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ACC" w:rsidRPr="00892260" w:rsidRDefault="00892260" w:rsidP="00892260">
      <w:pPr>
        <w:spacing w:line="480" w:lineRule="auto"/>
        <w:jc w:val="center"/>
        <w:rPr>
          <w:rFonts w:ascii="Times New Roman" w:hAnsi="Times New Roman" w:cs="Times New Roman"/>
          <w:b/>
          <w:sz w:val="24"/>
          <w:szCs w:val="24"/>
        </w:rPr>
      </w:pPr>
      <w:r w:rsidRPr="00892260">
        <w:rPr>
          <w:rFonts w:ascii="Times New Roman" w:hAnsi="Times New Roman" w:cs="Times New Roman"/>
          <w:b/>
          <w:sz w:val="24"/>
          <w:szCs w:val="24"/>
        </w:rPr>
        <w:t>BAB V</w:t>
      </w:r>
    </w:p>
    <w:p w:rsidR="00892260" w:rsidRDefault="00892260" w:rsidP="00892260">
      <w:pPr>
        <w:spacing w:line="480" w:lineRule="auto"/>
        <w:jc w:val="center"/>
        <w:rPr>
          <w:rFonts w:ascii="Times New Roman" w:hAnsi="Times New Roman" w:cs="Times New Roman"/>
          <w:b/>
          <w:sz w:val="24"/>
          <w:szCs w:val="24"/>
        </w:rPr>
      </w:pPr>
      <w:r w:rsidRPr="00892260">
        <w:rPr>
          <w:rFonts w:ascii="Times New Roman" w:hAnsi="Times New Roman" w:cs="Times New Roman"/>
          <w:b/>
          <w:sz w:val="24"/>
          <w:szCs w:val="24"/>
        </w:rPr>
        <w:t>RENCANA PRODUKSI DAN KEBUTUHAN OPERASIONAL</w:t>
      </w:r>
    </w:p>
    <w:p w:rsidR="00892260" w:rsidRDefault="00892260" w:rsidP="00892260">
      <w:pPr>
        <w:pStyle w:val="ListParagraph"/>
        <w:numPr>
          <w:ilvl w:val="0"/>
          <w:numId w:val="1"/>
        </w:numPr>
        <w:spacing w:line="480" w:lineRule="auto"/>
        <w:ind w:left="567" w:hanging="567"/>
        <w:rPr>
          <w:rFonts w:ascii="Times New Roman" w:hAnsi="Times New Roman" w:cs="Times New Roman"/>
          <w:b/>
          <w:sz w:val="24"/>
          <w:szCs w:val="24"/>
        </w:rPr>
      </w:pPr>
      <w:r>
        <w:rPr>
          <w:rFonts w:ascii="Times New Roman" w:hAnsi="Times New Roman" w:cs="Times New Roman"/>
          <w:b/>
          <w:sz w:val="24"/>
          <w:szCs w:val="24"/>
        </w:rPr>
        <w:t>Proses Operasi</w:t>
      </w:r>
    </w:p>
    <w:p w:rsidR="001A1CC9" w:rsidRDefault="00E56CEA" w:rsidP="001A1CC9">
      <w:pPr>
        <w:pStyle w:val="ListParagraph"/>
        <w:spacing w:line="480" w:lineRule="auto"/>
        <w:ind w:left="567" w:firstLine="1134"/>
        <w:jc w:val="both"/>
        <w:rPr>
          <w:rFonts w:ascii="Times New Roman" w:hAnsi="Times New Roman" w:cs="Times New Roman"/>
          <w:sz w:val="24"/>
          <w:szCs w:val="24"/>
        </w:rPr>
      </w:pPr>
      <w:r>
        <w:rPr>
          <w:rFonts w:ascii="Times New Roman" w:hAnsi="Times New Roman" w:cs="Times New Roman"/>
          <w:sz w:val="24"/>
          <w:szCs w:val="24"/>
        </w:rPr>
        <w:t>Menurut Jay H</w:t>
      </w:r>
      <w:r w:rsidR="00A440C3">
        <w:rPr>
          <w:rFonts w:ascii="Times New Roman" w:hAnsi="Times New Roman" w:cs="Times New Roman"/>
          <w:sz w:val="24"/>
          <w:szCs w:val="24"/>
        </w:rPr>
        <w:t xml:space="preserve">eizer dan Barry Render (2017:42) manajemen operasi merupakan serangkaian aktivitas yang menciptakan nilai dalam bentuk barang dan jasa di semua organisasi. Dimana sebuah operasi berperan penting dalam berjalannya kegiatan operasional dalam menghasilkan produk maupun jasa. Proses operasi merupakan proses mengubah input menjadi output yang kemudian didistribusikan kepada konsumen. </w:t>
      </w:r>
    </w:p>
    <w:p w:rsidR="00A440C3" w:rsidRPr="001A1CC9" w:rsidRDefault="00A440C3" w:rsidP="001A1CC9">
      <w:pPr>
        <w:pStyle w:val="ListParagraph"/>
        <w:spacing w:line="480" w:lineRule="auto"/>
        <w:ind w:left="567" w:firstLine="1134"/>
        <w:jc w:val="both"/>
        <w:rPr>
          <w:rFonts w:ascii="Times New Roman" w:hAnsi="Times New Roman" w:cs="Times New Roman"/>
          <w:sz w:val="24"/>
          <w:szCs w:val="24"/>
        </w:rPr>
      </w:pPr>
      <w:r w:rsidRPr="001A1CC9">
        <w:rPr>
          <w:rFonts w:ascii="Times New Roman" w:hAnsi="Times New Roman" w:cs="Times New Roman"/>
          <w:sz w:val="24"/>
          <w:szCs w:val="24"/>
        </w:rPr>
        <w:t xml:space="preserve">Cahaya Mart merupakan bisnis ritel yang menjual produk-produk kebutuhan sehari-hari kepada konsumen akhir. </w:t>
      </w:r>
      <w:r w:rsidR="00895C7D" w:rsidRPr="001A1CC9">
        <w:rPr>
          <w:rFonts w:ascii="Times New Roman" w:hAnsi="Times New Roman" w:cs="Times New Roman"/>
          <w:sz w:val="24"/>
          <w:szCs w:val="24"/>
        </w:rPr>
        <w:t>Pada saat menjalankan bisnis, Cahay</w:t>
      </w:r>
      <w:r w:rsidR="009D2497">
        <w:rPr>
          <w:rFonts w:ascii="Times New Roman" w:hAnsi="Times New Roman" w:cs="Times New Roman"/>
          <w:sz w:val="24"/>
          <w:szCs w:val="24"/>
          <w:lang w:val="en-US"/>
        </w:rPr>
        <w:t>a</w:t>
      </w:r>
      <w:r w:rsidR="00895C7D" w:rsidRPr="001A1CC9">
        <w:rPr>
          <w:rFonts w:ascii="Times New Roman" w:hAnsi="Times New Roman" w:cs="Times New Roman"/>
          <w:sz w:val="24"/>
          <w:szCs w:val="24"/>
        </w:rPr>
        <w:t xml:space="preserve"> Mart sangat memerlukan </w:t>
      </w:r>
      <w:r w:rsidR="00895C7D" w:rsidRPr="001A1CC9">
        <w:rPr>
          <w:rFonts w:ascii="Times New Roman" w:hAnsi="Times New Roman" w:cs="Times New Roman"/>
          <w:i/>
          <w:sz w:val="24"/>
          <w:szCs w:val="24"/>
        </w:rPr>
        <w:t xml:space="preserve">supplier </w:t>
      </w:r>
      <w:r w:rsidR="00895C7D" w:rsidRPr="001A1CC9">
        <w:rPr>
          <w:rFonts w:ascii="Times New Roman" w:hAnsi="Times New Roman" w:cs="Times New Roman"/>
          <w:sz w:val="24"/>
          <w:szCs w:val="24"/>
        </w:rPr>
        <w:t>atau dalam bahasa Indonesia disebut pemasok, yaitu suatu individu atau perusahaan yang menyalurkan barangnya ke pemilik toko dan tidak langsung kepada konsumen akhir. Dalam memilih pemasok, perlu mempertimbangkan banyak faktor seperti mudah dijangkau, kenerja kualitas, pengiriman, dan kompetensi pemasok. Kebijakan pengadaan barang juga perlu dibentuk. Ada empat tahap pemil</w:t>
      </w:r>
      <w:r w:rsidR="009D2497">
        <w:rPr>
          <w:rFonts w:ascii="Times New Roman" w:hAnsi="Times New Roman" w:cs="Times New Roman"/>
          <w:sz w:val="24"/>
          <w:szCs w:val="24"/>
          <w:lang w:val="en-US"/>
        </w:rPr>
        <w:t>i</w:t>
      </w:r>
      <w:r w:rsidR="00895C7D" w:rsidRPr="001A1CC9">
        <w:rPr>
          <w:rFonts w:ascii="Times New Roman" w:hAnsi="Times New Roman" w:cs="Times New Roman"/>
          <w:sz w:val="24"/>
          <w:szCs w:val="24"/>
        </w:rPr>
        <w:t>han pemasok:</w:t>
      </w:r>
    </w:p>
    <w:p w:rsidR="00895C7D" w:rsidRDefault="002570F7" w:rsidP="00895C7D">
      <w:pPr>
        <w:pStyle w:val="ListParagraph"/>
        <w:numPr>
          <w:ilvl w:val="0"/>
          <w:numId w:val="2"/>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Evaluasi Pemasok</w:t>
      </w:r>
    </w:p>
    <w:p w:rsidR="002570F7" w:rsidRDefault="002570F7" w:rsidP="002570F7">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Pada tahap pemilihan pemasok, evaluasi pemaso</w:t>
      </w:r>
      <w:r w:rsidR="009D2497">
        <w:rPr>
          <w:rFonts w:ascii="Times New Roman" w:hAnsi="Times New Roman" w:cs="Times New Roman"/>
          <w:sz w:val="24"/>
          <w:szCs w:val="24"/>
          <w:lang w:val="en-US"/>
        </w:rPr>
        <w:t>k</w:t>
      </w:r>
      <w:r>
        <w:rPr>
          <w:rFonts w:ascii="Times New Roman" w:hAnsi="Times New Roman" w:cs="Times New Roman"/>
          <w:sz w:val="24"/>
          <w:szCs w:val="24"/>
        </w:rPr>
        <w:t xml:space="preserve"> melibatkan penemuan pemasok poten</w:t>
      </w:r>
      <w:r w:rsidR="009D2497">
        <w:rPr>
          <w:rFonts w:ascii="Times New Roman" w:hAnsi="Times New Roman" w:cs="Times New Roman"/>
          <w:sz w:val="24"/>
          <w:szCs w:val="24"/>
        </w:rPr>
        <w:t>sial dan menentukan kemungkinan</w:t>
      </w:r>
      <w:r>
        <w:rPr>
          <w:rFonts w:ascii="Times New Roman" w:hAnsi="Times New Roman" w:cs="Times New Roman"/>
          <w:sz w:val="24"/>
          <w:szCs w:val="24"/>
        </w:rPr>
        <w:t xml:space="preserve"> pemasok menjadi pemasok yang baik dan memenuhi kriteria yang diinginkan. </w:t>
      </w:r>
    </w:p>
    <w:p w:rsidR="001A1CC9" w:rsidRDefault="001A1CC9" w:rsidP="002570F7">
      <w:pPr>
        <w:pStyle w:val="ListParagraph"/>
        <w:spacing w:line="480" w:lineRule="auto"/>
        <w:ind w:left="851"/>
        <w:jc w:val="both"/>
        <w:rPr>
          <w:rFonts w:ascii="Times New Roman" w:hAnsi="Times New Roman" w:cs="Times New Roman"/>
          <w:sz w:val="24"/>
          <w:szCs w:val="24"/>
        </w:rPr>
      </w:pPr>
    </w:p>
    <w:p w:rsidR="001A1CC9" w:rsidRDefault="001A1CC9" w:rsidP="002570F7">
      <w:pPr>
        <w:pStyle w:val="ListParagraph"/>
        <w:spacing w:line="480" w:lineRule="auto"/>
        <w:ind w:left="851"/>
        <w:jc w:val="both"/>
        <w:rPr>
          <w:rFonts w:ascii="Times New Roman" w:hAnsi="Times New Roman" w:cs="Times New Roman"/>
          <w:sz w:val="24"/>
          <w:szCs w:val="24"/>
        </w:rPr>
      </w:pPr>
    </w:p>
    <w:p w:rsidR="001A1CC9" w:rsidRDefault="001A1CC9" w:rsidP="002570F7">
      <w:pPr>
        <w:pStyle w:val="ListParagraph"/>
        <w:spacing w:line="480" w:lineRule="auto"/>
        <w:ind w:left="851"/>
        <w:jc w:val="both"/>
        <w:rPr>
          <w:rFonts w:ascii="Times New Roman" w:hAnsi="Times New Roman" w:cs="Times New Roman"/>
          <w:sz w:val="24"/>
          <w:szCs w:val="24"/>
        </w:rPr>
      </w:pPr>
    </w:p>
    <w:p w:rsidR="002570F7" w:rsidRDefault="002570F7" w:rsidP="002570F7">
      <w:pPr>
        <w:pStyle w:val="ListParagraph"/>
        <w:numPr>
          <w:ilvl w:val="0"/>
          <w:numId w:val="2"/>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Pengembangan Pemasok</w:t>
      </w:r>
    </w:p>
    <w:p w:rsidR="002570F7" w:rsidRDefault="002570F7" w:rsidP="002570F7">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Asumsi bahwa perusahaan ingin melanjutkan </w:t>
      </w:r>
      <w:r w:rsidR="00AD0BD4">
        <w:rPr>
          <w:rFonts w:ascii="Times New Roman" w:hAnsi="Times New Roman" w:cs="Times New Roman"/>
          <w:sz w:val="24"/>
          <w:szCs w:val="24"/>
        </w:rPr>
        <w:t xml:space="preserve">dengan pemasok tertentu, pembeli memastikan pemasok memiliki apresiasi terhadap persyaratan kualitas, spesifikasi produk, jadwal dan kebijakan pengiriman dan pengadaan. </w:t>
      </w:r>
    </w:p>
    <w:p w:rsidR="00AD0BD4" w:rsidRDefault="00AD0BD4" w:rsidP="00AD0BD4">
      <w:pPr>
        <w:pStyle w:val="ListParagraph"/>
        <w:numPr>
          <w:ilvl w:val="0"/>
          <w:numId w:val="2"/>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Negosiasi </w:t>
      </w:r>
    </w:p>
    <w:p w:rsidR="00AD0BD4" w:rsidRDefault="00AD0BD4" w:rsidP="00AD0BD4">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Harga yang dibayar konsumen seringkali tidak fleksibel (berbeda dari yang tercetak pada label harga,tercantum dalam katalog, dan lain-lain) karena sejumlah besar harga akhir yang dibayarkan dalam transaksi bisnis dinegosiasikan. </w:t>
      </w:r>
    </w:p>
    <w:p w:rsidR="00AD0BD4" w:rsidRDefault="00AD0BD4" w:rsidP="00AD0BD4">
      <w:pPr>
        <w:pStyle w:val="ListParagraph"/>
        <w:numPr>
          <w:ilvl w:val="0"/>
          <w:numId w:val="2"/>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Kontrak </w:t>
      </w:r>
    </w:p>
    <w:p w:rsidR="00AD0BD4" w:rsidRDefault="00AD0BD4" w:rsidP="00AD0BD4">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Mitra rantai pasokan sering mengambangkan kontrak untuk menguraikan persyaratan hubungan. Kontrak dirancang untuk berbagai resiko, berbagai keuntungan, dan menciptakan struktur insentif untuk mendorong anggota rantai pasokan menerapkan kebijakan yang optimal untuk keseluruhan rantai. </w:t>
      </w:r>
    </w:p>
    <w:p w:rsidR="00AD0BD4" w:rsidRDefault="00AD0BD4" w:rsidP="001A1CC9">
      <w:pPr>
        <w:pStyle w:val="ListParagraph"/>
        <w:spacing w:line="480" w:lineRule="auto"/>
        <w:ind w:left="567" w:firstLine="1134"/>
        <w:jc w:val="both"/>
        <w:rPr>
          <w:rFonts w:ascii="Times New Roman" w:hAnsi="Times New Roman" w:cs="Times New Roman"/>
          <w:sz w:val="24"/>
          <w:szCs w:val="24"/>
        </w:rPr>
      </w:pPr>
      <w:r>
        <w:rPr>
          <w:rFonts w:ascii="Times New Roman" w:hAnsi="Times New Roman" w:cs="Times New Roman"/>
          <w:sz w:val="24"/>
          <w:szCs w:val="24"/>
        </w:rPr>
        <w:t xml:space="preserve">Berikut adalah </w:t>
      </w:r>
      <w:r w:rsidRPr="00953BA4">
        <w:rPr>
          <w:rFonts w:ascii="Times New Roman" w:hAnsi="Times New Roman" w:cs="Times New Roman"/>
          <w:i/>
          <w:sz w:val="24"/>
          <w:szCs w:val="24"/>
        </w:rPr>
        <w:t xml:space="preserve">flowchart </w:t>
      </w:r>
      <w:r>
        <w:rPr>
          <w:rFonts w:ascii="Times New Roman" w:hAnsi="Times New Roman" w:cs="Times New Roman"/>
          <w:sz w:val="24"/>
          <w:szCs w:val="24"/>
        </w:rPr>
        <w:t xml:space="preserve">proses pemesanan produk Cahaya Mart </w:t>
      </w:r>
      <w:r w:rsidR="0067296A">
        <w:rPr>
          <w:rFonts w:ascii="Times New Roman" w:hAnsi="Times New Roman" w:cs="Times New Roman"/>
          <w:sz w:val="24"/>
          <w:szCs w:val="24"/>
        </w:rPr>
        <w:t>dari suplier hingga tiba di to</w:t>
      </w:r>
      <w:proofErr w:type="spellStart"/>
      <w:r w:rsidR="0067296A">
        <w:rPr>
          <w:rFonts w:ascii="Times New Roman" w:hAnsi="Times New Roman" w:cs="Times New Roman"/>
          <w:sz w:val="24"/>
          <w:szCs w:val="24"/>
          <w:lang w:val="en-US"/>
        </w:rPr>
        <w:t>ko</w:t>
      </w:r>
      <w:proofErr w:type="spellEnd"/>
      <w:r w:rsidR="0067296A">
        <w:rPr>
          <w:rFonts w:ascii="Times New Roman" w:hAnsi="Times New Roman" w:cs="Times New Roman"/>
          <w:sz w:val="24"/>
          <w:szCs w:val="24"/>
          <w:lang w:val="en-US"/>
        </w:rPr>
        <w:t xml:space="preserve"> </w:t>
      </w:r>
      <w:r>
        <w:rPr>
          <w:rFonts w:ascii="Times New Roman" w:hAnsi="Times New Roman" w:cs="Times New Roman"/>
          <w:sz w:val="24"/>
          <w:szCs w:val="24"/>
        </w:rPr>
        <w:t>dan disusun rapi oleh karyawan dan persediaan produk yang dijual telah siap untuk ditawarkan</w:t>
      </w:r>
      <w:r w:rsidR="00953BA4">
        <w:rPr>
          <w:rFonts w:ascii="Times New Roman" w:hAnsi="Times New Roman" w:cs="Times New Roman"/>
          <w:sz w:val="24"/>
          <w:szCs w:val="24"/>
        </w:rPr>
        <w:t xml:space="preserve"> kepada konsumen:</w:t>
      </w:r>
    </w:p>
    <w:p w:rsidR="0082491B" w:rsidRDefault="0082491B" w:rsidP="00AD0BD4">
      <w:pPr>
        <w:pStyle w:val="ListParagraph"/>
        <w:spacing w:line="480" w:lineRule="auto"/>
        <w:ind w:left="567" w:firstLine="1134"/>
        <w:jc w:val="both"/>
        <w:rPr>
          <w:rFonts w:ascii="Times New Roman" w:hAnsi="Times New Roman" w:cs="Times New Roman"/>
          <w:sz w:val="24"/>
          <w:szCs w:val="24"/>
        </w:rPr>
      </w:pPr>
    </w:p>
    <w:p w:rsidR="0082491B" w:rsidRDefault="0082491B" w:rsidP="00AD0BD4">
      <w:pPr>
        <w:pStyle w:val="ListParagraph"/>
        <w:spacing w:line="480" w:lineRule="auto"/>
        <w:ind w:left="567" w:firstLine="1134"/>
        <w:jc w:val="both"/>
        <w:rPr>
          <w:rFonts w:ascii="Times New Roman" w:hAnsi="Times New Roman" w:cs="Times New Roman"/>
          <w:sz w:val="24"/>
          <w:szCs w:val="24"/>
        </w:rPr>
      </w:pPr>
    </w:p>
    <w:p w:rsidR="0082491B" w:rsidRDefault="0082491B" w:rsidP="00AD0BD4">
      <w:pPr>
        <w:pStyle w:val="ListParagraph"/>
        <w:spacing w:line="480" w:lineRule="auto"/>
        <w:ind w:left="567" w:firstLine="1134"/>
        <w:jc w:val="both"/>
        <w:rPr>
          <w:rFonts w:ascii="Times New Roman" w:hAnsi="Times New Roman" w:cs="Times New Roman"/>
          <w:sz w:val="24"/>
          <w:szCs w:val="24"/>
        </w:rPr>
      </w:pPr>
    </w:p>
    <w:p w:rsidR="0082491B" w:rsidRDefault="0082491B" w:rsidP="00AD0BD4">
      <w:pPr>
        <w:pStyle w:val="ListParagraph"/>
        <w:spacing w:line="480" w:lineRule="auto"/>
        <w:ind w:left="567" w:firstLine="1134"/>
        <w:jc w:val="both"/>
        <w:rPr>
          <w:rFonts w:ascii="Times New Roman" w:hAnsi="Times New Roman" w:cs="Times New Roman"/>
          <w:sz w:val="24"/>
          <w:szCs w:val="24"/>
        </w:rPr>
      </w:pPr>
    </w:p>
    <w:p w:rsidR="0082491B" w:rsidRDefault="0082491B" w:rsidP="00AD0BD4">
      <w:pPr>
        <w:pStyle w:val="ListParagraph"/>
        <w:spacing w:line="480" w:lineRule="auto"/>
        <w:ind w:left="567" w:firstLine="1134"/>
        <w:jc w:val="both"/>
        <w:rPr>
          <w:rFonts w:ascii="Times New Roman" w:hAnsi="Times New Roman" w:cs="Times New Roman"/>
          <w:sz w:val="24"/>
          <w:szCs w:val="24"/>
        </w:rPr>
      </w:pPr>
    </w:p>
    <w:p w:rsidR="0082491B" w:rsidRDefault="0082491B" w:rsidP="00E74493">
      <w:pPr>
        <w:spacing w:line="480" w:lineRule="auto"/>
        <w:jc w:val="both"/>
        <w:rPr>
          <w:rFonts w:ascii="Times New Roman" w:hAnsi="Times New Roman" w:cs="Times New Roman"/>
          <w:sz w:val="24"/>
          <w:szCs w:val="24"/>
          <w:lang w:val="en-US"/>
        </w:rPr>
      </w:pPr>
    </w:p>
    <w:p w:rsidR="00E74493" w:rsidRPr="00E74493" w:rsidRDefault="00E74493" w:rsidP="00E74493">
      <w:pPr>
        <w:spacing w:line="480" w:lineRule="auto"/>
        <w:jc w:val="both"/>
        <w:rPr>
          <w:rFonts w:ascii="Times New Roman" w:hAnsi="Times New Roman" w:cs="Times New Roman"/>
          <w:sz w:val="24"/>
          <w:szCs w:val="24"/>
          <w:lang w:val="en-US"/>
        </w:rPr>
      </w:pPr>
    </w:p>
    <w:p w:rsidR="00953BA4" w:rsidRPr="00953BA4" w:rsidRDefault="00953BA4" w:rsidP="00E74493">
      <w:pPr>
        <w:pStyle w:val="ListParagraph"/>
        <w:ind w:left="567"/>
        <w:jc w:val="center"/>
        <w:rPr>
          <w:rFonts w:ascii="Times New Roman" w:hAnsi="Times New Roman" w:cs="Times New Roman"/>
          <w:b/>
          <w:sz w:val="24"/>
          <w:szCs w:val="24"/>
        </w:rPr>
      </w:pPr>
      <w:r w:rsidRPr="00953BA4">
        <w:rPr>
          <w:rFonts w:ascii="Times New Roman" w:hAnsi="Times New Roman" w:cs="Times New Roman"/>
          <w:b/>
          <w:sz w:val="24"/>
          <w:szCs w:val="24"/>
        </w:rPr>
        <w:lastRenderedPageBreak/>
        <w:t>Gambar 5.1</w:t>
      </w:r>
    </w:p>
    <w:p w:rsidR="00953BA4" w:rsidRDefault="00953BA4" w:rsidP="00E74493">
      <w:pPr>
        <w:pStyle w:val="ListParagraph"/>
        <w:ind w:left="567"/>
        <w:jc w:val="center"/>
        <w:rPr>
          <w:rFonts w:ascii="Times New Roman" w:hAnsi="Times New Roman" w:cs="Times New Roman"/>
          <w:b/>
          <w:sz w:val="24"/>
          <w:szCs w:val="24"/>
        </w:rPr>
      </w:pPr>
      <w:r w:rsidRPr="00953BA4">
        <w:rPr>
          <w:rFonts w:ascii="Times New Roman" w:hAnsi="Times New Roman" w:cs="Times New Roman"/>
          <w:b/>
          <w:i/>
          <w:sz w:val="24"/>
          <w:szCs w:val="24"/>
        </w:rPr>
        <w:t xml:space="preserve">Flowchart </w:t>
      </w:r>
      <w:r w:rsidRPr="00953BA4">
        <w:rPr>
          <w:rFonts w:ascii="Times New Roman" w:hAnsi="Times New Roman" w:cs="Times New Roman"/>
          <w:b/>
          <w:sz w:val="24"/>
          <w:szCs w:val="24"/>
        </w:rPr>
        <w:t xml:space="preserve">proses pemesanan produk di Cahaya Mart </w:t>
      </w:r>
    </w:p>
    <w:p w:rsidR="00953BA4" w:rsidRDefault="003C11B8" w:rsidP="00953BA4">
      <w:pPr>
        <w:pStyle w:val="ListParagraph"/>
        <w:spacing w:line="480" w:lineRule="auto"/>
        <w:ind w:left="567"/>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drawing>
          <wp:inline distT="0" distB="0" distL="0" distR="0">
            <wp:extent cx="5267325" cy="446722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56CEA" w:rsidRDefault="00E74493" w:rsidP="00E74493">
      <w:pPr>
        <w:pStyle w:val="ListParagraph"/>
        <w:spacing w:line="480" w:lineRule="auto"/>
        <w:ind w:left="567" w:firstLine="873"/>
        <w:rPr>
          <w:rFonts w:ascii="Times New Roman" w:hAnsi="Times New Roman" w:cs="Times New Roman"/>
          <w:i/>
          <w:sz w:val="24"/>
          <w:szCs w:val="24"/>
          <w:lang w:val="en-US"/>
        </w:rPr>
      </w:pPr>
      <w:proofErr w:type="spellStart"/>
      <w:r w:rsidRPr="00E74493">
        <w:rPr>
          <w:rFonts w:ascii="Times New Roman" w:hAnsi="Times New Roman" w:cs="Times New Roman"/>
          <w:i/>
          <w:sz w:val="24"/>
          <w:szCs w:val="24"/>
          <w:lang w:val="en-US"/>
        </w:rPr>
        <w:t>Sumber</w:t>
      </w:r>
      <w:proofErr w:type="spellEnd"/>
      <w:r w:rsidRPr="00E74493">
        <w:rPr>
          <w:rFonts w:ascii="Times New Roman" w:hAnsi="Times New Roman" w:cs="Times New Roman"/>
          <w:i/>
          <w:sz w:val="24"/>
          <w:szCs w:val="24"/>
          <w:lang w:val="en-US"/>
        </w:rPr>
        <w:t xml:space="preserve">: </w:t>
      </w:r>
      <w:proofErr w:type="spellStart"/>
      <w:r w:rsidRPr="00E74493">
        <w:rPr>
          <w:rFonts w:ascii="Times New Roman" w:hAnsi="Times New Roman" w:cs="Times New Roman"/>
          <w:i/>
          <w:sz w:val="24"/>
          <w:szCs w:val="24"/>
          <w:lang w:val="en-US"/>
        </w:rPr>
        <w:t>Cahaya</w:t>
      </w:r>
      <w:proofErr w:type="spellEnd"/>
      <w:r w:rsidRPr="00E74493">
        <w:rPr>
          <w:rFonts w:ascii="Times New Roman" w:hAnsi="Times New Roman" w:cs="Times New Roman"/>
          <w:i/>
          <w:sz w:val="24"/>
          <w:szCs w:val="24"/>
          <w:lang w:val="en-US"/>
        </w:rPr>
        <w:t xml:space="preserve"> Mart</w:t>
      </w:r>
    </w:p>
    <w:p w:rsidR="00E74493" w:rsidRPr="00E74493" w:rsidRDefault="00E74493" w:rsidP="00E74493">
      <w:pPr>
        <w:pStyle w:val="ListParagraph"/>
        <w:spacing w:line="480" w:lineRule="auto"/>
        <w:ind w:left="567" w:firstLine="873"/>
        <w:rPr>
          <w:rFonts w:ascii="Times New Roman" w:hAnsi="Times New Roman" w:cs="Times New Roman"/>
          <w:i/>
          <w:sz w:val="24"/>
          <w:szCs w:val="24"/>
          <w:lang w:val="en-US"/>
        </w:rPr>
      </w:pPr>
    </w:p>
    <w:p w:rsidR="00892260" w:rsidRDefault="00892260" w:rsidP="00895C7D">
      <w:pPr>
        <w:pStyle w:val="ListParagraph"/>
        <w:numPr>
          <w:ilvl w:val="0"/>
          <w:numId w:val="1"/>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Nama Pemasok</w:t>
      </w:r>
    </w:p>
    <w:p w:rsidR="007F73AF" w:rsidRDefault="007F73AF" w:rsidP="007F73AF">
      <w:pPr>
        <w:pStyle w:val="ListParagraph"/>
        <w:spacing w:line="480" w:lineRule="auto"/>
        <w:ind w:left="567" w:firstLine="1134"/>
        <w:jc w:val="both"/>
        <w:rPr>
          <w:rFonts w:ascii="Times New Roman" w:hAnsi="Times New Roman" w:cs="Times New Roman"/>
          <w:sz w:val="24"/>
          <w:szCs w:val="24"/>
        </w:rPr>
      </w:pPr>
      <w:r w:rsidRPr="007F73AF">
        <w:rPr>
          <w:rFonts w:ascii="Times New Roman" w:hAnsi="Times New Roman" w:cs="Times New Roman"/>
          <w:sz w:val="24"/>
          <w:szCs w:val="24"/>
        </w:rPr>
        <w:t xml:space="preserve">Seperti telah dijelaskan </w:t>
      </w:r>
      <w:r>
        <w:rPr>
          <w:rFonts w:ascii="Times New Roman" w:hAnsi="Times New Roman" w:cs="Times New Roman"/>
          <w:sz w:val="24"/>
          <w:szCs w:val="24"/>
        </w:rPr>
        <w:t xml:space="preserve">pada poin A mengenai </w:t>
      </w:r>
      <w:r w:rsidRPr="007F73AF">
        <w:rPr>
          <w:rFonts w:ascii="Times New Roman" w:hAnsi="Times New Roman" w:cs="Times New Roman"/>
          <w:i/>
          <w:sz w:val="24"/>
          <w:szCs w:val="24"/>
        </w:rPr>
        <w:t>supplier</w:t>
      </w:r>
      <w:r>
        <w:rPr>
          <w:rFonts w:ascii="Times New Roman" w:hAnsi="Times New Roman" w:cs="Times New Roman"/>
          <w:i/>
          <w:sz w:val="24"/>
          <w:szCs w:val="24"/>
        </w:rPr>
        <w:t xml:space="preserve"> </w:t>
      </w:r>
      <w:r>
        <w:rPr>
          <w:rFonts w:ascii="Times New Roman" w:hAnsi="Times New Roman" w:cs="Times New Roman"/>
          <w:sz w:val="24"/>
          <w:szCs w:val="24"/>
        </w:rPr>
        <w:t xml:space="preserve">(pemasok), maka pemasok memiliki peran penting untuk kegiatan bisnis Cahaya Mart. Cahaya Mart memilih pemasok sesuai kriteria yang telah ditentukan oleh Cayaha Mart, yaitu pemasok yang menyediakan produk yang berkualitas bagus dan harga yang terjangkau. </w:t>
      </w:r>
    </w:p>
    <w:p w:rsidR="007F73AF" w:rsidRDefault="007F73AF" w:rsidP="007F73AF">
      <w:pPr>
        <w:pStyle w:val="ListParagraph"/>
        <w:spacing w:line="480" w:lineRule="auto"/>
        <w:ind w:left="567" w:firstLine="1134"/>
        <w:jc w:val="both"/>
        <w:rPr>
          <w:rFonts w:ascii="Times New Roman" w:hAnsi="Times New Roman" w:cs="Times New Roman"/>
          <w:sz w:val="24"/>
          <w:szCs w:val="24"/>
          <w:lang w:val="en-US"/>
        </w:rPr>
      </w:pPr>
    </w:p>
    <w:p w:rsidR="00E74493" w:rsidRPr="00E74493" w:rsidRDefault="00E74493" w:rsidP="007F73AF">
      <w:pPr>
        <w:pStyle w:val="ListParagraph"/>
        <w:spacing w:line="480" w:lineRule="auto"/>
        <w:ind w:left="567" w:firstLine="1134"/>
        <w:jc w:val="both"/>
        <w:rPr>
          <w:rFonts w:ascii="Times New Roman" w:hAnsi="Times New Roman" w:cs="Times New Roman"/>
          <w:sz w:val="24"/>
          <w:szCs w:val="24"/>
          <w:lang w:val="en-US"/>
        </w:rPr>
      </w:pPr>
    </w:p>
    <w:p w:rsidR="007F73AF" w:rsidRDefault="007F73AF" w:rsidP="007F73AF">
      <w:pPr>
        <w:pStyle w:val="ListParagraph"/>
        <w:spacing w:line="480" w:lineRule="auto"/>
        <w:ind w:left="567" w:firstLine="1134"/>
        <w:jc w:val="both"/>
        <w:rPr>
          <w:rFonts w:ascii="Times New Roman" w:hAnsi="Times New Roman" w:cs="Times New Roman"/>
          <w:sz w:val="24"/>
          <w:szCs w:val="24"/>
        </w:rPr>
      </w:pPr>
    </w:p>
    <w:p w:rsidR="007F73AF" w:rsidRDefault="007F73AF" w:rsidP="007F73AF">
      <w:pPr>
        <w:pStyle w:val="ListParagraph"/>
        <w:spacing w:line="480" w:lineRule="auto"/>
        <w:ind w:left="567" w:firstLine="1134"/>
        <w:jc w:val="both"/>
        <w:rPr>
          <w:rFonts w:ascii="Times New Roman" w:hAnsi="Times New Roman" w:cs="Times New Roman"/>
          <w:sz w:val="24"/>
          <w:szCs w:val="24"/>
        </w:rPr>
      </w:pPr>
      <w:r>
        <w:rPr>
          <w:rFonts w:ascii="Times New Roman" w:hAnsi="Times New Roman" w:cs="Times New Roman"/>
          <w:sz w:val="24"/>
          <w:szCs w:val="24"/>
        </w:rPr>
        <w:lastRenderedPageBreak/>
        <w:t>Adapun pemasok-pemasok Cahaya Mart yang dapat dilihat pada tabel berikut ini:</w:t>
      </w:r>
    </w:p>
    <w:p w:rsidR="007F73AF" w:rsidRPr="007F73AF" w:rsidRDefault="007F73AF" w:rsidP="007F73AF">
      <w:pPr>
        <w:pStyle w:val="ListParagraph"/>
        <w:spacing w:line="480" w:lineRule="auto"/>
        <w:ind w:left="567"/>
        <w:jc w:val="center"/>
        <w:rPr>
          <w:rFonts w:ascii="Times New Roman" w:hAnsi="Times New Roman" w:cs="Times New Roman"/>
          <w:b/>
          <w:sz w:val="24"/>
          <w:szCs w:val="24"/>
        </w:rPr>
      </w:pPr>
      <w:r w:rsidRPr="007F73AF">
        <w:rPr>
          <w:rFonts w:ascii="Times New Roman" w:hAnsi="Times New Roman" w:cs="Times New Roman"/>
          <w:b/>
          <w:sz w:val="24"/>
          <w:szCs w:val="24"/>
        </w:rPr>
        <w:t xml:space="preserve">Tabel 5.1 </w:t>
      </w:r>
    </w:p>
    <w:p w:rsidR="007F73AF" w:rsidRDefault="007F73AF" w:rsidP="007F73AF">
      <w:pPr>
        <w:pStyle w:val="ListParagraph"/>
        <w:spacing w:line="480" w:lineRule="auto"/>
        <w:ind w:left="567"/>
        <w:jc w:val="center"/>
        <w:rPr>
          <w:rFonts w:ascii="Times New Roman" w:hAnsi="Times New Roman" w:cs="Times New Roman"/>
          <w:b/>
          <w:sz w:val="24"/>
          <w:szCs w:val="24"/>
        </w:rPr>
      </w:pPr>
      <w:r w:rsidRPr="007F73AF">
        <w:rPr>
          <w:rFonts w:ascii="Times New Roman" w:hAnsi="Times New Roman" w:cs="Times New Roman"/>
          <w:b/>
          <w:sz w:val="24"/>
          <w:szCs w:val="24"/>
        </w:rPr>
        <w:t>Daftar pemasok Cahaya Mart</w:t>
      </w:r>
    </w:p>
    <w:tbl>
      <w:tblPr>
        <w:tblStyle w:val="TableGrid"/>
        <w:tblW w:w="0" w:type="auto"/>
        <w:tblInd w:w="567" w:type="dxa"/>
        <w:tblLook w:val="04A0" w:firstRow="1" w:lastRow="0" w:firstColumn="1" w:lastColumn="0" w:noHBand="0" w:noVBand="1"/>
      </w:tblPr>
      <w:tblGrid>
        <w:gridCol w:w="2300"/>
        <w:gridCol w:w="1418"/>
        <w:gridCol w:w="2642"/>
        <w:gridCol w:w="1929"/>
      </w:tblGrid>
      <w:tr w:rsidR="005B4FE0" w:rsidTr="00DA0411">
        <w:tc>
          <w:tcPr>
            <w:tcW w:w="2331" w:type="dxa"/>
          </w:tcPr>
          <w:p w:rsidR="005B4FE0" w:rsidRPr="00DA0411" w:rsidRDefault="005B4FE0" w:rsidP="007F73AF">
            <w:pPr>
              <w:pStyle w:val="ListParagraph"/>
              <w:spacing w:line="480" w:lineRule="auto"/>
              <w:ind w:left="0"/>
              <w:jc w:val="center"/>
              <w:rPr>
                <w:rFonts w:ascii="Times New Roman" w:hAnsi="Times New Roman" w:cs="Times New Roman"/>
                <w:b/>
              </w:rPr>
            </w:pPr>
            <w:r w:rsidRPr="00DA0411">
              <w:rPr>
                <w:rFonts w:ascii="Times New Roman" w:hAnsi="Times New Roman" w:cs="Times New Roman"/>
                <w:b/>
              </w:rPr>
              <w:t>Nama Pemasok</w:t>
            </w:r>
          </w:p>
        </w:tc>
        <w:tc>
          <w:tcPr>
            <w:tcW w:w="1440" w:type="dxa"/>
          </w:tcPr>
          <w:p w:rsidR="005B4FE0" w:rsidRPr="00DA0411" w:rsidRDefault="005B4FE0" w:rsidP="007F73AF">
            <w:pPr>
              <w:pStyle w:val="ListParagraph"/>
              <w:spacing w:line="480" w:lineRule="auto"/>
              <w:ind w:left="0"/>
              <w:jc w:val="center"/>
              <w:rPr>
                <w:rFonts w:ascii="Times New Roman" w:hAnsi="Times New Roman" w:cs="Times New Roman"/>
                <w:b/>
              </w:rPr>
            </w:pPr>
            <w:r w:rsidRPr="00DA0411">
              <w:rPr>
                <w:rFonts w:ascii="Times New Roman" w:hAnsi="Times New Roman" w:cs="Times New Roman"/>
                <w:b/>
              </w:rPr>
              <w:t>Telepon</w:t>
            </w:r>
          </w:p>
        </w:tc>
        <w:tc>
          <w:tcPr>
            <w:tcW w:w="2700" w:type="dxa"/>
          </w:tcPr>
          <w:p w:rsidR="005B4FE0" w:rsidRPr="00DA0411" w:rsidRDefault="005B4FE0" w:rsidP="007F73AF">
            <w:pPr>
              <w:pStyle w:val="ListParagraph"/>
              <w:spacing w:line="480" w:lineRule="auto"/>
              <w:ind w:left="0"/>
              <w:jc w:val="center"/>
              <w:rPr>
                <w:rFonts w:ascii="Times New Roman" w:hAnsi="Times New Roman" w:cs="Times New Roman"/>
                <w:b/>
              </w:rPr>
            </w:pPr>
            <w:r w:rsidRPr="00DA0411">
              <w:rPr>
                <w:rFonts w:ascii="Times New Roman" w:hAnsi="Times New Roman" w:cs="Times New Roman"/>
                <w:b/>
              </w:rPr>
              <w:t>Alamat</w:t>
            </w:r>
          </w:p>
        </w:tc>
        <w:tc>
          <w:tcPr>
            <w:tcW w:w="1967" w:type="dxa"/>
          </w:tcPr>
          <w:p w:rsidR="005B4FE0" w:rsidRPr="00DA0411" w:rsidRDefault="005B4FE0" w:rsidP="007F73AF">
            <w:pPr>
              <w:pStyle w:val="ListParagraph"/>
              <w:spacing w:line="480" w:lineRule="auto"/>
              <w:ind w:left="0"/>
              <w:jc w:val="center"/>
              <w:rPr>
                <w:rFonts w:ascii="Times New Roman" w:hAnsi="Times New Roman" w:cs="Times New Roman"/>
                <w:b/>
              </w:rPr>
            </w:pPr>
            <w:r w:rsidRPr="00DA0411">
              <w:rPr>
                <w:rFonts w:ascii="Times New Roman" w:hAnsi="Times New Roman" w:cs="Times New Roman"/>
                <w:b/>
              </w:rPr>
              <w:t>Barang</w:t>
            </w:r>
          </w:p>
        </w:tc>
      </w:tr>
      <w:tr w:rsidR="005B4FE0" w:rsidTr="00DA0411">
        <w:tc>
          <w:tcPr>
            <w:tcW w:w="2331" w:type="dxa"/>
          </w:tcPr>
          <w:p w:rsidR="005B4FE0" w:rsidRPr="00DA0411" w:rsidRDefault="005B4FE0" w:rsidP="00930224">
            <w:pPr>
              <w:pStyle w:val="ListParagraph"/>
              <w:spacing w:line="276" w:lineRule="auto"/>
              <w:ind w:left="0"/>
              <w:rPr>
                <w:rFonts w:ascii="Times New Roman" w:hAnsi="Times New Roman" w:cs="Times New Roman"/>
              </w:rPr>
            </w:pPr>
            <w:r w:rsidRPr="00DA0411">
              <w:rPr>
                <w:rFonts w:ascii="Times New Roman" w:hAnsi="Times New Roman" w:cs="Times New Roman"/>
              </w:rPr>
              <w:t>PD.SRIREZEKI</w:t>
            </w:r>
          </w:p>
        </w:tc>
        <w:tc>
          <w:tcPr>
            <w:tcW w:w="1440" w:type="dxa"/>
          </w:tcPr>
          <w:p w:rsidR="005B4FE0" w:rsidRPr="00DA0411" w:rsidRDefault="005B4FE0" w:rsidP="005B4FE0">
            <w:pPr>
              <w:pStyle w:val="ListParagraph"/>
              <w:spacing w:line="276" w:lineRule="auto"/>
              <w:ind w:left="0"/>
              <w:jc w:val="center"/>
              <w:rPr>
                <w:rFonts w:ascii="Times New Roman" w:hAnsi="Times New Roman" w:cs="Times New Roman"/>
                <w:sz w:val="20"/>
                <w:szCs w:val="20"/>
              </w:rPr>
            </w:pPr>
            <w:r w:rsidRPr="00DA0411">
              <w:rPr>
                <w:rFonts w:ascii="Times New Roman" w:hAnsi="Times New Roman" w:cs="Times New Roman"/>
                <w:sz w:val="20"/>
                <w:szCs w:val="20"/>
              </w:rPr>
              <w:t>0561-8123463</w:t>
            </w:r>
          </w:p>
        </w:tc>
        <w:tc>
          <w:tcPr>
            <w:tcW w:w="2700" w:type="dxa"/>
          </w:tcPr>
          <w:p w:rsidR="005B4FE0" w:rsidRPr="00DA0411" w:rsidRDefault="005B4FE0" w:rsidP="005B4FE0">
            <w:pPr>
              <w:pStyle w:val="ListParagraph"/>
              <w:spacing w:line="276" w:lineRule="auto"/>
              <w:ind w:left="0"/>
              <w:rPr>
                <w:rFonts w:ascii="Times New Roman" w:hAnsi="Times New Roman" w:cs="Times New Roman"/>
              </w:rPr>
            </w:pPr>
            <w:r w:rsidRPr="00DA0411">
              <w:rPr>
                <w:rFonts w:ascii="Times New Roman" w:hAnsi="Times New Roman" w:cs="Times New Roman"/>
              </w:rPr>
              <w:t>Jl. Sungai Raya Dalam I Komp.Taman Mutiara Alam Blok A No.5</w:t>
            </w:r>
          </w:p>
        </w:tc>
        <w:tc>
          <w:tcPr>
            <w:tcW w:w="1967" w:type="dxa"/>
          </w:tcPr>
          <w:p w:rsidR="005B4FE0" w:rsidRPr="00DA0411" w:rsidRDefault="005B4FE0" w:rsidP="005B4FE0">
            <w:pPr>
              <w:pStyle w:val="ListParagraph"/>
              <w:spacing w:line="276" w:lineRule="auto"/>
              <w:ind w:left="0"/>
              <w:rPr>
                <w:rFonts w:ascii="Times New Roman" w:hAnsi="Times New Roman" w:cs="Times New Roman"/>
              </w:rPr>
            </w:pPr>
            <w:r w:rsidRPr="00DA0411">
              <w:rPr>
                <w:rFonts w:ascii="Times New Roman" w:hAnsi="Times New Roman" w:cs="Times New Roman"/>
              </w:rPr>
              <w:t xml:space="preserve">Barang </w:t>
            </w:r>
            <w:r w:rsidR="007435D0" w:rsidRPr="00DA0411">
              <w:rPr>
                <w:rFonts w:ascii="Times New Roman" w:hAnsi="Times New Roman" w:cs="Times New Roman"/>
              </w:rPr>
              <w:t>Campur (perabotan rumah tangga</w:t>
            </w:r>
            <w:r w:rsidRPr="00DA0411">
              <w:rPr>
                <w:rFonts w:ascii="Times New Roman" w:hAnsi="Times New Roman" w:cs="Times New Roman"/>
              </w:rPr>
              <w:t>, bumbu masak, sembako</w:t>
            </w:r>
            <w:r w:rsidR="007435D0" w:rsidRPr="00DA0411">
              <w:rPr>
                <w:rFonts w:ascii="Times New Roman" w:hAnsi="Times New Roman" w:cs="Times New Roman"/>
                <w:lang w:val="en-US"/>
              </w:rPr>
              <w:t xml:space="preserve">, </w:t>
            </w:r>
            <w:proofErr w:type="spellStart"/>
            <w:r w:rsidR="007435D0" w:rsidRPr="00DA0411">
              <w:rPr>
                <w:rFonts w:ascii="Times New Roman" w:hAnsi="Times New Roman" w:cs="Times New Roman"/>
                <w:lang w:val="en-US"/>
              </w:rPr>
              <w:t>kue</w:t>
            </w:r>
            <w:proofErr w:type="spellEnd"/>
            <w:r w:rsidR="007435D0" w:rsidRPr="00DA0411">
              <w:rPr>
                <w:rFonts w:ascii="Times New Roman" w:hAnsi="Times New Roman" w:cs="Times New Roman"/>
                <w:lang w:val="en-US"/>
              </w:rPr>
              <w:t xml:space="preserve">, </w:t>
            </w:r>
            <w:proofErr w:type="spellStart"/>
            <w:r w:rsidR="007435D0" w:rsidRPr="00DA0411">
              <w:rPr>
                <w:rFonts w:ascii="Times New Roman" w:hAnsi="Times New Roman" w:cs="Times New Roman"/>
                <w:lang w:val="en-US"/>
              </w:rPr>
              <w:t>minuman</w:t>
            </w:r>
            <w:proofErr w:type="spellEnd"/>
            <w:r w:rsidRPr="00DA0411">
              <w:rPr>
                <w:rFonts w:ascii="Times New Roman" w:hAnsi="Times New Roman" w:cs="Times New Roman"/>
              </w:rPr>
              <w:t>)</w:t>
            </w:r>
          </w:p>
        </w:tc>
      </w:tr>
      <w:tr w:rsidR="005B4FE0" w:rsidTr="00DA0411">
        <w:tc>
          <w:tcPr>
            <w:tcW w:w="2331" w:type="dxa"/>
          </w:tcPr>
          <w:p w:rsidR="005B4FE0" w:rsidRPr="00DA0411" w:rsidRDefault="00930224" w:rsidP="00930224">
            <w:pPr>
              <w:pStyle w:val="ListParagraph"/>
              <w:spacing w:line="276" w:lineRule="auto"/>
              <w:ind w:left="0"/>
              <w:rPr>
                <w:rFonts w:ascii="Times New Roman" w:hAnsi="Times New Roman" w:cs="Times New Roman"/>
              </w:rPr>
            </w:pPr>
            <w:r w:rsidRPr="00DA0411">
              <w:rPr>
                <w:rFonts w:ascii="Times New Roman" w:hAnsi="Times New Roman" w:cs="Times New Roman"/>
              </w:rPr>
              <w:t>CV. SENTOSA ABADI</w:t>
            </w:r>
          </w:p>
        </w:tc>
        <w:tc>
          <w:tcPr>
            <w:tcW w:w="1440" w:type="dxa"/>
          </w:tcPr>
          <w:p w:rsidR="005B4FE0" w:rsidRPr="00DA0411" w:rsidRDefault="00930224" w:rsidP="005B4FE0">
            <w:pPr>
              <w:pStyle w:val="ListParagraph"/>
              <w:spacing w:line="276" w:lineRule="auto"/>
              <w:ind w:left="0"/>
              <w:jc w:val="center"/>
              <w:rPr>
                <w:rFonts w:ascii="Times New Roman" w:hAnsi="Times New Roman" w:cs="Times New Roman"/>
                <w:sz w:val="20"/>
                <w:szCs w:val="20"/>
              </w:rPr>
            </w:pPr>
            <w:r w:rsidRPr="00DA0411">
              <w:rPr>
                <w:rFonts w:ascii="Times New Roman" w:hAnsi="Times New Roman" w:cs="Times New Roman"/>
                <w:sz w:val="20"/>
                <w:szCs w:val="20"/>
              </w:rPr>
              <w:t>0654-33312</w:t>
            </w:r>
          </w:p>
        </w:tc>
        <w:tc>
          <w:tcPr>
            <w:tcW w:w="2700" w:type="dxa"/>
          </w:tcPr>
          <w:p w:rsidR="005B4FE0" w:rsidRPr="00DA0411" w:rsidRDefault="009C71CC" w:rsidP="005B4FE0">
            <w:pPr>
              <w:pStyle w:val="ListParagraph"/>
              <w:spacing w:line="276" w:lineRule="auto"/>
              <w:ind w:left="0"/>
              <w:rPr>
                <w:rFonts w:ascii="Times New Roman" w:hAnsi="Times New Roman" w:cs="Times New Roman"/>
                <w:lang w:val="en-US"/>
              </w:rPr>
            </w:pPr>
            <w:r w:rsidRPr="00DA0411">
              <w:rPr>
                <w:rFonts w:ascii="Times New Roman" w:hAnsi="Times New Roman" w:cs="Times New Roman"/>
                <w:lang w:val="en-US"/>
              </w:rPr>
              <w:t xml:space="preserve">Jl. </w:t>
            </w:r>
            <w:proofErr w:type="spellStart"/>
            <w:r w:rsidRPr="00DA0411">
              <w:rPr>
                <w:rFonts w:ascii="Times New Roman" w:hAnsi="Times New Roman" w:cs="Times New Roman"/>
                <w:lang w:val="en-US"/>
              </w:rPr>
              <w:t>Sisingamaraja</w:t>
            </w:r>
            <w:proofErr w:type="spellEnd"/>
            <w:r w:rsidRPr="00DA0411">
              <w:rPr>
                <w:rFonts w:ascii="Times New Roman" w:hAnsi="Times New Roman" w:cs="Times New Roman"/>
                <w:lang w:val="en-US"/>
              </w:rPr>
              <w:t xml:space="preserve"> No.48 </w:t>
            </w:r>
            <w:proofErr w:type="spellStart"/>
            <w:r w:rsidRPr="00DA0411">
              <w:rPr>
                <w:rFonts w:ascii="Times New Roman" w:hAnsi="Times New Roman" w:cs="Times New Roman"/>
                <w:lang w:val="en-US"/>
              </w:rPr>
              <w:t>Ketapang</w:t>
            </w:r>
            <w:proofErr w:type="spellEnd"/>
          </w:p>
        </w:tc>
        <w:tc>
          <w:tcPr>
            <w:tcW w:w="1967" w:type="dxa"/>
          </w:tcPr>
          <w:p w:rsidR="005B4FE0" w:rsidRPr="00DA0411" w:rsidRDefault="00930224" w:rsidP="005B4FE0">
            <w:pPr>
              <w:pStyle w:val="ListParagraph"/>
              <w:spacing w:line="276" w:lineRule="auto"/>
              <w:ind w:left="0"/>
              <w:rPr>
                <w:rFonts w:ascii="Times New Roman" w:hAnsi="Times New Roman" w:cs="Times New Roman"/>
                <w:lang w:val="en-US"/>
              </w:rPr>
            </w:pPr>
            <w:r w:rsidRPr="00DA0411">
              <w:rPr>
                <w:rFonts w:ascii="Times New Roman" w:hAnsi="Times New Roman" w:cs="Times New Roman"/>
                <w:i/>
              </w:rPr>
              <w:t>Snack</w:t>
            </w:r>
            <w:r w:rsidRPr="00DA0411">
              <w:rPr>
                <w:rFonts w:ascii="Times New Roman" w:hAnsi="Times New Roman" w:cs="Times New Roman"/>
              </w:rPr>
              <w:t>, Biskuit</w:t>
            </w:r>
            <w:r w:rsidR="009C71CC" w:rsidRPr="00DA0411">
              <w:rPr>
                <w:rFonts w:ascii="Times New Roman" w:hAnsi="Times New Roman" w:cs="Times New Roman"/>
                <w:lang w:val="en-US"/>
              </w:rPr>
              <w:t xml:space="preserve">, </w:t>
            </w:r>
            <w:proofErr w:type="spellStart"/>
            <w:r w:rsidR="009C71CC" w:rsidRPr="00DA0411">
              <w:rPr>
                <w:rFonts w:ascii="Times New Roman" w:hAnsi="Times New Roman" w:cs="Times New Roman"/>
                <w:lang w:val="en-US"/>
              </w:rPr>
              <w:t>Permen</w:t>
            </w:r>
            <w:proofErr w:type="spellEnd"/>
          </w:p>
        </w:tc>
      </w:tr>
      <w:tr w:rsidR="005B4FE0" w:rsidTr="00DA0411">
        <w:tc>
          <w:tcPr>
            <w:tcW w:w="2331" w:type="dxa"/>
          </w:tcPr>
          <w:p w:rsidR="005B4FE0" w:rsidRPr="00DA0411" w:rsidRDefault="00930224" w:rsidP="00930224">
            <w:pPr>
              <w:pStyle w:val="ListParagraph"/>
              <w:spacing w:line="276" w:lineRule="auto"/>
              <w:ind w:left="0"/>
              <w:rPr>
                <w:rFonts w:ascii="Times New Roman" w:hAnsi="Times New Roman" w:cs="Times New Roman"/>
              </w:rPr>
            </w:pPr>
            <w:r w:rsidRPr="00DA0411">
              <w:rPr>
                <w:rFonts w:ascii="Times New Roman" w:hAnsi="Times New Roman" w:cs="Times New Roman"/>
              </w:rPr>
              <w:t>PD.SANDANG JAYA</w:t>
            </w:r>
          </w:p>
        </w:tc>
        <w:tc>
          <w:tcPr>
            <w:tcW w:w="1440" w:type="dxa"/>
          </w:tcPr>
          <w:p w:rsidR="005B4FE0" w:rsidRPr="00DA0411" w:rsidRDefault="00930224" w:rsidP="005B4FE0">
            <w:pPr>
              <w:pStyle w:val="ListParagraph"/>
              <w:spacing w:line="276" w:lineRule="auto"/>
              <w:ind w:left="0"/>
              <w:jc w:val="center"/>
              <w:rPr>
                <w:rFonts w:ascii="Times New Roman" w:hAnsi="Times New Roman" w:cs="Times New Roman"/>
                <w:sz w:val="20"/>
                <w:szCs w:val="20"/>
              </w:rPr>
            </w:pPr>
            <w:r w:rsidRPr="00DA0411">
              <w:rPr>
                <w:rFonts w:ascii="Times New Roman" w:hAnsi="Times New Roman" w:cs="Times New Roman"/>
                <w:sz w:val="20"/>
                <w:szCs w:val="20"/>
              </w:rPr>
              <w:t>0812-5673-2266</w:t>
            </w:r>
          </w:p>
        </w:tc>
        <w:tc>
          <w:tcPr>
            <w:tcW w:w="2700" w:type="dxa"/>
          </w:tcPr>
          <w:p w:rsidR="005B4FE0" w:rsidRPr="00DA0411" w:rsidRDefault="00930224" w:rsidP="005B4FE0">
            <w:pPr>
              <w:pStyle w:val="ListParagraph"/>
              <w:spacing w:line="276" w:lineRule="auto"/>
              <w:ind w:left="0"/>
              <w:rPr>
                <w:rFonts w:ascii="Times New Roman" w:hAnsi="Times New Roman" w:cs="Times New Roman"/>
              </w:rPr>
            </w:pPr>
            <w:r w:rsidRPr="00DA0411">
              <w:rPr>
                <w:rFonts w:ascii="Times New Roman" w:hAnsi="Times New Roman" w:cs="Times New Roman"/>
              </w:rPr>
              <w:t>Jl. Sultan Muhamad No.95 Pontianak</w:t>
            </w:r>
          </w:p>
        </w:tc>
        <w:tc>
          <w:tcPr>
            <w:tcW w:w="1967" w:type="dxa"/>
          </w:tcPr>
          <w:p w:rsidR="005B4FE0" w:rsidRPr="00DA0411" w:rsidRDefault="00930224" w:rsidP="005B4FE0">
            <w:pPr>
              <w:pStyle w:val="ListParagraph"/>
              <w:spacing w:line="276" w:lineRule="auto"/>
              <w:ind w:left="0"/>
              <w:rPr>
                <w:rFonts w:ascii="Times New Roman" w:hAnsi="Times New Roman" w:cs="Times New Roman"/>
              </w:rPr>
            </w:pPr>
            <w:r w:rsidRPr="00DA0411">
              <w:rPr>
                <w:rFonts w:ascii="Times New Roman" w:hAnsi="Times New Roman" w:cs="Times New Roman"/>
              </w:rPr>
              <w:t>Perabotan dapur</w:t>
            </w:r>
          </w:p>
        </w:tc>
      </w:tr>
      <w:tr w:rsidR="005B4FE0" w:rsidTr="00DA0411">
        <w:tc>
          <w:tcPr>
            <w:tcW w:w="2331" w:type="dxa"/>
          </w:tcPr>
          <w:p w:rsidR="005B4FE0" w:rsidRPr="00DA0411" w:rsidRDefault="007435D0" w:rsidP="00930224">
            <w:pPr>
              <w:pStyle w:val="ListParagraph"/>
              <w:spacing w:line="276" w:lineRule="auto"/>
              <w:ind w:left="0"/>
              <w:rPr>
                <w:rFonts w:ascii="Times New Roman" w:hAnsi="Times New Roman" w:cs="Times New Roman"/>
                <w:lang w:val="en-US"/>
              </w:rPr>
            </w:pPr>
            <w:r w:rsidRPr="00DA0411">
              <w:rPr>
                <w:rFonts w:ascii="Times New Roman" w:hAnsi="Times New Roman" w:cs="Times New Roman"/>
                <w:lang w:val="en-US"/>
              </w:rPr>
              <w:t>PT. SETIA PAWAN JAYA</w:t>
            </w:r>
          </w:p>
        </w:tc>
        <w:tc>
          <w:tcPr>
            <w:tcW w:w="1440" w:type="dxa"/>
          </w:tcPr>
          <w:p w:rsidR="005B4FE0" w:rsidRPr="00DA0411" w:rsidRDefault="005B4FE0" w:rsidP="005B4FE0">
            <w:pPr>
              <w:pStyle w:val="ListParagraph"/>
              <w:spacing w:line="276" w:lineRule="auto"/>
              <w:ind w:left="0"/>
              <w:jc w:val="center"/>
              <w:rPr>
                <w:rFonts w:ascii="Times New Roman" w:hAnsi="Times New Roman" w:cs="Times New Roman"/>
                <w:sz w:val="20"/>
                <w:szCs w:val="20"/>
              </w:rPr>
            </w:pPr>
          </w:p>
        </w:tc>
        <w:tc>
          <w:tcPr>
            <w:tcW w:w="2700" w:type="dxa"/>
          </w:tcPr>
          <w:p w:rsidR="005B4FE0" w:rsidRPr="00DA0411" w:rsidRDefault="007435D0" w:rsidP="005B4FE0">
            <w:pPr>
              <w:pStyle w:val="ListParagraph"/>
              <w:spacing w:line="276" w:lineRule="auto"/>
              <w:ind w:left="0"/>
              <w:rPr>
                <w:rFonts w:ascii="Times New Roman" w:hAnsi="Times New Roman" w:cs="Times New Roman"/>
                <w:lang w:val="en-US"/>
              </w:rPr>
            </w:pPr>
            <w:r w:rsidRPr="00DA0411">
              <w:rPr>
                <w:rFonts w:ascii="Times New Roman" w:hAnsi="Times New Roman" w:cs="Times New Roman"/>
                <w:lang w:val="en-US"/>
              </w:rPr>
              <w:t xml:space="preserve">Jl. </w:t>
            </w:r>
            <w:proofErr w:type="spellStart"/>
            <w:r w:rsidRPr="00DA0411">
              <w:rPr>
                <w:rFonts w:ascii="Times New Roman" w:hAnsi="Times New Roman" w:cs="Times New Roman"/>
                <w:lang w:val="en-US"/>
              </w:rPr>
              <w:t>A.Yani</w:t>
            </w:r>
            <w:proofErr w:type="spellEnd"/>
            <w:r w:rsidRPr="00DA0411">
              <w:rPr>
                <w:rFonts w:ascii="Times New Roman" w:hAnsi="Times New Roman" w:cs="Times New Roman"/>
                <w:lang w:val="en-US"/>
              </w:rPr>
              <w:t xml:space="preserve"> No.100 A </w:t>
            </w:r>
            <w:proofErr w:type="spellStart"/>
            <w:r w:rsidRPr="00DA0411">
              <w:rPr>
                <w:rFonts w:ascii="Times New Roman" w:hAnsi="Times New Roman" w:cs="Times New Roman"/>
                <w:lang w:val="en-US"/>
              </w:rPr>
              <w:t>Ketapang</w:t>
            </w:r>
            <w:proofErr w:type="spellEnd"/>
          </w:p>
        </w:tc>
        <w:tc>
          <w:tcPr>
            <w:tcW w:w="1967" w:type="dxa"/>
          </w:tcPr>
          <w:p w:rsidR="005B4FE0" w:rsidRPr="00DA0411" w:rsidRDefault="007435D0" w:rsidP="005B4FE0">
            <w:pPr>
              <w:pStyle w:val="ListParagraph"/>
              <w:spacing w:line="276" w:lineRule="auto"/>
              <w:ind w:left="0"/>
              <w:rPr>
                <w:rFonts w:ascii="Times New Roman" w:hAnsi="Times New Roman" w:cs="Times New Roman"/>
                <w:lang w:val="en-US"/>
              </w:rPr>
            </w:pPr>
            <w:proofErr w:type="spellStart"/>
            <w:r w:rsidRPr="00DA0411">
              <w:rPr>
                <w:rFonts w:ascii="Times New Roman" w:hAnsi="Times New Roman" w:cs="Times New Roman"/>
                <w:lang w:val="en-US"/>
              </w:rPr>
              <w:t>Rokok</w:t>
            </w:r>
            <w:proofErr w:type="spellEnd"/>
          </w:p>
        </w:tc>
      </w:tr>
      <w:tr w:rsidR="005B4FE0" w:rsidTr="00DA0411">
        <w:tc>
          <w:tcPr>
            <w:tcW w:w="2331" w:type="dxa"/>
          </w:tcPr>
          <w:p w:rsidR="005B4FE0" w:rsidRPr="00DA0411" w:rsidRDefault="007435D0" w:rsidP="00930224">
            <w:pPr>
              <w:pStyle w:val="ListParagraph"/>
              <w:spacing w:line="276" w:lineRule="auto"/>
              <w:ind w:left="0"/>
              <w:rPr>
                <w:rFonts w:ascii="Times New Roman" w:hAnsi="Times New Roman" w:cs="Times New Roman"/>
                <w:lang w:val="en-US"/>
              </w:rPr>
            </w:pPr>
            <w:r w:rsidRPr="00DA0411">
              <w:rPr>
                <w:rFonts w:ascii="Times New Roman" w:hAnsi="Times New Roman" w:cs="Times New Roman"/>
                <w:lang w:val="en-US"/>
              </w:rPr>
              <w:t>PD. ASIA AGUNG</w:t>
            </w:r>
          </w:p>
        </w:tc>
        <w:tc>
          <w:tcPr>
            <w:tcW w:w="1440" w:type="dxa"/>
          </w:tcPr>
          <w:p w:rsidR="005B4FE0" w:rsidRPr="00DA0411" w:rsidRDefault="007435D0" w:rsidP="005B4FE0">
            <w:pPr>
              <w:pStyle w:val="ListParagraph"/>
              <w:spacing w:line="276" w:lineRule="auto"/>
              <w:ind w:left="0"/>
              <w:jc w:val="center"/>
              <w:rPr>
                <w:rFonts w:ascii="Times New Roman" w:hAnsi="Times New Roman" w:cs="Times New Roman"/>
                <w:sz w:val="20"/>
                <w:szCs w:val="20"/>
                <w:lang w:val="en-US"/>
              </w:rPr>
            </w:pPr>
            <w:r w:rsidRPr="00DA0411">
              <w:rPr>
                <w:rFonts w:ascii="Times New Roman" w:hAnsi="Times New Roman" w:cs="Times New Roman"/>
                <w:sz w:val="20"/>
                <w:szCs w:val="20"/>
                <w:lang w:val="en-US"/>
              </w:rPr>
              <w:t>0561-734823</w:t>
            </w:r>
          </w:p>
        </w:tc>
        <w:tc>
          <w:tcPr>
            <w:tcW w:w="2700" w:type="dxa"/>
          </w:tcPr>
          <w:p w:rsidR="005B4FE0" w:rsidRPr="00DA0411" w:rsidRDefault="007435D0" w:rsidP="005B4FE0">
            <w:pPr>
              <w:pStyle w:val="ListParagraph"/>
              <w:spacing w:line="276" w:lineRule="auto"/>
              <w:ind w:left="0"/>
              <w:rPr>
                <w:rFonts w:ascii="Times New Roman" w:hAnsi="Times New Roman" w:cs="Times New Roman"/>
                <w:lang w:val="en-US"/>
              </w:rPr>
            </w:pPr>
            <w:r w:rsidRPr="00DA0411">
              <w:rPr>
                <w:rFonts w:ascii="Times New Roman" w:hAnsi="Times New Roman" w:cs="Times New Roman"/>
                <w:lang w:val="en-US"/>
              </w:rPr>
              <w:t xml:space="preserve">Jl. </w:t>
            </w:r>
            <w:proofErr w:type="spellStart"/>
            <w:r w:rsidRPr="00DA0411">
              <w:rPr>
                <w:rFonts w:ascii="Times New Roman" w:hAnsi="Times New Roman" w:cs="Times New Roman"/>
                <w:lang w:val="en-US"/>
              </w:rPr>
              <w:t>Kom</w:t>
            </w:r>
            <w:proofErr w:type="spellEnd"/>
            <w:r w:rsidRPr="00DA0411">
              <w:rPr>
                <w:rFonts w:ascii="Times New Roman" w:hAnsi="Times New Roman" w:cs="Times New Roman"/>
                <w:lang w:val="en-US"/>
              </w:rPr>
              <w:t xml:space="preserve"> </w:t>
            </w:r>
            <w:proofErr w:type="spellStart"/>
            <w:r w:rsidRPr="00DA0411">
              <w:rPr>
                <w:rFonts w:ascii="Times New Roman" w:hAnsi="Times New Roman" w:cs="Times New Roman"/>
                <w:lang w:val="en-US"/>
              </w:rPr>
              <w:t>Yos</w:t>
            </w:r>
            <w:proofErr w:type="spellEnd"/>
            <w:r w:rsidRPr="00DA0411">
              <w:rPr>
                <w:rFonts w:ascii="Times New Roman" w:hAnsi="Times New Roman" w:cs="Times New Roman"/>
                <w:lang w:val="en-US"/>
              </w:rPr>
              <w:t xml:space="preserve"> </w:t>
            </w:r>
            <w:proofErr w:type="spellStart"/>
            <w:r w:rsidRPr="00DA0411">
              <w:rPr>
                <w:rFonts w:ascii="Times New Roman" w:hAnsi="Times New Roman" w:cs="Times New Roman"/>
                <w:lang w:val="en-US"/>
              </w:rPr>
              <w:t>Sudarso</w:t>
            </w:r>
            <w:proofErr w:type="spellEnd"/>
            <w:r w:rsidRPr="00DA0411">
              <w:rPr>
                <w:rFonts w:ascii="Times New Roman" w:hAnsi="Times New Roman" w:cs="Times New Roman"/>
                <w:lang w:val="en-US"/>
              </w:rPr>
              <w:t xml:space="preserve"> 248 Pontianak</w:t>
            </w:r>
          </w:p>
        </w:tc>
        <w:tc>
          <w:tcPr>
            <w:tcW w:w="1967" w:type="dxa"/>
          </w:tcPr>
          <w:p w:rsidR="005B4FE0" w:rsidRPr="00DA0411" w:rsidRDefault="007435D0" w:rsidP="005B4FE0">
            <w:pPr>
              <w:pStyle w:val="ListParagraph"/>
              <w:spacing w:line="276" w:lineRule="auto"/>
              <w:ind w:left="0"/>
              <w:rPr>
                <w:rFonts w:ascii="Times New Roman" w:hAnsi="Times New Roman" w:cs="Times New Roman"/>
                <w:lang w:val="en-US"/>
              </w:rPr>
            </w:pPr>
            <w:proofErr w:type="spellStart"/>
            <w:r w:rsidRPr="00DA0411">
              <w:rPr>
                <w:rFonts w:ascii="Times New Roman" w:hAnsi="Times New Roman" w:cs="Times New Roman"/>
                <w:lang w:val="en-US"/>
              </w:rPr>
              <w:t>Bumbu</w:t>
            </w:r>
            <w:proofErr w:type="spellEnd"/>
            <w:r w:rsidRPr="00DA0411">
              <w:rPr>
                <w:rFonts w:ascii="Times New Roman" w:hAnsi="Times New Roman" w:cs="Times New Roman"/>
                <w:lang w:val="en-US"/>
              </w:rPr>
              <w:t xml:space="preserve"> </w:t>
            </w:r>
            <w:proofErr w:type="spellStart"/>
            <w:r w:rsidRPr="00DA0411">
              <w:rPr>
                <w:rFonts w:ascii="Times New Roman" w:hAnsi="Times New Roman" w:cs="Times New Roman"/>
                <w:lang w:val="en-US"/>
              </w:rPr>
              <w:t>Masak</w:t>
            </w:r>
            <w:proofErr w:type="spellEnd"/>
          </w:p>
        </w:tc>
      </w:tr>
      <w:tr w:rsidR="005B4FE0" w:rsidTr="00DA0411">
        <w:tc>
          <w:tcPr>
            <w:tcW w:w="2331" w:type="dxa"/>
          </w:tcPr>
          <w:p w:rsidR="005B4FE0" w:rsidRPr="00DA0411" w:rsidRDefault="007435D0" w:rsidP="00930224">
            <w:pPr>
              <w:pStyle w:val="ListParagraph"/>
              <w:spacing w:line="276" w:lineRule="auto"/>
              <w:ind w:left="0"/>
              <w:rPr>
                <w:rFonts w:ascii="Times New Roman" w:hAnsi="Times New Roman" w:cs="Times New Roman"/>
                <w:lang w:val="en-US"/>
              </w:rPr>
            </w:pPr>
            <w:r w:rsidRPr="00DA0411">
              <w:rPr>
                <w:rFonts w:ascii="Times New Roman" w:hAnsi="Times New Roman" w:cs="Times New Roman"/>
                <w:lang w:val="en-US"/>
              </w:rPr>
              <w:t>PT. SETIA PAWAN SEJAHTERA</w:t>
            </w:r>
          </w:p>
        </w:tc>
        <w:tc>
          <w:tcPr>
            <w:tcW w:w="1440" w:type="dxa"/>
          </w:tcPr>
          <w:p w:rsidR="005B4FE0" w:rsidRPr="00DA0411" w:rsidRDefault="005B4FE0" w:rsidP="005B4FE0">
            <w:pPr>
              <w:pStyle w:val="ListParagraph"/>
              <w:spacing w:line="276" w:lineRule="auto"/>
              <w:ind w:left="0"/>
              <w:jc w:val="center"/>
              <w:rPr>
                <w:rFonts w:ascii="Times New Roman" w:hAnsi="Times New Roman" w:cs="Times New Roman"/>
                <w:sz w:val="20"/>
                <w:szCs w:val="20"/>
              </w:rPr>
            </w:pPr>
          </w:p>
        </w:tc>
        <w:tc>
          <w:tcPr>
            <w:tcW w:w="2700" w:type="dxa"/>
          </w:tcPr>
          <w:p w:rsidR="005B4FE0" w:rsidRPr="00DA0411" w:rsidRDefault="007435D0" w:rsidP="005B4FE0">
            <w:pPr>
              <w:pStyle w:val="ListParagraph"/>
              <w:spacing w:line="276" w:lineRule="auto"/>
              <w:ind w:left="0"/>
              <w:rPr>
                <w:rFonts w:ascii="Times New Roman" w:hAnsi="Times New Roman" w:cs="Times New Roman"/>
                <w:lang w:val="en-US"/>
              </w:rPr>
            </w:pPr>
            <w:r w:rsidRPr="00DA0411">
              <w:rPr>
                <w:rFonts w:ascii="Times New Roman" w:hAnsi="Times New Roman" w:cs="Times New Roman"/>
                <w:lang w:val="en-US"/>
              </w:rPr>
              <w:t xml:space="preserve">Jl. </w:t>
            </w:r>
            <w:proofErr w:type="spellStart"/>
            <w:r w:rsidRPr="00DA0411">
              <w:rPr>
                <w:rFonts w:ascii="Times New Roman" w:hAnsi="Times New Roman" w:cs="Times New Roman"/>
                <w:lang w:val="en-US"/>
              </w:rPr>
              <w:t>Merdeka</w:t>
            </w:r>
            <w:proofErr w:type="spellEnd"/>
            <w:r w:rsidRPr="00DA0411">
              <w:rPr>
                <w:rFonts w:ascii="Times New Roman" w:hAnsi="Times New Roman" w:cs="Times New Roman"/>
                <w:lang w:val="en-US"/>
              </w:rPr>
              <w:t xml:space="preserve"> No.26 </w:t>
            </w:r>
            <w:proofErr w:type="spellStart"/>
            <w:r w:rsidRPr="00DA0411">
              <w:rPr>
                <w:rFonts w:ascii="Times New Roman" w:hAnsi="Times New Roman" w:cs="Times New Roman"/>
                <w:lang w:val="en-US"/>
              </w:rPr>
              <w:t>Ketapang</w:t>
            </w:r>
            <w:proofErr w:type="spellEnd"/>
          </w:p>
        </w:tc>
        <w:tc>
          <w:tcPr>
            <w:tcW w:w="1967" w:type="dxa"/>
          </w:tcPr>
          <w:p w:rsidR="005B4FE0" w:rsidRPr="00DA0411" w:rsidRDefault="007435D0" w:rsidP="005B4FE0">
            <w:pPr>
              <w:pStyle w:val="ListParagraph"/>
              <w:spacing w:line="276" w:lineRule="auto"/>
              <w:ind w:left="0"/>
              <w:rPr>
                <w:rFonts w:ascii="Times New Roman" w:hAnsi="Times New Roman" w:cs="Times New Roman"/>
                <w:lang w:val="en-US"/>
              </w:rPr>
            </w:pPr>
            <w:proofErr w:type="spellStart"/>
            <w:r w:rsidRPr="00DA0411">
              <w:rPr>
                <w:rFonts w:ascii="Times New Roman" w:hAnsi="Times New Roman" w:cs="Times New Roman"/>
                <w:lang w:val="en-US"/>
              </w:rPr>
              <w:t>Susu</w:t>
            </w:r>
            <w:proofErr w:type="spellEnd"/>
          </w:p>
        </w:tc>
      </w:tr>
      <w:tr w:rsidR="005B4FE0" w:rsidTr="00DA0411">
        <w:tc>
          <w:tcPr>
            <w:tcW w:w="2331" w:type="dxa"/>
          </w:tcPr>
          <w:p w:rsidR="005B4FE0" w:rsidRPr="00DA0411" w:rsidRDefault="007435D0" w:rsidP="00930224">
            <w:pPr>
              <w:pStyle w:val="ListParagraph"/>
              <w:spacing w:line="276" w:lineRule="auto"/>
              <w:ind w:left="0"/>
              <w:rPr>
                <w:rFonts w:ascii="Times New Roman" w:hAnsi="Times New Roman" w:cs="Times New Roman"/>
                <w:lang w:val="en-US"/>
              </w:rPr>
            </w:pPr>
            <w:r w:rsidRPr="00DA0411">
              <w:rPr>
                <w:rFonts w:ascii="Times New Roman" w:hAnsi="Times New Roman" w:cs="Times New Roman"/>
                <w:lang w:val="en-US"/>
              </w:rPr>
              <w:t>CV. SINAR PAWAN JAYA</w:t>
            </w:r>
          </w:p>
        </w:tc>
        <w:tc>
          <w:tcPr>
            <w:tcW w:w="1440" w:type="dxa"/>
          </w:tcPr>
          <w:p w:rsidR="005B4FE0" w:rsidRPr="00DA0411" w:rsidRDefault="005B4FE0" w:rsidP="005B4FE0">
            <w:pPr>
              <w:pStyle w:val="ListParagraph"/>
              <w:spacing w:line="276" w:lineRule="auto"/>
              <w:ind w:left="0"/>
              <w:jc w:val="center"/>
              <w:rPr>
                <w:rFonts w:ascii="Times New Roman" w:hAnsi="Times New Roman" w:cs="Times New Roman"/>
                <w:sz w:val="20"/>
                <w:szCs w:val="20"/>
              </w:rPr>
            </w:pPr>
          </w:p>
        </w:tc>
        <w:tc>
          <w:tcPr>
            <w:tcW w:w="2700" w:type="dxa"/>
          </w:tcPr>
          <w:p w:rsidR="005B4FE0" w:rsidRPr="00DA0411" w:rsidRDefault="007435D0" w:rsidP="005B4FE0">
            <w:pPr>
              <w:pStyle w:val="ListParagraph"/>
              <w:spacing w:line="276" w:lineRule="auto"/>
              <w:ind w:left="0"/>
              <w:rPr>
                <w:rFonts w:ascii="Times New Roman" w:hAnsi="Times New Roman" w:cs="Times New Roman"/>
                <w:lang w:val="en-US"/>
              </w:rPr>
            </w:pPr>
            <w:r w:rsidRPr="00DA0411">
              <w:rPr>
                <w:rFonts w:ascii="Times New Roman" w:hAnsi="Times New Roman" w:cs="Times New Roman"/>
                <w:lang w:val="en-US"/>
              </w:rPr>
              <w:t xml:space="preserve">Jl. </w:t>
            </w:r>
            <w:proofErr w:type="spellStart"/>
            <w:r w:rsidRPr="00DA0411">
              <w:rPr>
                <w:rFonts w:ascii="Times New Roman" w:hAnsi="Times New Roman" w:cs="Times New Roman"/>
                <w:lang w:val="en-US"/>
              </w:rPr>
              <w:t>Jendral</w:t>
            </w:r>
            <w:proofErr w:type="spellEnd"/>
            <w:r w:rsidRPr="00DA0411">
              <w:rPr>
                <w:rFonts w:ascii="Times New Roman" w:hAnsi="Times New Roman" w:cs="Times New Roman"/>
                <w:lang w:val="en-US"/>
              </w:rPr>
              <w:t xml:space="preserve"> </w:t>
            </w:r>
            <w:proofErr w:type="spellStart"/>
            <w:r w:rsidRPr="00DA0411">
              <w:rPr>
                <w:rFonts w:ascii="Times New Roman" w:hAnsi="Times New Roman" w:cs="Times New Roman"/>
                <w:lang w:val="en-US"/>
              </w:rPr>
              <w:t>A.Yani</w:t>
            </w:r>
            <w:proofErr w:type="spellEnd"/>
            <w:r w:rsidRPr="00DA0411">
              <w:rPr>
                <w:rFonts w:ascii="Times New Roman" w:hAnsi="Times New Roman" w:cs="Times New Roman"/>
                <w:lang w:val="en-US"/>
              </w:rPr>
              <w:t xml:space="preserve"> No.100 </w:t>
            </w:r>
            <w:proofErr w:type="spellStart"/>
            <w:r w:rsidRPr="00DA0411">
              <w:rPr>
                <w:rFonts w:ascii="Times New Roman" w:hAnsi="Times New Roman" w:cs="Times New Roman"/>
                <w:lang w:val="en-US"/>
              </w:rPr>
              <w:t>Ketapang</w:t>
            </w:r>
            <w:proofErr w:type="spellEnd"/>
          </w:p>
        </w:tc>
        <w:tc>
          <w:tcPr>
            <w:tcW w:w="1967" w:type="dxa"/>
          </w:tcPr>
          <w:p w:rsidR="005B4FE0" w:rsidRPr="00DA0411" w:rsidRDefault="007435D0" w:rsidP="005B4FE0">
            <w:pPr>
              <w:pStyle w:val="ListParagraph"/>
              <w:spacing w:line="276" w:lineRule="auto"/>
              <w:ind w:left="0"/>
              <w:rPr>
                <w:rFonts w:ascii="Times New Roman" w:hAnsi="Times New Roman" w:cs="Times New Roman"/>
                <w:lang w:val="en-US"/>
              </w:rPr>
            </w:pPr>
            <w:proofErr w:type="spellStart"/>
            <w:r w:rsidRPr="00DA0411">
              <w:rPr>
                <w:rFonts w:ascii="Times New Roman" w:hAnsi="Times New Roman" w:cs="Times New Roman"/>
                <w:lang w:val="en-US"/>
              </w:rPr>
              <w:t>Minuman</w:t>
            </w:r>
            <w:proofErr w:type="spellEnd"/>
            <w:r w:rsidR="009C71CC" w:rsidRPr="00DA0411">
              <w:rPr>
                <w:rFonts w:ascii="Times New Roman" w:hAnsi="Times New Roman" w:cs="Times New Roman"/>
                <w:lang w:val="en-US"/>
              </w:rPr>
              <w:t xml:space="preserve"> </w:t>
            </w:r>
          </w:p>
        </w:tc>
      </w:tr>
      <w:tr w:rsidR="009C71CC" w:rsidRPr="007435D0" w:rsidTr="00DA0411">
        <w:tc>
          <w:tcPr>
            <w:tcW w:w="2331" w:type="dxa"/>
          </w:tcPr>
          <w:p w:rsidR="009C71CC" w:rsidRPr="00DA0411" w:rsidRDefault="009C71CC" w:rsidP="00F24672">
            <w:pPr>
              <w:pStyle w:val="ListParagraph"/>
              <w:spacing w:line="276" w:lineRule="auto"/>
              <w:ind w:left="0"/>
              <w:rPr>
                <w:rFonts w:ascii="Times New Roman" w:hAnsi="Times New Roman" w:cs="Times New Roman"/>
                <w:lang w:val="en-US"/>
              </w:rPr>
            </w:pPr>
            <w:r w:rsidRPr="00DA0411">
              <w:rPr>
                <w:rFonts w:ascii="Times New Roman" w:hAnsi="Times New Roman" w:cs="Times New Roman"/>
                <w:lang w:val="en-US"/>
              </w:rPr>
              <w:t>PT. BINTANG PAWAN RAYA</w:t>
            </w:r>
          </w:p>
        </w:tc>
        <w:tc>
          <w:tcPr>
            <w:tcW w:w="1440" w:type="dxa"/>
          </w:tcPr>
          <w:p w:rsidR="009C71CC" w:rsidRPr="00DA0411" w:rsidRDefault="009C71CC" w:rsidP="00F24672">
            <w:pPr>
              <w:pStyle w:val="ListParagraph"/>
              <w:spacing w:line="276" w:lineRule="auto"/>
              <w:ind w:left="0"/>
              <w:jc w:val="center"/>
              <w:rPr>
                <w:rFonts w:ascii="Times New Roman" w:hAnsi="Times New Roman" w:cs="Times New Roman"/>
                <w:sz w:val="20"/>
                <w:szCs w:val="20"/>
              </w:rPr>
            </w:pPr>
          </w:p>
        </w:tc>
        <w:tc>
          <w:tcPr>
            <w:tcW w:w="2700" w:type="dxa"/>
          </w:tcPr>
          <w:p w:rsidR="009C71CC" w:rsidRPr="00DA0411" w:rsidRDefault="009C71CC" w:rsidP="00F24672">
            <w:pPr>
              <w:pStyle w:val="ListParagraph"/>
              <w:spacing w:line="276" w:lineRule="auto"/>
              <w:ind w:left="0"/>
              <w:rPr>
                <w:rFonts w:ascii="Times New Roman" w:hAnsi="Times New Roman" w:cs="Times New Roman"/>
                <w:lang w:val="en-US"/>
              </w:rPr>
            </w:pPr>
            <w:r w:rsidRPr="00DA0411">
              <w:rPr>
                <w:rFonts w:ascii="Times New Roman" w:hAnsi="Times New Roman" w:cs="Times New Roman"/>
                <w:lang w:val="en-US"/>
              </w:rPr>
              <w:t xml:space="preserve">Jl. </w:t>
            </w:r>
            <w:proofErr w:type="spellStart"/>
            <w:r w:rsidRPr="00DA0411">
              <w:rPr>
                <w:rFonts w:ascii="Times New Roman" w:hAnsi="Times New Roman" w:cs="Times New Roman"/>
                <w:lang w:val="en-US"/>
              </w:rPr>
              <w:t>Urip</w:t>
            </w:r>
            <w:proofErr w:type="spellEnd"/>
            <w:r w:rsidRPr="00DA0411">
              <w:rPr>
                <w:rFonts w:ascii="Times New Roman" w:hAnsi="Times New Roman" w:cs="Times New Roman"/>
                <w:lang w:val="en-US"/>
              </w:rPr>
              <w:t xml:space="preserve"> </w:t>
            </w:r>
            <w:proofErr w:type="spellStart"/>
            <w:r w:rsidRPr="00DA0411">
              <w:rPr>
                <w:rFonts w:ascii="Times New Roman" w:hAnsi="Times New Roman" w:cs="Times New Roman"/>
                <w:lang w:val="en-US"/>
              </w:rPr>
              <w:t>Sumoharjo</w:t>
            </w:r>
            <w:proofErr w:type="spellEnd"/>
            <w:r w:rsidRPr="00DA0411">
              <w:rPr>
                <w:rFonts w:ascii="Times New Roman" w:hAnsi="Times New Roman" w:cs="Times New Roman"/>
                <w:lang w:val="en-US"/>
              </w:rPr>
              <w:t xml:space="preserve"> Delta </w:t>
            </w:r>
            <w:proofErr w:type="spellStart"/>
            <w:r w:rsidRPr="00DA0411">
              <w:rPr>
                <w:rFonts w:ascii="Times New Roman" w:hAnsi="Times New Roman" w:cs="Times New Roman"/>
                <w:lang w:val="en-US"/>
              </w:rPr>
              <w:t>Pawan</w:t>
            </w:r>
            <w:proofErr w:type="spellEnd"/>
            <w:r w:rsidRPr="00DA0411">
              <w:rPr>
                <w:rFonts w:ascii="Times New Roman" w:hAnsi="Times New Roman" w:cs="Times New Roman"/>
                <w:lang w:val="en-US"/>
              </w:rPr>
              <w:t xml:space="preserve"> </w:t>
            </w:r>
            <w:proofErr w:type="spellStart"/>
            <w:r w:rsidRPr="00DA0411">
              <w:rPr>
                <w:rFonts w:ascii="Times New Roman" w:hAnsi="Times New Roman" w:cs="Times New Roman"/>
                <w:lang w:val="en-US"/>
              </w:rPr>
              <w:t>Ketapang</w:t>
            </w:r>
            <w:proofErr w:type="spellEnd"/>
          </w:p>
        </w:tc>
        <w:tc>
          <w:tcPr>
            <w:tcW w:w="1967" w:type="dxa"/>
          </w:tcPr>
          <w:p w:rsidR="009C71CC" w:rsidRPr="00DA0411" w:rsidRDefault="009C71CC" w:rsidP="00F24672">
            <w:pPr>
              <w:pStyle w:val="ListParagraph"/>
              <w:spacing w:line="276" w:lineRule="auto"/>
              <w:ind w:left="0"/>
              <w:rPr>
                <w:rFonts w:ascii="Times New Roman" w:hAnsi="Times New Roman" w:cs="Times New Roman"/>
                <w:lang w:val="en-US"/>
              </w:rPr>
            </w:pPr>
            <w:proofErr w:type="spellStart"/>
            <w:r w:rsidRPr="00DA0411">
              <w:rPr>
                <w:rFonts w:ascii="Times New Roman" w:hAnsi="Times New Roman" w:cs="Times New Roman"/>
                <w:lang w:val="en-US"/>
              </w:rPr>
              <w:t>Permen</w:t>
            </w:r>
            <w:proofErr w:type="spellEnd"/>
            <w:r w:rsidRPr="00DA0411">
              <w:rPr>
                <w:rFonts w:ascii="Times New Roman" w:hAnsi="Times New Roman" w:cs="Times New Roman"/>
                <w:lang w:val="en-US"/>
              </w:rPr>
              <w:t xml:space="preserve"> </w:t>
            </w:r>
            <w:proofErr w:type="spellStart"/>
            <w:r w:rsidRPr="00DA0411">
              <w:rPr>
                <w:rFonts w:ascii="Times New Roman" w:hAnsi="Times New Roman" w:cs="Times New Roman"/>
                <w:lang w:val="en-US"/>
              </w:rPr>
              <w:t>dan</w:t>
            </w:r>
            <w:proofErr w:type="spellEnd"/>
            <w:r w:rsidRPr="00DA0411">
              <w:rPr>
                <w:rFonts w:ascii="Times New Roman" w:hAnsi="Times New Roman" w:cs="Times New Roman"/>
                <w:lang w:val="en-US"/>
              </w:rPr>
              <w:t xml:space="preserve"> </w:t>
            </w:r>
            <w:proofErr w:type="spellStart"/>
            <w:r w:rsidRPr="00DA0411">
              <w:rPr>
                <w:rFonts w:ascii="Times New Roman" w:hAnsi="Times New Roman" w:cs="Times New Roman"/>
                <w:lang w:val="en-US"/>
              </w:rPr>
              <w:t>Mainan</w:t>
            </w:r>
            <w:proofErr w:type="spellEnd"/>
          </w:p>
        </w:tc>
      </w:tr>
      <w:tr w:rsidR="009C71CC" w:rsidRPr="007435D0" w:rsidTr="00DA0411">
        <w:tc>
          <w:tcPr>
            <w:tcW w:w="2331" w:type="dxa"/>
          </w:tcPr>
          <w:p w:rsidR="009C71CC" w:rsidRPr="00DA0411" w:rsidRDefault="009C71CC" w:rsidP="00F24672">
            <w:pPr>
              <w:pStyle w:val="ListParagraph"/>
              <w:spacing w:line="276" w:lineRule="auto"/>
              <w:ind w:left="0"/>
              <w:rPr>
                <w:rFonts w:ascii="Times New Roman" w:hAnsi="Times New Roman" w:cs="Times New Roman"/>
                <w:lang w:val="en-US"/>
              </w:rPr>
            </w:pPr>
            <w:r w:rsidRPr="00DA0411">
              <w:rPr>
                <w:rFonts w:ascii="Times New Roman" w:hAnsi="Times New Roman" w:cs="Times New Roman"/>
                <w:lang w:val="en-US"/>
              </w:rPr>
              <w:t>CV. KHARISMA MAKMUR</w:t>
            </w:r>
          </w:p>
        </w:tc>
        <w:tc>
          <w:tcPr>
            <w:tcW w:w="1440" w:type="dxa"/>
          </w:tcPr>
          <w:p w:rsidR="009C71CC" w:rsidRPr="00DA0411" w:rsidRDefault="009C71CC" w:rsidP="00F24672">
            <w:pPr>
              <w:pStyle w:val="ListParagraph"/>
              <w:spacing w:line="276" w:lineRule="auto"/>
              <w:ind w:left="0"/>
              <w:jc w:val="center"/>
              <w:rPr>
                <w:rFonts w:ascii="Times New Roman" w:hAnsi="Times New Roman" w:cs="Times New Roman"/>
                <w:sz w:val="20"/>
                <w:szCs w:val="20"/>
                <w:lang w:val="en-US"/>
              </w:rPr>
            </w:pPr>
            <w:r w:rsidRPr="00DA0411">
              <w:rPr>
                <w:rFonts w:ascii="Times New Roman" w:hAnsi="Times New Roman" w:cs="Times New Roman"/>
                <w:sz w:val="20"/>
                <w:szCs w:val="20"/>
                <w:lang w:val="en-US"/>
              </w:rPr>
              <w:t>0534-33302</w:t>
            </w:r>
          </w:p>
        </w:tc>
        <w:tc>
          <w:tcPr>
            <w:tcW w:w="2700" w:type="dxa"/>
          </w:tcPr>
          <w:p w:rsidR="009C71CC" w:rsidRPr="00DA0411" w:rsidRDefault="009C71CC" w:rsidP="00F24672">
            <w:pPr>
              <w:pStyle w:val="ListParagraph"/>
              <w:spacing w:line="276" w:lineRule="auto"/>
              <w:ind w:left="0"/>
              <w:rPr>
                <w:rFonts w:ascii="Times New Roman" w:hAnsi="Times New Roman" w:cs="Times New Roman"/>
                <w:lang w:val="en-US"/>
              </w:rPr>
            </w:pPr>
            <w:r w:rsidRPr="00DA0411">
              <w:rPr>
                <w:rFonts w:ascii="Times New Roman" w:hAnsi="Times New Roman" w:cs="Times New Roman"/>
                <w:lang w:val="en-US"/>
              </w:rPr>
              <w:t xml:space="preserve">Jl. </w:t>
            </w:r>
            <w:proofErr w:type="spellStart"/>
            <w:r w:rsidRPr="00DA0411">
              <w:rPr>
                <w:rFonts w:ascii="Times New Roman" w:hAnsi="Times New Roman" w:cs="Times New Roman"/>
                <w:lang w:val="en-US"/>
              </w:rPr>
              <w:t>Sisingamaraja</w:t>
            </w:r>
            <w:proofErr w:type="spellEnd"/>
            <w:r w:rsidRPr="00DA0411">
              <w:rPr>
                <w:rFonts w:ascii="Times New Roman" w:hAnsi="Times New Roman" w:cs="Times New Roman"/>
                <w:lang w:val="en-US"/>
              </w:rPr>
              <w:t xml:space="preserve"> No.48 </w:t>
            </w:r>
            <w:proofErr w:type="spellStart"/>
            <w:r w:rsidRPr="00DA0411">
              <w:rPr>
                <w:rFonts w:ascii="Times New Roman" w:hAnsi="Times New Roman" w:cs="Times New Roman"/>
                <w:lang w:val="en-US"/>
              </w:rPr>
              <w:t>Ketapang</w:t>
            </w:r>
            <w:proofErr w:type="spellEnd"/>
          </w:p>
        </w:tc>
        <w:tc>
          <w:tcPr>
            <w:tcW w:w="1967" w:type="dxa"/>
          </w:tcPr>
          <w:p w:rsidR="009C71CC" w:rsidRPr="00DA0411" w:rsidRDefault="009C71CC" w:rsidP="00F24672">
            <w:pPr>
              <w:pStyle w:val="ListParagraph"/>
              <w:spacing w:line="276" w:lineRule="auto"/>
              <w:ind w:left="0"/>
              <w:rPr>
                <w:rFonts w:ascii="Times New Roman" w:hAnsi="Times New Roman" w:cs="Times New Roman"/>
                <w:lang w:val="en-US"/>
              </w:rPr>
            </w:pPr>
            <w:proofErr w:type="spellStart"/>
            <w:r w:rsidRPr="00DA0411">
              <w:rPr>
                <w:rFonts w:ascii="Times New Roman" w:hAnsi="Times New Roman" w:cs="Times New Roman"/>
                <w:lang w:val="en-US"/>
              </w:rPr>
              <w:t>Obat-obatan</w:t>
            </w:r>
            <w:proofErr w:type="spellEnd"/>
          </w:p>
        </w:tc>
      </w:tr>
      <w:tr w:rsidR="009C71CC" w:rsidRPr="007435D0" w:rsidTr="00DA0411">
        <w:tc>
          <w:tcPr>
            <w:tcW w:w="2331" w:type="dxa"/>
          </w:tcPr>
          <w:p w:rsidR="009C71CC" w:rsidRPr="00DA0411" w:rsidRDefault="009C71CC" w:rsidP="00F24672">
            <w:pPr>
              <w:pStyle w:val="ListParagraph"/>
              <w:spacing w:line="276" w:lineRule="auto"/>
              <w:ind w:left="0"/>
              <w:rPr>
                <w:rFonts w:ascii="Times New Roman" w:hAnsi="Times New Roman" w:cs="Times New Roman"/>
                <w:lang w:val="en-US"/>
              </w:rPr>
            </w:pPr>
            <w:r w:rsidRPr="00DA0411">
              <w:rPr>
                <w:rFonts w:ascii="Times New Roman" w:hAnsi="Times New Roman" w:cs="Times New Roman"/>
                <w:lang w:val="en-US"/>
              </w:rPr>
              <w:t>TOKO KURNIA KAPUAS ELECTRONIC</w:t>
            </w:r>
          </w:p>
        </w:tc>
        <w:tc>
          <w:tcPr>
            <w:tcW w:w="1440" w:type="dxa"/>
          </w:tcPr>
          <w:p w:rsidR="009C71CC" w:rsidRPr="00DA0411" w:rsidRDefault="009C71CC" w:rsidP="00F24672">
            <w:pPr>
              <w:pStyle w:val="ListParagraph"/>
              <w:spacing w:line="276" w:lineRule="auto"/>
              <w:ind w:left="0"/>
              <w:jc w:val="center"/>
              <w:rPr>
                <w:rFonts w:ascii="Times New Roman" w:hAnsi="Times New Roman" w:cs="Times New Roman"/>
                <w:sz w:val="20"/>
                <w:szCs w:val="20"/>
                <w:lang w:val="en-US"/>
              </w:rPr>
            </w:pPr>
            <w:r w:rsidRPr="00DA0411">
              <w:rPr>
                <w:rFonts w:ascii="Times New Roman" w:hAnsi="Times New Roman" w:cs="Times New Roman"/>
                <w:sz w:val="20"/>
                <w:szCs w:val="20"/>
                <w:lang w:val="en-US"/>
              </w:rPr>
              <w:t>0561-769652</w:t>
            </w:r>
          </w:p>
        </w:tc>
        <w:tc>
          <w:tcPr>
            <w:tcW w:w="2700" w:type="dxa"/>
          </w:tcPr>
          <w:p w:rsidR="009C71CC" w:rsidRPr="00DA0411" w:rsidRDefault="009C71CC" w:rsidP="00F24672">
            <w:pPr>
              <w:pStyle w:val="ListParagraph"/>
              <w:spacing w:line="276" w:lineRule="auto"/>
              <w:ind w:left="0"/>
              <w:rPr>
                <w:rFonts w:ascii="Times New Roman" w:hAnsi="Times New Roman" w:cs="Times New Roman"/>
                <w:lang w:val="en-US"/>
              </w:rPr>
            </w:pPr>
            <w:r w:rsidRPr="00DA0411">
              <w:rPr>
                <w:rFonts w:ascii="Times New Roman" w:hAnsi="Times New Roman" w:cs="Times New Roman"/>
                <w:lang w:val="en-US"/>
              </w:rPr>
              <w:t xml:space="preserve">Jl. </w:t>
            </w:r>
            <w:proofErr w:type="spellStart"/>
            <w:r w:rsidRPr="00DA0411">
              <w:rPr>
                <w:rFonts w:ascii="Times New Roman" w:hAnsi="Times New Roman" w:cs="Times New Roman"/>
                <w:lang w:val="en-US"/>
              </w:rPr>
              <w:t>Kapten</w:t>
            </w:r>
            <w:proofErr w:type="spellEnd"/>
            <w:r w:rsidRPr="00DA0411">
              <w:rPr>
                <w:rFonts w:ascii="Times New Roman" w:hAnsi="Times New Roman" w:cs="Times New Roman"/>
                <w:lang w:val="en-US"/>
              </w:rPr>
              <w:t xml:space="preserve"> </w:t>
            </w:r>
            <w:proofErr w:type="spellStart"/>
            <w:r w:rsidRPr="00DA0411">
              <w:rPr>
                <w:rFonts w:ascii="Times New Roman" w:hAnsi="Times New Roman" w:cs="Times New Roman"/>
                <w:lang w:val="en-US"/>
              </w:rPr>
              <w:t>Marsan</w:t>
            </w:r>
            <w:proofErr w:type="spellEnd"/>
            <w:r w:rsidRPr="00DA0411">
              <w:rPr>
                <w:rFonts w:ascii="Times New Roman" w:hAnsi="Times New Roman" w:cs="Times New Roman"/>
                <w:lang w:val="en-US"/>
              </w:rPr>
              <w:t xml:space="preserve"> No.18 Pontianak</w:t>
            </w:r>
          </w:p>
        </w:tc>
        <w:tc>
          <w:tcPr>
            <w:tcW w:w="1967" w:type="dxa"/>
          </w:tcPr>
          <w:p w:rsidR="009C71CC" w:rsidRPr="00DA0411" w:rsidRDefault="009C71CC" w:rsidP="00F24672">
            <w:pPr>
              <w:pStyle w:val="ListParagraph"/>
              <w:spacing w:line="276" w:lineRule="auto"/>
              <w:ind w:left="0"/>
              <w:rPr>
                <w:rFonts w:ascii="Times New Roman" w:hAnsi="Times New Roman" w:cs="Times New Roman"/>
                <w:lang w:val="en-US"/>
              </w:rPr>
            </w:pPr>
            <w:proofErr w:type="spellStart"/>
            <w:r w:rsidRPr="00DA0411">
              <w:rPr>
                <w:rFonts w:ascii="Times New Roman" w:hAnsi="Times New Roman" w:cs="Times New Roman"/>
                <w:lang w:val="en-US"/>
              </w:rPr>
              <w:t>Barang</w:t>
            </w:r>
            <w:proofErr w:type="spellEnd"/>
            <w:r w:rsidRPr="00DA0411">
              <w:rPr>
                <w:rFonts w:ascii="Times New Roman" w:hAnsi="Times New Roman" w:cs="Times New Roman"/>
                <w:lang w:val="en-US"/>
              </w:rPr>
              <w:t xml:space="preserve"> </w:t>
            </w:r>
            <w:proofErr w:type="spellStart"/>
            <w:r w:rsidRPr="00DA0411">
              <w:rPr>
                <w:rFonts w:ascii="Times New Roman" w:hAnsi="Times New Roman" w:cs="Times New Roman"/>
                <w:lang w:val="en-US"/>
              </w:rPr>
              <w:t>elektronik</w:t>
            </w:r>
            <w:proofErr w:type="spellEnd"/>
            <w:r w:rsidRPr="00DA0411">
              <w:rPr>
                <w:rFonts w:ascii="Times New Roman" w:hAnsi="Times New Roman" w:cs="Times New Roman"/>
                <w:lang w:val="en-US"/>
              </w:rPr>
              <w:t xml:space="preserve"> </w:t>
            </w:r>
            <w:proofErr w:type="spellStart"/>
            <w:r w:rsidRPr="00DA0411">
              <w:rPr>
                <w:rFonts w:ascii="Times New Roman" w:hAnsi="Times New Roman" w:cs="Times New Roman"/>
                <w:lang w:val="en-US"/>
              </w:rPr>
              <w:t>dan</w:t>
            </w:r>
            <w:proofErr w:type="spellEnd"/>
            <w:r w:rsidRPr="00DA0411">
              <w:rPr>
                <w:rFonts w:ascii="Times New Roman" w:hAnsi="Times New Roman" w:cs="Times New Roman"/>
                <w:lang w:val="en-US"/>
              </w:rPr>
              <w:t xml:space="preserve"> </w:t>
            </w:r>
            <w:proofErr w:type="spellStart"/>
            <w:r w:rsidRPr="00DA0411">
              <w:rPr>
                <w:rFonts w:ascii="Times New Roman" w:hAnsi="Times New Roman" w:cs="Times New Roman"/>
                <w:lang w:val="en-US"/>
              </w:rPr>
              <w:t>aksesoris</w:t>
            </w:r>
            <w:proofErr w:type="spellEnd"/>
            <w:r w:rsidRPr="00DA0411">
              <w:rPr>
                <w:rFonts w:ascii="Times New Roman" w:hAnsi="Times New Roman" w:cs="Times New Roman"/>
                <w:lang w:val="en-US"/>
              </w:rPr>
              <w:t xml:space="preserve"> </w:t>
            </w:r>
            <w:proofErr w:type="spellStart"/>
            <w:r w:rsidRPr="00DA0411">
              <w:rPr>
                <w:rFonts w:ascii="Times New Roman" w:hAnsi="Times New Roman" w:cs="Times New Roman"/>
                <w:lang w:val="en-US"/>
              </w:rPr>
              <w:t>hp</w:t>
            </w:r>
            <w:proofErr w:type="spellEnd"/>
          </w:p>
        </w:tc>
      </w:tr>
      <w:tr w:rsidR="009C71CC" w:rsidRPr="007435D0" w:rsidTr="00DA0411">
        <w:tc>
          <w:tcPr>
            <w:tcW w:w="2331" w:type="dxa"/>
          </w:tcPr>
          <w:p w:rsidR="009C71CC" w:rsidRPr="00DA0411" w:rsidRDefault="002615C1" w:rsidP="00F24672">
            <w:pPr>
              <w:pStyle w:val="ListParagraph"/>
              <w:spacing w:line="276" w:lineRule="auto"/>
              <w:ind w:left="0"/>
              <w:rPr>
                <w:rFonts w:ascii="Times New Roman" w:hAnsi="Times New Roman" w:cs="Times New Roman"/>
                <w:lang w:val="en-US"/>
              </w:rPr>
            </w:pPr>
            <w:r w:rsidRPr="00DA0411">
              <w:rPr>
                <w:rFonts w:ascii="Times New Roman" w:hAnsi="Times New Roman" w:cs="Times New Roman"/>
                <w:lang w:val="en-US"/>
              </w:rPr>
              <w:t>PT. GALAXY NUSANTARA PRIMA</w:t>
            </w:r>
          </w:p>
        </w:tc>
        <w:tc>
          <w:tcPr>
            <w:tcW w:w="1440" w:type="dxa"/>
          </w:tcPr>
          <w:p w:rsidR="009C71CC" w:rsidRPr="00DA0411" w:rsidRDefault="002615C1" w:rsidP="00F24672">
            <w:pPr>
              <w:pStyle w:val="ListParagraph"/>
              <w:spacing w:line="276" w:lineRule="auto"/>
              <w:ind w:left="0"/>
              <w:jc w:val="center"/>
              <w:rPr>
                <w:rFonts w:ascii="Times New Roman" w:hAnsi="Times New Roman" w:cs="Times New Roman"/>
                <w:sz w:val="20"/>
                <w:szCs w:val="20"/>
                <w:lang w:val="en-US"/>
              </w:rPr>
            </w:pPr>
            <w:r w:rsidRPr="00DA0411">
              <w:rPr>
                <w:rFonts w:ascii="Times New Roman" w:hAnsi="Times New Roman" w:cs="Times New Roman"/>
                <w:sz w:val="20"/>
                <w:szCs w:val="20"/>
                <w:lang w:val="en-US"/>
              </w:rPr>
              <w:t>0561-778109</w:t>
            </w:r>
          </w:p>
        </w:tc>
        <w:tc>
          <w:tcPr>
            <w:tcW w:w="2700" w:type="dxa"/>
          </w:tcPr>
          <w:p w:rsidR="009C71CC" w:rsidRPr="00DA0411" w:rsidRDefault="002615C1" w:rsidP="00F24672">
            <w:pPr>
              <w:pStyle w:val="ListParagraph"/>
              <w:spacing w:line="276" w:lineRule="auto"/>
              <w:ind w:left="0"/>
              <w:rPr>
                <w:rFonts w:ascii="Times New Roman" w:hAnsi="Times New Roman" w:cs="Times New Roman"/>
                <w:lang w:val="en-US"/>
              </w:rPr>
            </w:pPr>
            <w:r w:rsidRPr="00DA0411">
              <w:rPr>
                <w:rFonts w:ascii="Times New Roman" w:hAnsi="Times New Roman" w:cs="Times New Roman"/>
                <w:lang w:val="en-US"/>
              </w:rPr>
              <w:t xml:space="preserve">Jl. H </w:t>
            </w:r>
            <w:proofErr w:type="spellStart"/>
            <w:r w:rsidRPr="00DA0411">
              <w:rPr>
                <w:rFonts w:ascii="Times New Roman" w:hAnsi="Times New Roman" w:cs="Times New Roman"/>
                <w:lang w:val="en-US"/>
              </w:rPr>
              <w:t>Rais</w:t>
            </w:r>
            <w:proofErr w:type="spellEnd"/>
            <w:r w:rsidRPr="00DA0411">
              <w:rPr>
                <w:rFonts w:ascii="Times New Roman" w:hAnsi="Times New Roman" w:cs="Times New Roman"/>
                <w:lang w:val="en-US"/>
              </w:rPr>
              <w:t xml:space="preserve"> </w:t>
            </w:r>
            <w:proofErr w:type="spellStart"/>
            <w:r w:rsidRPr="00DA0411">
              <w:rPr>
                <w:rFonts w:ascii="Times New Roman" w:hAnsi="Times New Roman" w:cs="Times New Roman"/>
                <w:lang w:val="en-US"/>
              </w:rPr>
              <w:t>Rachman</w:t>
            </w:r>
            <w:proofErr w:type="spellEnd"/>
            <w:r w:rsidR="005F39CA" w:rsidRPr="00DA0411">
              <w:rPr>
                <w:rFonts w:ascii="Times New Roman" w:hAnsi="Times New Roman" w:cs="Times New Roman"/>
                <w:lang w:val="en-US"/>
              </w:rPr>
              <w:t xml:space="preserve"> Pontianak</w:t>
            </w:r>
          </w:p>
        </w:tc>
        <w:tc>
          <w:tcPr>
            <w:tcW w:w="1967" w:type="dxa"/>
          </w:tcPr>
          <w:p w:rsidR="009C71CC" w:rsidRPr="00DA0411" w:rsidRDefault="005F39CA" w:rsidP="00F24672">
            <w:pPr>
              <w:pStyle w:val="ListParagraph"/>
              <w:spacing w:line="276" w:lineRule="auto"/>
              <w:ind w:left="0"/>
              <w:rPr>
                <w:rFonts w:ascii="Times New Roman" w:hAnsi="Times New Roman" w:cs="Times New Roman"/>
                <w:lang w:val="en-US"/>
              </w:rPr>
            </w:pPr>
            <w:proofErr w:type="spellStart"/>
            <w:r w:rsidRPr="00DA0411">
              <w:rPr>
                <w:rFonts w:ascii="Times New Roman" w:hAnsi="Times New Roman" w:cs="Times New Roman"/>
                <w:lang w:val="en-US"/>
              </w:rPr>
              <w:t>Senter</w:t>
            </w:r>
            <w:proofErr w:type="spellEnd"/>
            <w:r w:rsidRPr="00DA0411">
              <w:rPr>
                <w:rFonts w:ascii="Times New Roman" w:hAnsi="Times New Roman" w:cs="Times New Roman"/>
                <w:lang w:val="en-US"/>
              </w:rPr>
              <w:t xml:space="preserve"> </w:t>
            </w:r>
            <w:proofErr w:type="spellStart"/>
            <w:r w:rsidRPr="00DA0411">
              <w:rPr>
                <w:rFonts w:ascii="Times New Roman" w:hAnsi="Times New Roman" w:cs="Times New Roman"/>
                <w:lang w:val="en-US"/>
              </w:rPr>
              <w:t>dan</w:t>
            </w:r>
            <w:proofErr w:type="spellEnd"/>
            <w:r w:rsidRPr="00DA0411">
              <w:rPr>
                <w:rFonts w:ascii="Times New Roman" w:hAnsi="Times New Roman" w:cs="Times New Roman"/>
                <w:lang w:val="en-US"/>
              </w:rPr>
              <w:t xml:space="preserve"> Bola </w:t>
            </w:r>
            <w:proofErr w:type="spellStart"/>
            <w:r w:rsidRPr="00DA0411">
              <w:rPr>
                <w:rFonts w:ascii="Times New Roman" w:hAnsi="Times New Roman" w:cs="Times New Roman"/>
                <w:lang w:val="en-US"/>
              </w:rPr>
              <w:t>lampu</w:t>
            </w:r>
            <w:proofErr w:type="spellEnd"/>
          </w:p>
        </w:tc>
      </w:tr>
    </w:tbl>
    <w:p w:rsidR="007F73AF" w:rsidRDefault="007F73AF" w:rsidP="00930224">
      <w:pPr>
        <w:pStyle w:val="ListParagraph"/>
        <w:spacing w:line="480" w:lineRule="auto"/>
        <w:ind w:left="567"/>
        <w:rPr>
          <w:rFonts w:ascii="Times New Roman" w:hAnsi="Times New Roman" w:cs="Times New Roman"/>
          <w:b/>
          <w:sz w:val="24"/>
          <w:szCs w:val="24"/>
        </w:rPr>
      </w:pPr>
    </w:p>
    <w:p w:rsidR="007F73AF" w:rsidRDefault="00930224" w:rsidP="00930224">
      <w:pPr>
        <w:pStyle w:val="ListParagraph"/>
        <w:spacing w:line="480" w:lineRule="auto"/>
        <w:ind w:left="567" w:firstLine="1134"/>
        <w:jc w:val="both"/>
        <w:rPr>
          <w:rFonts w:ascii="Times New Roman" w:hAnsi="Times New Roman" w:cs="Times New Roman"/>
          <w:sz w:val="24"/>
          <w:szCs w:val="24"/>
          <w:lang w:val="en-US"/>
        </w:rPr>
      </w:pPr>
      <w:r w:rsidRPr="00930224">
        <w:rPr>
          <w:rFonts w:ascii="Times New Roman" w:hAnsi="Times New Roman" w:cs="Times New Roman"/>
          <w:sz w:val="24"/>
          <w:szCs w:val="24"/>
        </w:rPr>
        <w:t xml:space="preserve">Berdasarkan </w:t>
      </w:r>
      <w:r>
        <w:rPr>
          <w:rFonts w:ascii="Times New Roman" w:hAnsi="Times New Roman" w:cs="Times New Roman"/>
          <w:sz w:val="24"/>
          <w:szCs w:val="24"/>
        </w:rPr>
        <w:t>dari tabel 4.1, penulis memilih pemasok yang berada di pontianak dan ketapang sehingga memudahkan dalam berbelanja persediaan.</w:t>
      </w:r>
    </w:p>
    <w:p w:rsidR="00DA0411" w:rsidRDefault="00DA0411" w:rsidP="00930224">
      <w:pPr>
        <w:pStyle w:val="ListParagraph"/>
        <w:spacing w:line="480" w:lineRule="auto"/>
        <w:ind w:left="567" w:firstLine="1134"/>
        <w:jc w:val="both"/>
        <w:rPr>
          <w:rFonts w:ascii="Times New Roman" w:hAnsi="Times New Roman" w:cs="Times New Roman"/>
          <w:sz w:val="24"/>
          <w:szCs w:val="24"/>
          <w:lang w:val="en-US"/>
        </w:rPr>
      </w:pPr>
    </w:p>
    <w:p w:rsidR="00DA0411" w:rsidRDefault="00DA0411" w:rsidP="00930224">
      <w:pPr>
        <w:pStyle w:val="ListParagraph"/>
        <w:spacing w:line="480" w:lineRule="auto"/>
        <w:ind w:left="567" w:firstLine="1134"/>
        <w:jc w:val="both"/>
        <w:rPr>
          <w:rFonts w:ascii="Times New Roman" w:hAnsi="Times New Roman" w:cs="Times New Roman"/>
          <w:sz w:val="24"/>
          <w:szCs w:val="24"/>
          <w:lang w:val="en-US"/>
        </w:rPr>
      </w:pPr>
    </w:p>
    <w:p w:rsidR="00DA0411" w:rsidRPr="00DA0411" w:rsidRDefault="00DA0411" w:rsidP="00930224">
      <w:pPr>
        <w:pStyle w:val="ListParagraph"/>
        <w:spacing w:line="480" w:lineRule="auto"/>
        <w:ind w:left="567" w:firstLine="1134"/>
        <w:jc w:val="both"/>
        <w:rPr>
          <w:rFonts w:ascii="Times New Roman" w:hAnsi="Times New Roman" w:cs="Times New Roman"/>
          <w:sz w:val="24"/>
          <w:szCs w:val="24"/>
          <w:lang w:val="en-US"/>
        </w:rPr>
      </w:pPr>
    </w:p>
    <w:p w:rsidR="00892260" w:rsidRDefault="00892260" w:rsidP="00895C7D">
      <w:pPr>
        <w:pStyle w:val="ListParagraph"/>
        <w:numPr>
          <w:ilvl w:val="0"/>
          <w:numId w:val="1"/>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Deskrpsi Rencana Operasi</w:t>
      </w:r>
    </w:p>
    <w:p w:rsidR="00930224" w:rsidRDefault="00930224" w:rsidP="00930224">
      <w:pPr>
        <w:pStyle w:val="ListParagraph"/>
        <w:spacing w:line="480" w:lineRule="auto"/>
        <w:ind w:left="567" w:firstLine="1134"/>
        <w:jc w:val="both"/>
        <w:rPr>
          <w:rFonts w:ascii="Times New Roman" w:hAnsi="Times New Roman" w:cs="Times New Roman"/>
          <w:sz w:val="24"/>
          <w:szCs w:val="24"/>
        </w:rPr>
      </w:pPr>
      <w:r w:rsidRPr="00930224">
        <w:rPr>
          <w:rFonts w:ascii="Times New Roman" w:hAnsi="Times New Roman" w:cs="Times New Roman"/>
          <w:sz w:val="24"/>
          <w:szCs w:val="24"/>
        </w:rPr>
        <w:t xml:space="preserve">Setiap </w:t>
      </w:r>
      <w:r>
        <w:rPr>
          <w:rFonts w:ascii="Times New Roman" w:hAnsi="Times New Roman" w:cs="Times New Roman"/>
          <w:sz w:val="24"/>
          <w:szCs w:val="24"/>
        </w:rPr>
        <w:t>pemilik bisnis akan melakukan perencanaan bisnis terlebih dahulu untuk memaksimalkan hasil dan meminimalisirkan resiko dan kekurangan yang akan dihadapi. Adapun berikut gambaran mengenai langkah-langkah dan segala kebutuhan yang diperlukan Cahaya Mart untuk membangun usaha :</w:t>
      </w:r>
    </w:p>
    <w:p w:rsidR="00930224" w:rsidRDefault="00FE1AC2" w:rsidP="00E85387">
      <w:pPr>
        <w:pStyle w:val="ListParagraph"/>
        <w:numPr>
          <w:ilvl w:val="0"/>
          <w:numId w:val="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Menyusun Perencanaan Bisnis</w:t>
      </w:r>
    </w:p>
    <w:p w:rsidR="00E85387" w:rsidRPr="00113103" w:rsidRDefault="00E85387" w:rsidP="00113103">
      <w:pPr>
        <w:pStyle w:val="ListParagraph"/>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rPr>
        <w:t>Melakukan perhitungan bisn</w:t>
      </w:r>
      <w:r w:rsidR="00FE1AC2">
        <w:rPr>
          <w:rFonts w:ascii="Times New Roman" w:hAnsi="Times New Roman" w:cs="Times New Roman"/>
          <w:sz w:val="24"/>
          <w:szCs w:val="24"/>
        </w:rPr>
        <w:t xml:space="preserve">is seperti menghitung modal usaha, </w:t>
      </w:r>
      <w:r>
        <w:rPr>
          <w:rFonts w:ascii="Times New Roman" w:hAnsi="Times New Roman" w:cs="Times New Roman"/>
          <w:sz w:val="24"/>
          <w:szCs w:val="24"/>
        </w:rPr>
        <w:t>tenaga kerja</w:t>
      </w:r>
      <w:r w:rsidR="00FE1AC2">
        <w:rPr>
          <w:rFonts w:ascii="Times New Roman" w:hAnsi="Times New Roman" w:cs="Times New Roman"/>
          <w:sz w:val="24"/>
          <w:szCs w:val="24"/>
        </w:rPr>
        <w:t xml:space="preserve">, konsep bisnis, peralatan, perlengkapan </w:t>
      </w:r>
      <w:r>
        <w:rPr>
          <w:rFonts w:ascii="Times New Roman" w:hAnsi="Times New Roman" w:cs="Times New Roman"/>
          <w:sz w:val="24"/>
          <w:szCs w:val="24"/>
        </w:rPr>
        <w:t xml:space="preserve">yang diperlukan serta menganalisis bisnis tersebut layak atau tidak untuk dijalankan. </w:t>
      </w:r>
    </w:p>
    <w:p w:rsidR="00E85387" w:rsidRDefault="00E85387" w:rsidP="00E85387">
      <w:pPr>
        <w:pStyle w:val="ListParagraph"/>
        <w:numPr>
          <w:ilvl w:val="0"/>
          <w:numId w:val="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Melakukan survei lokasi</w:t>
      </w:r>
    </w:p>
    <w:p w:rsidR="00E85387" w:rsidRDefault="00E85387" w:rsidP="00E85387">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Pemilihan lokasi menjadi hal yang terpenting dan berpengaruh secara langsung untuk kegiatan bisnis. Sebelum memulai bisnis tersebut, Cahaya Mart akan melakukan </w:t>
      </w:r>
      <w:r w:rsidRPr="009D2497">
        <w:rPr>
          <w:rFonts w:ascii="Times New Roman" w:hAnsi="Times New Roman" w:cs="Times New Roman"/>
          <w:sz w:val="24"/>
          <w:szCs w:val="24"/>
        </w:rPr>
        <w:t xml:space="preserve">survey </w:t>
      </w:r>
      <w:r>
        <w:rPr>
          <w:rFonts w:ascii="Times New Roman" w:hAnsi="Times New Roman" w:cs="Times New Roman"/>
          <w:sz w:val="24"/>
          <w:szCs w:val="24"/>
        </w:rPr>
        <w:t xml:space="preserve">ke lapangan untuk memperolah lokasi yang strategis </w:t>
      </w:r>
      <w:r w:rsidR="00FA160D">
        <w:rPr>
          <w:rFonts w:ascii="Times New Roman" w:hAnsi="Times New Roman" w:cs="Times New Roman"/>
          <w:sz w:val="24"/>
          <w:szCs w:val="24"/>
        </w:rPr>
        <w:t xml:space="preserve">seperti ramai dilalui oleh masyarakat, dekat dengan komplek perumahan. </w:t>
      </w:r>
    </w:p>
    <w:p w:rsidR="00FA160D" w:rsidRDefault="00FA160D" w:rsidP="00FA160D">
      <w:pPr>
        <w:pStyle w:val="ListParagraph"/>
        <w:numPr>
          <w:ilvl w:val="0"/>
          <w:numId w:val="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Pembuatan izin usaha </w:t>
      </w:r>
    </w:p>
    <w:p w:rsidR="00FA160D" w:rsidRPr="00FA160D" w:rsidRDefault="00FA160D" w:rsidP="00FA160D">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Setelah melakukan </w:t>
      </w:r>
      <w:r w:rsidRPr="009D2497">
        <w:rPr>
          <w:rFonts w:ascii="Times New Roman" w:hAnsi="Times New Roman" w:cs="Times New Roman"/>
          <w:sz w:val="24"/>
          <w:szCs w:val="24"/>
        </w:rPr>
        <w:t xml:space="preserve">survey </w:t>
      </w:r>
      <w:r>
        <w:rPr>
          <w:rFonts w:ascii="Times New Roman" w:hAnsi="Times New Roman" w:cs="Times New Roman"/>
          <w:sz w:val="24"/>
          <w:szCs w:val="24"/>
        </w:rPr>
        <w:t>lapangan dan penulis menetapkan lokasi yang srategis yaitu di Jl</w:t>
      </w:r>
      <w:r w:rsidR="005B27AF">
        <w:rPr>
          <w:rFonts w:ascii="Times New Roman" w:hAnsi="Times New Roman" w:cs="Times New Roman"/>
          <w:sz w:val="24"/>
          <w:szCs w:val="24"/>
        </w:rPr>
        <w:t>.</w:t>
      </w:r>
      <w:r>
        <w:rPr>
          <w:rFonts w:ascii="Times New Roman" w:hAnsi="Times New Roman" w:cs="Times New Roman"/>
          <w:sz w:val="24"/>
          <w:szCs w:val="24"/>
        </w:rPr>
        <w:t xml:space="preserve">Trans Kalimantan  Ketapang Kalimantan Barat, dimana lokasi tersebut </w:t>
      </w:r>
      <w:r w:rsidR="00C27863">
        <w:rPr>
          <w:rFonts w:ascii="Times New Roman" w:hAnsi="Times New Roman" w:cs="Times New Roman"/>
          <w:sz w:val="24"/>
          <w:szCs w:val="24"/>
        </w:rPr>
        <w:t>dipilih selain strate</w:t>
      </w:r>
      <w:r w:rsidR="00EC0484">
        <w:rPr>
          <w:rFonts w:ascii="Times New Roman" w:hAnsi="Times New Roman" w:cs="Times New Roman"/>
          <w:sz w:val="24"/>
          <w:szCs w:val="24"/>
        </w:rPr>
        <w:t>gis dan juga terdapat ruko mili</w:t>
      </w:r>
      <w:r w:rsidR="00EC0484">
        <w:rPr>
          <w:rFonts w:ascii="Times New Roman" w:hAnsi="Times New Roman" w:cs="Times New Roman"/>
          <w:sz w:val="24"/>
          <w:szCs w:val="24"/>
          <w:lang w:val="en-US"/>
        </w:rPr>
        <w:t>k</w:t>
      </w:r>
      <w:r w:rsidR="00C27863">
        <w:rPr>
          <w:rFonts w:ascii="Times New Roman" w:hAnsi="Times New Roman" w:cs="Times New Roman"/>
          <w:sz w:val="24"/>
          <w:szCs w:val="24"/>
        </w:rPr>
        <w:t xml:space="preserve"> orang tua penulis, yang dimanfaatkan untuk membuka minimarket Cahaya Mart. Langkah-langkah berikutnya adalah penulis akan membuat surat ijin pendirian usaha melalui syarat-syarat berikut: </w:t>
      </w:r>
    </w:p>
    <w:p w:rsidR="00E85387" w:rsidRPr="000F3A57" w:rsidRDefault="0034108A" w:rsidP="000F3A57">
      <w:pPr>
        <w:pStyle w:val="ListParagraph"/>
        <w:numPr>
          <w:ilvl w:val="0"/>
          <w:numId w:val="5"/>
        </w:numPr>
        <w:spacing w:line="480" w:lineRule="auto"/>
        <w:jc w:val="both"/>
        <w:rPr>
          <w:rFonts w:ascii="Times New Roman" w:hAnsi="Times New Roman" w:cs="Times New Roman"/>
          <w:sz w:val="24"/>
          <w:szCs w:val="24"/>
        </w:rPr>
      </w:pPr>
      <w:r w:rsidRPr="000F3A57">
        <w:rPr>
          <w:rFonts w:ascii="Times New Roman" w:hAnsi="Times New Roman" w:cs="Times New Roman"/>
          <w:sz w:val="24"/>
          <w:szCs w:val="24"/>
        </w:rPr>
        <w:t>Pendaftaran NPWP</w:t>
      </w:r>
    </w:p>
    <w:p w:rsidR="000F3A57" w:rsidRDefault="000F3A57" w:rsidP="000F3A57">
      <w:pPr>
        <w:pStyle w:val="ListParagraph"/>
        <w:spacing w:line="480" w:lineRule="auto"/>
        <w:ind w:left="1211"/>
        <w:jc w:val="both"/>
        <w:rPr>
          <w:rFonts w:ascii="Times New Roman" w:hAnsi="Times New Roman" w:cs="Times New Roman"/>
          <w:sz w:val="24"/>
          <w:szCs w:val="24"/>
        </w:rPr>
      </w:pPr>
      <w:r>
        <w:rPr>
          <w:rFonts w:ascii="Times New Roman" w:hAnsi="Times New Roman" w:cs="Times New Roman"/>
          <w:sz w:val="24"/>
          <w:szCs w:val="24"/>
        </w:rPr>
        <w:t xml:space="preserve">Setiap warga yang memiliki penghasilan diatas PTKP ( Penghasilan Tidak Kena Pajak) wajib untuk mendaftarkan diri ke kantor pelayanan pajak. </w:t>
      </w:r>
      <w:r>
        <w:rPr>
          <w:rFonts w:ascii="Times New Roman" w:hAnsi="Times New Roman" w:cs="Times New Roman"/>
          <w:sz w:val="24"/>
          <w:szCs w:val="24"/>
        </w:rPr>
        <w:lastRenderedPageBreak/>
        <w:t xml:space="preserve">Pendaftaran NPWP juga dapat dilakukan secara </w:t>
      </w:r>
      <w:r w:rsidRPr="000F3A57">
        <w:rPr>
          <w:rFonts w:ascii="Times New Roman" w:hAnsi="Times New Roman" w:cs="Times New Roman"/>
          <w:i/>
          <w:sz w:val="24"/>
          <w:szCs w:val="24"/>
        </w:rPr>
        <w:t>online</w:t>
      </w:r>
      <w:r>
        <w:rPr>
          <w:rFonts w:ascii="Times New Roman" w:hAnsi="Times New Roman" w:cs="Times New Roman"/>
          <w:sz w:val="24"/>
          <w:szCs w:val="24"/>
        </w:rPr>
        <w:t>, yaitu dengan mendaftarkan melalui situs direkorat jendral pajak (</w:t>
      </w:r>
      <w:r w:rsidR="00D93413">
        <w:fldChar w:fldCharType="begin"/>
      </w:r>
      <w:r w:rsidR="00D93413">
        <w:instrText xml:space="preserve"> HYPERLINK "http://www.pajak.co.id" </w:instrText>
      </w:r>
      <w:r w:rsidR="00D93413">
        <w:fldChar w:fldCharType="separate"/>
      </w:r>
      <w:r w:rsidRPr="006453A8">
        <w:rPr>
          <w:rStyle w:val="Hyperlink"/>
          <w:rFonts w:ascii="Times New Roman" w:hAnsi="Times New Roman" w:cs="Times New Roman"/>
          <w:sz w:val="24"/>
          <w:szCs w:val="24"/>
        </w:rPr>
        <w:t>www.pajak.co.id</w:t>
      </w:r>
      <w:r w:rsidR="00D93413">
        <w:rPr>
          <w:rStyle w:val="Hyperlink"/>
          <w:rFonts w:ascii="Times New Roman" w:hAnsi="Times New Roman" w:cs="Times New Roman"/>
          <w:sz w:val="24"/>
          <w:szCs w:val="24"/>
        </w:rPr>
        <w:fldChar w:fldCharType="end"/>
      </w:r>
      <w:r>
        <w:rPr>
          <w:rFonts w:ascii="Times New Roman" w:hAnsi="Times New Roman" w:cs="Times New Roman"/>
          <w:sz w:val="24"/>
          <w:szCs w:val="24"/>
        </w:rPr>
        <w:t xml:space="preserve">) . </w:t>
      </w:r>
    </w:p>
    <w:p w:rsidR="000F3A57" w:rsidRDefault="00C47149" w:rsidP="000F3A57">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Pembuatan SIUP (Surat Ijin Usaha Perdagangan) </w:t>
      </w:r>
    </w:p>
    <w:p w:rsidR="00C47149" w:rsidRDefault="00C47149" w:rsidP="00C47149">
      <w:pPr>
        <w:pStyle w:val="ListParagraph"/>
        <w:spacing w:line="480" w:lineRule="auto"/>
        <w:ind w:left="1211"/>
        <w:jc w:val="both"/>
        <w:rPr>
          <w:rFonts w:ascii="Times New Roman" w:hAnsi="Times New Roman" w:cs="Times New Roman"/>
          <w:sz w:val="24"/>
          <w:szCs w:val="24"/>
        </w:rPr>
      </w:pPr>
      <w:r>
        <w:rPr>
          <w:rFonts w:ascii="Times New Roman" w:hAnsi="Times New Roman" w:cs="Times New Roman"/>
          <w:sz w:val="24"/>
          <w:szCs w:val="24"/>
        </w:rPr>
        <w:t>Menurut peraturan menteri perdagangan Republik Indonesia nomor 77/M-DAG/PER/12/2013, hal-hal yang harus dipersiapkan dalam mendapatkan SIUP bagi usaha perseorangan adalah dengan melampirkan:</w:t>
      </w:r>
    </w:p>
    <w:p w:rsidR="00C47149" w:rsidRDefault="00C47149" w:rsidP="00C47149">
      <w:pPr>
        <w:pStyle w:val="ListParagraph"/>
        <w:numPr>
          <w:ilvl w:val="0"/>
          <w:numId w:val="8"/>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Fotocopy surat akta pendirian usaha</w:t>
      </w:r>
    </w:p>
    <w:p w:rsidR="00C47149" w:rsidRDefault="00C47149" w:rsidP="00C47149">
      <w:pPr>
        <w:pStyle w:val="ListParagraph"/>
        <w:numPr>
          <w:ilvl w:val="0"/>
          <w:numId w:val="8"/>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Fotocopy KTP pemilik atau penanggung jawab perusahaan</w:t>
      </w:r>
    </w:p>
    <w:p w:rsidR="00C47149" w:rsidRDefault="00C47149" w:rsidP="00C47149">
      <w:pPr>
        <w:pStyle w:val="ListParagraph"/>
        <w:numPr>
          <w:ilvl w:val="0"/>
          <w:numId w:val="8"/>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Surat pernyataan dari pemohon tentang lokasi usaha</w:t>
      </w:r>
    </w:p>
    <w:p w:rsidR="00C47149" w:rsidRDefault="00C47149" w:rsidP="00C47149">
      <w:pPr>
        <w:pStyle w:val="ListParagraph"/>
        <w:numPr>
          <w:ilvl w:val="0"/>
          <w:numId w:val="8"/>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Foto pemilik atau penanggung jawab perusahaan berukuran 3x4 cm</w:t>
      </w:r>
    </w:p>
    <w:p w:rsidR="00C47149" w:rsidRDefault="00C47149" w:rsidP="00C47149">
      <w:pPr>
        <w:pStyle w:val="ListParagraph"/>
        <w:numPr>
          <w:ilvl w:val="0"/>
          <w:numId w:val="8"/>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Fotocopy nomor pokok wajib pajak</w:t>
      </w:r>
    </w:p>
    <w:p w:rsidR="00A305A9" w:rsidRPr="00A305A9" w:rsidRDefault="00A305A9" w:rsidP="00A305A9">
      <w:pPr>
        <w:pStyle w:val="ListParagraph"/>
        <w:numPr>
          <w:ilvl w:val="0"/>
          <w:numId w:val="3"/>
        </w:numPr>
        <w:spacing w:line="480" w:lineRule="auto"/>
        <w:ind w:left="851" w:hanging="284"/>
        <w:jc w:val="both"/>
        <w:rPr>
          <w:rFonts w:ascii="Times New Roman" w:hAnsi="Times New Roman" w:cs="Times New Roman"/>
          <w:sz w:val="24"/>
          <w:szCs w:val="24"/>
        </w:rPr>
      </w:pPr>
      <w:r w:rsidRPr="00A305A9">
        <w:rPr>
          <w:rFonts w:ascii="Times New Roman" w:hAnsi="Times New Roman" w:cs="Times New Roman"/>
          <w:sz w:val="24"/>
          <w:szCs w:val="24"/>
        </w:rPr>
        <w:t>Melakukan renovasi dan desain tempat</w:t>
      </w:r>
    </w:p>
    <w:p w:rsidR="00A305A9" w:rsidRDefault="00A305A9" w:rsidP="00A305A9">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Tempat usaha akan didesain sedemikan rupa, penataan ruang direncanakan dengan efektif dan efisien sehingga nuansa berbelanja dapat tertata dengan rapi dan nyaman. </w:t>
      </w:r>
    </w:p>
    <w:p w:rsidR="00A305A9" w:rsidRDefault="008E53C9" w:rsidP="00A305A9">
      <w:pPr>
        <w:pStyle w:val="ListParagraph"/>
        <w:numPr>
          <w:ilvl w:val="0"/>
          <w:numId w:val="3"/>
        </w:numPr>
        <w:spacing w:line="480" w:lineRule="auto"/>
        <w:ind w:left="851" w:hanging="284"/>
        <w:jc w:val="both"/>
        <w:rPr>
          <w:rFonts w:ascii="Times New Roman" w:hAnsi="Times New Roman" w:cs="Times New Roman"/>
          <w:sz w:val="24"/>
          <w:szCs w:val="24"/>
        </w:rPr>
      </w:pPr>
      <w:r w:rsidRPr="009D2497">
        <w:rPr>
          <w:rFonts w:ascii="Times New Roman" w:hAnsi="Times New Roman" w:cs="Times New Roman"/>
          <w:sz w:val="24"/>
          <w:szCs w:val="24"/>
        </w:rPr>
        <w:t xml:space="preserve">Survey </w:t>
      </w:r>
      <w:r w:rsidR="00A305A9" w:rsidRPr="009D2497">
        <w:rPr>
          <w:rFonts w:ascii="Times New Roman" w:hAnsi="Times New Roman" w:cs="Times New Roman"/>
          <w:sz w:val="24"/>
          <w:szCs w:val="24"/>
        </w:rPr>
        <w:t>d</w:t>
      </w:r>
      <w:r w:rsidR="00A305A9">
        <w:rPr>
          <w:rFonts w:ascii="Times New Roman" w:hAnsi="Times New Roman" w:cs="Times New Roman"/>
          <w:sz w:val="24"/>
          <w:szCs w:val="24"/>
        </w:rPr>
        <w:t>an Memilih Pemasok</w:t>
      </w:r>
    </w:p>
    <w:p w:rsidR="00A305A9" w:rsidRDefault="00A305A9" w:rsidP="00A305A9">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Cahaya Mart berusaha mendapatkan pemasok yang menawarkan produk berkualitas dengan harga terjangkau, sehingga kerjasama dapat terjalin baik untuk jangka waktu pendek maupun jangka waktu panjang. </w:t>
      </w:r>
    </w:p>
    <w:p w:rsidR="00A305A9" w:rsidRDefault="00A305A9" w:rsidP="00A305A9">
      <w:pPr>
        <w:pStyle w:val="ListParagraph"/>
        <w:numPr>
          <w:ilvl w:val="0"/>
          <w:numId w:val="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Melakukan Pembelian Peralatan dan Perlengkapan</w:t>
      </w:r>
    </w:p>
    <w:p w:rsidR="00A305A9" w:rsidRDefault="00A305A9" w:rsidP="00A305A9">
      <w:pPr>
        <w:pStyle w:val="ListParagraph"/>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rPr>
        <w:t xml:space="preserve">Pemesanan dan pembelian terhadap peralatan dan perlengkapan dilakukan sesuai dengan kebutuhan perusahaan yang telah diidentifikasi sebelumnya. Peralatan dan perlengkapan dibeli dari pihak pemasok untuk mendukung kegiatan operasional bisnis. </w:t>
      </w:r>
    </w:p>
    <w:p w:rsidR="00113103" w:rsidRPr="00113103" w:rsidRDefault="00113103" w:rsidP="00A305A9">
      <w:pPr>
        <w:pStyle w:val="ListParagraph"/>
        <w:spacing w:line="480" w:lineRule="auto"/>
        <w:ind w:left="851"/>
        <w:jc w:val="both"/>
        <w:rPr>
          <w:rFonts w:ascii="Times New Roman" w:hAnsi="Times New Roman" w:cs="Times New Roman"/>
          <w:sz w:val="24"/>
          <w:szCs w:val="24"/>
          <w:lang w:val="en-US"/>
        </w:rPr>
      </w:pPr>
    </w:p>
    <w:p w:rsidR="00A305A9" w:rsidRDefault="00A305A9" w:rsidP="00A305A9">
      <w:pPr>
        <w:pStyle w:val="ListParagraph"/>
        <w:numPr>
          <w:ilvl w:val="0"/>
          <w:numId w:val="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Menyusun Job Description bagi tenaga kerja</w:t>
      </w:r>
    </w:p>
    <w:p w:rsidR="00A305A9" w:rsidRPr="00A305A9" w:rsidRDefault="00A305A9" w:rsidP="00A305A9">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Menentukan apa saja pekerjaan yang harus dikerjakan oleh tenaga kerja. Hal ini harus dibuat terlebih dahulu dan dijelaskan kepada tenaga kerja supaya mereka mengetahui posisi dan tanggung jawab mereka selama bekerja ditoko.</w:t>
      </w:r>
    </w:p>
    <w:p w:rsidR="00A305A9" w:rsidRDefault="00A305A9" w:rsidP="00A305A9">
      <w:pPr>
        <w:pStyle w:val="ListParagraph"/>
        <w:numPr>
          <w:ilvl w:val="0"/>
          <w:numId w:val="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Merekrut Tenaga Kerja</w:t>
      </w:r>
    </w:p>
    <w:p w:rsidR="00A305A9" w:rsidRDefault="00A305A9" w:rsidP="000138AC">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Sebuah bisnis tidak dapat berjalan tanda ada sumner daya amnunsia yang mendukung didalamnya. </w:t>
      </w:r>
      <w:r w:rsidR="000138AC">
        <w:rPr>
          <w:rFonts w:ascii="Times New Roman" w:hAnsi="Times New Roman" w:cs="Times New Roman"/>
          <w:sz w:val="24"/>
          <w:szCs w:val="24"/>
        </w:rPr>
        <w:t xml:space="preserve">Tenaga kerja memiliki pengaruh besar terhadap suatu bisnis, tenaga kerja yang berkompeten, jujur, dan profesional dapat menciptakan kemajuan usaha dan pencapaian tujuan. Cahaya Mart melakukan perekrutan tenaga kerja sesuai kriteria yang telah ditentukan yaitu jujur, bekerja dengan baik dan mau belajar. </w:t>
      </w:r>
    </w:p>
    <w:p w:rsidR="000138AC" w:rsidRDefault="000138AC" w:rsidP="000138AC">
      <w:pPr>
        <w:pStyle w:val="ListParagraph"/>
        <w:numPr>
          <w:ilvl w:val="0"/>
          <w:numId w:val="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Menyiapkan Sarana Promosi</w:t>
      </w:r>
    </w:p>
    <w:p w:rsidR="000138AC" w:rsidRPr="00113103" w:rsidRDefault="000138AC" w:rsidP="000138AC">
      <w:pPr>
        <w:pStyle w:val="ListParagraph"/>
        <w:spacing w:line="480" w:lineRule="auto"/>
        <w:ind w:left="851"/>
        <w:jc w:val="both"/>
        <w:rPr>
          <w:rFonts w:ascii="Times New Roman" w:hAnsi="Times New Roman" w:cs="Times New Roman"/>
          <w:i/>
          <w:sz w:val="24"/>
          <w:szCs w:val="24"/>
          <w:lang w:val="en-US"/>
        </w:rPr>
      </w:pPr>
      <w:r>
        <w:rPr>
          <w:rFonts w:ascii="Times New Roman" w:hAnsi="Times New Roman" w:cs="Times New Roman"/>
          <w:sz w:val="24"/>
          <w:szCs w:val="24"/>
        </w:rPr>
        <w:t xml:space="preserve">Promosi </w:t>
      </w:r>
      <w:r w:rsidR="00113103">
        <w:rPr>
          <w:rFonts w:ascii="Times New Roman" w:hAnsi="Times New Roman" w:cs="Times New Roman"/>
          <w:sz w:val="24"/>
          <w:szCs w:val="24"/>
        </w:rPr>
        <w:t>dilakukan dengan cara memasang</w:t>
      </w:r>
      <w:r>
        <w:rPr>
          <w:rFonts w:ascii="Times New Roman" w:hAnsi="Times New Roman" w:cs="Times New Roman"/>
          <w:sz w:val="24"/>
          <w:szCs w:val="24"/>
        </w:rPr>
        <w:t xml:space="preserve"> poster dan baner disepanjang jalan agar orang yang melewati jalan mengetahui bahwa akan ada minimarket yag baru akan dibuka. Pada awal pembelian, Cahaya Mart ak</w:t>
      </w:r>
      <w:r w:rsidR="00113103">
        <w:rPr>
          <w:rFonts w:ascii="Times New Roman" w:hAnsi="Times New Roman" w:cs="Times New Roman"/>
          <w:sz w:val="24"/>
          <w:szCs w:val="24"/>
          <w:lang w:val="en-US"/>
        </w:rPr>
        <w:t>a</w:t>
      </w:r>
      <w:r>
        <w:rPr>
          <w:rFonts w:ascii="Times New Roman" w:hAnsi="Times New Roman" w:cs="Times New Roman"/>
          <w:sz w:val="24"/>
          <w:szCs w:val="24"/>
        </w:rPr>
        <w:t xml:space="preserve">n mengadakan promosi </w:t>
      </w:r>
      <w:r w:rsidRPr="000138AC">
        <w:rPr>
          <w:rFonts w:ascii="Times New Roman" w:hAnsi="Times New Roman" w:cs="Times New Roman"/>
          <w:i/>
          <w:sz w:val="24"/>
          <w:szCs w:val="24"/>
        </w:rPr>
        <w:t xml:space="preserve">grand opening </w:t>
      </w:r>
      <w:r>
        <w:rPr>
          <w:rFonts w:ascii="Times New Roman" w:hAnsi="Times New Roman" w:cs="Times New Roman"/>
          <w:sz w:val="24"/>
          <w:szCs w:val="24"/>
        </w:rPr>
        <w:t>untuk 100 pengu</w:t>
      </w:r>
      <w:r w:rsidR="00113103">
        <w:rPr>
          <w:rFonts w:ascii="Times New Roman" w:hAnsi="Times New Roman" w:cs="Times New Roman"/>
          <w:sz w:val="24"/>
          <w:szCs w:val="24"/>
        </w:rPr>
        <w:t xml:space="preserve">njung pertama dikenakan diskon </w:t>
      </w:r>
      <w:r w:rsidR="00113103">
        <w:rPr>
          <w:rFonts w:ascii="Times New Roman" w:hAnsi="Times New Roman" w:cs="Times New Roman"/>
          <w:sz w:val="24"/>
          <w:szCs w:val="24"/>
          <w:lang w:val="en-US"/>
        </w:rPr>
        <w:t>2</w:t>
      </w:r>
      <w:r>
        <w:rPr>
          <w:rFonts w:ascii="Times New Roman" w:hAnsi="Times New Roman" w:cs="Times New Roman"/>
          <w:sz w:val="24"/>
          <w:szCs w:val="24"/>
        </w:rPr>
        <w:t>0% untuk semua produk. Serta merencanakan promosi jangk</w:t>
      </w:r>
      <w:r w:rsidR="00113103">
        <w:rPr>
          <w:rFonts w:ascii="Times New Roman" w:hAnsi="Times New Roman" w:cs="Times New Roman"/>
          <w:sz w:val="24"/>
          <w:szCs w:val="24"/>
        </w:rPr>
        <w:t xml:space="preserve">a panjang dengan membuat </w:t>
      </w:r>
      <w:proofErr w:type="spellStart"/>
      <w:r w:rsidR="00113103">
        <w:rPr>
          <w:rFonts w:ascii="Times New Roman" w:hAnsi="Times New Roman" w:cs="Times New Roman"/>
          <w:sz w:val="24"/>
          <w:szCs w:val="24"/>
          <w:lang w:val="en-US"/>
        </w:rPr>
        <w:t>brosur</w:t>
      </w:r>
      <w:proofErr w:type="spellEnd"/>
      <w:r>
        <w:rPr>
          <w:rFonts w:ascii="Times New Roman" w:hAnsi="Times New Roman" w:cs="Times New Roman"/>
          <w:sz w:val="24"/>
          <w:szCs w:val="24"/>
        </w:rPr>
        <w:t xml:space="preserve"> promosi untuk satu bulan kedepan </w:t>
      </w:r>
      <w:r w:rsidR="00113103">
        <w:rPr>
          <w:rFonts w:ascii="Times New Roman" w:hAnsi="Times New Roman" w:cs="Times New Roman"/>
          <w:sz w:val="24"/>
          <w:szCs w:val="24"/>
          <w:lang w:val="en-US"/>
        </w:rPr>
        <w:t xml:space="preserve">yang </w:t>
      </w:r>
      <w:proofErr w:type="spellStart"/>
      <w:r w:rsidR="00113103">
        <w:rPr>
          <w:rFonts w:ascii="Times New Roman" w:hAnsi="Times New Roman" w:cs="Times New Roman"/>
          <w:sz w:val="24"/>
          <w:szCs w:val="24"/>
          <w:lang w:val="en-US"/>
        </w:rPr>
        <w:t>akan</w:t>
      </w:r>
      <w:proofErr w:type="spellEnd"/>
      <w:r w:rsidR="00113103">
        <w:rPr>
          <w:rFonts w:ascii="Times New Roman" w:hAnsi="Times New Roman" w:cs="Times New Roman"/>
          <w:sz w:val="24"/>
          <w:szCs w:val="24"/>
          <w:lang w:val="en-US"/>
        </w:rPr>
        <w:t xml:space="preserve"> </w:t>
      </w:r>
      <w:proofErr w:type="spellStart"/>
      <w:r w:rsidR="00113103">
        <w:rPr>
          <w:rFonts w:ascii="Times New Roman" w:hAnsi="Times New Roman" w:cs="Times New Roman"/>
          <w:sz w:val="24"/>
          <w:szCs w:val="24"/>
          <w:lang w:val="en-US"/>
        </w:rPr>
        <w:t>dibagikan</w:t>
      </w:r>
      <w:proofErr w:type="spellEnd"/>
      <w:r w:rsidR="00113103">
        <w:rPr>
          <w:rFonts w:ascii="Times New Roman" w:hAnsi="Times New Roman" w:cs="Times New Roman"/>
          <w:sz w:val="24"/>
          <w:szCs w:val="24"/>
          <w:lang w:val="en-US"/>
        </w:rPr>
        <w:t xml:space="preserve"> </w:t>
      </w:r>
      <w:proofErr w:type="spellStart"/>
      <w:r w:rsidR="00113103">
        <w:rPr>
          <w:rFonts w:ascii="Times New Roman" w:hAnsi="Times New Roman" w:cs="Times New Roman"/>
          <w:sz w:val="24"/>
          <w:szCs w:val="24"/>
          <w:lang w:val="en-US"/>
        </w:rPr>
        <w:t>kepada</w:t>
      </w:r>
      <w:proofErr w:type="spellEnd"/>
      <w:r w:rsidR="00113103">
        <w:rPr>
          <w:rFonts w:ascii="Times New Roman" w:hAnsi="Times New Roman" w:cs="Times New Roman"/>
          <w:sz w:val="24"/>
          <w:szCs w:val="24"/>
          <w:lang w:val="en-US"/>
        </w:rPr>
        <w:t xml:space="preserve"> </w:t>
      </w:r>
      <w:proofErr w:type="spellStart"/>
      <w:r w:rsidR="00113103">
        <w:rPr>
          <w:rFonts w:ascii="Times New Roman" w:hAnsi="Times New Roman" w:cs="Times New Roman"/>
          <w:sz w:val="24"/>
          <w:szCs w:val="24"/>
          <w:lang w:val="en-US"/>
        </w:rPr>
        <w:t>komplek</w:t>
      </w:r>
      <w:proofErr w:type="spellEnd"/>
      <w:r w:rsidR="00113103">
        <w:rPr>
          <w:rFonts w:ascii="Times New Roman" w:hAnsi="Times New Roman" w:cs="Times New Roman"/>
          <w:sz w:val="24"/>
          <w:szCs w:val="24"/>
          <w:lang w:val="en-US"/>
        </w:rPr>
        <w:t xml:space="preserve"> </w:t>
      </w:r>
      <w:proofErr w:type="spellStart"/>
      <w:r w:rsidR="00113103">
        <w:rPr>
          <w:rFonts w:ascii="Times New Roman" w:hAnsi="Times New Roman" w:cs="Times New Roman"/>
          <w:sz w:val="24"/>
          <w:szCs w:val="24"/>
          <w:lang w:val="en-US"/>
        </w:rPr>
        <w:t>perumahan</w:t>
      </w:r>
      <w:proofErr w:type="spellEnd"/>
      <w:r w:rsidR="00113103">
        <w:rPr>
          <w:rFonts w:ascii="Times New Roman" w:hAnsi="Times New Roman" w:cs="Times New Roman"/>
          <w:sz w:val="24"/>
          <w:szCs w:val="24"/>
          <w:lang w:val="en-US"/>
        </w:rPr>
        <w:t xml:space="preserve"> </w:t>
      </w:r>
      <w:proofErr w:type="spellStart"/>
      <w:r w:rsidR="00113103">
        <w:rPr>
          <w:rFonts w:ascii="Times New Roman" w:hAnsi="Times New Roman" w:cs="Times New Roman"/>
          <w:sz w:val="24"/>
          <w:szCs w:val="24"/>
          <w:lang w:val="en-US"/>
        </w:rPr>
        <w:t>warga</w:t>
      </w:r>
      <w:proofErr w:type="spellEnd"/>
      <w:r w:rsidR="00113103">
        <w:rPr>
          <w:rFonts w:ascii="Times New Roman" w:hAnsi="Times New Roman" w:cs="Times New Roman"/>
          <w:sz w:val="24"/>
          <w:szCs w:val="24"/>
          <w:lang w:val="en-US"/>
        </w:rPr>
        <w:t xml:space="preserve">. </w:t>
      </w:r>
    </w:p>
    <w:p w:rsidR="000138AC" w:rsidRDefault="000138AC" w:rsidP="004F4B09">
      <w:pPr>
        <w:pStyle w:val="ListParagraph"/>
        <w:numPr>
          <w:ilvl w:val="0"/>
          <w:numId w:val="3"/>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Pembukaan Cahaya mart </w:t>
      </w:r>
    </w:p>
    <w:p w:rsidR="004F4B09" w:rsidRPr="004F4B09" w:rsidRDefault="004F4B09" w:rsidP="004F4B09">
      <w:pPr>
        <w:spacing w:after="0" w:line="480" w:lineRule="auto"/>
        <w:ind w:left="851"/>
        <w:jc w:val="both"/>
        <w:rPr>
          <w:rFonts w:ascii="Times New Roman" w:hAnsi="Times New Roman" w:cs="Times New Roman"/>
          <w:sz w:val="24"/>
          <w:szCs w:val="24"/>
        </w:rPr>
      </w:pPr>
      <w:r w:rsidRPr="004F4B09">
        <w:rPr>
          <w:rFonts w:ascii="Times New Roman" w:hAnsi="Times New Roman" w:cs="Times New Roman"/>
          <w:sz w:val="24"/>
          <w:szCs w:val="24"/>
        </w:rPr>
        <w:t>Setelah seluruh persiapan selesai disiapkan dan diselesaikan dengan baik, maka selanjutnya adalah pembukaan minimarket Cahaya Mart.</w:t>
      </w:r>
    </w:p>
    <w:p w:rsidR="004F4B09" w:rsidRDefault="004F4B09" w:rsidP="00113103">
      <w:pPr>
        <w:pStyle w:val="ListParagraph"/>
        <w:spacing w:line="480" w:lineRule="auto"/>
        <w:ind w:left="900" w:firstLine="801"/>
        <w:jc w:val="both"/>
        <w:rPr>
          <w:rFonts w:ascii="Times New Roman" w:hAnsi="Times New Roman" w:cs="Times New Roman"/>
          <w:sz w:val="24"/>
          <w:szCs w:val="24"/>
          <w:lang w:val="en-US"/>
        </w:rPr>
      </w:pPr>
      <w:r>
        <w:rPr>
          <w:rFonts w:ascii="Times New Roman" w:hAnsi="Times New Roman" w:cs="Times New Roman"/>
          <w:sz w:val="24"/>
          <w:szCs w:val="24"/>
        </w:rPr>
        <w:t>Selanjutnya penulis akan membuat tabel mengenai time schedule kegiatan operasional Cahaya Mart dihalaman berikut nya :</w:t>
      </w:r>
    </w:p>
    <w:p w:rsidR="00113103" w:rsidRPr="00113103" w:rsidRDefault="00113103" w:rsidP="00113103">
      <w:pPr>
        <w:pStyle w:val="ListParagraph"/>
        <w:spacing w:line="480" w:lineRule="auto"/>
        <w:ind w:left="900" w:firstLine="801"/>
        <w:jc w:val="both"/>
        <w:rPr>
          <w:rFonts w:ascii="Times New Roman" w:hAnsi="Times New Roman" w:cs="Times New Roman"/>
          <w:sz w:val="24"/>
          <w:szCs w:val="24"/>
          <w:lang w:val="en-US"/>
        </w:rPr>
      </w:pPr>
    </w:p>
    <w:p w:rsidR="00A40838" w:rsidRPr="00FD6018" w:rsidRDefault="00FD6018" w:rsidP="00E74493">
      <w:pPr>
        <w:spacing w:after="0"/>
        <w:ind w:left="567"/>
        <w:jc w:val="center"/>
        <w:rPr>
          <w:rFonts w:ascii="Times New Roman" w:hAnsi="Times New Roman" w:cs="Times New Roman"/>
          <w:b/>
          <w:sz w:val="24"/>
          <w:szCs w:val="24"/>
        </w:rPr>
      </w:pPr>
      <w:r w:rsidRPr="00FD6018">
        <w:rPr>
          <w:rFonts w:ascii="Times New Roman" w:hAnsi="Times New Roman" w:cs="Times New Roman"/>
          <w:b/>
          <w:sz w:val="24"/>
          <w:szCs w:val="24"/>
        </w:rPr>
        <w:lastRenderedPageBreak/>
        <w:t>Tabel 5.2</w:t>
      </w:r>
    </w:p>
    <w:p w:rsidR="00FD6018" w:rsidRPr="00FD6018" w:rsidRDefault="00FD6018" w:rsidP="00E74493">
      <w:pPr>
        <w:spacing w:after="0"/>
        <w:ind w:left="567"/>
        <w:jc w:val="center"/>
        <w:rPr>
          <w:rFonts w:ascii="Times New Roman" w:hAnsi="Times New Roman" w:cs="Times New Roman"/>
          <w:b/>
          <w:sz w:val="24"/>
          <w:szCs w:val="24"/>
        </w:rPr>
      </w:pPr>
      <w:r w:rsidRPr="00FD6018">
        <w:rPr>
          <w:rFonts w:ascii="Times New Roman" w:hAnsi="Times New Roman" w:cs="Times New Roman"/>
          <w:b/>
          <w:sz w:val="24"/>
          <w:szCs w:val="24"/>
        </w:rPr>
        <w:t>Jadwal Kegiatan Kerja Cahaya Mart</w:t>
      </w:r>
    </w:p>
    <w:tbl>
      <w:tblPr>
        <w:tblpPr w:leftFromText="180" w:rightFromText="180" w:vertAnchor="text" w:horzAnchor="margin" w:tblpX="358" w:tblpY="298"/>
        <w:tblW w:w="8450" w:type="dxa"/>
        <w:tblLook w:val="04A0" w:firstRow="1" w:lastRow="0" w:firstColumn="1" w:lastColumn="0" w:noHBand="0" w:noVBand="1"/>
      </w:tblPr>
      <w:tblGrid>
        <w:gridCol w:w="1877"/>
        <w:gridCol w:w="425"/>
        <w:gridCol w:w="425"/>
        <w:gridCol w:w="425"/>
        <w:gridCol w:w="426"/>
        <w:gridCol w:w="425"/>
        <w:gridCol w:w="425"/>
        <w:gridCol w:w="425"/>
        <w:gridCol w:w="426"/>
        <w:gridCol w:w="425"/>
        <w:gridCol w:w="425"/>
        <w:gridCol w:w="425"/>
        <w:gridCol w:w="426"/>
        <w:gridCol w:w="425"/>
        <w:gridCol w:w="336"/>
        <w:gridCol w:w="373"/>
        <w:gridCol w:w="336"/>
      </w:tblGrid>
      <w:tr w:rsidR="00FD6018" w:rsidRPr="001A1CC9" w:rsidTr="00FD6018">
        <w:trPr>
          <w:trHeight w:val="315"/>
        </w:trPr>
        <w:tc>
          <w:tcPr>
            <w:tcW w:w="187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D6018" w:rsidRPr="008E53C9" w:rsidRDefault="00FD6018" w:rsidP="001A1CC9">
            <w:pPr>
              <w:spacing w:after="0" w:line="360" w:lineRule="auto"/>
              <w:jc w:val="center"/>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Kegiatan</w:t>
            </w:r>
          </w:p>
        </w:tc>
        <w:tc>
          <w:tcPr>
            <w:tcW w:w="5103"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FD6018" w:rsidRPr="008E53C9" w:rsidRDefault="00FD6018" w:rsidP="001A1CC9">
            <w:pPr>
              <w:spacing w:after="0" w:line="360" w:lineRule="auto"/>
              <w:jc w:val="center"/>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2019</w:t>
            </w:r>
          </w:p>
        </w:tc>
        <w:tc>
          <w:tcPr>
            <w:tcW w:w="147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D6018" w:rsidRPr="008E53C9" w:rsidRDefault="00FD6018" w:rsidP="001A1CC9">
            <w:pPr>
              <w:spacing w:after="0" w:line="360" w:lineRule="auto"/>
              <w:jc w:val="center"/>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2020</w:t>
            </w:r>
          </w:p>
        </w:tc>
      </w:tr>
      <w:tr w:rsidR="00FD6018" w:rsidRPr="001A1CC9" w:rsidTr="00FD6018">
        <w:trPr>
          <w:trHeight w:val="315"/>
        </w:trPr>
        <w:tc>
          <w:tcPr>
            <w:tcW w:w="1877" w:type="dxa"/>
            <w:vMerge/>
            <w:tcBorders>
              <w:top w:val="single" w:sz="4" w:space="0" w:color="auto"/>
              <w:left w:val="single" w:sz="4" w:space="0" w:color="auto"/>
              <w:bottom w:val="single" w:sz="4" w:space="0" w:color="000000"/>
              <w:right w:val="single" w:sz="4" w:space="0" w:color="auto"/>
            </w:tcBorders>
            <w:vAlign w:val="center"/>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p>
        </w:tc>
        <w:tc>
          <w:tcPr>
            <w:tcW w:w="170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D6018" w:rsidRPr="008E53C9" w:rsidRDefault="00FD6018" w:rsidP="001A1CC9">
            <w:pPr>
              <w:spacing w:after="0" w:line="360" w:lineRule="auto"/>
              <w:jc w:val="center"/>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Oktober</w:t>
            </w:r>
          </w:p>
        </w:tc>
        <w:tc>
          <w:tcPr>
            <w:tcW w:w="170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D6018" w:rsidRPr="008E53C9" w:rsidRDefault="00FD6018" w:rsidP="001A1CC9">
            <w:pPr>
              <w:spacing w:after="0" w:line="360" w:lineRule="auto"/>
              <w:jc w:val="center"/>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November</w:t>
            </w:r>
          </w:p>
        </w:tc>
        <w:tc>
          <w:tcPr>
            <w:tcW w:w="170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D6018" w:rsidRPr="008E53C9" w:rsidRDefault="00FD6018" w:rsidP="001A1CC9">
            <w:pPr>
              <w:spacing w:after="0" w:line="360" w:lineRule="auto"/>
              <w:jc w:val="center"/>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Desember</w:t>
            </w:r>
          </w:p>
        </w:tc>
        <w:tc>
          <w:tcPr>
            <w:tcW w:w="147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D6018" w:rsidRPr="008E53C9" w:rsidRDefault="00FD6018" w:rsidP="001A1CC9">
            <w:pPr>
              <w:spacing w:after="0" w:line="360" w:lineRule="auto"/>
              <w:jc w:val="center"/>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Januari</w:t>
            </w:r>
          </w:p>
        </w:tc>
      </w:tr>
      <w:tr w:rsidR="00FD6018" w:rsidRPr="001A1CC9" w:rsidTr="00FD6018">
        <w:trPr>
          <w:trHeight w:val="315"/>
        </w:trPr>
        <w:tc>
          <w:tcPr>
            <w:tcW w:w="1877" w:type="dxa"/>
            <w:vMerge/>
            <w:tcBorders>
              <w:top w:val="single" w:sz="4" w:space="0" w:color="auto"/>
              <w:left w:val="single" w:sz="4" w:space="0" w:color="auto"/>
              <w:bottom w:val="single" w:sz="4" w:space="0" w:color="000000"/>
              <w:right w:val="single" w:sz="4" w:space="0" w:color="auto"/>
            </w:tcBorders>
            <w:vAlign w:val="center"/>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jc w:val="center"/>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1</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jc w:val="center"/>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2</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jc w:val="center"/>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3</w:t>
            </w:r>
          </w:p>
        </w:tc>
        <w:tc>
          <w:tcPr>
            <w:tcW w:w="426"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jc w:val="center"/>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4</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jc w:val="center"/>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1</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jc w:val="center"/>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2</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jc w:val="center"/>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3</w:t>
            </w:r>
          </w:p>
        </w:tc>
        <w:tc>
          <w:tcPr>
            <w:tcW w:w="426"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jc w:val="center"/>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4</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jc w:val="center"/>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1</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jc w:val="center"/>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2</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jc w:val="center"/>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3</w:t>
            </w:r>
          </w:p>
        </w:tc>
        <w:tc>
          <w:tcPr>
            <w:tcW w:w="426"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jc w:val="center"/>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4</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jc w:val="center"/>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jc w:val="center"/>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2</w:t>
            </w:r>
          </w:p>
        </w:tc>
        <w:tc>
          <w:tcPr>
            <w:tcW w:w="373"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jc w:val="center"/>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jc w:val="center"/>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4</w:t>
            </w:r>
          </w:p>
        </w:tc>
      </w:tr>
      <w:tr w:rsidR="00FD6018" w:rsidRPr="001A1CC9" w:rsidTr="00FD6018">
        <w:trPr>
          <w:trHeight w:val="315"/>
        </w:trPr>
        <w:tc>
          <w:tcPr>
            <w:tcW w:w="1877" w:type="dxa"/>
            <w:tcBorders>
              <w:top w:val="nil"/>
              <w:left w:val="single" w:sz="4" w:space="0" w:color="auto"/>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Perhitungan Bisnis</w:t>
            </w:r>
          </w:p>
        </w:tc>
        <w:tc>
          <w:tcPr>
            <w:tcW w:w="425" w:type="dxa"/>
            <w:tcBorders>
              <w:top w:val="nil"/>
              <w:left w:val="nil"/>
              <w:bottom w:val="single" w:sz="4" w:space="0" w:color="auto"/>
              <w:right w:val="single" w:sz="4" w:space="0" w:color="auto"/>
            </w:tcBorders>
            <w:shd w:val="clear" w:color="000000" w:fill="C00000"/>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373"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r>
      <w:tr w:rsidR="00FD6018" w:rsidRPr="001A1CC9" w:rsidTr="00FD6018">
        <w:trPr>
          <w:trHeight w:val="315"/>
        </w:trPr>
        <w:tc>
          <w:tcPr>
            <w:tcW w:w="1877" w:type="dxa"/>
            <w:tcBorders>
              <w:top w:val="nil"/>
              <w:left w:val="single" w:sz="4" w:space="0" w:color="auto"/>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Survey lokasi</w:t>
            </w:r>
          </w:p>
        </w:tc>
        <w:tc>
          <w:tcPr>
            <w:tcW w:w="425" w:type="dxa"/>
            <w:tcBorders>
              <w:top w:val="nil"/>
              <w:left w:val="nil"/>
              <w:bottom w:val="single" w:sz="4" w:space="0" w:color="auto"/>
              <w:right w:val="single" w:sz="4" w:space="0" w:color="auto"/>
            </w:tcBorders>
            <w:shd w:val="clear" w:color="000000" w:fill="FF0000"/>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373"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r>
      <w:tr w:rsidR="00FD6018" w:rsidRPr="001A1CC9" w:rsidTr="00FD6018">
        <w:trPr>
          <w:trHeight w:val="390"/>
        </w:trPr>
        <w:tc>
          <w:tcPr>
            <w:tcW w:w="1877" w:type="dxa"/>
            <w:tcBorders>
              <w:top w:val="nil"/>
              <w:left w:val="single" w:sz="4" w:space="0" w:color="auto"/>
              <w:bottom w:val="single" w:sz="4" w:space="0" w:color="auto"/>
              <w:right w:val="single" w:sz="4" w:space="0" w:color="auto"/>
            </w:tcBorders>
            <w:shd w:val="clear" w:color="auto" w:fill="auto"/>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Pembuatan Ijin Usaha</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000000" w:fill="FFC000"/>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000000" w:fill="FFC000"/>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6" w:type="dxa"/>
            <w:tcBorders>
              <w:top w:val="nil"/>
              <w:left w:val="nil"/>
              <w:bottom w:val="single" w:sz="4" w:space="0" w:color="auto"/>
              <w:right w:val="single" w:sz="4" w:space="0" w:color="auto"/>
            </w:tcBorders>
            <w:shd w:val="clear" w:color="000000" w:fill="FFC000"/>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373"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r>
      <w:tr w:rsidR="00FD6018" w:rsidRPr="001A1CC9" w:rsidTr="00FD6018">
        <w:trPr>
          <w:trHeight w:val="315"/>
        </w:trPr>
        <w:tc>
          <w:tcPr>
            <w:tcW w:w="1877" w:type="dxa"/>
            <w:tcBorders>
              <w:top w:val="nil"/>
              <w:left w:val="single" w:sz="4" w:space="0" w:color="auto"/>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Renovasi Tempat</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6" w:type="dxa"/>
            <w:tcBorders>
              <w:top w:val="nil"/>
              <w:left w:val="nil"/>
              <w:bottom w:val="single" w:sz="4" w:space="0" w:color="auto"/>
              <w:right w:val="single" w:sz="4" w:space="0" w:color="auto"/>
            </w:tcBorders>
            <w:shd w:val="clear" w:color="000000" w:fill="FFFF00"/>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000000" w:fill="FFFF00"/>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373"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r>
      <w:tr w:rsidR="00FD6018" w:rsidRPr="001A1CC9" w:rsidTr="00FD6018">
        <w:trPr>
          <w:trHeight w:val="375"/>
        </w:trPr>
        <w:tc>
          <w:tcPr>
            <w:tcW w:w="1877" w:type="dxa"/>
            <w:tcBorders>
              <w:top w:val="nil"/>
              <w:left w:val="single" w:sz="4" w:space="0" w:color="auto"/>
              <w:bottom w:val="single" w:sz="4" w:space="0" w:color="auto"/>
              <w:right w:val="single" w:sz="4" w:space="0" w:color="auto"/>
            </w:tcBorders>
            <w:shd w:val="clear" w:color="auto" w:fill="auto"/>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Survey dan memilih pemasok</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000000" w:fill="92D050"/>
            <w:noWrap/>
            <w:vAlign w:val="bottom"/>
            <w:hideMark/>
          </w:tcPr>
          <w:p w:rsidR="00FD6018" w:rsidRPr="008E53C9" w:rsidRDefault="00FD6018" w:rsidP="001A1CC9">
            <w:pPr>
              <w:spacing w:after="0" w:line="360" w:lineRule="auto"/>
              <w:rPr>
                <w:rFonts w:ascii="Times New Roman" w:eastAsia="Times New Roman" w:hAnsi="Times New Roman" w:cs="Times New Roman"/>
                <w:color w:val="92D050"/>
                <w:sz w:val="24"/>
                <w:szCs w:val="24"/>
                <w:lang w:eastAsia="id-ID"/>
              </w:rPr>
            </w:pPr>
            <w:r w:rsidRPr="008E53C9">
              <w:rPr>
                <w:rFonts w:ascii="Times New Roman" w:eastAsia="Times New Roman" w:hAnsi="Times New Roman" w:cs="Times New Roman"/>
                <w:color w:val="92D050"/>
                <w:sz w:val="24"/>
                <w:szCs w:val="24"/>
                <w:lang w:eastAsia="id-ID"/>
              </w:rPr>
              <w:t> </w:t>
            </w:r>
          </w:p>
        </w:tc>
        <w:tc>
          <w:tcPr>
            <w:tcW w:w="425" w:type="dxa"/>
            <w:tcBorders>
              <w:top w:val="nil"/>
              <w:left w:val="nil"/>
              <w:bottom w:val="single" w:sz="4" w:space="0" w:color="auto"/>
              <w:right w:val="single" w:sz="4" w:space="0" w:color="auto"/>
            </w:tcBorders>
            <w:shd w:val="clear" w:color="000000" w:fill="92D050"/>
            <w:noWrap/>
            <w:vAlign w:val="bottom"/>
            <w:hideMark/>
          </w:tcPr>
          <w:p w:rsidR="00FD6018" w:rsidRPr="008E53C9" w:rsidRDefault="00FD6018" w:rsidP="001A1CC9">
            <w:pPr>
              <w:spacing w:after="0" w:line="360" w:lineRule="auto"/>
              <w:rPr>
                <w:rFonts w:ascii="Times New Roman" w:eastAsia="Times New Roman" w:hAnsi="Times New Roman" w:cs="Times New Roman"/>
                <w:color w:val="92D050"/>
                <w:sz w:val="24"/>
                <w:szCs w:val="24"/>
                <w:lang w:eastAsia="id-ID"/>
              </w:rPr>
            </w:pPr>
            <w:r w:rsidRPr="008E53C9">
              <w:rPr>
                <w:rFonts w:ascii="Times New Roman" w:eastAsia="Times New Roman" w:hAnsi="Times New Roman" w:cs="Times New Roman"/>
                <w:color w:val="92D050"/>
                <w:sz w:val="24"/>
                <w:szCs w:val="24"/>
                <w:lang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373"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r>
      <w:tr w:rsidR="00FD6018" w:rsidRPr="001A1CC9" w:rsidTr="00FD6018">
        <w:trPr>
          <w:trHeight w:val="660"/>
        </w:trPr>
        <w:tc>
          <w:tcPr>
            <w:tcW w:w="1877" w:type="dxa"/>
            <w:tcBorders>
              <w:top w:val="nil"/>
              <w:left w:val="single" w:sz="4" w:space="0" w:color="auto"/>
              <w:bottom w:val="single" w:sz="4" w:space="0" w:color="auto"/>
              <w:right w:val="single" w:sz="4" w:space="0" w:color="auto"/>
            </w:tcBorders>
            <w:shd w:val="clear" w:color="auto" w:fill="auto"/>
            <w:vAlign w:val="center"/>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Pembelian Peralatan dan Perlengkapan</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000000" w:fill="00B050"/>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000000" w:fill="00B050"/>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6" w:type="dxa"/>
            <w:tcBorders>
              <w:top w:val="nil"/>
              <w:left w:val="nil"/>
              <w:bottom w:val="single" w:sz="4" w:space="0" w:color="auto"/>
              <w:right w:val="single" w:sz="4" w:space="0" w:color="auto"/>
            </w:tcBorders>
            <w:shd w:val="clear" w:color="000000" w:fill="00B050"/>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000000" w:fill="00B050"/>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373"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r>
      <w:tr w:rsidR="00FD6018" w:rsidRPr="001A1CC9" w:rsidTr="00FD6018">
        <w:trPr>
          <w:trHeight w:val="360"/>
        </w:trPr>
        <w:tc>
          <w:tcPr>
            <w:tcW w:w="1877" w:type="dxa"/>
            <w:tcBorders>
              <w:top w:val="nil"/>
              <w:left w:val="single" w:sz="4" w:space="0" w:color="auto"/>
              <w:bottom w:val="single" w:sz="4" w:space="0" w:color="auto"/>
              <w:right w:val="single" w:sz="4" w:space="0" w:color="auto"/>
            </w:tcBorders>
            <w:shd w:val="clear" w:color="auto" w:fill="auto"/>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xml:space="preserve">Menyusun </w:t>
            </w:r>
            <w:r w:rsidRPr="008E53C9">
              <w:rPr>
                <w:rFonts w:ascii="Times New Roman" w:eastAsia="Times New Roman" w:hAnsi="Times New Roman" w:cs="Times New Roman"/>
                <w:i/>
                <w:iCs/>
                <w:color w:val="000000"/>
                <w:sz w:val="24"/>
                <w:szCs w:val="24"/>
                <w:lang w:eastAsia="id-ID"/>
              </w:rPr>
              <w:t>Job Desc</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6" w:type="dxa"/>
            <w:tcBorders>
              <w:top w:val="nil"/>
              <w:left w:val="nil"/>
              <w:bottom w:val="single" w:sz="4" w:space="0" w:color="auto"/>
              <w:right w:val="single" w:sz="4" w:space="0" w:color="auto"/>
            </w:tcBorders>
            <w:shd w:val="clear" w:color="000000" w:fill="00B0F0"/>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000000" w:fill="00B0F0"/>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373"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r>
      <w:tr w:rsidR="00FD6018" w:rsidRPr="001A1CC9" w:rsidTr="00FD6018">
        <w:trPr>
          <w:trHeight w:val="390"/>
        </w:trPr>
        <w:tc>
          <w:tcPr>
            <w:tcW w:w="1877" w:type="dxa"/>
            <w:tcBorders>
              <w:top w:val="nil"/>
              <w:left w:val="single" w:sz="4" w:space="0" w:color="auto"/>
              <w:bottom w:val="single" w:sz="4" w:space="0" w:color="auto"/>
              <w:right w:val="single" w:sz="4" w:space="0" w:color="auto"/>
            </w:tcBorders>
            <w:shd w:val="clear" w:color="auto" w:fill="auto"/>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Merekrut Tenaga Kerja</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000000" w:fill="0070C0"/>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000000" w:fill="0070C0"/>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373"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r>
      <w:tr w:rsidR="00FD6018" w:rsidRPr="001A1CC9" w:rsidTr="00FD6018">
        <w:trPr>
          <w:trHeight w:val="360"/>
        </w:trPr>
        <w:tc>
          <w:tcPr>
            <w:tcW w:w="1877" w:type="dxa"/>
            <w:tcBorders>
              <w:top w:val="nil"/>
              <w:left w:val="single" w:sz="4" w:space="0" w:color="auto"/>
              <w:bottom w:val="single" w:sz="4" w:space="0" w:color="auto"/>
              <w:right w:val="single" w:sz="4" w:space="0" w:color="auto"/>
            </w:tcBorders>
            <w:shd w:val="clear" w:color="auto" w:fill="auto"/>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Menyiapkan Sarana Promosi</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000000" w:fill="002060"/>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000000" w:fill="002060"/>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000000" w:fill="002060"/>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6" w:type="dxa"/>
            <w:tcBorders>
              <w:top w:val="nil"/>
              <w:left w:val="nil"/>
              <w:bottom w:val="single" w:sz="4" w:space="0" w:color="auto"/>
              <w:right w:val="single" w:sz="4" w:space="0" w:color="auto"/>
            </w:tcBorders>
            <w:shd w:val="clear" w:color="000000" w:fill="002060"/>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373"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r>
      <w:tr w:rsidR="00FD6018" w:rsidRPr="001A1CC9" w:rsidTr="00FD6018">
        <w:trPr>
          <w:trHeight w:val="579"/>
        </w:trPr>
        <w:tc>
          <w:tcPr>
            <w:tcW w:w="1877" w:type="dxa"/>
            <w:tcBorders>
              <w:top w:val="nil"/>
              <w:left w:val="single" w:sz="4" w:space="0" w:color="auto"/>
              <w:bottom w:val="single" w:sz="4" w:space="0" w:color="auto"/>
              <w:right w:val="single" w:sz="4" w:space="0" w:color="auto"/>
            </w:tcBorders>
            <w:shd w:val="clear" w:color="auto" w:fill="auto"/>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Pembukaan Cahaya Mart</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000000" w:fill="7030A0"/>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373"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FD6018" w:rsidRPr="008E53C9" w:rsidRDefault="00FD6018" w:rsidP="001A1CC9">
            <w:pPr>
              <w:spacing w:after="0" w:line="360" w:lineRule="auto"/>
              <w:rPr>
                <w:rFonts w:ascii="Times New Roman" w:eastAsia="Times New Roman" w:hAnsi="Times New Roman" w:cs="Times New Roman"/>
                <w:color w:val="000000"/>
                <w:sz w:val="24"/>
                <w:szCs w:val="24"/>
                <w:lang w:eastAsia="id-ID"/>
              </w:rPr>
            </w:pPr>
            <w:r w:rsidRPr="008E53C9">
              <w:rPr>
                <w:rFonts w:ascii="Times New Roman" w:eastAsia="Times New Roman" w:hAnsi="Times New Roman" w:cs="Times New Roman"/>
                <w:color w:val="000000"/>
                <w:sz w:val="24"/>
                <w:szCs w:val="24"/>
                <w:lang w:eastAsia="id-ID"/>
              </w:rPr>
              <w:t> </w:t>
            </w:r>
          </w:p>
        </w:tc>
      </w:tr>
    </w:tbl>
    <w:p w:rsidR="000138AC" w:rsidRPr="001A1CC9" w:rsidRDefault="001A1CC9" w:rsidP="001A1CC9">
      <w:pPr>
        <w:spacing w:line="360" w:lineRule="auto"/>
        <w:rPr>
          <w:rFonts w:ascii="Times New Roman" w:hAnsi="Times New Roman" w:cs="Times New Roman"/>
          <w:sz w:val="24"/>
          <w:szCs w:val="24"/>
        </w:rPr>
      </w:pPr>
      <w:r w:rsidRPr="001A1CC9">
        <w:rPr>
          <w:rFonts w:ascii="Times New Roman" w:hAnsi="Times New Roman" w:cs="Times New Roman"/>
          <w:sz w:val="24"/>
          <w:szCs w:val="24"/>
        </w:rPr>
        <w:t xml:space="preserve">    Sumber : Cahaya Mart, 2018</w:t>
      </w:r>
    </w:p>
    <w:p w:rsidR="001A1CC9" w:rsidRDefault="001A1CC9" w:rsidP="001A1CC9">
      <w:pPr>
        <w:ind w:left="567" w:firstLine="1134"/>
        <w:rPr>
          <w:rFonts w:ascii="Times New Roman" w:hAnsi="Times New Roman" w:cs="Times New Roman"/>
          <w:sz w:val="24"/>
          <w:szCs w:val="24"/>
        </w:rPr>
      </w:pPr>
    </w:p>
    <w:p w:rsidR="001A1CC9" w:rsidRDefault="001A1CC9">
      <w:pPr>
        <w:rPr>
          <w:rFonts w:ascii="Times New Roman" w:hAnsi="Times New Roman" w:cs="Times New Roman"/>
          <w:sz w:val="24"/>
          <w:szCs w:val="24"/>
        </w:rPr>
      </w:pPr>
    </w:p>
    <w:p w:rsidR="00FD6018" w:rsidRDefault="00FD6018">
      <w:pPr>
        <w:rPr>
          <w:rFonts w:ascii="Times New Roman" w:hAnsi="Times New Roman" w:cs="Times New Roman"/>
          <w:sz w:val="24"/>
          <w:szCs w:val="24"/>
          <w:lang w:val="en-US"/>
        </w:rPr>
      </w:pPr>
    </w:p>
    <w:p w:rsidR="00E74493" w:rsidRPr="00E74493" w:rsidRDefault="00E74493">
      <w:pPr>
        <w:rPr>
          <w:rFonts w:ascii="Times New Roman" w:hAnsi="Times New Roman" w:cs="Times New Roman"/>
          <w:sz w:val="24"/>
          <w:szCs w:val="24"/>
          <w:lang w:val="en-US"/>
        </w:rPr>
      </w:pPr>
    </w:p>
    <w:p w:rsidR="00892260" w:rsidRPr="001A1CC9" w:rsidRDefault="00892260" w:rsidP="009905D9">
      <w:pPr>
        <w:pStyle w:val="ListParagraph"/>
        <w:numPr>
          <w:ilvl w:val="0"/>
          <w:numId w:val="1"/>
        </w:numPr>
        <w:spacing w:line="480" w:lineRule="auto"/>
        <w:ind w:left="567" w:hanging="567"/>
        <w:jc w:val="both"/>
        <w:rPr>
          <w:rFonts w:ascii="Times New Roman" w:hAnsi="Times New Roman" w:cs="Times New Roman"/>
          <w:sz w:val="24"/>
          <w:szCs w:val="24"/>
        </w:rPr>
      </w:pPr>
      <w:r w:rsidRPr="001A1CC9">
        <w:rPr>
          <w:rFonts w:ascii="Times New Roman" w:hAnsi="Times New Roman" w:cs="Times New Roman"/>
          <w:b/>
          <w:sz w:val="24"/>
          <w:szCs w:val="24"/>
        </w:rPr>
        <w:lastRenderedPageBreak/>
        <w:t>Rencana Alur Produk atau Jasa</w:t>
      </w:r>
    </w:p>
    <w:p w:rsidR="001A1CC9" w:rsidRDefault="001A1CC9" w:rsidP="009905D9">
      <w:pPr>
        <w:pStyle w:val="ListParagraph"/>
        <w:spacing w:line="480" w:lineRule="auto"/>
        <w:ind w:left="567" w:firstLine="1134"/>
        <w:jc w:val="both"/>
        <w:rPr>
          <w:rFonts w:ascii="Times New Roman" w:hAnsi="Times New Roman" w:cs="Times New Roman"/>
          <w:sz w:val="24"/>
          <w:szCs w:val="24"/>
        </w:rPr>
      </w:pPr>
      <w:r w:rsidRPr="001A1CC9">
        <w:rPr>
          <w:rFonts w:ascii="Times New Roman" w:hAnsi="Times New Roman" w:cs="Times New Roman"/>
          <w:sz w:val="24"/>
          <w:szCs w:val="24"/>
        </w:rPr>
        <w:t xml:space="preserve">Berikut </w:t>
      </w:r>
      <w:r>
        <w:rPr>
          <w:rFonts w:ascii="Times New Roman" w:hAnsi="Times New Roman" w:cs="Times New Roman"/>
          <w:sz w:val="24"/>
          <w:szCs w:val="24"/>
        </w:rPr>
        <w:t xml:space="preserve">adalah alur pembelian </w:t>
      </w:r>
      <w:r w:rsidR="009905D9">
        <w:rPr>
          <w:rFonts w:ascii="Times New Roman" w:hAnsi="Times New Roman" w:cs="Times New Roman"/>
          <w:sz w:val="24"/>
          <w:szCs w:val="24"/>
        </w:rPr>
        <w:t>produk Cahaya Mart dimulai dari konsumen datang ke toko hingga konsumen tersebut pulang.</w:t>
      </w:r>
    </w:p>
    <w:p w:rsidR="009905D9" w:rsidRPr="001F6756" w:rsidRDefault="009905D9" w:rsidP="00E74493">
      <w:pPr>
        <w:pStyle w:val="ListParagraph"/>
        <w:ind w:left="567"/>
        <w:jc w:val="center"/>
        <w:rPr>
          <w:rFonts w:ascii="Times New Roman" w:hAnsi="Times New Roman" w:cs="Times New Roman"/>
          <w:b/>
          <w:sz w:val="24"/>
          <w:szCs w:val="24"/>
        </w:rPr>
      </w:pPr>
      <w:r w:rsidRPr="001F6756">
        <w:rPr>
          <w:rFonts w:ascii="Times New Roman" w:hAnsi="Times New Roman" w:cs="Times New Roman"/>
          <w:b/>
          <w:sz w:val="24"/>
          <w:szCs w:val="24"/>
        </w:rPr>
        <w:t>Gambar 5.2</w:t>
      </w:r>
    </w:p>
    <w:p w:rsidR="009905D9" w:rsidRDefault="009905D9" w:rsidP="00E74493">
      <w:pPr>
        <w:pStyle w:val="ListParagraph"/>
        <w:ind w:left="567"/>
        <w:jc w:val="center"/>
        <w:rPr>
          <w:rFonts w:ascii="Times New Roman" w:hAnsi="Times New Roman" w:cs="Times New Roman"/>
          <w:b/>
          <w:sz w:val="24"/>
          <w:szCs w:val="24"/>
        </w:rPr>
      </w:pPr>
      <w:r w:rsidRPr="009905D9">
        <w:rPr>
          <w:rFonts w:ascii="Times New Roman" w:hAnsi="Times New Roman" w:cs="Times New Roman"/>
          <w:b/>
          <w:sz w:val="24"/>
          <w:szCs w:val="24"/>
        </w:rPr>
        <w:t>Alur pembelian produk di toko</w:t>
      </w:r>
    </w:p>
    <w:p w:rsidR="001F0FB8" w:rsidRDefault="001F0FB8" w:rsidP="009905D9">
      <w:pPr>
        <w:pStyle w:val="ListParagraph"/>
        <w:spacing w:line="480" w:lineRule="auto"/>
        <w:ind w:left="567"/>
        <w:jc w:val="center"/>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4273550" cy="5270499"/>
            <wp:effectExtent l="0" t="0" r="0" b="0"/>
            <wp:docPr id="2" name="Picture 1"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3"/>
                    <a:stretch>
                      <a:fillRect/>
                    </a:stretch>
                  </pic:blipFill>
                  <pic:spPr>
                    <a:xfrm>
                      <a:off x="0" y="0"/>
                      <a:ext cx="4271362" cy="5267800"/>
                    </a:xfrm>
                    <a:prstGeom prst="rect">
                      <a:avLst/>
                    </a:prstGeom>
                  </pic:spPr>
                </pic:pic>
              </a:graphicData>
            </a:graphic>
          </wp:inline>
        </w:drawing>
      </w:r>
    </w:p>
    <w:p w:rsidR="00AD46A0" w:rsidRPr="00E74493" w:rsidRDefault="001F0FB8" w:rsidP="00E74493">
      <w:pPr>
        <w:pStyle w:val="ListParagraph"/>
        <w:spacing w:line="480" w:lineRule="auto"/>
        <w:ind w:left="567" w:firstLine="1134"/>
        <w:jc w:val="both"/>
        <w:rPr>
          <w:rFonts w:ascii="Times New Roman" w:hAnsi="Times New Roman" w:cs="Times New Roman"/>
          <w:sz w:val="24"/>
          <w:szCs w:val="24"/>
          <w:lang w:val="en-US"/>
        </w:rPr>
      </w:pPr>
      <w:r>
        <w:rPr>
          <w:rFonts w:ascii="Times New Roman" w:hAnsi="Times New Roman" w:cs="Times New Roman"/>
          <w:sz w:val="24"/>
          <w:szCs w:val="24"/>
        </w:rPr>
        <w:t>Berdasarkan dari gambar 5.2 di</w:t>
      </w:r>
      <w:r w:rsidR="00EC0484">
        <w:rPr>
          <w:rFonts w:ascii="Times New Roman" w:hAnsi="Times New Roman" w:cs="Times New Roman"/>
          <w:sz w:val="24"/>
          <w:szCs w:val="24"/>
          <w:lang w:val="en-US"/>
        </w:rPr>
        <w:t xml:space="preserve"> </w:t>
      </w:r>
      <w:r>
        <w:rPr>
          <w:rFonts w:ascii="Times New Roman" w:hAnsi="Times New Roman" w:cs="Times New Roman"/>
          <w:sz w:val="24"/>
          <w:szCs w:val="24"/>
        </w:rPr>
        <w:t>atas alur pembelian produk di Cahaya Mart  merupakan alur pembeelian yang umum digunakan dalam proses jual beli. Bagi konsumen yang ingin berbelanja di Cahaya Mart, dapat berkunjung pada hari Senin–Sabtu pada pukul 07.00 -20.00</w:t>
      </w:r>
      <w:r w:rsidR="00AD46A0">
        <w:rPr>
          <w:rFonts w:ascii="Times New Roman" w:hAnsi="Times New Roman" w:cs="Times New Roman"/>
          <w:sz w:val="24"/>
          <w:szCs w:val="24"/>
        </w:rPr>
        <w:t>, pada hari Minggu, jam op</w:t>
      </w:r>
      <w:r w:rsidR="00E74493">
        <w:rPr>
          <w:rFonts w:ascii="Times New Roman" w:hAnsi="Times New Roman" w:cs="Times New Roman"/>
          <w:sz w:val="24"/>
          <w:szCs w:val="24"/>
        </w:rPr>
        <w:t>erasional dari jam 10.00-20.00.</w:t>
      </w:r>
    </w:p>
    <w:p w:rsidR="00892260" w:rsidRDefault="0098767B" w:rsidP="009905D9">
      <w:pPr>
        <w:pStyle w:val="ListParagraph"/>
        <w:numPr>
          <w:ilvl w:val="0"/>
          <w:numId w:val="1"/>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Rencana Alur Pem</w:t>
      </w:r>
      <w:r w:rsidR="00845480">
        <w:rPr>
          <w:rFonts w:ascii="Times New Roman" w:hAnsi="Times New Roman" w:cs="Times New Roman"/>
          <w:b/>
          <w:sz w:val="24"/>
          <w:szCs w:val="24"/>
        </w:rPr>
        <w:t>b</w:t>
      </w:r>
      <w:r w:rsidR="00892260">
        <w:rPr>
          <w:rFonts w:ascii="Times New Roman" w:hAnsi="Times New Roman" w:cs="Times New Roman"/>
          <w:b/>
          <w:sz w:val="24"/>
          <w:szCs w:val="24"/>
        </w:rPr>
        <w:t>elian dan penggunaan B</w:t>
      </w:r>
      <w:r w:rsidR="00164FD4">
        <w:rPr>
          <w:rFonts w:ascii="Times New Roman" w:hAnsi="Times New Roman" w:cs="Times New Roman"/>
          <w:b/>
          <w:sz w:val="24"/>
          <w:szCs w:val="24"/>
        </w:rPr>
        <w:t>a</w:t>
      </w:r>
      <w:r w:rsidR="00892260">
        <w:rPr>
          <w:rFonts w:ascii="Times New Roman" w:hAnsi="Times New Roman" w:cs="Times New Roman"/>
          <w:b/>
          <w:sz w:val="24"/>
          <w:szCs w:val="24"/>
        </w:rPr>
        <w:t>han Persediaan</w:t>
      </w:r>
    </w:p>
    <w:p w:rsidR="0098767B" w:rsidRDefault="00D87F2B" w:rsidP="0098767B">
      <w:pPr>
        <w:pStyle w:val="ListParagraph"/>
        <w:spacing w:line="480" w:lineRule="auto"/>
        <w:ind w:left="567" w:firstLine="1134"/>
        <w:jc w:val="both"/>
        <w:rPr>
          <w:rFonts w:ascii="Times New Roman" w:hAnsi="Times New Roman" w:cs="Times New Roman"/>
          <w:sz w:val="24"/>
          <w:szCs w:val="24"/>
        </w:rPr>
      </w:pPr>
      <w:r>
        <w:rPr>
          <w:rFonts w:ascii="Times New Roman" w:hAnsi="Times New Roman" w:cs="Times New Roman"/>
          <w:sz w:val="24"/>
          <w:szCs w:val="24"/>
        </w:rPr>
        <w:t xml:space="preserve">Cahaya Mart akan selalu menjaga persediaan barang supaya </w:t>
      </w:r>
      <w:r w:rsidR="00845480">
        <w:rPr>
          <w:rFonts w:ascii="Times New Roman" w:hAnsi="Times New Roman" w:cs="Times New Roman"/>
          <w:sz w:val="24"/>
          <w:szCs w:val="24"/>
        </w:rPr>
        <w:t>tidak kekurangan stok</w:t>
      </w:r>
      <w:r w:rsidR="001827D6">
        <w:rPr>
          <w:rFonts w:ascii="Times New Roman" w:hAnsi="Times New Roman" w:cs="Times New Roman"/>
          <w:sz w:val="24"/>
          <w:szCs w:val="24"/>
        </w:rPr>
        <w:t>. Barang yang stoknya sisa sedikit akan segara dibeli lagi. Order barang dari distributor dilakukan melalui pemesana</w:t>
      </w:r>
      <w:r w:rsidR="00CE0017">
        <w:rPr>
          <w:rFonts w:ascii="Times New Roman" w:hAnsi="Times New Roman" w:cs="Times New Roman"/>
          <w:sz w:val="24"/>
          <w:szCs w:val="24"/>
        </w:rPr>
        <w:t xml:space="preserve">n menggunakan handphone dan pemasok akan mengantar langsung ke gudang Cahaya mart. </w:t>
      </w:r>
    </w:p>
    <w:p w:rsidR="00D748E1" w:rsidRDefault="001827D6" w:rsidP="00D748E1">
      <w:pPr>
        <w:pStyle w:val="ListParagraph"/>
        <w:spacing w:line="480" w:lineRule="auto"/>
        <w:ind w:left="567" w:firstLine="1134"/>
        <w:jc w:val="both"/>
        <w:rPr>
          <w:rFonts w:ascii="Times New Roman" w:hAnsi="Times New Roman" w:cs="Times New Roman"/>
          <w:sz w:val="24"/>
          <w:szCs w:val="24"/>
        </w:rPr>
      </w:pPr>
      <w:r>
        <w:rPr>
          <w:rFonts w:ascii="Times New Roman" w:hAnsi="Times New Roman" w:cs="Times New Roman"/>
          <w:sz w:val="24"/>
          <w:szCs w:val="24"/>
        </w:rPr>
        <w:t xml:space="preserve">Berikut adalah gambar yang menjelaskan kegiatan bisnis, mulai dari Cahaya Mart membeli produk dari supplier sampai dengan Cahaya Mart menjual produk tersebut kekonsumen akhir. </w:t>
      </w:r>
    </w:p>
    <w:p w:rsidR="00DD1DB8" w:rsidRPr="00E74493" w:rsidRDefault="00DD1DB8" w:rsidP="00E74493">
      <w:pPr>
        <w:pStyle w:val="ListParagraph"/>
        <w:ind w:left="567"/>
        <w:jc w:val="center"/>
        <w:rPr>
          <w:rFonts w:ascii="Times New Roman" w:hAnsi="Times New Roman" w:cs="Times New Roman"/>
          <w:b/>
          <w:sz w:val="24"/>
          <w:szCs w:val="24"/>
        </w:rPr>
      </w:pPr>
      <w:r w:rsidRPr="00E74493">
        <w:rPr>
          <w:rFonts w:ascii="Times New Roman" w:hAnsi="Times New Roman" w:cs="Times New Roman"/>
          <w:b/>
          <w:sz w:val="24"/>
          <w:szCs w:val="24"/>
        </w:rPr>
        <w:t>Gambar 5.3</w:t>
      </w:r>
    </w:p>
    <w:p w:rsidR="00DD1DB8" w:rsidRPr="00E74493" w:rsidRDefault="00DD1DB8" w:rsidP="00E74493">
      <w:pPr>
        <w:pStyle w:val="ListParagraph"/>
        <w:ind w:left="567"/>
        <w:jc w:val="center"/>
        <w:rPr>
          <w:rFonts w:ascii="Times New Roman" w:hAnsi="Times New Roman" w:cs="Times New Roman"/>
          <w:b/>
          <w:sz w:val="24"/>
          <w:szCs w:val="24"/>
        </w:rPr>
      </w:pPr>
      <w:r w:rsidRPr="00E74493">
        <w:rPr>
          <w:rFonts w:ascii="Times New Roman" w:hAnsi="Times New Roman" w:cs="Times New Roman"/>
          <w:b/>
          <w:sz w:val="24"/>
          <w:szCs w:val="24"/>
        </w:rPr>
        <w:t>Alur pembelian bahan persediaan sampai penjualan ke konsumen</w:t>
      </w:r>
    </w:p>
    <w:p w:rsidR="00CE0017" w:rsidRPr="00D748E1" w:rsidRDefault="00D748E1" w:rsidP="00D748E1">
      <w:pPr>
        <w:pStyle w:val="ListParagraph"/>
        <w:spacing w:after="0" w:line="240" w:lineRule="auto"/>
        <w:ind w:left="567" w:firstLine="1134"/>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3035300" cy="2673282"/>
            <wp:effectExtent l="0" t="0" r="0" b="0"/>
            <wp:docPr id="3" name="Picture 2"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4"/>
                    <a:stretch>
                      <a:fillRect/>
                    </a:stretch>
                  </pic:blipFill>
                  <pic:spPr>
                    <a:xfrm>
                      <a:off x="0" y="0"/>
                      <a:ext cx="3039354" cy="2676852"/>
                    </a:xfrm>
                    <a:prstGeom prst="rect">
                      <a:avLst/>
                    </a:prstGeom>
                  </pic:spPr>
                </pic:pic>
              </a:graphicData>
            </a:graphic>
          </wp:inline>
        </w:drawing>
      </w:r>
    </w:p>
    <w:p w:rsidR="00D748E1" w:rsidRPr="00DD1DB8" w:rsidRDefault="00D748E1" w:rsidP="00DD1DB8">
      <w:pPr>
        <w:pStyle w:val="ListParagraph"/>
        <w:spacing w:after="0" w:line="240" w:lineRule="auto"/>
        <w:ind w:left="567" w:firstLine="1701"/>
        <w:jc w:val="both"/>
        <w:rPr>
          <w:rFonts w:ascii="Times New Roman" w:hAnsi="Times New Roman" w:cs="Times New Roman"/>
          <w:sz w:val="24"/>
          <w:szCs w:val="24"/>
        </w:rPr>
      </w:pPr>
      <w:r w:rsidRPr="00D748E1">
        <w:rPr>
          <w:rFonts w:ascii="Times New Roman" w:hAnsi="Times New Roman" w:cs="Times New Roman"/>
          <w:noProof/>
          <w:sz w:val="24"/>
          <w:szCs w:val="24"/>
          <w:lang w:val="en-US"/>
        </w:rPr>
        <w:drawing>
          <wp:inline distT="0" distB="0" distL="0" distR="0">
            <wp:extent cx="3028950" cy="2755900"/>
            <wp:effectExtent l="0" t="0" r="0" b="0"/>
            <wp:docPr id="4" name="Picture 1"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3"/>
                    <a:stretch>
                      <a:fillRect/>
                    </a:stretch>
                  </pic:blipFill>
                  <pic:spPr>
                    <a:xfrm>
                      <a:off x="0" y="0"/>
                      <a:ext cx="3031324" cy="2758060"/>
                    </a:xfrm>
                    <a:prstGeom prst="rect">
                      <a:avLst/>
                    </a:prstGeom>
                  </pic:spPr>
                </pic:pic>
              </a:graphicData>
            </a:graphic>
          </wp:inline>
        </w:drawing>
      </w:r>
    </w:p>
    <w:p w:rsidR="00892260" w:rsidRDefault="00892260" w:rsidP="009905D9">
      <w:pPr>
        <w:pStyle w:val="ListParagraph"/>
        <w:numPr>
          <w:ilvl w:val="0"/>
          <w:numId w:val="1"/>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Rencana Kebutuhan Teknologi dan Peralatan Usaha</w:t>
      </w:r>
    </w:p>
    <w:p w:rsidR="00DD1DB8" w:rsidRDefault="005936ED" w:rsidP="005936ED">
      <w:pPr>
        <w:pStyle w:val="ListParagraph"/>
        <w:spacing w:line="480" w:lineRule="auto"/>
        <w:ind w:left="567" w:firstLine="1134"/>
        <w:jc w:val="both"/>
        <w:rPr>
          <w:rFonts w:ascii="Times New Roman" w:hAnsi="Times New Roman" w:cs="Times New Roman"/>
          <w:sz w:val="24"/>
          <w:szCs w:val="24"/>
        </w:rPr>
      </w:pPr>
      <w:r>
        <w:rPr>
          <w:rFonts w:ascii="Times New Roman" w:hAnsi="Times New Roman" w:cs="Times New Roman"/>
          <w:sz w:val="24"/>
          <w:szCs w:val="24"/>
        </w:rPr>
        <w:t xml:space="preserve">Istilah teknologi mengacu pada aplikasi penemuan ilmiah dalam pengembanan dan perbaikann jasa atau proses yang menghasilkan atau menyediakan barang dan jasa. Berikut adalah kebutuhan teknologi dan peralatan untuk mendukung kegiatan operasional Cahaya Mart. </w:t>
      </w:r>
    </w:p>
    <w:p w:rsidR="005936ED" w:rsidRDefault="005936ED" w:rsidP="005936ED">
      <w:pPr>
        <w:pStyle w:val="ListParagraph"/>
        <w:numPr>
          <w:ilvl w:val="0"/>
          <w:numId w:val="9"/>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Internet</w:t>
      </w:r>
    </w:p>
    <w:p w:rsidR="005936ED" w:rsidRDefault="005936ED" w:rsidP="005936ED">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Teknologi internet menghubungkan Cahaya Mart dengan dunia virtual atau dunian maya, dimana terdapat fitur yang dapat dimanfaatkan seperti:</w:t>
      </w:r>
    </w:p>
    <w:p w:rsidR="005936ED" w:rsidRDefault="005936ED" w:rsidP="005936ED">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Penggunaan internet banking untuk mendukung aktivitas keuangan Cahaya Mart</w:t>
      </w:r>
    </w:p>
    <w:p w:rsidR="005936ED" w:rsidRDefault="005936ED" w:rsidP="005936ED">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Pemanfaatan jaringan internet untuk pemasaran dengan membuat katalog promosi</w:t>
      </w:r>
    </w:p>
    <w:p w:rsidR="005936ED" w:rsidRDefault="005936ED" w:rsidP="005936ED">
      <w:pPr>
        <w:pStyle w:val="ListParagraph"/>
        <w:numPr>
          <w:ilvl w:val="0"/>
          <w:numId w:val="9"/>
        </w:numPr>
        <w:spacing w:line="480" w:lineRule="auto"/>
        <w:ind w:left="851" w:hanging="284"/>
        <w:jc w:val="both"/>
        <w:rPr>
          <w:rFonts w:ascii="Times New Roman" w:hAnsi="Times New Roman" w:cs="Times New Roman"/>
          <w:i/>
          <w:sz w:val="24"/>
          <w:szCs w:val="24"/>
        </w:rPr>
      </w:pPr>
      <w:r>
        <w:rPr>
          <w:rFonts w:ascii="Times New Roman" w:hAnsi="Times New Roman" w:cs="Times New Roman"/>
          <w:sz w:val="24"/>
          <w:szCs w:val="24"/>
        </w:rPr>
        <w:t xml:space="preserve">Telepon / </w:t>
      </w:r>
      <w:r w:rsidRPr="005936ED">
        <w:rPr>
          <w:rFonts w:ascii="Times New Roman" w:hAnsi="Times New Roman" w:cs="Times New Roman"/>
          <w:i/>
          <w:sz w:val="24"/>
          <w:szCs w:val="24"/>
        </w:rPr>
        <w:t>Smartphone</w:t>
      </w:r>
    </w:p>
    <w:p w:rsidR="005936ED" w:rsidRDefault="005936ED" w:rsidP="005936ED">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Telepon atau smartphone digunakan sebagai alat komunikasi yang efektif untuk berhubungan dengan pemasok dan antar karyawan Cahaya Mart.</w:t>
      </w:r>
    </w:p>
    <w:p w:rsidR="005936ED" w:rsidRDefault="005936ED" w:rsidP="005936ED">
      <w:pPr>
        <w:pStyle w:val="ListParagraph"/>
        <w:numPr>
          <w:ilvl w:val="0"/>
          <w:numId w:val="9"/>
        </w:numPr>
        <w:spacing w:line="480" w:lineRule="auto"/>
        <w:ind w:left="851" w:hanging="284"/>
        <w:jc w:val="both"/>
        <w:rPr>
          <w:rFonts w:ascii="Times New Roman" w:hAnsi="Times New Roman" w:cs="Times New Roman"/>
          <w:sz w:val="24"/>
          <w:szCs w:val="24"/>
        </w:rPr>
      </w:pPr>
      <w:r w:rsidRPr="005936ED">
        <w:rPr>
          <w:rFonts w:ascii="Times New Roman" w:hAnsi="Times New Roman" w:cs="Times New Roman"/>
          <w:i/>
          <w:sz w:val="24"/>
          <w:szCs w:val="24"/>
        </w:rPr>
        <w:t>Software</w:t>
      </w:r>
      <w:r>
        <w:rPr>
          <w:rFonts w:ascii="Times New Roman" w:hAnsi="Times New Roman" w:cs="Times New Roman"/>
          <w:sz w:val="24"/>
          <w:szCs w:val="24"/>
        </w:rPr>
        <w:t xml:space="preserve"> minimarket</w:t>
      </w:r>
    </w:p>
    <w:p w:rsidR="005936ED" w:rsidRDefault="005936ED" w:rsidP="005936ED">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Penggunaan perangkat dilakukan untuk menunjang proses yang berlansung pada Cahaya mart seperti adanya sistem </w:t>
      </w:r>
      <w:r w:rsidRPr="005936ED">
        <w:rPr>
          <w:rFonts w:ascii="Times New Roman" w:hAnsi="Times New Roman" w:cs="Times New Roman"/>
          <w:i/>
          <w:sz w:val="24"/>
          <w:szCs w:val="24"/>
        </w:rPr>
        <w:t>barcode</w:t>
      </w:r>
      <w:r>
        <w:rPr>
          <w:rFonts w:ascii="Times New Roman" w:hAnsi="Times New Roman" w:cs="Times New Roman"/>
          <w:i/>
          <w:sz w:val="24"/>
          <w:szCs w:val="24"/>
        </w:rPr>
        <w:t xml:space="preserve">, </w:t>
      </w:r>
      <w:r>
        <w:rPr>
          <w:rFonts w:ascii="Times New Roman" w:hAnsi="Times New Roman" w:cs="Times New Roman"/>
          <w:sz w:val="24"/>
          <w:szCs w:val="24"/>
        </w:rPr>
        <w:t>memudahkan melihat stock barang, pembuatan laporan keuangan toko, dan lain-lain.</w:t>
      </w:r>
    </w:p>
    <w:p w:rsidR="005936ED" w:rsidRDefault="00532DB4" w:rsidP="00532DB4">
      <w:pPr>
        <w:pStyle w:val="ListParagraph"/>
        <w:numPr>
          <w:ilvl w:val="0"/>
          <w:numId w:val="9"/>
        </w:numPr>
        <w:spacing w:line="480" w:lineRule="auto"/>
        <w:ind w:left="851" w:hanging="284"/>
        <w:jc w:val="both"/>
        <w:rPr>
          <w:rFonts w:ascii="Times New Roman" w:hAnsi="Times New Roman" w:cs="Times New Roman"/>
          <w:i/>
          <w:sz w:val="24"/>
          <w:szCs w:val="24"/>
        </w:rPr>
      </w:pPr>
      <w:r>
        <w:rPr>
          <w:rFonts w:ascii="Times New Roman" w:hAnsi="Times New Roman" w:cs="Times New Roman"/>
          <w:sz w:val="24"/>
          <w:szCs w:val="24"/>
        </w:rPr>
        <w:t xml:space="preserve">PC/ </w:t>
      </w:r>
      <w:r w:rsidRPr="00532DB4">
        <w:rPr>
          <w:rFonts w:ascii="Times New Roman" w:hAnsi="Times New Roman" w:cs="Times New Roman"/>
          <w:i/>
          <w:sz w:val="24"/>
          <w:szCs w:val="24"/>
        </w:rPr>
        <w:t>Notebook</w:t>
      </w:r>
      <w:r>
        <w:rPr>
          <w:rFonts w:ascii="Times New Roman" w:hAnsi="Times New Roman" w:cs="Times New Roman"/>
          <w:sz w:val="24"/>
          <w:szCs w:val="24"/>
        </w:rPr>
        <w:t xml:space="preserve">/ </w:t>
      </w:r>
      <w:r w:rsidRPr="00532DB4">
        <w:rPr>
          <w:rFonts w:ascii="Times New Roman" w:hAnsi="Times New Roman" w:cs="Times New Roman"/>
          <w:i/>
          <w:sz w:val="24"/>
          <w:szCs w:val="24"/>
        </w:rPr>
        <w:t>Laptop</w:t>
      </w:r>
    </w:p>
    <w:p w:rsidR="00532DB4" w:rsidRDefault="00532DB4" w:rsidP="00532DB4">
      <w:pPr>
        <w:pStyle w:val="ListParagraph"/>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rPr>
        <w:t>Peralatan komputer dan laptop digunakan unutk menunjang kegiatan adminisratif seperti penyimpanan data perusahaan, pembuatan dokumen dan lain-lain.</w:t>
      </w:r>
    </w:p>
    <w:p w:rsidR="008C07A7" w:rsidRDefault="008C07A7" w:rsidP="00532DB4">
      <w:pPr>
        <w:pStyle w:val="ListParagraph"/>
        <w:spacing w:line="480" w:lineRule="auto"/>
        <w:ind w:left="851"/>
        <w:jc w:val="both"/>
        <w:rPr>
          <w:rFonts w:ascii="Times New Roman" w:hAnsi="Times New Roman" w:cs="Times New Roman"/>
          <w:sz w:val="24"/>
          <w:szCs w:val="24"/>
          <w:lang w:val="en-US"/>
        </w:rPr>
      </w:pPr>
    </w:p>
    <w:p w:rsidR="008C07A7" w:rsidRPr="00E74493" w:rsidRDefault="008C07A7" w:rsidP="00E74493">
      <w:pPr>
        <w:spacing w:line="480" w:lineRule="auto"/>
        <w:jc w:val="both"/>
        <w:rPr>
          <w:rFonts w:ascii="Times New Roman" w:hAnsi="Times New Roman" w:cs="Times New Roman"/>
          <w:sz w:val="24"/>
          <w:szCs w:val="24"/>
          <w:lang w:val="en-US"/>
        </w:rPr>
      </w:pPr>
    </w:p>
    <w:p w:rsidR="00532DB4" w:rsidRPr="00532DB4" w:rsidRDefault="00532DB4" w:rsidP="00532DB4">
      <w:pPr>
        <w:pStyle w:val="ListParagraph"/>
        <w:numPr>
          <w:ilvl w:val="0"/>
          <w:numId w:val="9"/>
        </w:numPr>
        <w:spacing w:line="480" w:lineRule="auto"/>
        <w:ind w:left="851" w:hanging="284"/>
        <w:jc w:val="both"/>
        <w:rPr>
          <w:rFonts w:ascii="Times New Roman" w:hAnsi="Times New Roman" w:cs="Times New Roman"/>
          <w:i/>
          <w:sz w:val="24"/>
          <w:szCs w:val="24"/>
        </w:rPr>
      </w:pPr>
      <w:r>
        <w:rPr>
          <w:rFonts w:ascii="Times New Roman" w:hAnsi="Times New Roman" w:cs="Times New Roman"/>
          <w:sz w:val="24"/>
          <w:szCs w:val="24"/>
        </w:rPr>
        <w:lastRenderedPageBreak/>
        <w:t>Peralatan lengkap mesin kasir</w:t>
      </w:r>
    </w:p>
    <w:p w:rsidR="00E74493" w:rsidRPr="00DE5DB3" w:rsidRDefault="00532DB4" w:rsidP="00DE5DB3">
      <w:pPr>
        <w:pStyle w:val="ListParagraph"/>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rPr>
        <w:t>Mesin kasir digunakan untuk mempermudah menghitung belanjaan konsumen agar transaksi dilakukan secara efektif, peralatan kasir meliputi mesin kasir, alat menginput barcode barang, printer dan kertas struk belanjaan.</w:t>
      </w:r>
    </w:p>
    <w:p w:rsidR="00532DB4" w:rsidRPr="00532DB4" w:rsidRDefault="00532DB4" w:rsidP="00532DB4">
      <w:pPr>
        <w:pStyle w:val="ListParagraph"/>
        <w:numPr>
          <w:ilvl w:val="0"/>
          <w:numId w:val="9"/>
        </w:numPr>
        <w:spacing w:line="480" w:lineRule="auto"/>
        <w:ind w:left="851" w:hanging="284"/>
        <w:jc w:val="both"/>
        <w:rPr>
          <w:rFonts w:ascii="Times New Roman" w:hAnsi="Times New Roman" w:cs="Times New Roman"/>
          <w:i/>
          <w:sz w:val="24"/>
          <w:szCs w:val="24"/>
        </w:rPr>
      </w:pPr>
      <w:r>
        <w:rPr>
          <w:rFonts w:ascii="Times New Roman" w:hAnsi="Times New Roman" w:cs="Times New Roman"/>
          <w:sz w:val="24"/>
          <w:szCs w:val="24"/>
        </w:rPr>
        <w:t>Meja kasir</w:t>
      </w:r>
    </w:p>
    <w:p w:rsidR="00532DB4" w:rsidRDefault="00532DB4" w:rsidP="00532DB4">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Meja kasir digunakan untuk menyimpan mesin kasir serta untuk menyimpan barang yang sudah dipilih oleh konsumen untuk dibayar dan dibawa pulang setelah melakukan prosen pembayaran di kasir.</w:t>
      </w:r>
    </w:p>
    <w:p w:rsidR="00532DB4" w:rsidRPr="00532DB4" w:rsidRDefault="00532DB4" w:rsidP="00532DB4">
      <w:pPr>
        <w:pStyle w:val="ListParagraph"/>
        <w:numPr>
          <w:ilvl w:val="0"/>
          <w:numId w:val="9"/>
        </w:numPr>
        <w:spacing w:line="480" w:lineRule="auto"/>
        <w:ind w:left="851" w:hanging="284"/>
        <w:jc w:val="both"/>
        <w:rPr>
          <w:rFonts w:ascii="Times New Roman" w:hAnsi="Times New Roman" w:cs="Times New Roman"/>
          <w:i/>
          <w:sz w:val="24"/>
          <w:szCs w:val="24"/>
        </w:rPr>
      </w:pPr>
      <w:r>
        <w:rPr>
          <w:rFonts w:ascii="Times New Roman" w:hAnsi="Times New Roman" w:cs="Times New Roman"/>
          <w:sz w:val="24"/>
          <w:szCs w:val="24"/>
        </w:rPr>
        <w:t>Rak minimarket</w:t>
      </w:r>
    </w:p>
    <w:p w:rsidR="00E05F49" w:rsidRDefault="00532DB4" w:rsidP="008C07A7">
      <w:pPr>
        <w:pStyle w:val="ListParagraph"/>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rPr>
        <w:t xml:space="preserve">Rak minimarket digunakan untuk memajang produk yang akan dijual agar keliatan rapi. </w:t>
      </w:r>
    </w:p>
    <w:p w:rsidR="00DE5DB3" w:rsidRDefault="00DE5DB3" w:rsidP="008C07A7">
      <w:pPr>
        <w:pStyle w:val="ListParagraph"/>
        <w:spacing w:line="480" w:lineRule="auto"/>
        <w:ind w:left="851"/>
        <w:jc w:val="both"/>
        <w:rPr>
          <w:rFonts w:ascii="Times New Roman" w:hAnsi="Times New Roman" w:cs="Times New Roman"/>
          <w:sz w:val="24"/>
          <w:szCs w:val="24"/>
          <w:lang w:val="en-US"/>
        </w:rPr>
      </w:pPr>
    </w:p>
    <w:p w:rsidR="00DE5DB3" w:rsidRDefault="00DE5DB3" w:rsidP="008C07A7">
      <w:pPr>
        <w:pStyle w:val="ListParagraph"/>
        <w:spacing w:line="480" w:lineRule="auto"/>
        <w:ind w:left="851"/>
        <w:jc w:val="both"/>
        <w:rPr>
          <w:rFonts w:ascii="Times New Roman" w:hAnsi="Times New Roman" w:cs="Times New Roman"/>
          <w:sz w:val="24"/>
          <w:szCs w:val="24"/>
          <w:lang w:val="en-US"/>
        </w:rPr>
      </w:pPr>
    </w:p>
    <w:p w:rsidR="00DE5DB3" w:rsidRDefault="00DE5DB3" w:rsidP="008C07A7">
      <w:pPr>
        <w:pStyle w:val="ListParagraph"/>
        <w:spacing w:line="480" w:lineRule="auto"/>
        <w:ind w:left="851"/>
        <w:jc w:val="both"/>
        <w:rPr>
          <w:rFonts w:ascii="Times New Roman" w:hAnsi="Times New Roman" w:cs="Times New Roman"/>
          <w:sz w:val="24"/>
          <w:szCs w:val="24"/>
          <w:lang w:val="en-US"/>
        </w:rPr>
      </w:pPr>
    </w:p>
    <w:p w:rsidR="00DE5DB3" w:rsidRDefault="00DE5DB3" w:rsidP="008C07A7">
      <w:pPr>
        <w:pStyle w:val="ListParagraph"/>
        <w:spacing w:line="480" w:lineRule="auto"/>
        <w:ind w:left="851"/>
        <w:jc w:val="both"/>
        <w:rPr>
          <w:rFonts w:ascii="Times New Roman" w:hAnsi="Times New Roman" w:cs="Times New Roman"/>
          <w:sz w:val="24"/>
          <w:szCs w:val="24"/>
          <w:lang w:val="en-US"/>
        </w:rPr>
      </w:pPr>
    </w:p>
    <w:p w:rsidR="00DE5DB3" w:rsidRDefault="00DE5DB3" w:rsidP="008C07A7">
      <w:pPr>
        <w:pStyle w:val="ListParagraph"/>
        <w:spacing w:line="480" w:lineRule="auto"/>
        <w:ind w:left="851"/>
        <w:jc w:val="both"/>
        <w:rPr>
          <w:rFonts w:ascii="Times New Roman" w:hAnsi="Times New Roman" w:cs="Times New Roman"/>
          <w:sz w:val="24"/>
          <w:szCs w:val="24"/>
          <w:lang w:val="en-US"/>
        </w:rPr>
      </w:pPr>
    </w:p>
    <w:p w:rsidR="00DE5DB3" w:rsidRDefault="00DE5DB3" w:rsidP="008C07A7">
      <w:pPr>
        <w:pStyle w:val="ListParagraph"/>
        <w:spacing w:line="480" w:lineRule="auto"/>
        <w:ind w:left="851"/>
        <w:jc w:val="both"/>
        <w:rPr>
          <w:rFonts w:ascii="Times New Roman" w:hAnsi="Times New Roman" w:cs="Times New Roman"/>
          <w:sz w:val="24"/>
          <w:szCs w:val="24"/>
          <w:lang w:val="en-US"/>
        </w:rPr>
      </w:pPr>
    </w:p>
    <w:p w:rsidR="00DE5DB3" w:rsidRDefault="00DE5DB3" w:rsidP="008C07A7">
      <w:pPr>
        <w:pStyle w:val="ListParagraph"/>
        <w:spacing w:line="480" w:lineRule="auto"/>
        <w:ind w:left="851"/>
        <w:jc w:val="both"/>
        <w:rPr>
          <w:rFonts w:ascii="Times New Roman" w:hAnsi="Times New Roman" w:cs="Times New Roman"/>
          <w:sz w:val="24"/>
          <w:szCs w:val="24"/>
          <w:lang w:val="en-US"/>
        </w:rPr>
      </w:pPr>
    </w:p>
    <w:p w:rsidR="00DE5DB3" w:rsidRDefault="00DE5DB3" w:rsidP="008C07A7">
      <w:pPr>
        <w:pStyle w:val="ListParagraph"/>
        <w:spacing w:line="480" w:lineRule="auto"/>
        <w:ind w:left="851"/>
        <w:jc w:val="both"/>
        <w:rPr>
          <w:rFonts w:ascii="Times New Roman" w:hAnsi="Times New Roman" w:cs="Times New Roman"/>
          <w:sz w:val="24"/>
          <w:szCs w:val="24"/>
          <w:lang w:val="en-US"/>
        </w:rPr>
      </w:pPr>
    </w:p>
    <w:p w:rsidR="00DE5DB3" w:rsidRDefault="00DE5DB3" w:rsidP="008C07A7">
      <w:pPr>
        <w:pStyle w:val="ListParagraph"/>
        <w:spacing w:line="480" w:lineRule="auto"/>
        <w:ind w:left="851"/>
        <w:jc w:val="both"/>
        <w:rPr>
          <w:rFonts w:ascii="Times New Roman" w:hAnsi="Times New Roman" w:cs="Times New Roman"/>
          <w:sz w:val="24"/>
          <w:szCs w:val="24"/>
          <w:lang w:val="en-US"/>
        </w:rPr>
      </w:pPr>
    </w:p>
    <w:p w:rsidR="00DE5DB3" w:rsidRDefault="00DE5DB3" w:rsidP="008C07A7">
      <w:pPr>
        <w:pStyle w:val="ListParagraph"/>
        <w:spacing w:line="480" w:lineRule="auto"/>
        <w:ind w:left="851"/>
        <w:jc w:val="both"/>
        <w:rPr>
          <w:rFonts w:ascii="Times New Roman" w:hAnsi="Times New Roman" w:cs="Times New Roman"/>
          <w:sz w:val="24"/>
          <w:szCs w:val="24"/>
          <w:lang w:val="en-US"/>
        </w:rPr>
      </w:pPr>
    </w:p>
    <w:p w:rsidR="00DE5DB3" w:rsidRDefault="00DE5DB3" w:rsidP="008C07A7">
      <w:pPr>
        <w:pStyle w:val="ListParagraph"/>
        <w:spacing w:line="480" w:lineRule="auto"/>
        <w:ind w:left="851"/>
        <w:jc w:val="both"/>
        <w:rPr>
          <w:rFonts w:ascii="Times New Roman" w:hAnsi="Times New Roman" w:cs="Times New Roman"/>
          <w:sz w:val="24"/>
          <w:szCs w:val="24"/>
          <w:lang w:val="en-US"/>
        </w:rPr>
      </w:pPr>
    </w:p>
    <w:p w:rsidR="00DE5DB3" w:rsidRDefault="00DE5DB3" w:rsidP="008C07A7">
      <w:pPr>
        <w:pStyle w:val="ListParagraph"/>
        <w:spacing w:line="480" w:lineRule="auto"/>
        <w:ind w:left="851"/>
        <w:jc w:val="both"/>
        <w:rPr>
          <w:rFonts w:ascii="Times New Roman" w:hAnsi="Times New Roman" w:cs="Times New Roman"/>
          <w:sz w:val="24"/>
          <w:szCs w:val="24"/>
          <w:lang w:val="en-US"/>
        </w:rPr>
      </w:pPr>
    </w:p>
    <w:p w:rsidR="00DE5DB3" w:rsidRDefault="00DE5DB3" w:rsidP="008C07A7">
      <w:pPr>
        <w:pStyle w:val="ListParagraph"/>
        <w:spacing w:line="480" w:lineRule="auto"/>
        <w:ind w:left="851"/>
        <w:jc w:val="both"/>
        <w:rPr>
          <w:rFonts w:ascii="Times New Roman" w:hAnsi="Times New Roman" w:cs="Times New Roman"/>
          <w:sz w:val="24"/>
          <w:szCs w:val="24"/>
          <w:lang w:val="en-US"/>
        </w:rPr>
      </w:pPr>
    </w:p>
    <w:p w:rsidR="00DE5DB3" w:rsidRPr="00DE5DB3" w:rsidRDefault="00DE5DB3" w:rsidP="008C07A7">
      <w:pPr>
        <w:pStyle w:val="ListParagraph"/>
        <w:spacing w:line="480" w:lineRule="auto"/>
        <w:ind w:left="851"/>
        <w:jc w:val="both"/>
        <w:rPr>
          <w:rFonts w:ascii="Times New Roman" w:hAnsi="Times New Roman" w:cs="Times New Roman"/>
          <w:sz w:val="24"/>
          <w:szCs w:val="24"/>
          <w:lang w:val="en-US"/>
        </w:rPr>
      </w:pPr>
    </w:p>
    <w:p w:rsidR="00892260" w:rsidRDefault="009D2497" w:rsidP="009905D9">
      <w:pPr>
        <w:pStyle w:val="ListParagraph"/>
        <w:numPr>
          <w:ilvl w:val="0"/>
          <w:numId w:val="1"/>
        </w:numPr>
        <w:spacing w:line="480" w:lineRule="auto"/>
        <w:ind w:left="567" w:hanging="567"/>
        <w:jc w:val="both"/>
        <w:rPr>
          <w:rFonts w:ascii="Times New Roman" w:hAnsi="Times New Roman" w:cs="Times New Roman"/>
          <w:b/>
          <w:sz w:val="24"/>
          <w:szCs w:val="24"/>
        </w:rPr>
      </w:pPr>
      <w:r>
        <w:rPr>
          <w:rFonts w:ascii="Times New Roman" w:hAnsi="Times New Roman" w:cs="Times New Roman"/>
          <w:b/>
          <w:i/>
          <w:sz w:val="24"/>
          <w:szCs w:val="24"/>
        </w:rPr>
        <w:lastRenderedPageBreak/>
        <w:t>Lay</w:t>
      </w:r>
      <w:r>
        <w:rPr>
          <w:rFonts w:ascii="Times New Roman" w:hAnsi="Times New Roman" w:cs="Times New Roman"/>
          <w:b/>
          <w:i/>
          <w:sz w:val="24"/>
          <w:szCs w:val="24"/>
          <w:lang w:val="en-US"/>
        </w:rPr>
        <w:t>o</w:t>
      </w:r>
      <w:r w:rsidR="00892260" w:rsidRPr="00C06766">
        <w:rPr>
          <w:rFonts w:ascii="Times New Roman" w:hAnsi="Times New Roman" w:cs="Times New Roman"/>
          <w:b/>
          <w:i/>
          <w:sz w:val="24"/>
          <w:szCs w:val="24"/>
        </w:rPr>
        <w:t>ut</w:t>
      </w:r>
      <w:r w:rsidR="00E5703E">
        <w:rPr>
          <w:rFonts w:ascii="Times New Roman" w:hAnsi="Times New Roman" w:cs="Times New Roman"/>
          <w:b/>
          <w:sz w:val="24"/>
          <w:szCs w:val="24"/>
        </w:rPr>
        <w:t xml:space="preserve"> Bangunan </w:t>
      </w:r>
      <w:r w:rsidR="00E5703E">
        <w:rPr>
          <w:rFonts w:ascii="Times New Roman" w:hAnsi="Times New Roman" w:cs="Times New Roman"/>
          <w:b/>
          <w:sz w:val="24"/>
          <w:szCs w:val="24"/>
          <w:lang w:val="en-US"/>
        </w:rPr>
        <w:t>T</w:t>
      </w:r>
      <w:r w:rsidR="00892260">
        <w:rPr>
          <w:rFonts w:ascii="Times New Roman" w:hAnsi="Times New Roman" w:cs="Times New Roman"/>
          <w:b/>
          <w:sz w:val="24"/>
          <w:szCs w:val="24"/>
        </w:rPr>
        <w:t>empat Usaha</w:t>
      </w:r>
    </w:p>
    <w:p w:rsidR="008C07A7" w:rsidRPr="00DE5DB3" w:rsidRDefault="00886388" w:rsidP="00DE5DB3">
      <w:pPr>
        <w:pStyle w:val="ListParagraph"/>
        <w:spacing w:line="480" w:lineRule="auto"/>
        <w:ind w:left="567" w:firstLine="1134"/>
        <w:jc w:val="both"/>
        <w:rPr>
          <w:rFonts w:ascii="Times New Roman" w:hAnsi="Times New Roman" w:cs="Times New Roman"/>
          <w:sz w:val="24"/>
          <w:szCs w:val="24"/>
          <w:lang w:val="en-US"/>
        </w:rPr>
      </w:pPr>
      <w:r>
        <w:rPr>
          <w:rFonts w:ascii="Times New Roman" w:hAnsi="Times New Roman" w:cs="Times New Roman"/>
          <w:sz w:val="24"/>
          <w:szCs w:val="24"/>
        </w:rPr>
        <w:t>Lay out adalah proses penentuan bentuk dan penempatan fasilitas yang dapat menentukan efesiensi produksi atau operasi. Cahaya Mart akan didirikan di Jl Trans Kalim</w:t>
      </w:r>
      <w:r w:rsidR="009437E9">
        <w:rPr>
          <w:rFonts w:ascii="Times New Roman" w:hAnsi="Times New Roman" w:cs="Times New Roman"/>
          <w:sz w:val="24"/>
          <w:szCs w:val="24"/>
        </w:rPr>
        <w:t xml:space="preserve">antan dengan luas bangunan </w:t>
      </w:r>
      <w:r w:rsidR="009D2497">
        <w:rPr>
          <w:rFonts w:ascii="Times New Roman" w:hAnsi="Times New Roman" w:cs="Times New Roman"/>
          <w:sz w:val="24"/>
          <w:szCs w:val="24"/>
          <w:lang w:val="en-US"/>
        </w:rPr>
        <w:t>6 x 19</w:t>
      </w:r>
      <w:r>
        <w:rPr>
          <w:rFonts w:ascii="Times New Roman" w:hAnsi="Times New Roman" w:cs="Times New Roman"/>
          <w:sz w:val="24"/>
          <w:szCs w:val="24"/>
        </w:rPr>
        <w:t xml:space="preserve"> dan luas </w:t>
      </w:r>
      <w:r w:rsidR="009D2497">
        <w:rPr>
          <w:rFonts w:ascii="Times New Roman" w:hAnsi="Times New Roman" w:cs="Times New Roman"/>
          <w:i/>
          <w:sz w:val="24"/>
          <w:szCs w:val="24"/>
        </w:rPr>
        <w:t>lay</w:t>
      </w:r>
      <w:r w:rsidRPr="00886388">
        <w:rPr>
          <w:rFonts w:ascii="Times New Roman" w:hAnsi="Times New Roman" w:cs="Times New Roman"/>
          <w:i/>
          <w:sz w:val="24"/>
          <w:szCs w:val="24"/>
        </w:rPr>
        <w:t>out</w:t>
      </w:r>
      <w:r>
        <w:rPr>
          <w:rFonts w:ascii="Times New Roman" w:hAnsi="Times New Roman" w:cs="Times New Roman"/>
          <w:sz w:val="24"/>
          <w:szCs w:val="24"/>
        </w:rPr>
        <w:t xml:space="preserve"> dalam toko dengan panjang </w:t>
      </w:r>
      <w:r w:rsidR="008E62C6">
        <w:rPr>
          <w:rFonts w:ascii="Times New Roman" w:hAnsi="Times New Roman" w:cs="Times New Roman"/>
          <w:sz w:val="24"/>
          <w:szCs w:val="24"/>
          <w:lang w:val="en-US"/>
        </w:rPr>
        <w:t>19</w:t>
      </w:r>
      <w:r>
        <w:rPr>
          <w:rFonts w:ascii="Times New Roman" w:hAnsi="Times New Roman" w:cs="Times New Roman"/>
          <w:sz w:val="24"/>
          <w:szCs w:val="24"/>
        </w:rPr>
        <w:t xml:space="preserve">m dan lebar </w:t>
      </w:r>
      <w:r w:rsidR="00EF04CE">
        <w:rPr>
          <w:rFonts w:ascii="Times New Roman" w:hAnsi="Times New Roman" w:cs="Times New Roman"/>
          <w:sz w:val="24"/>
          <w:szCs w:val="24"/>
          <w:lang w:val="en-US"/>
        </w:rPr>
        <w:t>6</w:t>
      </w:r>
      <w:r>
        <w:rPr>
          <w:rFonts w:ascii="Times New Roman" w:hAnsi="Times New Roman" w:cs="Times New Roman"/>
          <w:sz w:val="24"/>
          <w:szCs w:val="24"/>
        </w:rPr>
        <w:t xml:space="preserve">m. Berikut adalah </w:t>
      </w:r>
      <w:r w:rsidR="009D2497">
        <w:rPr>
          <w:rFonts w:ascii="Times New Roman" w:hAnsi="Times New Roman" w:cs="Times New Roman"/>
          <w:i/>
          <w:sz w:val="24"/>
          <w:szCs w:val="24"/>
        </w:rPr>
        <w:t>lay</w:t>
      </w:r>
      <w:r w:rsidRPr="00886388">
        <w:rPr>
          <w:rFonts w:ascii="Times New Roman" w:hAnsi="Times New Roman" w:cs="Times New Roman"/>
          <w:i/>
          <w:sz w:val="24"/>
          <w:szCs w:val="24"/>
        </w:rPr>
        <w:t>out</w:t>
      </w:r>
      <w:r>
        <w:rPr>
          <w:rFonts w:ascii="Times New Roman" w:hAnsi="Times New Roman" w:cs="Times New Roman"/>
          <w:sz w:val="24"/>
          <w:szCs w:val="24"/>
        </w:rPr>
        <w:t xml:space="preserve"> Cahaya Mart : </w:t>
      </w:r>
    </w:p>
    <w:p w:rsidR="00886388" w:rsidRPr="00886388" w:rsidRDefault="00886388" w:rsidP="00886388">
      <w:pPr>
        <w:pStyle w:val="ListParagraph"/>
        <w:spacing w:line="480" w:lineRule="auto"/>
        <w:ind w:left="567"/>
        <w:jc w:val="center"/>
        <w:rPr>
          <w:rFonts w:ascii="Times New Roman" w:hAnsi="Times New Roman" w:cs="Times New Roman"/>
          <w:b/>
          <w:sz w:val="24"/>
          <w:szCs w:val="24"/>
        </w:rPr>
      </w:pPr>
      <w:r w:rsidRPr="00886388">
        <w:rPr>
          <w:rFonts w:ascii="Times New Roman" w:hAnsi="Times New Roman" w:cs="Times New Roman"/>
          <w:b/>
          <w:sz w:val="24"/>
          <w:szCs w:val="24"/>
        </w:rPr>
        <w:t>Gambar 5.4</w:t>
      </w:r>
    </w:p>
    <w:p w:rsidR="00886388" w:rsidRDefault="00886388" w:rsidP="00886388">
      <w:pPr>
        <w:pStyle w:val="ListParagraph"/>
        <w:spacing w:line="480" w:lineRule="auto"/>
        <w:ind w:left="567"/>
        <w:jc w:val="center"/>
        <w:rPr>
          <w:rFonts w:ascii="Times New Roman" w:hAnsi="Times New Roman" w:cs="Times New Roman"/>
          <w:b/>
          <w:sz w:val="24"/>
          <w:szCs w:val="24"/>
          <w:lang w:val="en-US"/>
        </w:rPr>
      </w:pPr>
      <w:r w:rsidRPr="00886388">
        <w:rPr>
          <w:rFonts w:ascii="Times New Roman" w:hAnsi="Times New Roman" w:cs="Times New Roman"/>
          <w:b/>
          <w:i/>
          <w:sz w:val="24"/>
          <w:szCs w:val="24"/>
        </w:rPr>
        <w:t>Lay Out</w:t>
      </w:r>
      <w:r w:rsidRPr="00886388">
        <w:rPr>
          <w:rFonts w:ascii="Times New Roman" w:hAnsi="Times New Roman" w:cs="Times New Roman"/>
          <w:b/>
          <w:sz w:val="24"/>
          <w:szCs w:val="24"/>
        </w:rPr>
        <w:t xml:space="preserve"> Cahaya Mart </w:t>
      </w:r>
    </w:p>
    <w:p w:rsidR="009437E9" w:rsidRDefault="00D67CF1" w:rsidP="00886388">
      <w:pPr>
        <w:pStyle w:val="ListParagraph"/>
        <w:spacing w:line="480" w:lineRule="auto"/>
        <w:ind w:left="567"/>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shapetype id="_x0000_t202" coordsize="21600,21600" o:spt="202" path="m,l,21600r21600,l21600,xe">
            <v:stroke joinstyle="miter"/>
            <v:path gradientshapeok="t" o:connecttype="rect"/>
          </v:shapetype>
          <v:shape id="_x0000_s1030" type="#_x0000_t202" style="position:absolute;left:0;text-align:left;margin-left:122.95pt;margin-top:298.7pt;width:223.5pt;height:149.5pt;z-index:251664384">
            <v:textbox>
              <w:txbxContent>
                <w:p w:rsidR="009437E9" w:rsidRPr="009437E9" w:rsidRDefault="009437E9" w:rsidP="009437E9">
                  <w:pPr>
                    <w:rPr>
                      <w:rFonts w:ascii="Times New Roman" w:hAnsi="Times New Roman" w:cs="Times New Roman"/>
                      <w:sz w:val="20"/>
                      <w:szCs w:val="20"/>
                    </w:rPr>
                  </w:pPr>
                  <w:r w:rsidRPr="009437E9">
                    <w:rPr>
                      <w:rFonts w:ascii="Times New Roman" w:hAnsi="Times New Roman" w:cs="Times New Roman"/>
                      <w:sz w:val="20"/>
                      <w:szCs w:val="20"/>
                    </w:rPr>
                    <w:t>KET:</w:t>
                  </w:r>
                </w:p>
                <w:p w:rsidR="009437E9" w:rsidRPr="009437E9" w:rsidRDefault="009437E9" w:rsidP="009437E9">
                  <w:pPr>
                    <w:pStyle w:val="ListParagraph"/>
                    <w:numPr>
                      <w:ilvl w:val="0"/>
                      <w:numId w:val="12"/>
                    </w:numPr>
                    <w:rPr>
                      <w:rFonts w:ascii="Times New Roman" w:hAnsi="Times New Roman" w:cs="Times New Roman"/>
                      <w:sz w:val="20"/>
                      <w:szCs w:val="20"/>
                    </w:rPr>
                  </w:pPr>
                  <w:r w:rsidRPr="009437E9">
                    <w:rPr>
                      <w:rFonts w:ascii="Times New Roman" w:hAnsi="Times New Roman" w:cs="Times New Roman"/>
                      <w:sz w:val="20"/>
                      <w:szCs w:val="20"/>
                    </w:rPr>
                    <w:t>ROKOK</w:t>
                  </w:r>
                </w:p>
                <w:p w:rsidR="009437E9" w:rsidRPr="009437E9" w:rsidRDefault="009437E9" w:rsidP="009437E9">
                  <w:pPr>
                    <w:pStyle w:val="ListParagraph"/>
                    <w:numPr>
                      <w:ilvl w:val="0"/>
                      <w:numId w:val="12"/>
                    </w:numPr>
                    <w:rPr>
                      <w:rFonts w:ascii="Times New Roman" w:hAnsi="Times New Roman" w:cs="Times New Roman"/>
                      <w:sz w:val="20"/>
                      <w:szCs w:val="20"/>
                    </w:rPr>
                  </w:pPr>
                  <w:r w:rsidRPr="009437E9">
                    <w:rPr>
                      <w:rFonts w:ascii="Times New Roman" w:hAnsi="Times New Roman" w:cs="Times New Roman"/>
                      <w:sz w:val="20"/>
                      <w:szCs w:val="20"/>
                    </w:rPr>
                    <w:t>KUE</w:t>
                  </w:r>
                </w:p>
                <w:p w:rsidR="009437E9" w:rsidRPr="009437E9" w:rsidRDefault="009437E9" w:rsidP="009437E9">
                  <w:pPr>
                    <w:pStyle w:val="ListParagraph"/>
                    <w:numPr>
                      <w:ilvl w:val="0"/>
                      <w:numId w:val="12"/>
                    </w:numPr>
                    <w:rPr>
                      <w:rFonts w:ascii="Times New Roman" w:hAnsi="Times New Roman" w:cs="Times New Roman"/>
                      <w:sz w:val="20"/>
                      <w:szCs w:val="20"/>
                    </w:rPr>
                  </w:pPr>
                  <w:r w:rsidRPr="009437E9">
                    <w:rPr>
                      <w:rFonts w:ascii="Times New Roman" w:hAnsi="Times New Roman" w:cs="Times New Roman"/>
                      <w:sz w:val="20"/>
                      <w:szCs w:val="20"/>
                    </w:rPr>
                    <w:t>MINUMAN &amp; SUSU</w:t>
                  </w:r>
                </w:p>
                <w:p w:rsidR="009437E9" w:rsidRPr="009437E9" w:rsidRDefault="009437E9" w:rsidP="009437E9">
                  <w:pPr>
                    <w:pStyle w:val="ListParagraph"/>
                    <w:numPr>
                      <w:ilvl w:val="0"/>
                      <w:numId w:val="12"/>
                    </w:numPr>
                    <w:rPr>
                      <w:rFonts w:ascii="Times New Roman" w:hAnsi="Times New Roman" w:cs="Times New Roman"/>
                      <w:sz w:val="20"/>
                      <w:szCs w:val="20"/>
                    </w:rPr>
                  </w:pPr>
                  <w:r w:rsidRPr="009437E9">
                    <w:rPr>
                      <w:rFonts w:ascii="Times New Roman" w:hAnsi="Times New Roman" w:cs="Times New Roman"/>
                      <w:sz w:val="20"/>
                      <w:szCs w:val="20"/>
                    </w:rPr>
                    <w:t>SEMBAKO DAN BUMBU DAPUR</w:t>
                  </w:r>
                </w:p>
                <w:p w:rsidR="009437E9" w:rsidRPr="009437E9" w:rsidRDefault="009437E9" w:rsidP="009437E9">
                  <w:pPr>
                    <w:pStyle w:val="ListParagraph"/>
                    <w:numPr>
                      <w:ilvl w:val="0"/>
                      <w:numId w:val="12"/>
                    </w:numPr>
                    <w:rPr>
                      <w:rFonts w:ascii="Times New Roman" w:hAnsi="Times New Roman" w:cs="Times New Roman"/>
                      <w:sz w:val="20"/>
                      <w:szCs w:val="20"/>
                    </w:rPr>
                  </w:pPr>
                  <w:r w:rsidRPr="009437E9">
                    <w:rPr>
                      <w:rFonts w:ascii="Times New Roman" w:hAnsi="Times New Roman" w:cs="Times New Roman"/>
                      <w:sz w:val="20"/>
                      <w:szCs w:val="20"/>
                    </w:rPr>
                    <w:t>OBAT DAN AKSESORIS</w:t>
                  </w:r>
                </w:p>
                <w:p w:rsidR="009437E9" w:rsidRPr="009437E9" w:rsidRDefault="009437E9" w:rsidP="009437E9">
                  <w:pPr>
                    <w:pStyle w:val="ListParagraph"/>
                    <w:numPr>
                      <w:ilvl w:val="0"/>
                      <w:numId w:val="12"/>
                    </w:numPr>
                    <w:rPr>
                      <w:rFonts w:ascii="Times New Roman" w:hAnsi="Times New Roman" w:cs="Times New Roman"/>
                      <w:sz w:val="20"/>
                      <w:szCs w:val="20"/>
                    </w:rPr>
                  </w:pPr>
                  <w:r w:rsidRPr="009437E9">
                    <w:rPr>
                      <w:rFonts w:ascii="Times New Roman" w:hAnsi="Times New Roman" w:cs="Times New Roman"/>
                      <w:sz w:val="20"/>
                      <w:szCs w:val="20"/>
                    </w:rPr>
                    <w:t xml:space="preserve">KOSMETIK </w:t>
                  </w:r>
                </w:p>
                <w:p w:rsidR="009437E9" w:rsidRPr="009437E9" w:rsidRDefault="009437E9" w:rsidP="009437E9">
                  <w:pPr>
                    <w:pStyle w:val="ListParagraph"/>
                    <w:numPr>
                      <w:ilvl w:val="0"/>
                      <w:numId w:val="12"/>
                    </w:numPr>
                    <w:rPr>
                      <w:rFonts w:ascii="Times New Roman" w:hAnsi="Times New Roman" w:cs="Times New Roman"/>
                      <w:sz w:val="20"/>
                      <w:szCs w:val="20"/>
                    </w:rPr>
                  </w:pPr>
                  <w:r w:rsidRPr="009437E9">
                    <w:rPr>
                      <w:rFonts w:ascii="Times New Roman" w:hAnsi="Times New Roman" w:cs="Times New Roman"/>
                      <w:sz w:val="20"/>
                      <w:szCs w:val="20"/>
                    </w:rPr>
                    <w:t>ATK</w:t>
                  </w:r>
                </w:p>
                <w:p w:rsidR="009437E9" w:rsidRPr="009437E9" w:rsidRDefault="009437E9" w:rsidP="009437E9">
                  <w:pPr>
                    <w:pStyle w:val="ListParagraph"/>
                    <w:numPr>
                      <w:ilvl w:val="0"/>
                      <w:numId w:val="12"/>
                    </w:numPr>
                    <w:rPr>
                      <w:rFonts w:ascii="Times New Roman" w:hAnsi="Times New Roman" w:cs="Times New Roman"/>
                      <w:sz w:val="20"/>
                      <w:szCs w:val="20"/>
                    </w:rPr>
                  </w:pPr>
                  <w:r w:rsidRPr="009437E9">
                    <w:rPr>
                      <w:rFonts w:ascii="Times New Roman" w:hAnsi="Times New Roman" w:cs="Times New Roman"/>
                      <w:sz w:val="20"/>
                      <w:szCs w:val="20"/>
                    </w:rPr>
                    <w:t>SABUN SAMPO DETERGENT</w:t>
                  </w:r>
                </w:p>
                <w:p w:rsidR="009437E9" w:rsidRPr="009437E9" w:rsidRDefault="009437E9" w:rsidP="009437E9">
                  <w:pPr>
                    <w:pStyle w:val="ListParagraph"/>
                    <w:numPr>
                      <w:ilvl w:val="0"/>
                      <w:numId w:val="12"/>
                    </w:numPr>
                    <w:rPr>
                      <w:rFonts w:ascii="Times New Roman" w:hAnsi="Times New Roman" w:cs="Times New Roman"/>
                      <w:sz w:val="20"/>
                      <w:szCs w:val="20"/>
                    </w:rPr>
                  </w:pPr>
                  <w:r w:rsidRPr="009437E9">
                    <w:rPr>
                      <w:rFonts w:ascii="Times New Roman" w:hAnsi="Times New Roman" w:cs="Times New Roman"/>
                      <w:sz w:val="20"/>
                      <w:szCs w:val="20"/>
                    </w:rPr>
                    <w:t>PERABOTAN RUMAH TANGGA</w:t>
                  </w:r>
                </w:p>
                <w:p w:rsidR="009437E9" w:rsidRPr="009437E9" w:rsidRDefault="009437E9">
                  <w:pPr>
                    <w:rPr>
                      <w:rFonts w:ascii="Times New Roman" w:hAnsi="Times New Roman" w:cs="Times New Roman"/>
                      <w:sz w:val="20"/>
                      <w:szCs w:val="20"/>
                    </w:rPr>
                  </w:pPr>
                </w:p>
              </w:txbxContent>
            </v:textbox>
          </v:shape>
        </w:pict>
      </w:r>
      <w:r w:rsidR="009437E9">
        <w:rPr>
          <w:rFonts w:ascii="Times New Roman" w:hAnsi="Times New Roman" w:cs="Times New Roman"/>
          <w:b/>
          <w:noProof/>
          <w:sz w:val="24"/>
          <w:szCs w:val="24"/>
          <w:lang w:val="en-US"/>
        </w:rPr>
        <w:drawing>
          <wp:inline distT="0" distB="0" distL="0" distR="0" wp14:anchorId="6325DF5B" wp14:editId="3EF699C0">
            <wp:extent cx="3200400" cy="381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 out.png"/>
                    <pic:cNvPicPr/>
                  </pic:nvPicPr>
                  <pic:blipFill>
                    <a:blip r:embed="rId15">
                      <a:extLst>
                        <a:ext uri="{28A0092B-C50C-407E-A947-70E740481C1C}">
                          <a14:useLocalDpi xmlns:a14="http://schemas.microsoft.com/office/drawing/2010/main" val="0"/>
                        </a:ext>
                      </a:extLst>
                    </a:blip>
                    <a:stretch>
                      <a:fillRect/>
                    </a:stretch>
                  </pic:blipFill>
                  <pic:spPr>
                    <a:xfrm>
                      <a:off x="0" y="0"/>
                      <a:ext cx="3200565" cy="3810196"/>
                    </a:xfrm>
                    <a:prstGeom prst="rect">
                      <a:avLst/>
                    </a:prstGeom>
                  </pic:spPr>
                </pic:pic>
              </a:graphicData>
            </a:graphic>
          </wp:inline>
        </w:drawing>
      </w:r>
    </w:p>
    <w:p w:rsidR="009437E9" w:rsidRDefault="009437E9" w:rsidP="00886388">
      <w:pPr>
        <w:pStyle w:val="ListParagraph"/>
        <w:spacing w:line="480" w:lineRule="auto"/>
        <w:ind w:left="567"/>
        <w:jc w:val="center"/>
        <w:rPr>
          <w:rFonts w:ascii="Times New Roman" w:hAnsi="Times New Roman" w:cs="Times New Roman"/>
          <w:b/>
          <w:sz w:val="24"/>
          <w:szCs w:val="24"/>
          <w:lang w:val="en-US"/>
        </w:rPr>
      </w:pPr>
    </w:p>
    <w:p w:rsidR="009437E9" w:rsidRPr="009437E9" w:rsidRDefault="009437E9" w:rsidP="00886388">
      <w:pPr>
        <w:pStyle w:val="ListParagraph"/>
        <w:spacing w:line="480" w:lineRule="auto"/>
        <w:ind w:left="567"/>
        <w:jc w:val="center"/>
        <w:rPr>
          <w:rFonts w:ascii="Times New Roman" w:hAnsi="Times New Roman" w:cs="Times New Roman"/>
          <w:b/>
          <w:sz w:val="24"/>
          <w:szCs w:val="24"/>
          <w:lang w:val="en-US"/>
        </w:rPr>
      </w:pPr>
      <w:bookmarkStart w:id="0" w:name="_GoBack"/>
      <w:bookmarkEnd w:id="0"/>
    </w:p>
    <w:sectPr w:rsidR="009437E9" w:rsidRPr="009437E9" w:rsidSect="00E5703E">
      <w:footerReference w:type="default" r:id="rId16"/>
      <w:pgSz w:w="11906" w:h="16838"/>
      <w:pgMar w:top="1560" w:right="1466" w:bottom="1440" w:left="1800" w:header="708" w:footer="708" w:gutter="0"/>
      <w:pgNumType w:start="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CF1" w:rsidRDefault="00D67CF1" w:rsidP="00D748E1">
      <w:pPr>
        <w:spacing w:after="0" w:line="240" w:lineRule="auto"/>
      </w:pPr>
      <w:r>
        <w:separator/>
      </w:r>
    </w:p>
  </w:endnote>
  <w:endnote w:type="continuationSeparator" w:id="0">
    <w:p w:rsidR="00D67CF1" w:rsidRDefault="00D67CF1" w:rsidP="00D7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917425"/>
      <w:docPartObj>
        <w:docPartGallery w:val="Page Numbers (Bottom of Page)"/>
        <w:docPartUnique/>
      </w:docPartObj>
    </w:sdtPr>
    <w:sdtEndPr>
      <w:rPr>
        <w:noProof/>
      </w:rPr>
    </w:sdtEndPr>
    <w:sdtContent>
      <w:p w:rsidR="00DE5DB3" w:rsidRDefault="00DE5DB3">
        <w:pPr>
          <w:pStyle w:val="Footer"/>
          <w:jc w:val="center"/>
        </w:pPr>
        <w:r>
          <w:fldChar w:fldCharType="begin"/>
        </w:r>
        <w:r>
          <w:instrText xml:space="preserve"> PAGE   \* MERGEFORMAT </w:instrText>
        </w:r>
        <w:r>
          <w:fldChar w:fldCharType="separate"/>
        </w:r>
        <w:r w:rsidR="00EC0484">
          <w:rPr>
            <w:noProof/>
          </w:rPr>
          <w:t>63</w:t>
        </w:r>
        <w:r>
          <w:rPr>
            <w:noProof/>
          </w:rPr>
          <w:fldChar w:fldCharType="end"/>
        </w:r>
      </w:p>
    </w:sdtContent>
  </w:sdt>
  <w:p w:rsidR="00DE5DB3" w:rsidRDefault="00DE5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CF1" w:rsidRDefault="00D67CF1" w:rsidP="00D748E1">
      <w:pPr>
        <w:spacing w:after="0" w:line="240" w:lineRule="auto"/>
      </w:pPr>
      <w:r>
        <w:separator/>
      </w:r>
    </w:p>
  </w:footnote>
  <w:footnote w:type="continuationSeparator" w:id="0">
    <w:p w:rsidR="00D67CF1" w:rsidRDefault="00D67CF1" w:rsidP="00D748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669E"/>
    <w:multiLevelType w:val="hybridMultilevel"/>
    <w:tmpl w:val="DD3A7E4A"/>
    <w:lvl w:ilvl="0" w:tplc="C582A9F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26F7199B"/>
    <w:multiLevelType w:val="hybridMultilevel"/>
    <w:tmpl w:val="E4EA8A84"/>
    <w:lvl w:ilvl="0" w:tplc="04210011">
      <w:start w:val="1"/>
      <w:numFmt w:val="decimal"/>
      <w:lvlText w:val="%1)"/>
      <w:lvlJc w:val="left"/>
      <w:pPr>
        <w:ind w:left="1931" w:hanging="360"/>
      </w:p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2">
    <w:nsid w:val="2C8B7A63"/>
    <w:multiLevelType w:val="hybridMultilevel"/>
    <w:tmpl w:val="F3AEDA56"/>
    <w:lvl w:ilvl="0" w:tplc="04210011">
      <w:start w:val="1"/>
      <w:numFmt w:val="decimal"/>
      <w:lvlText w:val="%1)"/>
      <w:lvlJc w:val="left"/>
      <w:pPr>
        <w:ind w:left="2651" w:hanging="360"/>
      </w:pPr>
    </w:lvl>
    <w:lvl w:ilvl="1" w:tplc="04210019" w:tentative="1">
      <w:start w:val="1"/>
      <w:numFmt w:val="lowerLetter"/>
      <w:lvlText w:val="%2."/>
      <w:lvlJc w:val="left"/>
      <w:pPr>
        <w:ind w:left="3371" w:hanging="360"/>
      </w:pPr>
    </w:lvl>
    <w:lvl w:ilvl="2" w:tplc="0421001B" w:tentative="1">
      <w:start w:val="1"/>
      <w:numFmt w:val="lowerRoman"/>
      <w:lvlText w:val="%3."/>
      <w:lvlJc w:val="right"/>
      <w:pPr>
        <w:ind w:left="4091" w:hanging="180"/>
      </w:pPr>
    </w:lvl>
    <w:lvl w:ilvl="3" w:tplc="0421000F" w:tentative="1">
      <w:start w:val="1"/>
      <w:numFmt w:val="decimal"/>
      <w:lvlText w:val="%4."/>
      <w:lvlJc w:val="left"/>
      <w:pPr>
        <w:ind w:left="4811" w:hanging="360"/>
      </w:pPr>
    </w:lvl>
    <w:lvl w:ilvl="4" w:tplc="04210019" w:tentative="1">
      <w:start w:val="1"/>
      <w:numFmt w:val="lowerLetter"/>
      <w:lvlText w:val="%5."/>
      <w:lvlJc w:val="left"/>
      <w:pPr>
        <w:ind w:left="5531" w:hanging="360"/>
      </w:pPr>
    </w:lvl>
    <w:lvl w:ilvl="5" w:tplc="0421001B" w:tentative="1">
      <w:start w:val="1"/>
      <w:numFmt w:val="lowerRoman"/>
      <w:lvlText w:val="%6."/>
      <w:lvlJc w:val="right"/>
      <w:pPr>
        <w:ind w:left="6251" w:hanging="180"/>
      </w:pPr>
    </w:lvl>
    <w:lvl w:ilvl="6" w:tplc="0421000F" w:tentative="1">
      <w:start w:val="1"/>
      <w:numFmt w:val="decimal"/>
      <w:lvlText w:val="%7."/>
      <w:lvlJc w:val="left"/>
      <w:pPr>
        <w:ind w:left="6971" w:hanging="360"/>
      </w:pPr>
    </w:lvl>
    <w:lvl w:ilvl="7" w:tplc="04210019" w:tentative="1">
      <w:start w:val="1"/>
      <w:numFmt w:val="lowerLetter"/>
      <w:lvlText w:val="%8."/>
      <w:lvlJc w:val="left"/>
      <w:pPr>
        <w:ind w:left="7691" w:hanging="360"/>
      </w:pPr>
    </w:lvl>
    <w:lvl w:ilvl="8" w:tplc="0421001B" w:tentative="1">
      <w:start w:val="1"/>
      <w:numFmt w:val="lowerRoman"/>
      <w:lvlText w:val="%9."/>
      <w:lvlJc w:val="right"/>
      <w:pPr>
        <w:ind w:left="8411" w:hanging="180"/>
      </w:pPr>
    </w:lvl>
  </w:abstractNum>
  <w:abstractNum w:abstractNumId="3">
    <w:nsid w:val="2D891E7D"/>
    <w:multiLevelType w:val="hybridMultilevel"/>
    <w:tmpl w:val="E93096D4"/>
    <w:lvl w:ilvl="0" w:tplc="4782B8B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31A70674"/>
    <w:multiLevelType w:val="hybridMultilevel"/>
    <w:tmpl w:val="BB9AA84C"/>
    <w:lvl w:ilvl="0" w:tplc="8D268AFE">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5">
    <w:nsid w:val="4B3E46BA"/>
    <w:multiLevelType w:val="hybridMultilevel"/>
    <w:tmpl w:val="6F94E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35446F"/>
    <w:multiLevelType w:val="hybridMultilevel"/>
    <w:tmpl w:val="6F94E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737051"/>
    <w:multiLevelType w:val="hybridMultilevel"/>
    <w:tmpl w:val="16AC15CE"/>
    <w:lvl w:ilvl="0" w:tplc="D9181CFA">
      <w:start w:val="1"/>
      <w:numFmt w:val="decimal"/>
      <w:lvlText w:val="%1."/>
      <w:lvlJc w:val="left"/>
      <w:pPr>
        <w:ind w:left="2061" w:hanging="360"/>
      </w:pPr>
      <w:rPr>
        <w:rFonts w:hint="default"/>
        <w:i w:val="0"/>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8">
    <w:nsid w:val="632E31D7"/>
    <w:multiLevelType w:val="hybridMultilevel"/>
    <w:tmpl w:val="827E7A34"/>
    <w:lvl w:ilvl="0" w:tplc="9BF23794">
      <w:start w:val="1"/>
      <w:numFmt w:val="decimal"/>
      <w:lvlText w:val="(%1)"/>
      <w:lvlJc w:val="left"/>
      <w:pPr>
        <w:ind w:left="3011" w:hanging="360"/>
      </w:pPr>
      <w:rPr>
        <w:rFonts w:hint="default"/>
      </w:rPr>
    </w:lvl>
    <w:lvl w:ilvl="1" w:tplc="04210019" w:tentative="1">
      <w:start w:val="1"/>
      <w:numFmt w:val="lowerLetter"/>
      <w:lvlText w:val="%2."/>
      <w:lvlJc w:val="left"/>
      <w:pPr>
        <w:ind w:left="3731" w:hanging="360"/>
      </w:pPr>
    </w:lvl>
    <w:lvl w:ilvl="2" w:tplc="0421001B" w:tentative="1">
      <w:start w:val="1"/>
      <w:numFmt w:val="lowerRoman"/>
      <w:lvlText w:val="%3."/>
      <w:lvlJc w:val="right"/>
      <w:pPr>
        <w:ind w:left="4451" w:hanging="180"/>
      </w:pPr>
    </w:lvl>
    <w:lvl w:ilvl="3" w:tplc="0421000F" w:tentative="1">
      <w:start w:val="1"/>
      <w:numFmt w:val="decimal"/>
      <w:lvlText w:val="%4."/>
      <w:lvlJc w:val="left"/>
      <w:pPr>
        <w:ind w:left="5171" w:hanging="360"/>
      </w:pPr>
    </w:lvl>
    <w:lvl w:ilvl="4" w:tplc="04210019" w:tentative="1">
      <w:start w:val="1"/>
      <w:numFmt w:val="lowerLetter"/>
      <w:lvlText w:val="%5."/>
      <w:lvlJc w:val="left"/>
      <w:pPr>
        <w:ind w:left="5891" w:hanging="360"/>
      </w:pPr>
    </w:lvl>
    <w:lvl w:ilvl="5" w:tplc="0421001B" w:tentative="1">
      <w:start w:val="1"/>
      <w:numFmt w:val="lowerRoman"/>
      <w:lvlText w:val="%6."/>
      <w:lvlJc w:val="right"/>
      <w:pPr>
        <w:ind w:left="6611" w:hanging="180"/>
      </w:pPr>
    </w:lvl>
    <w:lvl w:ilvl="6" w:tplc="0421000F" w:tentative="1">
      <w:start w:val="1"/>
      <w:numFmt w:val="decimal"/>
      <w:lvlText w:val="%7."/>
      <w:lvlJc w:val="left"/>
      <w:pPr>
        <w:ind w:left="7331" w:hanging="360"/>
      </w:pPr>
    </w:lvl>
    <w:lvl w:ilvl="7" w:tplc="04210019" w:tentative="1">
      <w:start w:val="1"/>
      <w:numFmt w:val="lowerLetter"/>
      <w:lvlText w:val="%8."/>
      <w:lvlJc w:val="left"/>
      <w:pPr>
        <w:ind w:left="8051" w:hanging="360"/>
      </w:pPr>
    </w:lvl>
    <w:lvl w:ilvl="8" w:tplc="0421001B" w:tentative="1">
      <w:start w:val="1"/>
      <w:numFmt w:val="lowerRoman"/>
      <w:lvlText w:val="%9."/>
      <w:lvlJc w:val="right"/>
      <w:pPr>
        <w:ind w:left="8771" w:hanging="180"/>
      </w:pPr>
    </w:lvl>
  </w:abstractNum>
  <w:abstractNum w:abstractNumId="9">
    <w:nsid w:val="64677EB7"/>
    <w:multiLevelType w:val="hybridMultilevel"/>
    <w:tmpl w:val="007AB876"/>
    <w:lvl w:ilvl="0" w:tplc="6CD23D88">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0">
    <w:nsid w:val="74D60AF0"/>
    <w:multiLevelType w:val="hybridMultilevel"/>
    <w:tmpl w:val="2F9CD304"/>
    <w:lvl w:ilvl="0" w:tplc="354AA89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7E196753"/>
    <w:multiLevelType w:val="hybridMultilevel"/>
    <w:tmpl w:val="67FCBEEE"/>
    <w:lvl w:ilvl="0" w:tplc="61B6FBA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9"/>
  </w:num>
  <w:num w:numId="3">
    <w:abstractNumId w:val="4"/>
  </w:num>
  <w:num w:numId="4">
    <w:abstractNumId w:val="3"/>
  </w:num>
  <w:num w:numId="5">
    <w:abstractNumId w:val="10"/>
  </w:num>
  <w:num w:numId="6">
    <w:abstractNumId w:val="1"/>
  </w:num>
  <w:num w:numId="7">
    <w:abstractNumId w:val="2"/>
  </w:num>
  <w:num w:numId="8">
    <w:abstractNumId w:val="8"/>
  </w:num>
  <w:num w:numId="9">
    <w:abstractNumId w:val="7"/>
  </w:num>
  <w:num w:numId="10">
    <w:abstractNumId w:val="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2260"/>
    <w:rsid w:val="00006D2C"/>
    <w:rsid w:val="000138AC"/>
    <w:rsid w:val="00096EED"/>
    <w:rsid w:val="000A6B48"/>
    <w:rsid w:val="000F3A57"/>
    <w:rsid w:val="00113103"/>
    <w:rsid w:val="0011406F"/>
    <w:rsid w:val="00136785"/>
    <w:rsid w:val="00164FD4"/>
    <w:rsid w:val="001827D6"/>
    <w:rsid w:val="001A1CC9"/>
    <w:rsid w:val="001B4A0F"/>
    <w:rsid w:val="001F0FB8"/>
    <w:rsid w:val="001F6756"/>
    <w:rsid w:val="002570F7"/>
    <w:rsid w:val="002615C1"/>
    <w:rsid w:val="0034108A"/>
    <w:rsid w:val="00391C04"/>
    <w:rsid w:val="003C11B8"/>
    <w:rsid w:val="003C4A41"/>
    <w:rsid w:val="003D2E6B"/>
    <w:rsid w:val="00455861"/>
    <w:rsid w:val="004D7815"/>
    <w:rsid w:val="004F4B09"/>
    <w:rsid w:val="004F6382"/>
    <w:rsid w:val="00532DB4"/>
    <w:rsid w:val="00556ACC"/>
    <w:rsid w:val="005936ED"/>
    <w:rsid w:val="005B27AF"/>
    <w:rsid w:val="005B4FE0"/>
    <w:rsid w:val="005F39CA"/>
    <w:rsid w:val="00617D35"/>
    <w:rsid w:val="0067296A"/>
    <w:rsid w:val="006A4E12"/>
    <w:rsid w:val="007435D0"/>
    <w:rsid w:val="007F73AF"/>
    <w:rsid w:val="0082491B"/>
    <w:rsid w:val="00845480"/>
    <w:rsid w:val="00886388"/>
    <w:rsid w:val="00892260"/>
    <w:rsid w:val="00895C7D"/>
    <w:rsid w:val="008C07A7"/>
    <w:rsid w:val="008C32A8"/>
    <w:rsid w:val="008E53C9"/>
    <w:rsid w:val="008E62C6"/>
    <w:rsid w:val="009071F7"/>
    <w:rsid w:val="00913020"/>
    <w:rsid w:val="00930224"/>
    <w:rsid w:val="00941BB7"/>
    <w:rsid w:val="009437E9"/>
    <w:rsid w:val="00953BA4"/>
    <w:rsid w:val="0098767B"/>
    <w:rsid w:val="009905D9"/>
    <w:rsid w:val="009C71CC"/>
    <w:rsid w:val="009D2497"/>
    <w:rsid w:val="00A305A9"/>
    <w:rsid w:val="00A40838"/>
    <w:rsid w:val="00A440C3"/>
    <w:rsid w:val="00A70471"/>
    <w:rsid w:val="00A82580"/>
    <w:rsid w:val="00AB7C7B"/>
    <w:rsid w:val="00AD0BD4"/>
    <w:rsid w:val="00AD46A0"/>
    <w:rsid w:val="00AF01C7"/>
    <w:rsid w:val="00B8578D"/>
    <w:rsid w:val="00BB7631"/>
    <w:rsid w:val="00C06766"/>
    <w:rsid w:val="00C27863"/>
    <w:rsid w:val="00C47149"/>
    <w:rsid w:val="00CE0017"/>
    <w:rsid w:val="00D346E1"/>
    <w:rsid w:val="00D67CF1"/>
    <w:rsid w:val="00D748E1"/>
    <w:rsid w:val="00D87F2B"/>
    <w:rsid w:val="00D93413"/>
    <w:rsid w:val="00D97A11"/>
    <w:rsid w:val="00DA0411"/>
    <w:rsid w:val="00DD1DB8"/>
    <w:rsid w:val="00DE5DB3"/>
    <w:rsid w:val="00DF0703"/>
    <w:rsid w:val="00E05F49"/>
    <w:rsid w:val="00E17139"/>
    <w:rsid w:val="00E30931"/>
    <w:rsid w:val="00E56CEA"/>
    <w:rsid w:val="00E5703E"/>
    <w:rsid w:val="00E74493"/>
    <w:rsid w:val="00E85387"/>
    <w:rsid w:val="00E92060"/>
    <w:rsid w:val="00EC0484"/>
    <w:rsid w:val="00EF04CE"/>
    <w:rsid w:val="00FA160D"/>
    <w:rsid w:val="00FD6018"/>
    <w:rsid w:val="00FE091A"/>
    <w:rsid w:val="00FE1AC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260"/>
    <w:pPr>
      <w:ind w:left="720"/>
      <w:contextualSpacing/>
    </w:pPr>
  </w:style>
  <w:style w:type="paragraph" w:styleId="BalloonText">
    <w:name w:val="Balloon Text"/>
    <w:basedOn w:val="Normal"/>
    <w:link w:val="BalloonTextChar"/>
    <w:uiPriority w:val="99"/>
    <w:semiHidden/>
    <w:unhideWhenUsed/>
    <w:rsid w:val="003C1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1B8"/>
    <w:rPr>
      <w:rFonts w:ascii="Tahoma" w:hAnsi="Tahoma" w:cs="Tahoma"/>
      <w:sz w:val="16"/>
      <w:szCs w:val="16"/>
    </w:rPr>
  </w:style>
  <w:style w:type="table" w:styleId="TableGrid">
    <w:name w:val="Table Grid"/>
    <w:basedOn w:val="TableNormal"/>
    <w:uiPriority w:val="59"/>
    <w:rsid w:val="005B4F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F3A57"/>
    <w:rPr>
      <w:color w:val="0000FF" w:themeColor="hyperlink"/>
      <w:u w:val="single"/>
    </w:rPr>
  </w:style>
  <w:style w:type="paragraph" w:styleId="Header">
    <w:name w:val="header"/>
    <w:basedOn w:val="Normal"/>
    <w:link w:val="HeaderChar"/>
    <w:uiPriority w:val="99"/>
    <w:unhideWhenUsed/>
    <w:rsid w:val="00D748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8E1"/>
  </w:style>
  <w:style w:type="paragraph" w:styleId="Footer">
    <w:name w:val="footer"/>
    <w:basedOn w:val="Normal"/>
    <w:link w:val="FooterChar"/>
    <w:uiPriority w:val="99"/>
    <w:unhideWhenUsed/>
    <w:rsid w:val="00D74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8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D58980-95A0-4039-85F9-74C42F02F0FF}" type="doc">
      <dgm:prSet loTypeId="urn:microsoft.com/office/officeart/2005/8/layout/cycle1" loCatId="cycle" qsTypeId="urn:microsoft.com/office/officeart/2005/8/quickstyle/simple1" qsCatId="simple" csTypeId="urn:microsoft.com/office/officeart/2005/8/colors/colorful3" csCatId="colorful" phldr="1"/>
      <dgm:spPr/>
      <dgm:t>
        <a:bodyPr/>
        <a:lstStyle/>
        <a:p>
          <a:endParaRPr lang="id-ID"/>
        </a:p>
      </dgm:t>
    </dgm:pt>
    <dgm:pt modelId="{9E1B0D4F-DBBD-4AB8-8540-6AEA27DC7B76}">
      <dgm:prSet phldrT="[Text]"/>
      <dgm:spPr/>
      <dgm:t>
        <a:bodyPr/>
        <a:lstStyle/>
        <a:p>
          <a:r>
            <a:rPr lang="id-ID"/>
            <a:t>barang dipesan sesuai catatan stok barang kosong</a:t>
          </a:r>
        </a:p>
      </dgm:t>
    </dgm:pt>
    <dgm:pt modelId="{275C9E2A-38EB-4FC9-A8A7-03686D4C1736}" type="parTrans" cxnId="{09AD97A5-E40B-4E0F-B963-4F304E549F0C}">
      <dgm:prSet/>
      <dgm:spPr/>
      <dgm:t>
        <a:bodyPr/>
        <a:lstStyle/>
        <a:p>
          <a:endParaRPr lang="id-ID"/>
        </a:p>
      </dgm:t>
    </dgm:pt>
    <dgm:pt modelId="{20A182DF-5314-410B-8F65-C8711B2273E2}" type="sibTrans" cxnId="{09AD97A5-E40B-4E0F-B963-4F304E549F0C}">
      <dgm:prSet/>
      <dgm:spPr/>
      <dgm:t>
        <a:bodyPr/>
        <a:lstStyle/>
        <a:p>
          <a:endParaRPr lang="id-ID"/>
        </a:p>
      </dgm:t>
    </dgm:pt>
    <dgm:pt modelId="{6EF1BB0D-E930-451B-AD93-D6C9F2DE7E97}">
      <dgm:prSet phldrT="[Text]"/>
      <dgm:spPr/>
      <dgm:t>
        <a:bodyPr/>
        <a:lstStyle/>
        <a:p>
          <a:r>
            <a:rPr lang="id-ID"/>
            <a:t>pengecekan barang oleh karyawan toko</a:t>
          </a:r>
        </a:p>
      </dgm:t>
    </dgm:pt>
    <dgm:pt modelId="{7097F4DA-CB02-4664-A0A2-CCFB613E9A20}" type="parTrans" cxnId="{BDD0AEF1-4B23-45B1-B2DA-69D600812F01}">
      <dgm:prSet/>
      <dgm:spPr/>
      <dgm:t>
        <a:bodyPr/>
        <a:lstStyle/>
        <a:p>
          <a:endParaRPr lang="id-ID"/>
        </a:p>
      </dgm:t>
    </dgm:pt>
    <dgm:pt modelId="{2848A046-6DDD-4FE2-88A8-865E5FB6BED9}" type="sibTrans" cxnId="{BDD0AEF1-4B23-45B1-B2DA-69D600812F01}">
      <dgm:prSet/>
      <dgm:spPr/>
      <dgm:t>
        <a:bodyPr/>
        <a:lstStyle/>
        <a:p>
          <a:endParaRPr lang="id-ID"/>
        </a:p>
      </dgm:t>
    </dgm:pt>
    <dgm:pt modelId="{B56B8A3E-15D0-47D3-A547-8831781FC32F}">
      <dgm:prSet phldrT="[Text]"/>
      <dgm:spPr/>
      <dgm:t>
        <a:bodyPr/>
        <a:lstStyle/>
        <a:p>
          <a:r>
            <a:rPr lang="id-ID"/>
            <a:t>mencatat barang dalam kartu stok barang dan dibawa kegudang</a:t>
          </a:r>
        </a:p>
      </dgm:t>
    </dgm:pt>
    <dgm:pt modelId="{739FEF51-1BD5-44C7-9B23-A7F80C832CDB}" type="parTrans" cxnId="{F7BD9565-F6FE-413D-B4CC-BC5BEBB743EF}">
      <dgm:prSet/>
      <dgm:spPr/>
      <dgm:t>
        <a:bodyPr/>
        <a:lstStyle/>
        <a:p>
          <a:endParaRPr lang="id-ID"/>
        </a:p>
      </dgm:t>
    </dgm:pt>
    <dgm:pt modelId="{0AD803D3-400D-4726-82A9-96A7E0C2B968}" type="sibTrans" cxnId="{F7BD9565-F6FE-413D-B4CC-BC5BEBB743EF}">
      <dgm:prSet/>
      <dgm:spPr/>
      <dgm:t>
        <a:bodyPr/>
        <a:lstStyle/>
        <a:p>
          <a:endParaRPr lang="id-ID"/>
        </a:p>
      </dgm:t>
    </dgm:pt>
    <dgm:pt modelId="{4034D580-9F9C-41DC-AEE8-7712BDF11FBC}">
      <dgm:prSet phldrT="[Text]"/>
      <dgm:spPr/>
      <dgm:t>
        <a:bodyPr/>
        <a:lstStyle/>
        <a:p>
          <a:r>
            <a:rPr lang="id-ID"/>
            <a:t>barang disusun dirak sesuai dengan penempatan jenis barang</a:t>
          </a:r>
        </a:p>
      </dgm:t>
    </dgm:pt>
    <dgm:pt modelId="{56426EC0-48EF-4D28-B151-E4C39614E8AA}" type="parTrans" cxnId="{BFF7AB25-3BD0-40AE-9A90-F728104B073F}">
      <dgm:prSet/>
      <dgm:spPr/>
      <dgm:t>
        <a:bodyPr/>
        <a:lstStyle/>
        <a:p>
          <a:endParaRPr lang="id-ID"/>
        </a:p>
      </dgm:t>
    </dgm:pt>
    <dgm:pt modelId="{E6A4E872-DDE3-432C-8CB1-853DC7271ED6}" type="sibTrans" cxnId="{BFF7AB25-3BD0-40AE-9A90-F728104B073F}">
      <dgm:prSet/>
      <dgm:spPr/>
      <dgm:t>
        <a:bodyPr/>
        <a:lstStyle/>
        <a:p>
          <a:endParaRPr lang="id-ID"/>
        </a:p>
      </dgm:t>
    </dgm:pt>
    <dgm:pt modelId="{2A02BA8A-A314-42BB-A5E6-1A75E049D2BA}">
      <dgm:prSet phldrT="[Text]"/>
      <dgm:spPr/>
      <dgm:t>
        <a:bodyPr/>
        <a:lstStyle/>
        <a:p>
          <a:r>
            <a:rPr lang="id-ID"/>
            <a:t>pencatatan stok </a:t>
          </a:r>
          <a:r>
            <a:rPr lang="id-ID" i="1"/>
            <a:t>op name </a:t>
          </a:r>
          <a:r>
            <a:rPr lang="id-ID"/>
            <a:t>barang</a:t>
          </a:r>
        </a:p>
      </dgm:t>
    </dgm:pt>
    <dgm:pt modelId="{E4B1C01B-6DBD-4F98-B360-43013DCD5B7D}" type="parTrans" cxnId="{492C7EE7-8CE0-4DD7-88A5-21FB5B9DBA59}">
      <dgm:prSet/>
      <dgm:spPr/>
      <dgm:t>
        <a:bodyPr/>
        <a:lstStyle/>
        <a:p>
          <a:endParaRPr lang="id-ID"/>
        </a:p>
      </dgm:t>
    </dgm:pt>
    <dgm:pt modelId="{74696EE6-B2BD-47B8-AF71-261A11922C2A}" type="sibTrans" cxnId="{492C7EE7-8CE0-4DD7-88A5-21FB5B9DBA59}">
      <dgm:prSet/>
      <dgm:spPr/>
      <dgm:t>
        <a:bodyPr/>
        <a:lstStyle/>
        <a:p>
          <a:endParaRPr lang="id-ID"/>
        </a:p>
      </dgm:t>
    </dgm:pt>
    <dgm:pt modelId="{899D513E-E2A1-45A2-8D18-2C3B5825C81F}">
      <dgm:prSet phldrT="[Text]"/>
      <dgm:spPr/>
      <dgm:t>
        <a:bodyPr/>
        <a:lstStyle/>
        <a:p>
          <a:r>
            <a:rPr lang="id-ID"/>
            <a:t>barang dikirim oleh </a:t>
          </a:r>
          <a:r>
            <a:rPr lang="id-ID" i="1"/>
            <a:t>suplier</a:t>
          </a:r>
        </a:p>
      </dgm:t>
    </dgm:pt>
    <dgm:pt modelId="{1810C371-B6F7-44C6-AB30-2FA928C44ECB}" type="parTrans" cxnId="{2E9264E5-9E60-4F36-A528-B0BBA4C2B18A}">
      <dgm:prSet/>
      <dgm:spPr/>
      <dgm:t>
        <a:bodyPr/>
        <a:lstStyle/>
        <a:p>
          <a:endParaRPr lang="id-ID"/>
        </a:p>
      </dgm:t>
    </dgm:pt>
    <dgm:pt modelId="{B4AC96EA-7369-40F1-8F55-FEE24E19A3F4}" type="sibTrans" cxnId="{2E9264E5-9E60-4F36-A528-B0BBA4C2B18A}">
      <dgm:prSet/>
      <dgm:spPr/>
      <dgm:t>
        <a:bodyPr/>
        <a:lstStyle/>
        <a:p>
          <a:endParaRPr lang="id-ID"/>
        </a:p>
      </dgm:t>
    </dgm:pt>
    <dgm:pt modelId="{DD4AE448-EB6A-4D26-AE45-FA959BB2B20C}">
      <dgm:prSet phldrT="[Text]"/>
      <dgm:spPr/>
      <dgm:t>
        <a:bodyPr/>
        <a:lstStyle/>
        <a:p>
          <a:r>
            <a:rPr lang="id-ID"/>
            <a:t>barang tiba dilokasi</a:t>
          </a:r>
        </a:p>
      </dgm:t>
    </dgm:pt>
    <dgm:pt modelId="{4D22D40D-FD9E-4F4B-862B-1AACBB0A3250}" type="parTrans" cxnId="{8C5D2F74-682B-46B4-B1E9-BBB85C25272B}">
      <dgm:prSet/>
      <dgm:spPr/>
      <dgm:t>
        <a:bodyPr/>
        <a:lstStyle/>
        <a:p>
          <a:endParaRPr lang="id-ID"/>
        </a:p>
      </dgm:t>
    </dgm:pt>
    <dgm:pt modelId="{E3B33218-51D9-4A67-A2CE-500915AF5B6E}" type="sibTrans" cxnId="{8C5D2F74-682B-46B4-B1E9-BBB85C25272B}">
      <dgm:prSet/>
      <dgm:spPr/>
      <dgm:t>
        <a:bodyPr/>
        <a:lstStyle/>
        <a:p>
          <a:endParaRPr lang="id-ID"/>
        </a:p>
      </dgm:t>
    </dgm:pt>
    <dgm:pt modelId="{DFBB6391-9602-43C4-BF56-EFDA0E895E2D}" type="pres">
      <dgm:prSet presAssocID="{9DD58980-95A0-4039-85F9-74C42F02F0FF}" presName="cycle" presStyleCnt="0">
        <dgm:presLayoutVars>
          <dgm:dir/>
          <dgm:resizeHandles val="exact"/>
        </dgm:presLayoutVars>
      </dgm:prSet>
      <dgm:spPr/>
      <dgm:t>
        <a:bodyPr/>
        <a:lstStyle/>
        <a:p>
          <a:endParaRPr lang="id-ID"/>
        </a:p>
      </dgm:t>
    </dgm:pt>
    <dgm:pt modelId="{2F2BA2CF-A3BC-43C3-9BAA-49C3042E5CED}" type="pres">
      <dgm:prSet presAssocID="{9E1B0D4F-DBBD-4AB8-8540-6AEA27DC7B76}" presName="dummy" presStyleCnt="0"/>
      <dgm:spPr/>
    </dgm:pt>
    <dgm:pt modelId="{E45CCC13-1DDC-49E1-9BD6-CF6A58DB51D3}" type="pres">
      <dgm:prSet presAssocID="{9E1B0D4F-DBBD-4AB8-8540-6AEA27DC7B76}" presName="node" presStyleLbl="revTx" presStyleIdx="0" presStyleCnt="7">
        <dgm:presLayoutVars>
          <dgm:bulletEnabled val="1"/>
        </dgm:presLayoutVars>
      </dgm:prSet>
      <dgm:spPr/>
      <dgm:t>
        <a:bodyPr/>
        <a:lstStyle/>
        <a:p>
          <a:endParaRPr lang="id-ID"/>
        </a:p>
      </dgm:t>
    </dgm:pt>
    <dgm:pt modelId="{E445F285-1198-46B9-AC62-1B470C53F35B}" type="pres">
      <dgm:prSet presAssocID="{20A182DF-5314-410B-8F65-C8711B2273E2}" presName="sibTrans" presStyleLbl="node1" presStyleIdx="0" presStyleCnt="7"/>
      <dgm:spPr/>
      <dgm:t>
        <a:bodyPr/>
        <a:lstStyle/>
        <a:p>
          <a:endParaRPr lang="id-ID"/>
        </a:p>
      </dgm:t>
    </dgm:pt>
    <dgm:pt modelId="{7C772239-CC6D-4A93-9E37-2E68D849F7B3}" type="pres">
      <dgm:prSet presAssocID="{899D513E-E2A1-45A2-8D18-2C3B5825C81F}" presName="dummy" presStyleCnt="0"/>
      <dgm:spPr/>
    </dgm:pt>
    <dgm:pt modelId="{E96D1CA2-5839-4F52-840E-C3F3EA34F8D9}" type="pres">
      <dgm:prSet presAssocID="{899D513E-E2A1-45A2-8D18-2C3B5825C81F}" presName="node" presStyleLbl="revTx" presStyleIdx="1" presStyleCnt="7">
        <dgm:presLayoutVars>
          <dgm:bulletEnabled val="1"/>
        </dgm:presLayoutVars>
      </dgm:prSet>
      <dgm:spPr/>
      <dgm:t>
        <a:bodyPr/>
        <a:lstStyle/>
        <a:p>
          <a:endParaRPr lang="id-ID"/>
        </a:p>
      </dgm:t>
    </dgm:pt>
    <dgm:pt modelId="{79D75E2E-6AF2-47F3-B41B-81FAEE4ED252}" type="pres">
      <dgm:prSet presAssocID="{B4AC96EA-7369-40F1-8F55-FEE24E19A3F4}" presName="sibTrans" presStyleLbl="node1" presStyleIdx="1" presStyleCnt="7"/>
      <dgm:spPr/>
      <dgm:t>
        <a:bodyPr/>
        <a:lstStyle/>
        <a:p>
          <a:endParaRPr lang="id-ID"/>
        </a:p>
      </dgm:t>
    </dgm:pt>
    <dgm:pt modelId="{258DFAFA-86DF-4D15-A2A3-3D428348FC46}" type="pres">
      <dgm:prSet presAssocID="{DD4AE448-EB6A-4D26-AE45-FA959BB2B20C}" presName="dummy" presStyleCnt="0"/>
      <dgm:spPr/>
    </dgm:pt>
    <dgm:pt modelId="{9B2004D7-81BC-477F-BBB7-178C4BD249B2}" type="pres">
      <dgm:prSet presAssocID="{DD4AE448-EB6A-4D26-AE45-FA959BB2B20C}" presName="node" presStyleLbl="revTx" presStyleIdx="2" presStyleCnt="7">
        <dgm:presLayoutVars>
          <dgm:bulletEnabled val="1"/>
        </dgm:presLayoutVars>
      </dgm:prSet>
      <dgm:spPr/>
      <dgm:t>
        <a:bodyPr/>
        <a:lstStyle/>
        <a:p>
          <a:endParaRPr lang="id-ID"/>
        </a:p>
      </dgm:t>
    </dgm:pt>
    <dgm:pt modelId="{7891A53B-2B35-490A-AAC0-8A9649D6DEF8}" type="pres">
      <dgm:prSet presAssocID="{E3B33218-51D9-4A67-A2CE-500915AF5B6E}" presName="sibTrans" presStyleLbl="node1" presStyleIdx="2" presStyleCnt="7" custScaleX="134857" custScaleY="95386"/>
      <dgm:spPr/>
      <dgm:t>
        <a:bodyPr/>
        <a:lstStyle/>
        <a:p>
          <a:endParaRPr lang="id-ID"/>
        </a:p>
      </dgm:t>
    </dgm:pt>
    <dgm:pt modelId="{097D04E5-CBE9-45F8-BE80-5032B97BDB90}" type="pres">
      <dgm:prSet presAssocID="{6EF1BB0D-E930-451B-AD93-D6C9F2DE7E97}" presName="dummy" presStyleCnt="0"/>
      <dgm:spPr/>
    </dgm:pt>
    <dgm:pt modelId="{AD148030-2F9F-472E-B5A1-34478F66199E}" type="pres">
      <dgm:prSet presAssocID="{6EF1BB0D-E930-451B-AD93-D6C9F2DE7E97}" presName="node" presStyleLbl="revTx" presStyleIdx="3" presStyleCnt="7">
        <dgm:presLayoutVars>
          <dgm:bulletEnabled val="1"/>
        </dgm:presLayoutVars>
      </dgm:prSet>
      <dgm:spPr/>
      <dgm:t>
        <a:bodyPr/>
        <a:lstStyle/>
        <a:p>
          <a:endParaRPr lang="id-ID"/>
        </a:p>
      </dgm:t>
    </dgm:pt>
    <dgm:pt modelId="{48D4AD65-5660-4BF1-B9E9-05BF69590310}" type="pres">
      <dgm:prSet presAssocID="{2848A046-6DDD-4FE2-88A8-865E5FB6BED9}" presName="sibTrans" presStyleLbl="node1" presStyleIdx="3" presStyleCnt="7"/>
      <dgm:spPr/>
      <dgm:t>
        <a:bodyPr/>
        <a:lstStyle/>
        <a:p>
          <a:endParaRPr lang="id-ID"/>
        </a:p>
      </dgm:t>
    </dgm:pt>
    <dgm:pt modelId="{FF9DF2CA-13EA-4D92-9991-13DB429B6FD8}" type="pres">
      <dgm:prSet presAssocID="{B56B8A3E-15D0-47D3-A547-8831781FC32F}" presName="dummy" presStyleCnt="0"/>
      <dgm:spPr/>
    </dgm:pt>
    <dgm:pt modelId="{5B1B0F9F-0AD9-4DBD-BADE-B50D8056DC7D}" type="pres">
      <dgm:prSet presAssocID="{B56B8A3E-15D0-47D3-A547-8831781FC32F}" presName="node" presStyleLbl="revTx" presStyleIdx="4" presStyleCnt="7">
        <dgm:presLayoutVars>
          <dgm:bulletEnabled val="1"/>
        </dgm:presLayoutVars>
      </dgm:prSet>
      <dgm:spPr/>
      <dgm:t>
        <a:bodyPr/>
        <a:lstStyle/>
        <a:p>
          <a:endParaRPr lang="id-ID"/>
        </a:p>
      </dgm:t>
    </dgm:pt>
    <dgm:pt modelId="{86F0A5CB-B392-49BC-831E-9AB5F8E1076E}" type="pres">
      <dgm:prSet presAssocID="{0AD803D3-400D-4726-82A9-96A7E0C2B968}" presName="sibTrans" presStyleLbl="node1" presStyleIdx="4" presStyleCnt="7"/>
      <dgm:spPr/>
      <dgm:t>
        <a:bodyPr/>
        <a:lstStyle/>
        <a:p>
          <a:endParaRPr lang="id-ID"/>
        </a:p>
      </dgm:t>
    </dgm:pt>
    <dgm:pt modelId="{CBDDAF3F-D8F8-4FFC-A61A-1F1811A6F699}" type="pres">
      <dgm:prSet presAssocID="{4034D580-9F9C-41DC-AEE8-7712BDF11FBC}" presName="dummy" presStyleCnt="0"/>
      <dgm:spPr/>
    </dgm:pt>
    <dgm:pt modelId="{A9E59628-3C95-4205-93BD-B06809200C01}" type="pres">
      <dgm:prSet presAssocID="{4034D580-9F9C-41DC-AEE8-7712BDF11FBC}" presName="node" presStyleLbl="revTx" presStyleIdx="5" presStyleCnt="7">
        <dgm:presLayoutVars>
          <dgm:bulletEnabled val="1"/>
        </dgm:presLayoutVars>
      </dgm:prSet>
      <dgm:spPr/>
      <dgm:t>
        <a:bodyPr/>
        <a:lstStyle/>
        <a:p>
          <a:endParaRPr lang="id-ID"/>
        </a:p>
      </dgm:t>
    </dgm:pt>
    <dgm:pt modelId="{B87668F3-1C9C-40D6-960F-B44369206082}" type="pres">
      <dgm:prSet presAssocID="{E6A4E872-DDE3-432C-8CB1-853DC7271ED6}" presName="sibTrans" presStyleLbl="node1" presStyleIdx="5" presStyleCnt="7"/>
      <dgm:spPr/>
      <dgm:t>
        <a:bodyPr/>
        <a:lstStyle/>
        <a:p>
          <a:endParaRPr lang="id-ID"/>
        </a:p>
      </dgm:t>
    </dgm:pt>
    <dgm:pt modelId="{C43E6636-D540-4752-92B6-6A196A3EB8B8}" type="pres">
      <dgm:prSet presAssocID="{2A02BA8A-A314-42BB-A5E6-1A75E049D2BA}" presName="dummy" presStyleCnt="0"/>
      <dgm:spPr/>
    </dgm:pt>
    <dgm:pt modelId="{AB3FFA40-5E5A-40A2-88A5-43AA45B3E2D6}" type="pres">
      <dgm:prSet presAssocID="{2A02BA8A-A314-42BB-A5E6-1A75E049D2BA}" presName="node" presStyleLbl="revTx" presStyleIdx="6" presStyleCnt="7">
        <dgm:presLayoutVars>
          <dgm:bulletEnabled val="1"/>
        </dgm:presLayoutVars>
      </dgm:prSet>
      <dgm:spPr/>
      <dgm:t>
        <a:bodyPr/>
        <a:lstStyle/>
        <a:p>
          <a:endParaRPr lang="id-ID"/>
        </a:p>
      </dgm:t>
    </dgm:pt>
    <dgm:pt modelId="{B2A453EA-440E-4C61-AA88-07AFC6522445}" type="pres">
      <dgm:prSet presAssocID="{74696EE6-B2BD-47B8-AF71-261A11922C2A}" presName="sibTrans" presStyleLbl="node1" presStyleIdx="6" presStyleCnt="7"/>
      <dgm:spPr/>
      <dgm:t>
        <a:bodyPr/>
        <a:lstStyle/>
        <a:p>
          <a:endParaRPr lang="id-ID"/>
        </a:p>
      </dgm:t>
    </dgm:pt>
  </dgm:ptLst>
  <dgm:cxnLst>
    <dgm:cxn modelId="{A1DAAFA2-DA3F-4B73-AC0E-0D2612CB11BB}" type="presOf" srcId="{B4AC96EA-7369-40F1-8F55-FEE24E19A3F4}" destId="{79D75E2E-6AF2-47F3-B41B-81FAEE4ED252}" srcOrd="0" destOrd="0" presId="urn:microsoft.com/office/officeart/2005/8/layout/cycle1"/>
    <dgm:cxn modelId="{89E99359-7B92-49F3-9EA0-B759231F04C3}" type="presOf" srcId="{899D513E-E2A1-45A2-8D18-2C3B5825C81F}" destId="{E96D1CA2-5839-4F52-840E-C3F3EA34F8D9}" srcOrd="0" destOrd="0" presId="urn:microsoft.com/office/officeart/2005/8/layout/cycle1"/>
    <dgm:cxn modelId="{492C7EE7-8CE0-4DD7-88A5-21FB5B9DBA59}" srcId="{9DD58980-95A0-4039-85F9-74C42F02F0FF}" destId="{2A02BA8A-A314-42BB-A5E6-1A75E049D2BA}" srcOrd="6" destOrd="0" parTransId="{E4B1C01B-6DBD-4F98-B360-43013DCD5B7D}" sibTransId="{74696EE6-B2BD-47B8-AF71-261A11922C2A}"/>
    <dgm:cxn modelId="{18C35CB9-8FEA-4B73-8605-1AC32D151F50}" type="presOf" srcId="{9E1B0D4F-DBBD-4AB8-8540-6AEA27DC7B76}" destId="{E45CCC13-1DDC-49E1-9BD6-CF6A58DB51D3}" srcOrd="0" destOrd="0" presId="urn:microsoft.com/office/officeart/2005/8/layout/cycle1"/>
    <dgm:cxn modelId="{303A7694-6E32-473A-AC8F-D56C25BDA340}" type="presOf" srcId="{E3B33218-51D9-4A67-A2CE-500915AF5B6E}" destId="{7891A53B-2B35-490A-AAC0-8A9649D6DEF8}" srcOrd="0" destOrd="0" presId="urn:microsoft.com/office/officeart/2005/8/layout/cycle1"/>
    <dgm:cxn modelId="{8C5D2F74-682B-46B4-B1E9-BBB85C25272B}" srcId="{9DD58980-95A0-4039-85F9-74C42F02F0FF}" destId="{DD4AE448-EB6A-4D26-AE45-FA959BB2B20C}" srcOrd="2" destOrd="0" parTransId="{4D22D40D-FD9E-4F4B-862B-1AACBB0A3250}" sibTransId="{E3B33218-51D9-4A67-A2CE-500915AF5B6E}"/>
    <dgm:cxn modelId="{F7BD9565-F6FE-413D-B4CC-BC5BEBB743EF}" srcId="{9DD58980-95A0-4039-85F9-74C42F02F0FF}" destId="{B56B8A3E-15D0-47D3-A547-8831781FC32F}" srcOrd="4" destOrd="0" parTransId="{739FEF51-1BD5-44C7-9B23-A7F80C832CDB}" sibTransId="{0AD803D3-400D-4726-82A9-96A7E0C2B968}"/>
    <dgm:cxn modelId="{09AD97A5-E40B-4E0F-B963-4F304E549F0C}" srcId="{9DD58980-95A0-4039-85F9-74C42F02F0FF}" destId="{9E1B0D4F-DBBD-4AB8-8540-6AEA27DC7B76}" srcOrd="0" destOrd="0" parTransId="{275C9E2A-38EB-4FC9-A8A7-03686D4C1736}" sibTransId="{20A182DF-5314-410B-8F65-C8711B2273E2}"/>
    <dgm:cxn modelId="{7C9F1C68-EE7A-4B2A-820E-2348997B629B}" type="presOf" srcId="{9DD58980-95A0-4039-85F9-74C42F02F0FF}" destId="{DFBB6391-9602-43C4-BF56-EFDA0E895E2D}" srcOrd="0" destOrd="0" presId="urn:microsoft.com/office/officeart/2005/8/layout/cycle1"/>
    <dgm:cxn modelId="{2E9264E5-9E60-4F36-A528-B0BBA4C2B18A}" srcId="{9DD58980-95A0-4039-85F9-74C42F02F0FF}" destId="{899D513E-E2A1-45A2-8D18-2C3B5825C81F}" srcOrd="1" destOrd="0" parTransId="{1810C371-B6F7-44C6-AB30-2FA928C44ECB}" sibTransId="{B4AC96EA-7369-40F1-8F55-FEE24E19A3F4}"/>
    <dgm:cxn modelId="{473C938C-CE32-4C86-B4C8-9857A0C6F855}" type="presOf" srcId="{4034D580-9F9C-41DC-AEE8-7712BDF11FBC}" destId="{A9E59628-3C95-4205-93BD-B06809200C01}" srcOrd="0" destOrd="0" presId="urn:microsoft.com/office/officeart/2005/8/layout/cycle1"/>
    <dgm:cxn modelId="{BFF7AB25-3BD0-40AE-9A90-F728104B073F}" srcId="{9DD58980-95A0-4039-85F9-74C42F02F0FF}" destId="{4034D580-9F9C-41DC-AEE8-7712BDF11FBC}" srcOrd="5" destOrd="0" parTransId="{56426EC0-48EF-4D28-B151-E4C39614E8AA}" sibTransId="{E6A4E872-DDE3-432C-8CB1-853DC7271ED6}"/>
    <dgm:cxn modelId="{9367035E-24F3-43BE-9BA1-F3DEC44D10FF}" type="presOf" srcId="{B56B8A3E-15D0-47D3-A547-8831781FC32F}" destId="{5B1B0F9F-0AD9-4DBD-BADE-B50D8056DC7D}" srcOrd="0" destOrd="0" presId="urn:microsoft.com/office/officeart/2005/8/layout/cycle1"/>
    <dgm:cxn modelId="{870C88AC-8424-4E46-BBC8-58E0C1A3AE19}" type="presOf" srcId="{0AD803D3-400D-4726-82A9-96A7E0C2B968}" destId="{86F0A5CB-B392-49BC-831E-9AB5F8E1076E}" srcOrd="0" destOrd="0" presId="urn:microsoft.com/office/officeart/2005/8/layout/cycle1"/>
    <dgm:cxn modelId="{BE0FCB3A-C81B-4BAC-89F7-7F55D11093D4}" type="presOf" srcId="{20A182DF-5314-410B-8F65-C8711B2273E2}" destId="{E445F285-1198-46B9-AC62-1B470C53F35B}" srcOrd="0" destOrd="0" presId="urn:microsoft.com/office/officeart/2005/8/layout/cycle1"/>
    <dgm:cxn modelId="{F8B74B43-A5B2-484C-A72B-CB8ABF1C952C}" type="presOf" srcId="{6EF1BB0D-E930-451B-AD93-D6C9F2DE7E97}" destId="{AD148030-2F9F-472E-B5A1-34478F66199E}" srcOrd="0" destOrd="0" presId="urn:microsoft.com/office/officeart/2005/8/layout/cycle1"/>
    <dgm:cxn modelId="{200869C0-47A6-49F4-98C0-B09DCC01E2E4}" type="presOf" srcId="{DD4AE448-EB6A-4D26-AE45-FA959BB2B20C}" destId="{9B2004D7-81BC-477F-BBB7-178C4BD249B2}" srcOrd="0" destOrd="0" presId="urn:microsoft.com/office/officeart/2005/8/layout/cycle1"/>
    <dgm:cxn modelId="{011A9652-AEEB-4281-8E78-4B02BBD59482}" type="presOf" srcId="{2A02BA8A-A314-42BB-A5E6-1A75E049D2BA}" destId="{AB3FFA40-5E5A-40A2-88A5-43AA45B3E2D6}" srcOrd="0" destOrd="0" presId="urn:microsoft.com/office/officeart/2005/8/layout/cycle1"/>
    <dgm:cxn modelId="{BDD0AEF1-4B23-45B1-B2DA-69D600812F01}" srcId="{9DD58980-95A0-4039-85F9-74C42F02F0FF}" destId="{6EF1BB0D-E930-451B-AD93-D6C9F2DE7E97}" srcOrd="3" destOrd="0" parTransId="{7097F4DA-CB02-4664-A0A2-CCFB613E9A20}" sibTransId="{2848A046-6DDD-4FE2-88A8-865E5FB6BED9}"/>
    <dgm:cxn modelId="{145F967E-CC3F-4BF6-951C-986D7DEF4ABD}" type="presOf" srcId="{2848A046-6DDD-4FE2-88A8-865E5FB6BED9}" destId="{48D4AD65-5660-4BF1-B9E9-05BF69590310}" srcOrd="0" destOrd="0" presId="urn:microsoft.com/office/officeart/2005/8/layout/cycle1"/>
    <dgm:cxn modelId="{E2008655-67F4-485D-9809-D0E98D5C6EB9}" type="presOf" srcId="{E6A4E872-DDE3-432C-8CB1-853DC7271ED6}" destId="{B87668F3-1C9C-40D6-960F-B44369206082}" srcOrd="0" destOrd="0" presId="urn:microsoft.com/office/officeart/2005/8/layout/cycle1"/>
    <dgm:cxn modelId="{4703E362-90FF-483E-99C2-A0A7BFA65AE1}" type="presOf" srcId="{74696EE6-B2BD-47B8-AF71-261A11922C2A}" destId="{B2A453EA-440E-4C61-AA88-07AFC6522445}" srcOrd="0" destOrd="0" presId="urn:microsoft.com/office/officeart/2005/8/layout/cycle1"/>
    <dgm:cxn modelId="{DA303A4E-4A20-4593-8E69-D169B040C8F6}" type="presParOf" srcId="{DFBB6391-9602-43C4-BF56-EFDA0E895E2D}" destId="{2F2BA2CF-A3BC-43C3-9BAA-49C3042E5CED}" srcOrd="0" destOrd="0" presId="urn:microsoft.com/office/officeart/2005/8/layout/cycle1"/>
    <dgm:cxn modelId="{7B5F291B-1672-4EE0-AE24-E420B34D5620}" type="presParOf" srcId="{DFBB6391-9602-43C4-BF56-EFDA0E895E2D}" destId="{E45CCC13-1DDC-49E1-9BD6-CF6A58DB51D3}" srcOrd="1" destOrd="0" presId="urn:microsoft.com/office/officeart/2005/8/layout/cycle1"/>
    <dgm:cxn modelId="{8FEC8CD7-03B7-4EFD-92A0-8905EF89B3B2}" type="presParOf" srcId="{DFBB6391-9602-43C4-BF56-EFDA0E895E2D}" destId="{E445F285-1198-46B9-AC62-1B470C53F35B}" srcOrd="2" destOrd="0" presId="urn:microsoft.com/office/officeart/2005/8/layout/cycle1"/>
    <dgm:cxn modelId="{27E77B9B-8C4B-49FA-8F2D-713C82661A5F}" type="presParOf" srcId="{DFBB6391-9602-43C4-BF56-EFDA0E895E2D}" destId="{7C772239-CC6D-4A93-9E37-2E68D849F7B3}" srcOrd="3" destOrd="0" presId="urn:microsoft.com/office/officeart/2005/8/layout/cycle1"/>
    <dgm:cxn modelId="{1FAAE586-5D18-44F3-B185-465FBE2C8541}" type="presParOf" srcId="{DFBB6391-9602-43C4-BF56-EFDA0E895E2D}" destId="{E96D1CA2-5839-4F52-840E-C3F3EA34F8D9}" srcOrd="4" destOrd="0" presId="urn:microsoft.com/office/officeart/2005/8/layout/cycle1"/>
    <dgm:cxn modelId="{BB6BBADF-6DC3-483F-8697-04A3D1D8501E}" type="presParOf" srcId="{DFBB6391-9602-43C4-BF56-EFDA0E895E2D}" destId="{79D75E2E-6AF2-47F3-B41B-81FAEE4ED252}" srcOrd="5" destOrd="0" presId="urn:microsoft.com/office/officeart/2005/8/layout/cycle1"/>
    <dgm:cxn modelId="{62ED4F62-9CC6-4A41-ABD5-8D78EBD2B673}" type="presParOf" srcId="{DFBB6391-9602-43C4-BF56-EFDA0E895E2D}" destId="{258DFAFA-86DF-4D15-A2A3-3D428348FC46}" srcOrd="6" destOrd="0" presId="urn:microsoft.com/office/officeart/2005/8/layout/cycle1"/>
    <dgm:cxn modelId="{E95F032F-AB2D-483B-AA5B-F3FD145D31C0}" type="presParOf" srcId="{DFBB6391-9602-43C4-BF56-EFDA0E895E2D}" destId="{9B2004D7-81BC-477F-BBB7-178C4BD249B2}" srcOrd="7" destOrd="0" presId="urn:microsoft.com/office/officeart/2005/8/layout/cycle1"/>
    <dgm:cxn modelId="{CD7BC20D-A766-46E0-A076-717A981813A3}" type="presParOf" srcId="{DFBB6391-9602-43C4-BF56-EFDA0E895E2D}" destId="{7891A53B-2B35-490A-AAC0-8A9649D6DEF8}" srcOrd="8" destOrd="0" presId="urn:microsoft.com/office/officeart/2005/8/layout/cycle1"/>
    <dgm:cxn modelId="{B150442C-301B-40CC-A57C-645D053405B0}" type="presParOf" srcId="{DFBB6391-9602-43C4-BF56-EFDA0E895E2D}" destId="{097D04E5-CBE9-45F8-BE80-5032B97BDB90}" srcOrd="9" destOrd="0" presId="urn:microsoft.com/office/officeart/2005/8/layout/cycle1"/>
    <dgm:cxn modelId="{FFF0E40D-33CB-447E-9314-619097414211}" type="presParOf" srcId="{DFBB6391-9602-43C4-BF56-EFDA0E895E2D}" destId="{AD148030-2F9F-472E-B5A1-34478F66199E}" srcOrd="10" destOrd="0" presId="urn:microsoft.com/office/officeart/2005/8/layout/cycle1"/>
    <dgm:cxn modelId="{75FDAAAC-4126-4543-8754-0A23737E453A}" type="presParOf" srcId="{DFBB6391-9602-43C4-BF56-EFDA0E895E2D}" destId="{48D4AD65-5660-4BF1-B9E9-05BF69590310}" srcOrd="11" destOrd="0" presId="urn:microsoft.com/office/officeart/2005/8/layout/cycle1"/>
    <dgm:cxn modelId="{0965E880-8D2E-4404-A8A4-84D99A46C833}" type="presParOf" srcId="{DFBB6391-9602-43C4-BF56-EFDA0E895E2D}" destId="{FF9DF2CA-13EA-4D92-9991-13DB429B6FD8}" srcOrd="12" destOrd="0" presId="urn:microsoft.com/office/officeart/2005/8/layout/cycle1"/>
    <dgm:cxn modelId="{B34DFB5F-83A7-4679-BFA1-8DBCFFA5B473}" type="presParOf" srcId="{DFBB6391-9602-43C4-BF56-EFDA0E895E2D}" destId="{5B1B0F9F-0AD9-4DBD-BADE-B50D8056DC7D}" srcOrd="13" destOrd="0" presId="urn:microsoft.com/office/officeart/2005/8/layout/cycle1"/>
    <dgm:cxn modelId="{36131A9D-39A5-4699-A705-D14EEC60C66B}" type="presParOf" srcId="{DFBB6391-9602-43C4-BF56-EFDA0E895E2D}" destId="{86F0A5CB-B392-49BC-831E-9AB5F8E1076E}" srcOrd="14" destOrd="0" presId="urn:microsoft.com/office/officeart/2005/8/layout/cycle1"/>
    <dgm:cxn modelId="{1AF6A796-ABF5-4A5A-B1A8-1DB677598E68}" type="presParOf" srcId="{DFBB6391-9602-43C4-BF56-EFDA0E895E2D}" destId="{CBDDAF3F-D8F8-4FFC-A61A-1F1811A6F699}" srcOrd="15" destOrd="0" presId="urn:microsoft.com/office/officeart/2005/8/layout/cycle1"/>
    <dgm:cxn modelId="{7C209C33-F684-4E0A-925F-53B5BE322161}" type="presParOf" srcId="{DFBB6391-9602-43C4-BF56-EFDA0E895E2D}" destId="{A9E59628-3C95-4205-93BD-B06809200C01}" srcOrd="16" destOrd="0" presId="urn:microsoft.com/office/officeart/2005/8/layout/cycle1"/>
    <dgm:cxn modelId="{EAC04F9E-D07F-4E3B-8B36-21A07553E977}" type="presParOf" srcId="{DFBB6391-9602-43C4-BF56-EFDA0E895E2D}" destId="{B87668F3-1C9C-40D6-960F-B44369206082}" srcOrd="17" destOrd="0" presId="urn:microsoft.com/office/officeart/2005/8/layout/cycle1"/>
    <dgm:cxn modelId="{A7CC41EF-BB1D-4182-9B31-E33A9B1DFD2D}" type="presParOf" srcId="{DFBB6391-9602-43C4-BF56-EFDA0E895E2D}" destId="{C43E6636-D540-4752-92B6-6A196A3EB8B8}" srcOrd="18" destOrd="0" presId="urn:microsoft.com/office/officeart/2005/8/layout/cycle1"/>
    <dgm:cxn modelId="{4AAF1133-4C99-4CDE-89BE-96AE4A1D64CE}" type="presParOf" srcId="{DFBB6391-9602-43C4-BF56-EFDA0E895E2D}" destId="{AB3FFA40-5E5A-40A2-88A5-43AA45B3E2D6}" srcOrd="19" destOrd="0" presId="urn:microsoft.com/office/officeart/2005/8/layout/cycle1"/>
    <dgm:cxn modelId="{79AB43F7-CFB9-4CFD-A5DA-4127F5BBFB74}" type="presParOf" srcId="{DFBB6391-9602-43C4-BF56-EFDA0E895E2D}" destId="{B2A453EA-440E-4C61-AA88-07AFC6522445}" srcOrd="20" destOrd="0" presId="urn:microsoft.com/office/officeart/2005/8/layout/cycle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5CCC13-1DDC-49E1-9BD6-CF6A58DB51D3}">
      <dsp:nvSpPr>
        <dsp:cNvPr id="0" name=""/>
        <dsp:cNvSpPr/>
      </dsp:nvSpPr>
      <dsp:spPr>
        <a:xfrm>
          <a:off x="3064978" y="391"/>
          <a:ext cx="807587" cy="8075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id-ID" sz="900" kern="1200"/>
            <a:t>barang dipesan sesuai catatan stok barang kosong</a:t>
          </a:r>
        </a:p>
      </dsp:txBody>
      <dsp:txXfrm>
        <a:off x="3064978" y="391"/>
        <a:ext cx="807587" cy="807587"/>
      </dsp:txXfrm>
    </dsp:sp>
    <dsp:sp modelId="{E445F285-1198-46B9-AC62-1B470C53F35B}">
      <dsp:nvSpPr>
        <dsp:cNvPr id="0" name=""/>
        <dsp:cNvSpPr/>
      </dsp:nvSpPr>
      <dsp:spPr>
        <a:xfrm>
          <a:off x="538328" y="42974"/>
          <a:ext cx="4190668" cy="4190668"/>
        </a:xfrm>
        <a:prstGeom prst="circularArrow">
          <a:avLst>
            <a:gd name="adj1" fmla="val 3758"/>
            <a:gd name="adj2" fmla="val 234440"/>
            <a:gd name="adj3" fmla="val 19828693"/>
            <a:gd name="adj4" fmla="val 18603989"/>
            <a:gd name="adj5" fmla="val 4384"/>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96D1CA2-5839-4F52-840E-C3F3EA34F8D9}">
      <dsp:nvSpPr>
        <dsp:cNvPr id="0" name=""/>
        <dsp:cNvSpPr/>
      </dsp:nvSpPr>
      <dsp:spPr>
        <a:xfrm>
          <a:off x="4106342" y="1306221"/>
          <a:ext cx="807587" cy="8075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id-ID" sz="900" kern="1200"/>
            <a:t>barang dikirim oleh </a:t>
          </a:r>
          <a:r>
            <a:rPr lang="id-ID" sz="900" i="1" kern="1200"/>
            <a:t>suplier</a:t>
          </a:r>
        </a:p>
      </dsp:txBody>
      <dsp:txXfrm>
        <a:off x="4106342" y="1306221"/>
        <a:ext cx="807587" cy="807587"/>
      </dsp:txXfrm>
    </dsp:sp>
    <dsp:sp modelId="{79D75E2E-6AF2-47F3-B41B-81FAEE4ED252}">
      <dsp:nvSpPr>
        <dsp:cNvPr id="0" name=""/>
        <dsp:cNvSpPr/>
      </dsp:nvSpPr>
      <dsp:spPr>
        <a:xfrm>
          <a:off x="538328" y="42974"/>
          <a:ext cx="4190668" cy="4190668"/>
        </a:xfrm>
        <a:prstGeom prst="circularArrow">
          <a:avLst>
            <a:gd name="adj1" fmla="val 3758"/>
            <a:gd name="adj2" fmla="val 234440"/>
            <a:gd name="adj3" fmla="val 1231799"/>
            <a:gd name="adj4" fmla="val 21556241"/>
            <a:gd name="adj5" fmla="val 4384"/>
          </a:avLst>
        </a:prstGeom>
        <a:solidFill>
          <a:schemeClr val="accent3">
            <a:hueOff val="1875044"/>
            <a:satOff val="-2813"/>
            <a:lumOff val="-4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B2004D7-81BC-477F-BBB7-178C4BD249B2}">
      <dsp:nvSpPr>
        <dsp:cNvPr id="0" name=""/>
        <dsp:cNvSpPr/>
      </dsp:nvSpPr>
      <dsp:spPr>
        <a:xfrm>
          <a:off x="3734684" y="2934564"/>
          <a:ext cx="807587" cy="8075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id-ID" sz="900" kern="1200"/>
            <a:t>barang tiba dilokasi</a:t>
          </a:r>
        </a:p>
      </dsp:txBody>
      <dsp:txXfrm>
        <a:off x="3734684" y="2934564"/>
        <a:ext cx="807587" cy="807587"/>
      </dsp:txXfrm>
    </dsp:sp>
    <dsp:sp modelId="{7891A53B-2B35-490A-AAC0-8A9649D6DEF8}">
      <dsp:nvSpPr>
        <dsp:cNvPr id="0" name=""/>
        <dsp:cNvSpPr/>
      </dsp:nvSpPr>
      <dsp:spPr>
        <a:xfrm>
          <a:off x="-192042" y="139652"/>
          <a:ext cx="5651409" cy="3997310"/>
        </a:xfrm>
        <a:prstGeom prst="circularArrow">
          <a:avLst>
            <a:gd name="adj1" fmla="val 3758"/>
            <a:gd name="adj2" fmla="val 234440"/>
            <a:gd name="adj3" fmla="val 4438949"/>
            <a:gd name="adj4" fmla="val 3306448"/>
            <a:gd name="adj5" fmla="val 4384"/>
          </a:avLst>
        </a:prstGeom>
        <a:solidFill>
          <a:schemeClr val="accent3">
            <a:hueOff val="3750088"/>
            <a:satOff val="-5627"/>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D148030-2F9F-472E-B5A1-34478F66199E}">
      <dsp:nvSpPr>
        <dsp:cNvPr id="0" name=""/>
        <dsp:cNvSpPr/>
      </dsp:nvSpPr>
      <dsp:spPr>
        <a:xfrm>
          <a:off x="2229868" y="3659245"/>
          <a:ext cx="807587" cy="8075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id-ID" sz="900" kern="1200"/>
            <a:t>pengecekan barang oleh karyawan toko</a:t>
          </a:r>
        </a:p>
      </dsp:txBody>
      <dsp:txXfrm>
        <a:off x="2229868" y="3659245"/>
        <a:ext cx="807587" cy="807587"/>
      </dsp:txXfrm>
    </dsp:sp>
    <dsp:sp modelId="{48D4AD65-5660-4BF1-B9E9-05BF69590310}">
      <dsp:nvSpPr>
        <dsp:cNvPr id="0" name=""/>
        <dsp:cNvSpPr/>
      </dsp:nvSpPr>
      <dsp:spPr>
        <a:xfrm>
          <a:off x="538328" y="42974"/>
          <a:ext cx="4190668" cy="4190668"/>
        </a:xfrm>
        <a:prstGeom prst="circularArrow">
          <a:avLst>
            <a:gd name="adj1" fmla="val 3758"/>
            <a:gd name="adj2" fmla="val 234440"/>
            <a:gd name="adj3" fmla="val 7259113"/>
            <a:gd name="adj4" fmla="val 6126611"/>
            <a:gd name="adj5" fmla="val 4384"/>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B1B0F9F-0AD9-4DBD-BADE-B50D8056DC7D}">
      <dsp:nvSpPr>
        <dsp:cNvPr id="0" name=""/>
        <dsp:cNvSpPr/>
      </dsp:nvSpPr>
      <dsp:spPr>
        <a:xfrm>
          <a:off x="725053" y="2934564"/>
          <a:ext cx="807587" cy="8075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id-ID" sz="900" kern="1200"/>
            <a:t>mencatat barang dalam kartu stok barang dan dibawa kegudang</a:t>
          </a:r>
        </a:p>
      </dsp:txBody>
      <dsp:txXfrm>
        <a:off x="725053" y="2934564"/>
        <a:ext cx="807587" cy="807587"/>
      </dsp:txXfrm>
    </dsp:sp>
    <dsp:sp modelId="{86F0A5CB-B392-49BC-831E-9AB5F8E1076E}">
      <dsp:nvSpPr>
        <dsp:cNvPr id="0" name=""/>
        <dsp:cNvSpPr/>
      </dsp:nvSpPr>
      <dsp:spPr>
        <a:xfrm>
          <a:off x="538328" y="42974"/>
          <a:ext cx="4190668" cy="4190668"/>
        </a:xfrm>
        <a:prstGeom prst="circularArrow">
          <a:avLst>
            <a:gd name="adj1" fmla="val 3758"/>
            <a:gd name="adj2" fmla="val 234440"/>
            <a:gd name="adj3" fmla="val 10609319"/>
            <a:gd name="adj4" fmla="val 9333761"/>
            <a:gd name="adj5" fmla="val 4384"/>
          </a:avLst>
        </a:prstGeom>
        <a:solidFill>
          <a:schemeClr val="accent3">
            <a:hueOff val="7500176"/>
            <a:satOff val="-11253"/>
            <a:lumOff val="-18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9E59628-3C95-4205-93BD-B06809200C01}">
      <dsp:nvSpPr>
        <dsp:cNvPr id="0" name=""/>
        <dsp:cNvSpPr/>
      </dsp:nvSpPr>
      <dsp:spPr>
        <a:xfrm>
          <a:off x="353394" y="1306221"/>
          <a:ext cx="807587" cy="8075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id-ID" sz="900" kern="1200"/>
            <a:t>barang disusun dirak sesuai dengan penempatan jenis barang</a:t>
          </a:r>
        </a:p>
      </dsp:txBody>
      <dsp:txXfrm>
        <a:off x="353394" y="1306221"/>
        <a:ext cx="807587" cy="807587"/>
      </dsp:txXfrm>
    </dsp:sp>
    <dsp:sp modelId="{B87668F3-1C9C-40D6-960F-B44369206082}">
      <dsp:nvSpPr>
        <dsp:cNvPr id="0" name=""/>
        <dsp:cNvSpPr/>
      </dsp:nvSpPr>
      <dsp:spPr>
        <a:xfrm>
          <a:off x="538328" y="42974"/>
          <a:ext cx="4190668" cy="4190668"/>
        </a:xfrm>
        <a:prstGeom prst="circularArrow">
          <a:avLst>
            <a:gd name="adj1" fmla="val 3758"/>
            <a:gd name="adj2" fmla="val 234440"/>
            <a:gd name="adj3" fmla="val 13561571"/>
            <a:gd name="adj4" fmla="val 12336868"/>
            <a:gd name="adj5" fmla="val 4384"/>
          </a:avLst>
        </a:prstGeom>
        <a:solidFill>
          <a:schemeClr val="accent3">
            <a:hueOff val="9375220"/>
            <a:satOff val="-14067"/>
            <a:lumOff val="-228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B3FFA40-5E5A-40A2-88A5-43AA45B3E2D6}">
      <dsp:nvSpPr>
        <dsp:cNvPr id="0" name=""/>
        <dsp:cNvSpPr/>
      </dsp:nvSpPr>
      <dsp:spPr>
        <a:xfrm>
          <a:off x="1394758" y="391"/>
          <a:ext cx="807587" cy="8075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id-ID" sz="900" kern="1200"/>
            <a:t>pencatatan stok </a:t>
          </a:r>
          <a:r>
            <a:rPr lang="id-ID" sz="900" i="1" kern="1200"/>
            <a:t>op name </a:t>
          </a:r>
          <a:r>
            <a:rPr lang="id-ID" sz="900" kern="1200"/>
            <a:t>barang</a:t>
          </a:r>
        </a:p>
      </dsp:txBody>
      <dsp:txXfrm>
        <a:off x="1394758" y="391"/>
        <a:ext cx="807587" cy="807587"/>
      </dsp:txXfrm>
    </dsp:sp>
    <dsp:sp modelId="{B2A453EA-440E-4C61-AA88-07AFC6522445}">
      <dsp:nvSpPr>
        <dsp:cNvPr id="0" name=""/>
        <dsp:cNvSpPr/>
      </dsp:nvSpPr>
      <dsp:spPr>
        <a:xfrm>
          <a:off x="538328" y="42974"/>
          <a:ext cx="4190668" cy="4190668"/>
        </a:xfrm>
        <a:prstGeom prst="circularArrow">
          <a:avLst>
            <a:gd name="adj1" fmla="val 3758"/>
            <a:gd name="adj2" fmla="val 234440"/>
            <a:gd name="adj3" fmla="val 16742527"/>
            <a:gd name="adj4" fmla="val 15423033"/>
            <a:gd name="adj5" fmla="val 4384"/>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13</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dianpebryla</cp:lastModifiedBy>
  <cp:revision>47</cp:revision>
  <dcterms:created xsi:type="dcterms:W3CDTF">2018-12-10T16:55:00Z</dcterms:created>
  <dcterms:modified xsi:type="dcterms:W3CDTF">2019-03-29T07:25:00Z</dcterms:modified>
</cp:coreProperties>
</file>