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A916" w14:textId="77777777" w:rsidR="00C83F12" w:rsidRDefault="00C83F12" w:rsidP="00C83F12">
      <w:pPr>
        <w:pStyle w:val="Heading1"/>
      </w:pPr>
      <w:bookmarkStart w:id="0" w:name="_Toc536215529"/>
      <w:bookmarkStart w:id="1" w:name="_Toc7041679"/>
      <w:r>
        <w:t>BAB V</w:t>
      </w:r>
      <w:bookmarkEnd w:id="0"/>
      <w:bookmarkEnd w:id="1"/>
    </w:p>
    <w:p w14:paraId="31BF94F3" w14:textId="77777777" w:rsidR="00C83F12" w:rsidRDefault="00C83F12" w:rsidP="00C83F12">
      <w:pPr>
        <w:pStyle w:val="Heading1"/>
      </w:pPr>
      <w:bookmarkStart w:id="2" w:name="_Toc536215530"/>
      <w:bookmarkStart w:id="3" w:name="_Toc7041680"/>
      <w:r>
        <w:t>KESIMPULAN DAN SARAN</w:t>
      </w:r>
      <w:bookmarkEnd w:id="2"/>
      <w:bookmarkEnd w:id="3"/>
    </w:p>
    <w:p w14:paraId="1DC1ED98" w14:textId="77777777" w:rsidR="00C83F12" w:rsidRPr="00B06C0D" w:rsidRDefault="00C83F12" w:rsidP="00C83F12"/>
    <w:p w14:paraId="33C4A65A" w14:textId="77777777" w:rsidR="00C83F12" w:rsidRDefault="00C83F12" w:rsidP="00C83F12">
      <w:pPr>
        <w:pStyle w:val="Heading2"/>
        <w:numPr>
          <w:ilvl w:val="0"/>
          <w:numId w:val="31"/>
        </w:numPr>
      </w:pPr>
      <w:bookmarkStart w:id="4" w:name="_Toc536215531"/>
      <w:bookmarkStart w:id="5" w:name="_Toc7041681"/>
      <w:r>
        <w:t>Kesimpulan</w:t>
      </w:r>
      <w:bookmarkEnd w:id="4"/>
      <w:bookmarkEnd w:id="5"/>
    </w:p>
    <w:p w14:paraId="1A2EA523" w14:textId="77777777" w:rsidR="00C83F12" w:rsidRDefault="00C83F12" w:rsidP="00C83F12">
      <w:pPr>
        <w:spacing w:line="480" w:lineRule="auto"/>
        <w:ind w:left="360" w:firstLine="360"/>
        <w:jc w:val="both"/>
        <w:rPr>
          <w:rFonts w:cs="Times New Roman"/>
        </w:rPr>
      </w:pP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lakukan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setelah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penggalian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 xml:space="preserve"> :</w:t>
      </w:r>
    </w:p>
    <w:p w14:paraId="0A81EC69" w14:textId="77777777" w:rsidR="00C83F12" w:rsidRPr="005D37B8" w:rsidRDefault="00C83F12" w:rsidP="00C83F12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</w:rPr>
      </w:pPr>
      <w:proofErr w:type="spellStart"/>
      <w:r w:rsidRPr="005D37B8">
        <w:rPr>
          <w:rFonts w:cs="Times New Roman"/>
        </w:rPr>
        <w:t>Dengan</w:t>
      </w:r>
      <w:proofErr w:type="spellEnd"/>
      <w:r w:rsidRPr="005D37B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Data Mining,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mempermudah</w:t>
      </w:r>
      <w:proofErr w:type="spellEnd"/>
      <w:r>
        <w:rPr>
          <w:rFonts w:cs="Times New Roman"/>
        </w:rPr>
        <w:t xml:space="preserve"> Pt </w:t>
      </w:r>
      <w:proofErr w:type="spellStart"/>
      <w:r>
        <w:rPr>
          <w:rFonts w:cs="Times New Roman"/>
        </w:rPr>
        <w:t>Transportasi</w:t>
      </w:r>
      <w:proofErr w:type="spellEnd"/>
      <w:r>
        <w:rPr>
          <w:rFonts w:cs="Times New Roman"/>
        </w:rPr>
        <w:t xml:space="preserve"> Jakarta 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mengukur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yang di </w:t>
      </w:r>
      <w:proofErr w:type="spellStart"/>
      <w:r>
        <w:rPr>
          <w:rFonts w:cs="Times New Roman"/>
        </w:rPr>
        <w:t>berikan</w:t>
      </w:r>
      <w:proofErr w:type="spellEnd"/>
      <w:r>
        <w:rPr>
          <w:rFonts w:cs="Times New Roman"/>
        </w:rPr>
        <w:t>.</w:t>
      </w:r>
    </w:p>
    <w:p w14:paraId="35573091" w14:textId="77777777" w:rsidR="00C83F12" w:rsidRPr="005D37B8" w:rsidRDefault="00C83F12" w:rsidP="00C83F12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Hasil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lima (5) </w:t>
      </w:r>
      <w:proofErr w:type="spellStart"/>
      <w:r>
        <w:rPr>
          <w:rFonts w:cs="Times New Roman"/>
        </w:rPr>
        <w:t>kategori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yang di </w:t>
      </w:r>
      <w:proofErr w:type="spellStart"/>
      <w:r>
        <w:rPr>
          <w:rFonts w:cs="Times New Roman"/>
        </w:rPr>
        <w:t>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, </w:t>
      </w:r>
      <w:r w:rsidRPr="00625F44">
        <w:rPr>
          <w:rFonts w:cs="Times New Roman"/>
          <w:i/>
        </w:rPr>
        <w:t xml:space="preserve">Tangible, </w:t>
      </w:r>
      <w:proofErr w:type="spellStart"/>
      <w:r w:rsidRPr="00625F44">
        <w:rPr>
          <w:rFonts w:cs="Times New Roman"/>
          <w:i/>
        </w:rPr>
        <w:t>Reliability,Responsiveness</w:t>
      </w:r>
      <w:proofErr w:type="spellEnd"/>
      <w:r w:rsidRPr="00625F44">
        <w:rPr>
          <w:rFonts w:cs="Times New Roman"/>
          <w:i/>
        </w:rPr>
        <w:t xml:space="preserve">, </w:t>
      </w:r>
      <w:proofErr w:type="spellStart"/>
      <w:r w:rsidRPr="00625F44">
        <w:rPr>
          <w:rFonts w:cs="Times New Roman"/>
          <w:i/>
        </w:rPr>
        <w:t>Assurancec</w:t>
      </w:r>
      <w:proofErr w:type="spellEnd"/>
      <w:r w:rsidRPr="00625F44">
        <w:rPr>
          <w:rFonts w:cs="Times New Roman"/>
          <w:i/>
        </w:rPr>
        <w:t>, Empathy</w:t>
      </w:r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Transjakarta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setuju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kriteria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pelanggan</w:t>
      </w:r>
      <w:proofErr w:type="spellEnd"/>
      <w:r>
        <w:rPr>
          <w:rFonts w:cs="Times New Roman"/>
        </w:rPr>
        <w:t>.</w:t>
      </w:r>
    </w:p>
    <w:p w14:paraId="6CEEFBE5" w14:textId="77777777" w:rsidR="00C83F12" w:rsidRPr="005D37B8" w:rsidRDefault="00C83F12" w:rsidP="00C83F12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</w:rPr>
      </w:pPr>
      <w:proofErr w:type="spellStart"/>
      <w:r w:rsidRPr="005D37B8">
        <w:rPr>
          <w:rFonts w:cs="Times New Roman"/>
        </w:rPr>
        <w:t>Berdasarkan</w:t>
      </w:r>
      <w:proofErr w:type="spellEnd"/>
      <w:r w:rsidRPr="005D37B8">
        <w:rPr>
          <w:rFonts w:cs="Times New Roman"/>
        </w:rPr>
        <w:t xml:space="preserve"> data yang </w:t>
      </w:r>
      <w:proofErr w:type="spellStart"/>
      <w:r w:rsidRPr="005D37B8">
        <w:rPr>
          <w:rFonts w:cs="Times New Roman"/>
        </w:rPr>
        <w:t>ada</w:t>
      </w:r>
      <w:proofErr w:type="spellEnd"/>
      <w:r w:rsidRPr="005D37B8">
        <w:rPr>
          <w:rFonts w:cs="Times New Roman"/>
        </w:rPr>
        <w:t xml:space="preserve">, </w:t>
      </w:r>
      <w:proofErr w:type="spellStart"/>
      <w:r w:rsidRPr="005D37B8">
        <w:rPr>
          <w:rFonts w:cs="Times New Roman"/>
        </w:rPr>
        <w:t>pelayanan</w:t>
      </w:r>
      <w:proofErr w:type="spellEnd"/>
      <w:r w:rsidRPr="005D37B8"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nilainya</w:t>
      </w:r>
      <w:proofErr w:type="spellEnd"/>
      <w:r>
        <w:rPr>
          <w:rFonts w:cs="Times New Roman"/>
        </w:rPr>
        <w:t xml:space="preserve"> paling </w:t>
      </w:r>
      <w:proofErr w:type="spellStart"/>
      <w:r>
        <w:rPr>
          <w:rFonts w:cs="Times New Roman"/>
        </w:rPr>
        <w:t>tinggi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adalah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layanan</w:t>
      </w:r>
      <w:proofErr w:type="spellEnd"/>
      <w:r w:rsidRPr="005D37B8">
        <w:rPr>
          <w:rFonts w:cs="Times New Roman"/>
        </w:rPr>
        <w:t xml:space="preserve"> </w:t>
      </w:r>
      <w:r w:rsidRPr="005D37B8">
        <w:rPr>
          <w:rFonts w:cs="Times New Roman"/>
          <w:i/>
        </w:rPr>
        <w:t>Empathy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memahami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penumpang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Kemampuan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Mengutamakan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Penumpang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Melayani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hati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rasa </w:t>
      </w:r>
      <w:proofErr w:type="spellStart"/>
      <w:r>
        <w:rPr>
          <w:rFonts w:cs="Times New Roman"/>
        </w:rPr>
        <w:t>nyaman</w:t>
      </w:r>
      <w:proofErr w:type="spellEnd"/>
      <w:r>
        <w:rPr>
          <w:rFonts w:cs="Times New Roman"/>
        </w:rPr>
        <w:t xml:space="preserve"> </w:t>
      </w:r>
      <w:r w:rsidRPr="005D37B8">
        <w:rPr>
          <w:rFonts w:cs="Times New Roman"/>
          <w:i/>
        </w:rPr>
        <w:t>.</w:t>
      </w:r>
      <w:r w:rsidRPr="005D37B8">
        <w:rPr>
          <w:rFonts w:cs="Times New Roman"/>
        </w:rPr>
        <w:t xml:space="preserve"> </w:t>
      </w:r>
    </w:p>
    <w:p w14:paraId="27427C80" w14:textId="77777777" w:rsidR="00C83F12" w:rsidRPr="005D37B8" w:rsidRDefault="00C83F12" w:rsidP="00C83F12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L</w:t>
      </w:r>
      <w:r w:rsidRPr="005D37B8">
        <w:rPr>
          <w:rFonts w:cs="Times New Roman"/>
        </w:rPr>
        <w:t>ayanan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  <w:i/>
        </w:rPr>
        <w:t>R</w:t>
      </w:r>
      <w:r>
        <w:rPr>
          <w:rFonts w:cs="Times New Roman"/>
          <w:i/>
        </w:rPr>
        <w:t>e</w:t>
      </w:r>
      <w:r w:rsidRPr="005D37B8">
        <w:rPr>
          <w:rFonts w:cs="Times New Roman"/>
          <w:i/>
        </w:rPr>
        <w:t>li</w:t>
      </w:r>
      <w:r>
        <w:rPr>
          <w:rFonts w:cs="Times New Roman"/>
          <w:i/>
        </w:rPr>
        <w:t>a</w:t>
      </w:r>
      <w:r w:rsidRPr="005D37B8">
        <w:rPr>
          <w:rFonts w:cs="Times New Roman"/>
          <w:i/>
        </w:rPr>
        <w:t>bity</w:t>
      </w:r>
      <w:proofErr w:type="spellEnd"/>
      <w:r w:rsidRPr="005D37B8">
        <w:rPr>
          <w:rFonts w:cs="Times New Roman"/>
          <w:i/>
        </w:rPr>
        <w:t xml:space="preserve"> </w:t>
      </w:r>
      <w:proofErr w:type="spellStart"/>
      <w:r w:rsidRPr="005D37B8">
        <w:rPr>
          <w:rFonts w:cs="Times New Roman"/>
        </w:rPr>
        <w:t>merupakan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layanan</w:t>
      </w:r>
      <w:proofErr w:type="spellEnd"/>
      <w:r w:rsidRPr="005D37B8">
        <w:rPr>
          <w:rFonts w:cs="Times New Roman"/>
        </w:rPr>
        <w:t xml:space="preserve"> yang </w:t>
      </w:r>
      <w:proofErr w:type="spellStart"/>
      <w:r w:rsidRPr="005D37B8">
        <w:rPr>
          <w:rFonts w:cs="Times New Roman"/>
        </w:rPr>
        <w:t>tingkatannya</w:t>
      </w:r>
      <w:proofErr w:type="spellEnd"/>
      <w:r w:rsidRPr="005D37B8">
        <w:rPr>
          <w:rFonts w:cs="Times New Roman"/>
        </w:rPr>
        <w:t xml:space="preserve"> paling </w:t>
      </w:r>
      <w:proofErr w:type="spellStart"/>
      <w:r w:rsidRPr="005D37B8">
        <w:rPr>
          <w:rFonts w:cs="Times New Roman"/>
        </w:rPr>
        <w:t>rendah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jika</w:t>
      </w:r>
      <w:proofErr w:type="spellEnd"/>
      <w:r w:rsidRPr="005D37B8">
        <w:rPr>
          <w:rFonts w:cs="Times New Roman"/>
        </w:rPr>
        <w:t xml:space="preserve"> di </w:t>
      </w:r>
      <w:proofErr w:type="spellStart"/>
      <w:r w:rsidRPr="005D37B8">
        <w:rPr>
          <w:rFonts w:cs="Times New Roman"/>
        </w:rPr>
        <w:t>bandingkan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dengan</w:t>
      </w:r>
      <w:proofErr w:type="spellEnd"/>
      <w:r w:rsidRPr="005D37B8">
        <w:rPr>
          <w:rFonts w:cs="Times New Roman"/>
        </w:rPr>
        <w:t xml:space="preserve"> </w:t>
      </w:r>
      <w:proofErr w:type="spellStart"/>
      <w:r w:rsidRPr="005D37B8">
        <w:rPr>
          <w:rFonts w:cs="Times New Roman"/>
        </w:rPr>
        <w:t>layanan</w:t>
      </w:r>
      <w:proofErr w:type="spellEnd"/>
      <w:r w:rsidRPr="005D37B8">
        <w:rPr>
          <w:rFonts w:cs="Times New Roman"/>
        </w:rPr>
        <w:t xml:space="preserve"> yang lain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Ketepatan</w:t>
      </w:r>
      <w:proofErr w:type="spellEnd"/>
      <w:r>
        <w:rPr>
          <w:rFonts w:cs="Times New Roman"/>
        </w:rPr>
        <w:t xml:space="preserve"> Waktu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Jadwal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penumpang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Keakuratan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ayng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Transjakarta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mampu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erapa</w:t>
      </w:r>
      <w:proofErr w:type="spellEnd"/>
      <w:r>
        <w:rPr>
          <w:rFonts w:cs="Times New Roman"/>
        </w:rPr>
        <w:t xml:space="preserve"> lama </w:t>
      </w:r>
      <w:proofErr w:type="spellStart"/>
      <w:r>
        <w:rPr>
          <w:rFonts w:cs="Times New Roman"/>
        </w:rPr>
        <w:t>lagi</w:t>
      </w:r>
      <w:proofErr w:type="spellEnd"/>
      <w:r>
        <w:rPr>
          <w:rFonts w:cs="Times New Roman"/>
        </w:rPr>
        <w:t xml:space="preserve"> bus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sampai</w:t>
      </w:r>
      <w:proofErr w:type="spellEnd"/>
      <w:r>
        <w:rPr>
          <w:rFonts w:cs="Times New Roman"/>
        </w:rPr>
        <w:t xml:space="preserve">. </w:t>
      </w:r>
    </w:p>
    <w:p w14:paraId="3CAEFB2A" w14:textId="77777777" w:rsidR="00C83F12" w:rsidRPr="0065748D" w:rsidRDefault="00C83F12" w:rsidP="00C83F12">
      <w:pPr>
        <w:pStyle w:val="Heading2"/>
      </w:pPr>
      <w:bookmarkStart w:id="6" w:name="_Toc536215532"/>
      <w:bookmarkStart w:id="7" w:name="_Toc7041682"/>
      <w:proofErr w:type="spellStart"/>
      <w:r>
        <w:t>B.Saran</w:t>
      </w:r>
      <w:bookmarkEnd w:id="6"/>
      <w:bookmarkEnd w:id="7"/>
      <w:proofErr w:type="spellEnd"/>
    </w:p>
    <w:p w14:paraId="1FE64ABC" w14:textId="77777777" w:rsidR="00C83F12" w:rsidRPr="0065748D" w:rsidRDefault="00C83F12" w:rsidP="00C83F12">
      <w:pPr>
        <w:spacing w:line="480" w:lineRule="auto"/>
        <w:ind w:left="709" w:firstLine="360"/>
        <w:rPr>
          <w:rFonts w:cs="Times New Roman"/>
          <w:szCs w:val="24"/>
        </w:rPr>
      </w:pPr>
      <w:proofErr w:type="spellStart"/>
      <w:r w:rsidRPr="0065748D">
        <w:rPr>
          <w:rFonts w:cs="Times New Roman"/>
          <w:szCs w:val="24"/>
        </w:rPr>
        <w:t>Dalam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pembuatan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karya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akhir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ini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sekiranya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memberi</w:t>
      </w:r>
      <w:proofErr w:type="spellEnd"/>
      <w:r w:rsidRPr="0065748D">
        <w:rPr>
          <w:rFonts w:cs="Times New Roman"/>
          <w:szCs w:val="24"/>
        </w:rPr>
        <w:t xml:space="preserve"> saran </w:t>
      </w:r>
      <w:proofErr w:type="spellStart"/>
      <w:r w:rsidRPr="0065748D">
        <w:rPr>
          <w:rFonts w:cs="Times New Roman"/>
          <w:szCs w:val="24"/>
        </w:rPr>
        <w:t>lanjutan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untuk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meningkatkan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kinerja</w:t>
      </w:r>
      <w:proofErr w:type="spellEnd"/>
      <w:r w:rsidRPr="0065748D">
        <w:rPr>
          <w:rFonts w:cs="Times New Roman"/>
          <w:szCs w:val="24"/>
        </w:rPr>
        <w:t xml:space="preserve"> dan </w:t>
      </w:r>
      <w:proofErr w:type="spellStart"/>
      <w:r w:rsidRPr="0065748D">
        <w:rPr>
          <w:rFonts w:cs="Times New Roman"/>
          <w:szCs w:val="24"/>
        </w:rPr>
        <w:t>menyempurnakan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penelitian</w:t>
      </w:r>
      <w:proofErr w:type="spellEnd"/>
      <w:r w:rsidRPr="0065748D">
        <w:rPr>
          <w:rFonts w:cs="Times New Roman"/>
          <w:szCs w:val="24"/>
        </w:rPr>
        <w:t xml:space="preserve"> yang </w:t>
      </w:r>
      <w:proofErr w:type="spellStart"/>
      <w:r w:rsidRPr="0065748D">
        <w:rPr>
          <w:rFonts w:cs="Times New Roman"/>
          <w:szCs w:val="24"/>
        </w:rPr>
        <w:t>telah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dibuat</w:t>
      </w:r>
      <w:proofErr w:type="spellEnd"/>
      <w:r w:rsidRPr="0065748D">
        <w:rPr>
          <w:rFonts w:cs="Times New Roman"/>
          <w:szCs w:val="24"/>
        </w:rPr>
        <w:t xml:space="preserve">, </w:t>
      </w:r>
      <w:proofErr w:type="spellStart"/>
      <w:r w:rsidRPr="0065748D">
        <w:rPr>
          <w:rFonts w:cs="Times New Roman"/>
          <w:szCs w:val="24"/>
        </w:rPr>
        <w:t>peneliti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memberikan</w:t>
      </w:r>
      <w:proofErr w:type="spellEnd"/>
      <w:r w:rsidRPr="0065748D">
        <w:rPr>
          <w:rFonts w:cs="Times New Roman"/>
          <w:szCs w:val="24"/>
        </w:rPr>
        <w:t xml:space="preserve"> saran </w:t>
      </w:r>
      <w:proofErr w:type="spellStart"/>
      <w:r w:rsidRPr="0065748D">
        <w:rPr>
          <w:rFonts w:cs="Times New Roman"/>
          <w:szCs w:val="24"/>
        </w:rPr>
        <w:t>sebagai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berikut</w:t>
      </w:r>
      <w:proofErr w:type="spellEnd"/>
      <w:r w:rsidRPr="0065748D">
        <w:rPr>
          <w:rFonts w:cs="Times New Roman"/>
          <w:szCs w:val="24"/>
        </w:rPr>
        <w:t>:</w:t>
      </w:r>
    </w:p>
    <w:p w14:paraId="60CDC4EB" w14:textId="77777777" w:rsidR="00C83F12" w:rsidRPr="0065748D" w:rsidRDefault="00C83F12" w:rsidP="00C83F12">
      <w:pPr>
        <w:numPr>
          <w:ilvl w:val="0"/>
          <w:numId w:val="32"/>
        </w:numPr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65748D">
        <w:rPr>
          <w:rFonts w:cs="Times New Roman"/>
          <w:szCs w:val="24"/>
        </w:rPr>
        <w:lastRenderedPageBreak/>
        <w:t>Penelitian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ini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dapat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dikembangkan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dengan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menggunakan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atau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membandingkan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dengan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algoritma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klasifikasi</w:t>
      </w:r>
      <w:proofErr w:type="spellEnd"/>
      <w:r w:rsidRPr="0065748D">
        <w:rPr>
          <w:rFonts w:cs="Times New Roman"/>
          <w:szCs w:val="24"/>
        </w:rPr>
        <w:t xml:space="preserve"> lain </w:t>
      </w:r>
      <w:proofErr w:type="spellStart"/>
      <w:r w:rsidRPr="0065748D">
        <w:rPr>
          <w:rFonts w:cs="Times New Roman"/>
          <w:szCs w:val="24"/>
        </w:rPr>
        <w:t>untuk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mendapatkan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hasil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prediksi</w:t>
      </w:r>
      <w:proofErr w:type="spellEnd"/>
      <w:r w:rsidRPr="0065748D">
        <w:rPr>
          <w:rFonts w:cs="Times New Roman"/>
          <w:szCs w:val="24"/>
        </w:rPr>
        <w:t xml:space="preserve"> yang </w:t>
      </w:r>
      <w:proofErr w:type="spellStart"/>
      <w:r w:rsidRPr="0065748D">
        <w:rPr>
          <w:rFonts w:cs="Times New Roman"/>
          <w:szCs w:val="24"/>
        </w:rPr>
        <w:t>lebih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baik</w:t>
      </w:r>
      <w:proofErr w:type="spellEnd"/>
      <w:r w:rsidRPr="0065748D">
        <w:rPr>
          <w:rFonts w:cs="Times New Roman"/>
          <w:szCs w:val="24"/>
        </w:rPr>
        <w:t xml:space="preserve"> dan </w:t>
      </w:r>
      <w:proofErr w:type="spellStart"/>
      <w:r w:rsidRPr="0065748D">
        <w:rPr>
          <w:rFonts w:cs="Times New Roman"/>
          <w:szCs w:val="24"/>
        </w:rPr>
        <w:t>lebih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akurat</w:t>
      </w:r>
      <w:proofErr w:type="spellEnd"/>
      <w:r w:rsidRPr="0065748D">
        <w:rPr>
          <w:rFonts w:cs="Times New Roman"/>
          <w:szCs w:val="24"/>
        </w:rPr>
        <w:t>.</w:t>
      </w:r>
    </w:p>
    <w:p w14:paraId="5108552B" w14:textId="77777777" w:rsidR="00C83F12" w:rsidRDefault="00C83F12" w:rsidP="00C83F12">
      <w:pPr>
        <w:numPr>
          <w:ilvl w:val="0"/>
          <w:numId w:val="32"/>
        </w:numPr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65748D">
        <w:rPr>
          <w:rFonts w:cs="Times New Roman"/>
          <w:szCs w:val="24"/>
        </w:rPr>
        <w:t>Sebagaimana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sebuah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penelitian</w:t>
      </w:r>
      <w:proofErr w:type="spellEnd"/>
      <w:r w:rsidRPr="0065748D">
        <w:rPr>
          <w:rFonts w:cs="Times New Roman"/>
          <w:szCs w:val="24"/>
        </w:rPr>
        <w:t xml:space="preserve">, </w:t>
      </w:r>
      <w:proofErr w:type="spellStart"/>
      <w:r w:rsidRPr="0065748D">
        <w:rPr>
          <w:rFonts w:cs="Times New Roman"/>
          <w:szCs w:val="24"/>
        </w:rPr>
        <w:t>metode</w:t>
      </w:r>
      <w:proofErr w:type="spellEnd"/>
      <w:r w:rsidRPr="0065748D">
        <w:rPr>
          <w:rFonts w:cs="Times New Roman"/>
          <w:szCs w:val="24"/>
        </w:rPr>
        <w:t xml:space="preserve"> dan </w:t>
      </w:r>
      <w:proofErr w:type="spellStart"/>
      <w:r w:rsidRPr="0065748D">
        <w:rPr>
          <w:rFonts w:cs="Times New Roman"/>
          <w:szCs w:val="24"/>
        </w:rPr>
        <w:t>hasil</w:t>
      </w:r>
      <w:proofErr w:type="spellEnd"/>
      <w:r w:rsidRPr="0065748D">
        <w:rPr>
          <w:rFonts w:cs="Times New Roman"/>
          <w:szCs w:val="24"/>
        </w:rPr>
        <w:t xml:space="preserve"> yang </w:t>
      </w:r>
      <w:proofErr w:type="spellStart"/>
      <w:r w:rsidRPr="0065748D">
        <w:rPr>
          <w:rFonts w:cs="Times New Roman"/>
          <w:szCs w:val="24"/>
        </w:rPr>
        <w:t>diperoleh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dari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ini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tidaklah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menjadi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sebuah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hal</w:t>
      </w:r>
      <w:proofErr w:type="spellEnd"/>
      <w:r w:rsidRPr="0065748D">
        <w:rPr>
          <w:rFonts w:cs="Times New Roman"/>
          <w:szCs w:val="24"/>
        </w:rPr>
        <w:t xml:space="preserve"> yang “</w:t>
      </w:r>
      <w:proofErr w:type="spellStart"/>
      <w:r w:rsidRPr="0065748D">
        <w:rPr>
          <w:rFonts w:cs="Times New Roman"/>
          <w:szCs w:val="24"/>
        </w:rPr>
        <w:t>baku</w:t>
      </w:r>
      <w:proofErr w:type="spellEnd"/>
      <w:r w:rsidRPr="0065748D">
        <w:rPr>
          <w:rFonts w:cs="Times New Roman"/>
          <w:szCs w:val="24"/>
        </w:rPr>
        <w:t xml:space="preserve">”, </w:t>
      </w:r>
      <w:proofErr w:type="spellStart"/>
      <w:r w:rsidRPr="0065748D">
        <w:rPr>
          <w:rFonts w:cs="Times New Roman"/>
          <w:szCs w:val="24"/>
        </w:rPr>
        <w:t>karena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itu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hasil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penelitian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ini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dapat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saja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diperbaharui</w:t>
      </w:r>
      <w:proofErr w:type="spellEnd"/>
      <w:r w:rsidRPr="0065748D">
        <w:rPr>
          <w:rFonts w:cs="Times New Roman"/>
          <w:szCs w:val="24"/>
        </w:rPr>
        <w:t xml:space="preserve"> di masa </w:t>
      </w:r>
      <w:proofErr w:type="spellStart"/>
      <w:r w:rsidRPr="0065748D">
        <w:rPr>
          <w:rFonts w:cs="Times New Roman"/>
          <w:szCs w:val="24"/>
        </w:rPr>
        <w:t>depan</w:t>
      </w:r>
      <w:proofErr w:type="spellEnd"/>
      <w:r w:rsidRPr="0065748D">
        <w:rPr>
          <w:rFonts w:cs="Times New Roman"/>
          <w:szCs w:val="24"/>
        </w:rPr>
        <w:t xml:space="preserve"> oleh </w:t>
      </w:r>
      <w:proofErr w:type="spellStart"/>
      <w:r w:rsidRPr="0065748D">
        <w:rPr>
          <w:rFonts w:cs="Times New Roman"/>
          <w:szCs w:val="24"/>
        </w:rPr>
        <w:t>peneliti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selanjutnya</w:t>
      </w:r>
      <w:proofErr w:type="spellEnd"/>
      <w:r w:rsidRPr="0065748D">
        <w:rPr>
          <w:rFonts w:cs="Times New Roman"/>
          <w:szCs w:val="24"/>
        </w:rPr>
        <w:t xml:space="preserve"> agar </w:t>
      </w:r>
      <w:proofErr w:type="spellStart"/>
      <w:r w:rsidRPr="0065748D">
        <w:rPr>
          <w:rFonts w:cs="Times New Roman"/>
          <w:szCs w:val="24"/>
        </w:rPr>
        <w:t>dapat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menemukan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metode</w:t>
      </w:r>
      <w:proofErr w:type="spellEnd"/>
      <w:r w:rsidRPr="0065748D">
        <w:rPr>
          <w:rFonts w:cs="Times New Roman"/>
          <w:szCs w:val="24"/>
        </w:rPr>
        <w:t xml:space="preserve"> dan </w:t>
      </w:r>
      <w:proofErr w:type="spellStart"/>
      <w:r w:rsidRPr="0065748D">
        <w:rPr>
          <w:rFonts w:cs="Times New Roman"/>
          <w:szCs w:val="24"/>
        </w:rPr>
        <w:t>hasil</w:t>
      </w:r>
      <w:proofErr w:type="spellEnd"/>
      <w:r w:rsidRPr="0065748D">
        <w:rPr>
          <w:rFonts w:cs="Times New Roman"/>
          <w:szCs w:val="24"/>
        </w:rPr>
        <w:t xml:space="preserve"> yang </w:t>
      </w:r>
      <w:proofErr w:type="spellStart"/>
      <w:r w:rsidRPr="0065748D">
        <w:rPr>
          <w:rFonts w:cs="Times New Roman"/>
          <w:szCs w:val="24"/>
        </w:rPr>
        <w:t>lebih</w:t>
      </w:r>
      <w:proofErr w:type="spellEnd"/>
      <w:r w:rsidRPr="0065748D">
        <w:rPr>
          <w:rFonts w:cs="Times New Roman"/>
          <w:szCs w:val="24"/>
        </w:rPr>
        <w:t xml:space="preserve"> </w:t>
      </w:r>
      <w:proofErr w:type="spellStart"/>
      <w:r w:rsidRPr="0065748D">
        <w:rPr>
          <w:rFonts w:cs="Times New Roman"/>
          <w:szCs w:val="24"/>
        </w:rPr>
        <w:t>efektif</w:t>
      </w:r>
      <w:proofErr w:type="spellEnd"/>
      <w:r w:rsidRPr="0065748D">
        <w:rPr>
          <w:rFonts w:cs="Times New Roman"/>
          <w:szCs w:val="24"/>
        </w:rPr>
        <w:t>.</w:t>
      </w:r>
    </w:p>
    <w:p w14:paraId="47B83EBE" w14:textId="77777777" w:rsidR="00C83F12" w:rsidRDefault="00C83F12" w:rsidP="00C83F12">
      <w:pPr>
        <w:numPr>
          <w:ilvl w:val="0"/>
          <w:numId w:val="32"/>
        </w:num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Pada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transportasi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Transjakarta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bandingkan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transportasi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lainnya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kepuasannya</w:t>
      </w:r>
      <w:proofErr w:type="spellEnd"/>
      <w:r>
        <w:rPr>
          <w:rFonts w:cs="Times New Roman"/>
          <w:szCs w:val="24"/>
        </w:rPr>
        <w:t>.</w:t>
      </w:r>
    </w:p>
    <w:p w14:paraId="024BDCFD" w14:textId="77777777" w:rsidR="00C83F12" w:rsidRDefault="00C83F12" w:rsidP="00C83F12">
      <w:pPr>
        <w:numPr>
          <w:ilvl w:val="0"/>
          <w:numId w:val="32"/>
        </w:numPr>
        <w:spacing w:after="0"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Analisa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kuestioner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>.</w:t>
      </w:r>
    </w:p>
    <w:p w14:paraId="336980D8" w14:textId="77777777" w:rsidR="00C83F12" w:rsidRDefault="00C83F12" w:rsidP="00C83F12">
      <w:pPr>
        <w:spacing w:after="0" w:line="480" w:lineRule="auto"/>
        <w:ind w:left="1080"/>
        <w:jc w:val="both"/>
        <w:rPr>
          <w:rFonts w:cs="Times New Roman"/>
          <w:szCs w:val="24"/>
        </w:rPr>
      </w:pPr>
    </w:p>
    <w:p w14:paraId="1717D874" w14:textId="77777777" w:rsidR="00956C94" w:rsidRPr="00C83F12" w:rsidRDefault="00956C94" w:rsidP="00C83F12">
      <w:bookmarkStart w:id="8" w:name="_GoBack"/>
      <w:bookmarkEnd w:id="8"/>
    </w:p>
    <w:sectPr w:rsidR="00956C94" w:rsidRPr="00C83F12" w:rsidSect="00454CA3">
      <w:footerReference w:type="default" r:id="rId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3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896D" w14:textId="77777777" w:rsidR="007639D7" w:rsidRDefault="00C83F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30F42" w14:textId="77777777" w:rsidR="007639D7" w:rsidRDefault="00C83F1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797610"/>
    <w:multiLevelType w:val="singleLevel"/>
    <w:tmpl w:val="F4797610"/>
    <w:lvl w:ilvl="0">
      <w:start w:val="1"/>
      <w:numFmt w:val="lowerLetter"/>
      <w:lvlText w:val="%1."/>
      <w:lvlJc w:val="left"/>
      <w:pPr>
        <w:tabs>
          <w:tab w:val="left" w:pos="348"/>
        </w:tabs>
        <w:ind w:left="348" w:hanging="425"/>
      </w:pPr>
    </w:lvl>
  </w:abstractNum>
  <w:abstractNum w:abstractNumId="1" w15:restartNumberingAfterBreak="0">
    <w:nsid w:val="0FBF334B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7E9"/>
    <w:multiLevelType w:val="hybridMultilevel"/>
    <w:tmpl w:val="BC06E364"/>
    <w:lvl w:ilvl="0" w:tplc="6BFC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55972"/>
    <w:multiLevelType w:val="hybridMultilevel"/>
    <w:tmpl w:val="6372AC3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626"/>
    <w:multiLevelType w:val="hybridMultilevel"/>
    <w:tmpl w:val="BAE8DA26"/>
    <w:lvl w:ilvl="0" w:tplc="8EE091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0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3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5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AD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E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4E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0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E4BCF"/>
    <w:multiLevelType w:val="hybridMultilevel"/>
    <w:tmpl w:val="2A58F09C"/>
    <w:lvl w:ilvl="0" w:tplc="95E0489E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B4FD8"/>
    <w:multiLevelType w:val="hybridMultilevel"/>
    <w:tmpl w:val="52CA7C0E"/>
    <w:lvl w:ilvl="0" w:tplc="D3921A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8F1509D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54A0"/>
    <w:multiLevelType w:val="hybridMultilevel"/>
    <w:tmpl w:val="95D4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30270"/>
    <w:multiLevelType w:val="hybridMultilevel"/>
    <w:tmpl w:val="41329F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0719"/>
    <w:multiLevelType w:val="hybridMultilevel"/>
    <w:tmpl w:val="F7FC24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535"/>
    <w:multiLevelType w:val="hybridMultilevel"/>
    <w:tmpl w:val="BDD894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A1D32"/>
    <w:multiLevelType w:val="hybridMultilevel"/>
    <w:tmpl w:val="DACC5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6448"/>
    <w:multiLevelType w:val="multilevel"/>
    <w:tmpl w:val="2C369E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EFF7395"/>
    <w:multiLevelType w:val="hybridMultilevel"/>
    <w:tmpl w:val="DF80C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6A6"/>
    <w:multiLevelType w:val="hybridMultilevel"/>
    <w:tmpl w:val="CAD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64C0"/>
    <w:multiLevelType w:val="hybridMultilevel"/>
    <w:tmpl w:val="4B28AE0E"/>
    <w:lvl w:ilvl="0" w:tplc="7E4E16E8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7" w15:restartNumberingAfterBreak="0">
    <w:nsid w:val="43F42CEF"/>
    <w:multiLevelType w:val="hybridMultilevel"/>
    <w:tmpl w:val="80FA7312"/>
    <w:lvl w:ilvl="0" w:tplc="D252256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3010B1"/>
    <w:multiLevelType w:val="hybridMultilevel"/>
    <w:tmpl w:val="D722B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BC0FB9"/>
    <w:multiLevelType w:val="hybridMultilevel"/>
    <w:tmpl w:val="83ACC812"/>
    <w:lvl w:ilvl="0" w:tplc="F1980F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E4D2C"/>
    <w:multiLevelType w:val="hybridMultilevel"/>
    <w:tmpl w:val="126C17B8"/>
    <w:lvl w:ilvl="0" w:tplc="60041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3F282C"/>
    <w:multiLevelType w:val="hybridMultilevel"/>
    <w:tmpl w:val="43C4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484A"/>
    <w:multiLevelType w:val="singleLevel"/>
    <w:tmpl w:val="4983484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3" w15:restartNumberingAfterBreak="0">
    <w:nsid w:val="4BA3626E"/>
    <w:multiLevelType w:val="hybridMultilevel"/>
    <w:tmpl w:val="53F424D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FD289A"/>
    <w:multiLevelType w:val="hybridMultilevel"/>
    <w:tmpl w:val="65D88128"/>
    <w:lvl w:ilvl="0" w:tplc="0ACEDC9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7D202D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4511"/>
    <w:multiLevelType w:val="hybridMultilevel"/>
    <w:tmpl w:val="ED7061D6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C5F"/>
    <w:multiLevelType w:val="hybridMultilevel"/>
    <w:tmpl w:val="50B45816"/>
    <w:lvl w:ilvl="0" w:tplc="0EE859A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917931"/>
    <w:multiLevelType w:val="hybridMultilevel"/>
    <w:tmpl w:val="67C4637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19B"/>
    <w:multiLevelType w:val="hybridMultilevel"/>
    <w:tmpl w:val="0044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720D"/>
    <w:multiLevelType w:val="hybridMultilevel"/>
    <w:tmpl w:val="7B981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5216"/>
    <w:multiLevelType w:val="hybridMultilevel"/>
    <w:tmpl w:val="9ACE5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51811"/>
    <w:multiLevelType w:val="hybridMultilevel"/>
    <w:tmpl w:val="266659F6"/>
    <w:lvl w:ilvl="0" w:tplc="0F905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9F1CF7"/>
    <w:multiLevelType w:val="hybridMultilevel"/>
    <w:tmpl w:val="BE02E884"/>
    <w:lvl w:ilvl="0" w:tplc="457C1A7E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525CC9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A2928"/>
    <w:multiLevelType w:val="hybridMultilevel"/>
    <w:tmpl w:val="FACE4318"/>
    <w:lvl w:ilvl="0" w:tplc="C3EA64B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517314"/>
    <w:multiLevelType w:val="hybridMultilevel"/>
    <w:tmpl w:val="E018B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0A2D3A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542D"/>
    <w:multiLevelType w:val="hybridMultilevel"/>
    <w:tmpl w:val="CCCAE31A"/>
    <w:lvl w:ilvl="0" w:tplc="E4B6B9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1551D"/>
    <w:multiLevelType w:val="hybridMultilevel"/>
    <w:tmpl w:val="BB94A6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3A267E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9547C"/>
    <w:multiLevelType w:val="multilevel"/>
    <w:tmpl w:val="78995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505B7"/>
    <w:multiLevelType w:val="hybridMultilevel"/>
    <w:tmpl w:val="1408B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A7BBF"/>
    <w:multiLevelType w:val="hybridMultilevel"/>
    <w:tmpl w:val="9B48AE34"/>
    <w:lvl w:ilvl="0" w:tplc="E39EA4C4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B37F6E"/>
    <w:multiLevelType w:val="hybridMultilevel"/>
    <w:tmpl w:val="AC26B7AA"/>
    <w:lvl w:ilvl="0" w:tplc="964698A6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7"/>
  </w:num>
  <w:num w:numId="5">
    <w:abstractNumId w:val="39"/>
  </w:num>
  <w:num w:numId="6">
    <w:abstractNumId w:val="24"/>
  </w:num>
  <w:num w:numId="7">
    <w:abstractNumId w:val="6"/>
  </w:num>
  <w:num w:numId="8">
    <w:abstractNumId w:val="9"/>
  </w:num>
  <w:num w:numId="9">
    <w:abstractNumId w:val="29"/>
  </w:num>
  <w:num w:numId="10">
    <w:abstractNumId w:val="16"/>
  </w:num>
  <w:num w:numId="11">
    <w:abstractNumId w:val="40"/>
  </w:num>
  <w:num w:numId="12">
    <w:abstractNumId w:val="26"/>
  </w:num>
  <w:num w:numId="13">
    <w:abstractNumId w:val="2"/>
  </w:num>
  <w:num w:numId="14">
    <w:abstractNumId w:val="35"/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1"/>
  </w:num>
  <w:num w:numId="30">
    <w:abstractNumId w:val="28"/>
  </w:num>
  <w:num w:numId="31">
    <w:abstractNumId w:val="25"/>
  </w:num>
  <w:num w:numId="32">
    <w:abstractNumId w:val="41"/>
  </w:num>
  <w:num w:numId="33">
    <w:abstractNumId w:val="34"/>
  </w:num>
  <w:num w:numId="34">
    <w:abstractNumId w:val="8"/>
  </w:num>
  <w:num w:numId="35">
    <w:abstractNumId w:val="30"/>
  </w:num>
  <w:num w:numId="36">
    <w:abstractNumId w:val="10"/>
  </w:num>
  <w:num w:numId="37">
    <w:abstractNumId w:val="4"/>
  </w:num>
  <w:num w:numId="38">
    <w:abstractNumId w:val="15"/>
  </w:num>
  <w:num w:numId="39">
    <w:abstractNumId w:val="18"/>
  </w:num>
  <w:num w:numId="40">
    <w:abstractNumId w:val="7"/>
  </w:num>
  <w:num w:numId="41">
    <w:abstractNumId w:val="36"/>
  </w:num>
  <w:num w:numId="42">
    <w:abstractNumId w:val="42"/>
  </w:num>
  <w:num w:numId="43">
    <w:abstractNumId w:val="11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174EE6"/>
    <w:rsid w:val="00226D31"/>
    <w:rsid w:val="00294ACF"/>
    <w:rsid w:val="00430F1C"/>
    <w:rsid w:val="00454CA3"/>
    <w:rsid w:val="00956C94"/>
    <w:rsid w:val="00C83F12"/>
    <w:rsid w:val="00DB071B"/>
    <w:rsid w:val="00F263DF"/>
    <w:rsid w:val="00F36694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867E"/>
  <w15:chartTrackingRefBased/>
  <w15:docId w15:val="{F2AEA0CD-76DC-4894-8053-30D09C9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A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C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D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DF"/>
    <w:pPr>
      <w:keepNext/>
      <w:keepLines/>
      <w:spacing w:before="40" w:after="0" w:line="48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3DF"/>
    <w:pPr>
      <w:keepNext/>
      <w:keepLines/>
      <w:spacing w:before="40" w:after="0" w:line="480" w:lineRule="auto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3DF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3DF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4CA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454CA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4CA3"/>
    <w:pPr>
      <w:tabs>
        <w:tab w:val="left" w:pos="1200"/>
        <w:tab w:val="right" w:leader="dot" w:pos="8777"/>
      </w:tabs>
      <w:spacing w:after="100" w:line="360" w:lineRule="auto"/>
      <w:ind w:left="1440"/>
      <w:jc w:val="both"/>
    </w:pPr>
    <w:rPr>
      <w:rFonts w:eastAsia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4CA3"/>
    <w:pPr>
      <w:tabs>
        <w:tab w:val="right" w:leader="dot" w:pos="8777"/>
      </w:tabs>
      <w:spacing w:after="100" w:line="360" w:lineRule="auto"/>
      <w:jc w:val="both"/>
    </w:pPr>
    <w:rPr>
      <w:rFonts w:eastAsiaTheme="majorEastAsia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CA3"/>
    <w:pPr>
      <w:tabs>
        <w:tab w:val="left" w:pos="800"/>
        <w:tab w:val="right" w:leader="dot" w:pos="8777"/>
      </w:tabs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3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3DF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263DF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63D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oSpacing">
    <w:name w:val="No Spacing"/>
    <w:uiPriority w:val="1"/>
    <w:qFormat/>
    <w:rsid w:val="00F263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3D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3DF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F263DF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63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63D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63DF"/>
    <w:pPr>
      <w:spacing w:after="200" w:line="240" w:lineRule="auto"/>
    </w:pPr>
    <w:rPr>
      <w:rFonts w:eastAsiaTheme="minorEastAsia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263D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63DF"/>
    <w:rPr>
      <w:rFonts w:ascii="Times New Roman" w:eastAsiaTheme="minorEastAsia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63DF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F263D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63D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D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263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3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263D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7">
    <w:name w:val="toc 7"/>
    <w:basedOn w:val="Normal"/>
    <w:next w:val="Normal"/>
    <w:autoRedefine/>
    <w:uiPriority w:val="39"/>
    <w:unhideWhenUsed/>
    <w:rsid w:val="00F263DF"/>
    <w:pPr>
      <w:spacing w:after="100" w:line="240" w:lineRule="auto"/>
      <w:ind w:left="120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63DF"/>
    <w:pPr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63DF"/>
    <w:pPr>
      <w:spacing w:after="100" w:line="360" w:lineRule="auto"/>
      <w:ind w:left="2160"/>
      <w:jc w:val="both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263DF"/>
    <w:rPr>
      <w:i/>
      <w:iCs/>
    </w:rPr>
  </w:style>
  <w:style w:type="paragraph" w:styleId="TOC6">
    <w:name w:val="toc 6"/>
    <w:basedOn w:val="Normal"/>
    <w:next w:val="Normal"/>
    <w:autoRedefine/>
    <w:uiPriority w:val="39"/>
    <w:unhideWhenUsed/>
    <w:rsid w:val="00F263DF"/>
    <w:pPr>
      <w:spacing w:after="100"/>
      <w:ind w:left="110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63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63DF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2019-05-06T16:45:00Z</dcterms:created>
  <dcterms:modified xsi:type="dcterms:W3CDTF">2019-05-06T16:45:00Z</dcterms:modified>
</cp:coreProperties>
</file>