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67DD" w14:textId="77777777" w:rsidR="0076787D" w:rsidRPr="0076787D" w:rsidRDefault="0076787D" w:rsidP="0076787D">
      <w:pPr>
        <w:keepNext/>
        <w:keepLines/>
        <w:spacing w:before="240" w:after="0" w:line="25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bookmarkStart w:id="0" w:name="_Toc11325266"/>
      <w:bookmarkStart w:id="1" w:name="_Hlk11311689"/>
      <w:r w:rsidRPr="0076787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KATA PENGANTAR</w:t>
      </w:r>
      <w:bookmarkEnd w:id="0"/>
    </w:p>
    <w:p w14:paraId="3D9570E9" w14:textId="77777777" w:rsidR="0076787D" w:rsidRPr="0076787D" w:rsidRDefault="0076787D" w:rsidP="0076787D">
      <w:pPr>
        <w:spacing w:line="254" w:lineRule="auto"/>
        <w:rPr>
          <w:rFonts w:ascii="Calibri" w:eastAsia="Calibri" w:hAnsi="Calibri" w:cs="Times New Roman"/>
          <w:lang w:val="id-ID"/>
        </w:rPr>
      </w:pPr>
    </w:p>
    <w:p w14:paraId="29197C81" w14:textId="77777777" w:rsidR="0076787D" w:rsidRPr="0076787D" w:rsidRDefault="0076787D" w:rsidP="0076787D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Puji dan Syukur kepada Tuhan Yang Maha Esa atas berkat </w:t>
      </w:r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kasih karunia-Nya yang dilimpahkan kepada penulis sehingga penulis dapat menyelesaikan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penulisan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rencana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bisnis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berjudul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Rencana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Bisnis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Jasa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Rental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Alat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Berat</w:t>
      </w:r>
      <w:proofErr w:type="spellEnd"/>
      <w:r w:rsidRPr="007678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Tunas Bintang Timur di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Pangkalan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2, Bekasi”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tepat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Penyusunan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rencana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bisnis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diajukan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syarat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kelulusan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memperoleh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gelar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Sarjana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Administrasi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Bisnis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Institut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Bisnis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Informatika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Kwik Kian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Gie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1CA1CE1" w14:textId="77777777" w:rsidR="0076787D" w:rsidRPr="0076787D" w:rsidRDefault="0076787D" w:rsidP="0076787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tab/>
        <w:t>Penulis menyadari bahwa</w:t>
      </w:r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t>penulisan rencana bisnis ini tidak terlepas dari bantuan banyak pihak. Oleh sebab itu, dengan segala hormat penulis ingin mengucapkan terima kasih yang kepada pihak-pihak yang telah berperan dalam penyusunan rencana bisnis ini. Pihak-pihak yang dimaksud yaitu Bapak/Ibu/Saudara:</w:t>
      </w:r>
      <w:bookmarkStart w:id="2" w:name="_GoBack"/>
      <w:bookmarkEnd w:id="2"/>
    </w:p>
    <w:p w14:paraId="51C2D089" w14:textId="77777777" w:rsidR="0076787D" w:rsidRPr="0076787D" w:rsidRDefault="0076787D" w:rsidP="0076787D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6787D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Drs. Brastoro, MM. </w:t>
      </w: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t>selaku dosen pembimbing yang telah meluangkan waktu untuk membantu dan membimbing penulis dalam menyusun rencana bisnis ini.</w:t>
      </w:r>
    </w:p>
    <w:p w14:paraId="39C6E7B8" w14:textId="77777777" w:rsidR="0076787D" w:rsidRPr="0076787D" w:rsidRDefault="0076787D" w:rsidP="0076787D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t>Orang tua dan keluarga besar penulis yang telah memberikan dukungan baik secara moril maupun materil kepada penulis selama ini.</w:t>
      </w:r>
    </w:p>
    <w:p w14:paraId="1EB4506B" w14:textId="77777777" w:rsidR="0076787D" w:rsidRPr="0076787D" w:rsidRDefault="0076787D" w:rsidP="0076787D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t>Seluruh dosen dan karyawan di Kwik Kian Gie</w:t>
      </w:r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School of Business</w:t>
      </w: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telah mengarahkan penulis selama menjalankan studinya.</w:t>
      </w:r>
    </w:p>
    <w:p w14:paraId="067DD2CB" w14:textId="77777777" w:rsidR="0076787D" w:rsidRPr="0076787D" w:rsidRDefault="0076787D" w:rsidP="0076787D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t>Teman – teman kampus selaku sahabat-sahabat penulis yang telah memberikan dukungan dan bantuan kepada penulis.</w:t>
      </w:r>
    </w:p>
    <w:p w14:paraId="240C78E2" w14:textId="77777777" w:rsidR="0076787D" w:rsidRPr="0076787D" w:rsidRDefault="0076787D" w:rsidP="0076787D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t>Pihak-pihak lain yang tidak dapat disebutkan satu persatu yang telah membantu penulis sehingga tugas akhir ini dapat diselesaikan tepat waktu.</w:t>
      </w:r>
    </w:p>
    <w:p w14:paraId="0D86465A" w14:textId="77777777" w:rsidR="0076787D" w:rsidRPr="0076787D" w:rsidRDefault="0076787D" w:rsidP="0076787D">
      <w:pPr>
        <w:spacing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Penulis juga menyadari bahwa rencana bisnis </w:t>
      </w:r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berjudul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”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Rencana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Bisnis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Jasa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Rental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Alat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Berat</w:t>
      </w:r>
      <w:proofErr w:type="spellEnd"/>
      <w:r w:rsidRPr="007678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Tunas Bintang Timur di </w:t>
      </w:r>
      <w:proofErr w:type="spellStart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>Pangkalan</w:t>
      </w:r>
      <w:proofErr w:type="spellEnd"/>
      <w:r w:rsidRPr="007678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2, Bekasi” </w:t>
      </w: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ini masih jauh dari sempurna. Oleh karena itu, dengan kerendahan hati penulis menerima segala kritik dan </w:t>
      </w:r>
      <w:r w:rsidRPr="0076787D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saran yang membangun. Akhir kata penulis berharap agar rencana bisnis ini dapat bermanfaat bagi pihak – pihak yang memerlukan.</w:t>
      </w:r>
    </w:p>
    <w:bookmarkEnd w:id="1"/>
    <w:p w14:paraId="7345B2C6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53E84C17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11BBF96E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735CBA17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475BE8FC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2C05E34A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78ED5C41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44F929AA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25C048EF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5CBABB0F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02A71E2C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603D2ACA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259F790E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71F3C741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302FF928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3B7646C7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43861290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09830917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0300649E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4120A9C9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1D1E5A31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3076CFEF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14:paraId="5913DE43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76787D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Jakarta, </w:t>
      </w:r>
      <w:r w:rsidRPr="007678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Pr="007678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Juli</w:t>
      </w:r>
      <w:proofErr w:type="spellEnd"/>
      <w:r w:rsidRPr="0076787D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2019,</w:t>
      </w:r>
    </w:p>
    <w:p w14:paraId="6A429365" w14:textId="77777777" w:rsidR="0076787D" w:rsidRPr="0076787D" w:rsidRDefault="0076787D" w:rsidP="0076787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76787D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Penulis</w:t>
      </w:r>
    </w:p>
    <w:p w14:paraId="171D687B" w14:textId="77777777" w:rsidR="0076787D" w:rsidRPr="0076787D" w:rsidRDefault="0076787D" w:rsidP="0076787D">
      <w:pPr>
        <w:spacing w:line="48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5E3DE18B" w14:textId="77777777" w:rsidR="0076787D" w:rsidRPr="0076787D" w:rsidRDefault="0076787D" w:rsidP="0076787D">
      <w:pPr>
        <w:spacing w:line="48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DE1C5AA" w14:textId="07026771" w:rsidR="008F7326" w:rsidRPr="0076787D" w:rsidRDefault="0076787D" w:rsidP="0076787D">
      <w:pPr>
        <w:jc w:val="right"/>
      </w:pPr>
      <w:r w:rsidRPr="007678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Dylan Marcell</w:t>
      </w:r>
    </w:p>
    <w:sectPr w:rsidR="008F7326" w:rsidRPr="0076787D" w:rsidSect="00A178FD">
      <w:footerReference w:type="default" r:id="rId7"/>
      <w:pgSz w:w="11907" w:h="16839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3020" w14:textId="77777777" w:rsidR="009C5C1C" w:rsidRDefault="009C5C1C" w:rsidP="0020427D">
      <w:pPr>
        <w:spacing w:after="0" w:line="240" w:lineRule="auto"/>
      </w:pPr>
      <w:r>
        <w:separator/>
      </w:r>
    </w:p>
  </w:endnote>
  <w:endnote w:type="continuationSeparator" w:id="0">
    <w:p w14:paraId="1B24A0E2" w14:textId="77777777" w:rsidR="009C5C1C" w:rsidRDefault="009C5C1C" w:rsidP="002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387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B964C" w14:textId="77777777" w:rsidR="0020427D" w:rsidRDefault="00204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F1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71C1E8A1" w14:textId="77777777" w:rsidR="0020427D" w:rsidRDefault="0020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E099" w14:textId="77777777" w:rsidR="009C5C1C" w:rsidRDefault="009C5C1C" w:rsidP="0020427D">
      <w:pPr>
        <w:spacing w:after="0" w:line="240" w:lineRule="auto"/>
      </w:pPr>
      <w:r>
        <w:separator/>
      </w:r>
    </w:p>
  </w:footnote>
  <w:footnote w:type="continuationSeparator" w:id="0">
    <w:p w14:paraId="162CA215" w14:textId="77777777" w:rsidR="009C5C1C" w:rsidRDefault="009C5C1C" w:rsidP="0020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582"/>
    <w:multiLevelType w:val="hybridMultilevel"/>
    <w:tmpl w:val="8BACD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1085E"/>
    <w:multiLevelType w:val="hybridMultilevel"/>
    <w:tmpl w:val="E416DED6"/>
    <w:lvl w:ilvl="0" w:tplc="72941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DF669B2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A41788"/>
    <w:multiLevelType w:val="hybridMultilevel"/>
    <w:tmpl w:val="0FF8D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230C"/>
    <w:multiLevelType w:val="hybridMultilevel"/>
    <w:tmpl w:val="43209124"/>
    <w:lvl w:ilvl="0" w:tplc="8E0035F8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70E6B83"/>
    <w:multiLevelType w:val="hybridMultilevel"/>
    <w:tmpl w:val="16C001D4"/>
    <w:lvl w:ilvl="0" w:tplc="F8209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9E64E2"/>
    <w:multiLevelType w:val="hybridMultilevel"/>
    <w:tmpl w:val="8998EBB0"/>
    <w:lvl w:ilvl="0" w:tplc="3EC20C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CC947A0"/>
    <w:multiLevelType w:val="hybridMultilevel"/>
    <w:tmpl w:val="D0142D6C"/>
    <w:lvl w:ilvl="0" w:tplc="9AA0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B9731F"/>
    <w:multiLevelType w:val="hybridMultilevel"/>
    <w:tmpl w:val="52D89242"/>
    <w:lvl w:ilvl="0" w:tplc="ABDCC7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0897E9E"/>
    <w:multiLevelType w:val="hybridMultilevel"/>
    <w:tmpl w:val="B11E4FB2"/>
    <w:lvl w:ilvl="0" w:tplc="1F7C2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27D"/>
    <w:rsid w:val="00013315"/>
    <w:rsid w:val="00090D13"/>
    <w:rsid w:val="00170B48"/>
    <w:rsid w:val="001747DA"/>
    <w:rsid w:val="001B325E"/>
    <w:rsid w:val="001D40BA"/>
    <w:rsid w:val="0020427D"/>
    <w:rsid w:val="00233D8B"/>
    <w:rsid w:val="00240038"/>
    <w:rsid w:val="002C058E"/>
    <w:rsid w:val="00395F17"/>
    <w:rsid w:val="003A5B6B"/>
    <w:rsid w:val="004038C1"/>
    <w:rsid w:val="0042634F"/>
    <w:rsid w:val="00480D8F"/>
    <w:rsid w:val="00501E64"/>
    <w:rsid w:val="00530961"/>
    <w:rsid w:val="0057227A"/>
    <w:rsid w:val="00580E56"/>
    <w:rsid w:val="005F66C7"/>
    <w:rsid w:val="00630A29"/>
    <w:rsid w:val="00650862"/>
    <w:rsid w:val="006D300F"/>
    <w:rsid w:val="006E0B41"/>
    <w:rsid w:val="007102A2"/>
    <w:rsid w:val="0076787D"/>
    <w:rsid w:val="00850032"/>
    <w:rsid w:val="00890C11"/>
    <w:rsid w:val="009C5357"/>
    <w:rsid w:val="009C5C1C"/>
    <w:rsid w:val="00A14F96"/>
    <w:rsid w:val="00A178FD"/>
    <w:rsid w:val="00A26053"/>
    <w:rsid w:val="00A4705C"/>
    <w:rsid w:val="00A80941"/>
    <w:rsid w:val="00A81B8E"/>
    <w:rsid w:val="00B33C67"/>
    <w:rsid w:val="00CA20CD"/>
    <w:rsid w:val="00CC6076"/>
    <w:rsid w:val="00D77F1E"/>
    <w:rsid w:val="00DA4A06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3F262"/>
  <w15:docId w15:val="{95AF7CEB-B5E5-E44B-8449-B9EAD09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C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7D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0427D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20427D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character" w:customStyle="1" w:styleId="CaptionChar">
    <w:name w:val="Caption Char"/>
    <w:basedOn w:val="DefaultParagraphFont"/>
    <w:link w:val="Caption"/>
    <w:rsid w:val="0020427D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paragraph" w:customStyle="1" w:styleId="ListParagraph2">
    <w:name w:val="List Paragraph2"/>
    <w:basedOn w:val="Normal"/>
    <w:uiPriority w:val="34"/>
    <w:qFormat/>
    <w:rsid w:val="0020427D"/>
    <w:pPr>
      <w:ind w:left="720"/>
      <w:contextualSpacing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042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7D"/>
  </w:style>
  <w:style w:type="paragraph" w:styleId="Footer">
    <w:name w:val="footer"/>
    <w:basedOn w:val="Normal"/>
    <w:link w:val="Foot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Ridwan</dc:creator>
  <cp:keywords/>
  <dc:description/>
  <cp:lastModifiedBy>qm887</cp:lastModifiedBy>
  <cp:revision>7</cp:revision>
  <cp:lastPrinted>2018-02-11T13:40:00Z</cp:lastPrinted>
  <dcterms:created xsi:type="dcterms:W3CDTF">2018-07-31T08:30:00Z</dcterms:created>
  <dcterms:modified xsi:type="dcterms:W3CDTF">2019-09-14T08:24:00Z</dcterms:modified>
</cp:coreProperties>
</file>