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650E" w14:textId="77777777" w:rsidR="00767CB0" w:rsidRPr="00767CB0" w:rsidRDefault="00767CB0" w:rsidP="00767CB0">
      <w:pPr>
        <w:keepNext/>
        <w:keepLines/>
        <w:spacing w:before="240" w:line="254" w:lineRule="auto"/>
        <w:jc w:val="center"/>
        <w:outlineLvl w:val="0"/>
        <w:rPr>
          <w:b/>
          <w:lang w:val="id-ID"/>
        </w:rPr>
      </w:pPr>
      <w:bookmarkStart w:id="0" w:name="_Toc11325267"/>
      <w:r w:rsidRPr="00767CB0">
        <w:rPr>
          <w:b/>
          <w:lang w:val="id-ID"/>
        </w:rPr>
        <w:t>ABSTRAK</w:t>
      </w:r>
      <w:bookmarkEnd w:id="0"/>
    </w:p>
    <w:p w14:paraId="5EF4B5FB" w14:textId="77777777" w:rsidR="00767CB0" w:rsidRPr="00767CB0" w:rsidRDefault="00767CB0" w:rsidP="00767CB0">
      <w:pPr>
        <w:jc w:val="center"/>
        <w:rPr>
          <w:b/>
          <w:lang w:val="id-ID"/>
        </w:rPr>
      </w:pPr>
    </w:p>
    <w:p w14:paraId="6CF64D99" w14:textId="77777777" w:rsidR="00767CB0" w:rsidRPr="00767CB0" w:rsidRDefault="00767CB0" w:rsidP="00767CB0">
      <w:pPr>
        <w:jc w:val="both"/>
        <w:rPr>
          <w:lang w:val="id-ID"/>
        </w:rPr>
      </w:pPr>
    </w:p>
    <w:p w14:paraId="400BEA9B" w14:textId="77777777" w:rsidR="00767CB0" w:rsidRPr="00767CB0" w:rsidRDefault="00767CB0" w:rsidP="00767CB0">
      <w:pPr>
        <w:jc w:val="both"/>
        <w:rPr>
          <w:lang w:val="id-ID"/>
        </w:rPr>
      </w:pPr>
      <w:r w:rsidRPr="00767CB0">
        <w:t xml:space="preserve">Dylan Marcell </w:t>
      </w:r>
      <w:r w:rsidRPr="00767CB0">
        <w:rPr>
          <w:lang w:val="id-ID"/>
        </w:rPr>
        <w:t xml:space="preserve">/ </w:t>
      </w:r>
      <w:r w:rsidRPr="00767CB0">
        <w:rPr>
          <w:lang w:val="en-US"/>
        </w:rPr>
        <w:t>77160465</w:t>
      </w:r>
      <w:r w:rsidRPr="00767CB0">
        <w:rPr>
          <w:lang w:val="id-ID"/>
        </w:rPr>
        <w:t xml:space="preserve"> / 201</w:t>
      </w:r>
      <w:r w:rsidRPr="00767CB0">
        <w:rPr>
          <w:lang w:val="en-US"/>
        </w:rPr>
        <w:t>9</w:t>
      </w:r>
      <w:r w:rsidRPr="00767CB0">
        <w:rPr>
          <w:lang w:val="id-ID"/>
        </w:rPr>
        <w:t xml:space="preserve"> / Rencana </w:t>
      </w:r>
      <w:proofErr w:type="spellStart"/>
      <w:r w:rsidRPr="00767CB0">
        <w:rPr>
          <w:lang w:val="en-US"/>
        </w:rPr>
        <w:t>Bisnis</w:t>
      </w:r>
      <w:proofErr w:type="spellEnd"/>
      <w:r w:rsidRPr="00767CB0">
        <w:rPr>
          <w:lang w:val="en-US"/>
        </w:rPr>
        <w:t xml:space="preserve"> </w:t>
      </w:r>
      <w:r w:rsidRPr="00767CB0">
        <w:rPr>
          <w:lang w:val="id-ID"/>
        </w:rPr>
        <w:t xml:space="preserve">Pendirian Usaha </w:t>
      </w:r>
      <w:r w:rsidRPr="00767CB0">
        <w:t xml:space="preserve">Rental </w:t>
      </w:r>
      <w:proofErr w:type="spellStart"/>
      <w:r w:rsidRPr="00767CB0">
        <w:t>Alat</w:t>
      </w:r>
      <w:proofErr w:type="spellEnd"/>
      <w:r w:rsidRPr="00767CB0">
        <w:t xml:space="preserve"> </w:t>
      </w:r>
      <w:proofErr w:type="spellStart"/>
      <w:r w:rsidRPr="00767CB0">
        <w:t>Berat</w:t>
      </w:r>
      <w:proofErr w:type="spellEnd"/>
      <w:r w:rsidRPr="00767CB0">
        <w:t xml:space="preserve"> </w:t>
      </w:r>
      <w:r w:rsidRPr="00767CB0">
        <w:rPr>
          <w:lang w:val="id-ID"/>
        </w:rPr>
        <w:t>“</w:t>
      </w:r>
      <w:r w:rsidRPr="00767CB0">
        <w:t>Tunas Bintang Timur</w:t>
      </w:r>
      <w:r w:rsidRPr="00767CB0">
        <w:rPr>
          <w:i/>
          <w:lang w:val="id-ID"/>
        </w:rPr>
        <w:t>”</w:t>
      </w:r>
      <w:r w:rsidRPr="00767CB0">
        <w:rPr>
          <w:lang w:val="id-ID"/>
        </w:rPr>
        <w:t xml:space="preserve"> di </w:t>
      </w:r>
      <w:proofErr w:type="spellStart"/>
      <w:r w:rsidRPr="00767CB0">
        <w:t>Pangkalan</w:t>
      </w:r>
      <w:proofErr w:type="spellEnd"/>
      <w:r w:rsidRPr="00767CB0">
        <w:t xml:space="preserve"> 2</w:t>
      </w:r>
      <w:r w:rsidRPr="00767CB0">
        <w:rPr>
          <w:lang w:val="id-ID"/>
        </w:rPr>
        <w:t xml:space="preserve">, </w:t>
      </w:r>
      <w:r w:rsidRPr="00767CB0">
        <w:rPr>
          <w:lang w:val="en-US"/>
        </w:rPr>
        <w:t>Bekasi</w:t>
      </w:r>
      <w:r w:rsidRPr="00767CB0">
        <w:rPr>
          <w:lang w:val="id-ID"/>
        </w:rPr>
        <w:t xml:space="preserve"> / Dosen Pembimbing: </w:t>
      </w:r>
      <w:proofErr w:type="spellStart"/>
      <w:r w:rsidRPr="00767CB0">
        <w:t>Brastoro</w:t>
      </w:r>
      <w:proofErr w:type="spellEnd"/>
      <w:r w:rsidRPr="00767CB0">
        <w:t xml:space="preserve">, </w:t>
      </w:r>
      <w:proofErr w:type="spellStart"/>
      <w:r w:rsidRPr="00767CB0">
        <w:t>Drs.</w:t>
      </w:r>
      <w:proofErr w:type="spellEnd"/>
      <w:r w:rsidRPr="00767CB0">
        <w:t>, M.M.</w:t>
      </w:r>
      <w:r w:rsidRPr="00767CB0">
        <w:rPr>
          <w:lang w:val="id-ID"/>
        </w:rPr>
        <w:t xml:space="preserve"> </w:t>
      </w:r>
    </w:p>
    <w:p w14:paraId="2434183F" w14:textId="77777777" w:rsidR="00767CB0" w:rsidRPr="00767CB0" w:rsidRDefault="00767CB0" w:rsidP="00767CB0">
      <w:pPr>
        <w:jc w:val="both"/>
        <w:rPr>
          <w:lang w:val="id-ID"/>
        </w:rPr>
      </w:pPr>
    </w:p>
    <w:p w14:paraId="7D92FDDA" w14:textId="77777777" w:rsidR="00767CB0" w:rsidRPr="00767CB0" w:rsidRDefault="00767CB0" w:rsidP="00767CB0">
      <w:pPr>
        <w:jc w:val="both"/>
        <w:rPr>
          <w:i/>
          <w:color w:val="000000"/>
        </w:rPr>
      </w:pPr>
      <w:r w:rsidRPr="00767CB0">
        <w:rPr>
          <w:color w:val="FF0000"/>
          <w:lang w:val="id-ID"/>
        </w:rPr>
        <w:tab/>
      </w:r>
      <w:r w:rsidRPr="00767CB0">
        <w:rPr>
          <w:color w:val="000000"/>
        </w:rPr>
        <w:t>Tunas Bintang Timur</w:t>
      </w:r>
      <w:r w:rsidRPr="00767CB0">
        <w:rPr>
          <w:color w:val="000000"/>
          <w:lang w:val="id-ID"/>
        </w:rPr>
        <w:t xml:space="preserve"> adalah bisnis yang bergerak di bidang </w:t>
      </w:r>
      <w:proofErr w:type="spellStart"/>
      <w:r w:rsidRPr="00767CB0">
        <w:rPr>
          <w:color w:val="000000"/>
        </w:rPr>
        <w:t>konstruksi</w:t>
      </w:r>
      <w:proofErr w:type="spellEnd"/>
      <w:r w:rsidRPr="00767CB0">
        <w:rPr>
          <w:color w:val="000000"/>
          <w:lang w:val="id-ID"/>
        </w:rPr>
        <w:t xml:space="preserve">, dengan menyewakan </w:t>
      </w:r>
      <w:proofErr w:type="spellStart"/>
      <w:r w:rsidRPr="00767CB0">
        <w:rPr>
          <w:color w:val="000000"/>
        </w:rPr>
        <w:t>alat</w:t>
      </w:r>
      <w:proofErr w:type="spellEnd"/>
      <w:r w:rsidRPr="00767CB0">
        <w:rPr>
          <w:color w:val="000000"/>
        </w:rPr>
        <w:t xml:space="preserve"> – </w:t>
      </w:r>
      <w:proofErr w:type="spellStart"/>
      <w:r w:rsidRPr="00767CB0">
        <w:rPr>
          <w:color w:val="000000"/>
        </w:rPr>
        <w:t>alat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berat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yaitu</w:t>
      </w:r>
      <w:proofErr w:type="spellEnd"/>
      <w:r w:rsidRPr="00767CB0">
        <w:rPr>
          <w:color w:val="000000"/>
        </w:rPr>
        <w:t xml:space="preserve"> </w:t>
      </w:r>
      <w:r w:rsidRPr="00767CB0">
        <w:rPr>
          <w:i/>
          <w:color w:val="000000"/>
        </w:rPr>
        <w:t xml:space="preserve">excavator </w:t>
      </w:r>
      <w:r w:rsidRPr="00767CB0">
        <w:rPr>
          <w:color w:val="000000"/>
        </w:rPr>
        <w:t xml:space="preserve">dan </w:t>
      </w:r>
      <w:proofErr w:type="spellStart"/>
      <w:r w:rsidRPr="00767CB0">
        <w:rPr>
          <w:i/>
          <w:color w:val="000000"/>
        </w:rPr>
        <w:t>vibro</w:t>
      </w:r>
      <w:proofErr w:type="spellEnd"/>
      <w:r w:rsidRPr="00767CB0">
        <w:rPr>
          <w:i/>
          <w:color w:val="000000"/>
        </w:rPr>
        <w:t xml:space="preserve"> </w:t>
      </w:r>
      <w:proofErr w:type="spellStart"/>
      <w:r w:rsidRPr="00767CB0">
        <w:rPr>
          <w:color w:val="000000"/>
        </w:rPr>
        <w:t>untuk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proyek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pembangunan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infrastruktur</w:t>
      </w:r>
      <w:proofErr w:type="spellEnd"/>
      <w:r w:rsidRPr="00767CB0">
        <w:rPr>
          <w:color w:val="000000"/>
        </w:rPr>
        <w:t xml:space="preserve"> dan </w:t>
      </w:r>
      <w:proofErr w:type="spellStart"/>
      <w:r w:rsidRPr="00767CB0">
        <w:rPr>
          <w:color w:val="000000"/>
        </w:rPr>
        <w:t>konstruksi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lainnya</w:t>
      </w:r>
      <w:proofErr w:type="spellEnd"/>
      <w:r w:rsidRPr="00767CB0">
        <w:rPr>
          <w:color w:val="000000"/>
          <w:lang w:val="id-ID"/>
        </w:rPr>
        <w:t xml:space="preserve">. Bisnis ini memasarkan bisnisnya dengan cara menyebarkan </w:t>
      </w:r>
      <w:proofErr w:type="spellStart"/>
      <w:r w:rsidRPr="00767CB0">
        <w:rPr>
          <w:color w:val="000000"/>
        </w:rPr>
        <w:t>melakukan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penawaran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secara</w:t>
      </w:r>
      <w:proofErr w:type="spellEnd"/>
      <w:r w:rsidRPr="00767CB0">
        <w:rPr>
          <w:color w:val="000000"/>
        </w:rPr>
        <w:t xml:space="preserve"> </w:t>
      </w:r>
      <w:r w:rsidRPr="00767CB0">
        <w:rPr>
          <w:i/>
          <w:color w:val="000000"/>
        </w:rPr>
        <w:t>personal</w:t>
      </w:r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kepada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calon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konsumen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melalui</w:t>
      </w:r>
      <w:proofErr w:type="spellEnd"/>
      <w:r w:rsidRPr="00767CB0">
        <w:rPr>
          <w:color w:val="000000"/>
        </w:rPr>
        <w:t xml:space="preserve"> </w:t>
      </w:r>
      <w:r w:rsidRPr="00767CB0">
        <w:rPr>
          <w:i/>
          <w:color w:val="000000"/>
        </w:rPr>
        <w:t xml:space="preserve">e-mail, </w:t>
      </w:r>
      <w:r w:rsidRPr="00767CB0">
        <w:rPr>
          <w:i/>
          <w:color w:val="000000"/>
        </w:rPr>
        <w:softHyphen/>
      </w:r>
      <w:proofErr w:type="spellStart"/>
      <w:r w:rsidRPr="00767CB0">
        <w:rPr>
          <w:color w:val="000000"/>
        </w:rPr>
        <w:t>telepon</w:t>
      </w:r>
      <w:proofErr w:type="spellEnd"/>
      <w:r w:rsidRPr="00767CB0">
        <w:rPr>
          <w:color w:val="000000"/>
        </w:rPr>
        <w:t xml:space="preserve">, dan </w:t>
      </w:r>
      <w:proofErr w:type="spellStart"/>
      <w:r w:rsidRPr="00767CB0">
        <w:rPr>
          <w:color w:val="000000"/>
        </w:rPr>
        <w:t>datang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langsung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kepada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calon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konsumen</w:t>
      </w:r>
      <w:proofErr w:type="spellEnd"/>
      <w:r w:rsidRPr="00767CB0">
        <w:rPr>
          <w:color w:val="000000"/>
        </w:rPr>
        <w:t xml:space="preserve">. </w:t>
      </w:r>
      <w:proofErr w:type="spellStart"/>
      <w:r w:rsidRPr="00767CB0">
        <w:rPr>
          <w:color w:val="000000"/>
        </w:rPr>
        <w:t>Selain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itu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bisnis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ini</w:t>
      </w:r>
      <w:proofErr w:type="spellEnd"/>
      <w:r w:rsidRPr="00767CB0">
        <w:rPr>
          <w:color w:val="000000"/>
        </w:rPr>
        <w:t xml:space="preserve"> juga </w:t>
      </w:r>
      <w:proofErr w:type="spellStart"/>
      <w:r w:rsidRPr="00767CB0">
        <w:rPr>
          <w:color w:val="000000"/>
        </w:rPr>
        <w:t>memberikan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informasi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seputar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perusahaan</w:t>
      </w:r>
      <w:proofErr w:type="spellEnd"/>
      <w:r w:rsidRPr="00767CB0">
        <w:rPr>
          <w:color w:val="000000"/>
        </w:rPr>
        <w:t xml:space="preserve"> </w:t>
      </w:r>
      <w:proofErr w:type="spellStart"/>
      <w:r w:rsidRPr="00767CB0">
        <w:rPr>
          <w:color w:val="000000"/>
        </w:rPr>
        <w:t>melalui</w:t>
      </w:r>
      <w:proofErr w:type="spellEnd"/>
      <w:r w:rsidRPr="00767CB0">
        <w:rPr>
          <w:color w:val="000000"/>
        </w:rPr>
        <w:t xml:space="preserve"> </w:t>
      </w:r>
      <w:r w:rsidRPr="00767CB0">
        <w:rPr>
          <w:i/>
          <w:color w:val="000000"/>
        </w:rPr>
        <w:t xml:space="preserve">website </w:t>
      </w:r>
      <w:r w:rsidRPr="00767CB0">
        <w:rPr>
          <w:color w:val="000000"/>
        </w:rPr>
        <w:t xml:space="preserve">dan social media </w:t>
      </w:r>
      <w:proofErr w:type="spellStart"/>
      <w:r w:rsidRPr="00767CB0">
        <w:rPr>
          <w:color w:val="000000"/>
        </w:rPr>
        <w:t>seperti</w:t>
      </w:r>
      <w:proofErr w:type="spellEnd"/>
      <w:r w:rsidRPr="00767CB0">
        <w:rPr>
          <w:color w:val="000000"/>
        </w:rPr>
        <w:t xml:space="preserve"> </w:t>
      </w:r>
      <w:r w:rsidRPr="00767CB0">
        <w:rPr>
          <w:i/>
          <w:color w:val="000000"/>
        </w:rPr>
        <w:t>Instagram.</w:t>
      </w:r>
    </w:p>
    <w:p w14:paraId="0B2193A7" w14:textId="77777777" w:rsidR="00767CB0" w:rsidRPr="00767CB0" w:rsidRDefault="00767CB0" w:rsidP="00767CB0">
      <w:pPr>
        <w:jc w:val="both"/>
        <w:rPr>
          <w:color w:val="FF0000"/>
          <w:lang w:val="id-ID"/>
        </w:rPr>
      </w:pPr>
    </w:p>
    <w:p w14:paraId="222A2019" w14:textId="77777777" w:rsidR="00767CB0" w:rsidRPr="00767CB0" w:rsidRDefault="00767CB0" w:rsidP="00767CB0">
      <w:pPr>
        <w:contextualSpacing/>
        <w:jc w:val="both"/>
        <w:rPr>
          <w:color w:val="FF0000"/>
          <w:lang w:val="id-ID"/>
        </w:rPr>
      </w:pPr>
      <w:r w:rsidRPr="00767CB0">
        <w:rPr>
          <w:color w:val="000000"/>
          <w:lang w:val="id-ID"/>
        </w:rPr>
        <w:tab/>
        <w:t>Visi dari bisnis ini yaitu, “</w:t>
      </w:r>
      <w:proofErr w:type="spellStart"/>
      <w:r w:rsidRPr="00767CB0">
        <w:rPr>
          <w:lang w:val="en-US"/>
        </w:rPr>
        <w:t>Menjadi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perusahaan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penyewaan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alat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berat</w:t>
      </w:r>
      <w:proofErr w:type="spellEnd"/>
      <w:r w:rsidRPr="00767CB0">
        <w:rPr>
          <w:lang w:val="en-US"/>
        </w:rPr>
        <w:t xml:space="preserve"> yang </w:t>
      </w:r>
      <w:proofErr w:type="spellStart"/>
      <w:r w:rsidRPr="00767CB0">
        <w:rPr>
          <w:lang w:val="en-US"/>
        </w:rPr>
        <w:t>sukses</w:t>
      </w:r>
      <w:proofErr w:type="spellEnd"/>
      <w:r w:rsidRPr="00767CB0">
        <w:rPr>
          <w:lang w:val="en-US"/>
        </w:rPr>
        <w:t xml:space="preserve"> dan </w:t>
      </w:r>
      <w:proofErr w:type="spellStart"/>
      <w:r w:rsidRPr="00767CB0">
        <w:rPr>
          <w:lang w:val="en-US"/>
        </w:rPr>
        <w:t>dihormati</w:t>
      </w:r>
      <w:proofErr w:type="spellEnd"/>
      <w:r w:rsidRPr="00767CB0">
        <w:rPr>
          <w:lang w:val="en-US"/>
        </w:rPr>
        <w:t xml:space="preserve"> di Indonesia dan </w:t>
      </w:r>
      <w:proofErr w:type="spellStart"/>
      <w:r w:rsidRPr="00767CB0">
        <w:rPr>
          <w:lang w:val="en-US"/>
        </w:rPr>
        <w:t>memberikan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pelayanan</w:t>
      </w:r>
      <w:proofErr w:type="spellEnd"/>
      <w:r w:rsidRPr="00767CB0">
        <w:rPr>
          <w:lang w:val="en-US"/>
        </w:rPr>
        <w:t xml:space="preserve"> yang </w:t>
      </w:r>
      <w:proofErr w:type="spellStart"/>
      <w:r w:rsidRPr="00767CB0">
        <w:rPr>
          <w:lang w:val="en-US"/>
        </w:rPr>
        <w:t>mengedepankan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kepuasan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konsumen</w:t>
      </w:r>
      <w:proofErr w:type="spellEnd"/>
      <w:r w:rsidRPr="00767CB0">
        <w:rPr>
          <w:color w:val="000000"/>
          <w:lang w:val="id-ID"/>
        </w:rPr>
        <w:t xml:space="preserve">”. Kemudian, Misi dari </w:t>
      </w:r>
      <w:r w:rsidRPr="00767CB0">
        <w:rPr>
          <w:color w:val="000000"/>
          <w:lang w:val="en-US"/>
        </w:rPr>
        <w:t>Tunas Bintang Timur</w:t>
      </w:r>
      <w:r w:rsidRPr="00767CB0">
        <w:rPr>
          <w:i/>
          <w:color w:val="000000"/>
          <w:lang w:val="en-US"/>
        </w:rPr>
        <w:t xml:space="preserve"> </w:t>
      </w:r>
      <w:r w:rsidRPr="00767CB0">
        <w:rPr>
          <w:color w:val="000000"/>
          <w:lang w:val="id-ID"/>
        </w:rPr>
        <w:t xml:space="preserve">adalah: </w:t>
      </w:r>
    </w:p>
    <w:p w14:paraId="451E1BEC" w14:textId="77777777" w:rsidR="00767CB0" w:rsidRPr="00767CB0" w:rsidRDefault="00767CB0" w:rsidP="00767CB0">
      <w:pPr>
        <w:contextualSpacing/>
        <w:jc w:val="both"/>
        <w:rPr>
          <w:color w:val="FF0000"/>
          <w:lang w:val="id-ID"/>
        </w:rPr>
      </w:pPr>
    </w:p>
    <w:p w14:paraId="2F221975" w14:textId="77777777" w:rsidR="00767CB0" w:rsidRPr="00767CB0" w:rsidRDefault="00767CB0" w:rsidP="00767CB0">
      <w:pPr>
        <w:numPr>
          <w:ilvl w:val="0"/>
          <w:numId w:val="2"/>
        </w:numPr>
        <w:spacing w:after="160" w:line="254" w:lineRule="auto"/>
        <w:ind w:left="1276" w:hanging="283"/>
        <w:contextualSpacing/>
        <w:jc w:val="both"/>
        <w:rPr>
          <w:lang w:val="en-US"/>
        </w:rPr>
      </w:pPr>
      <w:proofErr w:type="spellStart"/>
      <w:r w:rsidRPr="00767CB0">
        <w:rPr>
          <w:lang w:val="en-US"/>
        </w:rPr>
        <w:t>Melengkapi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variasi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jenis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alat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berat</w:t>
      </w:r>
      <w:proofErr w:type="spellEnd"/>
      <w:r w:rsidRPr="00767CB0">
        <w:rPr>
          <w:lang w:val="en-US"/>
        </w:rPr>
        <w:t xml:space="preserve"> yang </w:t>
      </w:r>
      <w:proofErr w:type="spellStart"/>
      <w:r w:rsidRPr="00767CB0">
        <w:rPr>
          <w:lang w:val="en-US"/>
        </w:rPr>
        <w:t>dimiliki</w:t>
      </w:r>
      <w:proofErr w:type="spellEnd"/>
    </w:p>
    <w:p w14:paraId="4A37667C" w14:textId="77777777" w:rsidR="00767CB0" w:rsidRPr="00767CB0" w:rsidRDefault="00767CB0" w:rsidP="00767CB0">
      <w:pPr>
        <w:numPr>
          <w:ilvl w:val="0"/>
          <w:numId w:val="2"/>
        </w:numPr>
        <w:spacing w:after="160" w:line="254" w:lineRule="auto"/>
        <w:ind w:left="1276" w:hanging="283"/>
        <w:contextualSpacing/>
        <w:jc w:val="both"/>
        <w:rPr>
          <w:lang w:val="en-US"/>
        </w:rPr>
      </w:pPr>
      <w:proofErr w:type="spellStart"/>
      <w:r w:rsidRPr="00767CB0">
        <w:rPr>
          <w:lang w:val="en-US"/>
        </w:rPr>
        <w:t>Menambah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kuantiti</w:t>
      </w:r>
      <w:proofErr w:type="spellEnd"/>
      <w:r w:rsidRPr="00767CB0">
        <w:rPr>
          <w:lang w:val="en-US"/>
        </w:rPr>
        <w:t xml:space="preserve"> / </w:t>
      </w:r>
      <w:proofErr w:type="spellStart"/>
      <w:r w:rsidRPr="00767CB0">
        <w:rPr>
          <w:lang w:val="en-US"/>
        </w:rPr>
        <w:t>jumlah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dari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setiap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jenis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alat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berat</w:t>
      </w:r>
      <w:proofErr w:type="spellEnd"/>
      <w:r w:rsidRPr="00767CB0">
        <w:rPr>
          <w:lang w:val="en-US"/>
        </w:rPr>
        <w:t xml:space="preserve"> yang </w:t>
      </w:r>
      <w:proofErr w:type="spellStart"/>
      <w:r w:rsidRPr="00767CB0">
        <w:rPr>
          <w:lang w:val="en-US"/>
        </w:rPr>
        <w:t>dimiliki</w:t>
      </w:r>
      <w:proofErr w:type="spellEnd"/>
    </w:p>
    <w:p w14:paraId="4A6379BD" w14:textId="77777777" w:rsidR="00767CB0" w:rsidRPr="00767CB0" w:rsidRDefault="00767CB0" w:rsidP="00767CB0">
      <w:pPr>
        <w:numPr>
          <w:ilvl w:val="0"/>
          <w:numId w:val="2"/>
        </w:numPr>
        <w:spacing w:after="160" w:line="254" w:lineRule="auto"/>
        <w:ind w:left="1276" w:hanging="283"/>
        <w:contextualSpacing/>
        <w:jc w:val="both"/>
        <w:rPr>
          <w:lang w:val="en-US"/>
        </w:rPr>
      </w:pPr>
      <w:proofErr w:type="spellStart"/>
      <w:r w:rsidRPr="00767CB0">
        <w:rPr>
          <w:lang w:val="en-US"/>
        </w:rPr>
        <w:t>Melakukan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perawatan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rutin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sesuai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dengan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prosedur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terhadap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setiap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alat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berat</w:t>
      </w:r>
      <w:proofErr w:type="spellEnd"/>
      <w:r w:rsidRPr="00767CB0">
        <w:rPr>
          <w:lang w:val="en-US"/>
        </w:rPr>
        <w:t xml:space="preserve"> yang </w:t>
      </w:r>
      <w:proofErr w:type="spellStart"/>
      <w:r w:rsidRPr="00767CB0">
        <w:rPr>
          <w:lang w:val="en-US"/>
        </w:rPr>
        <w:t>dimiliki</w:t>
      </w:r>
      <w:proofErr w:type="spellEnd"/>
    </w:p>
    <w:p w14:paraId="65422791" w14:textId="77777777" w:rsidR="00767CB0" w:rsidRPr="00767CB0" w:rsidRDefault="00767CB0" w:rsidP="00767CB0">
      <w:pPr>
        <w:numPr>
          <w:ilvl w:val="0"/>
          <w:numId w:val="2"/>
        </w:numPr>
        <w:spacing w:after="160" w:line="254" w:lineRule="auto"/>
        <w:ind w:left="1276" w:hanging="283"/>
        <w:contextualSpacing/>
        <w:jc w:val="both"/>
        <w:rPr>
          <w:lang w:val="en-US"/>
        </w:rPr>
      </w:pPr>
      <w:r w:rsidRPr="00767CB0">
        <w:rPr>
          <w:lang w:val="en-US"/>
        </w:rPr>
        <w:t xml:space="preserve">Terus </w:t>
      </w:r>
      <w:proofErr w:type="spellStart"/>
      <w:r w:rsidRPr="00767CB0">
        <w:rPr>
          <w:lang w:val="en-US"/>
        </w:rPr>
        <w:t>membangun</w:t>
      </w:r>
      <w:proofErr w:type="spellEnd"/>
      <w:r w:rsidRPr="00767CB0">
        <w:rPr>
          <w:lang w:val="en-US"/>
        </w:rPr>
        <w:t xml:space="preserve"> dan </w:t>
      </w:r>
      <w:proofErr w:type="spellStart"/>
      <w:r w:rsidRPr="00767CB0">
        <w:rPr>
          <w:lang w:val="en-US"/>
        </w:rPr>
        <w:t>menjaga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hubungan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baik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dengan</w:t>
      </w:r>
      <w:proofErr w:type="spellEnd"/>
      <w:r w:rsidRPr="00767CB0">
        <w:rPr>
          <w:lang w:val="en-US"/>
        </w:rPr>
        <w:t xml:space="preserve"> para </w:t>
      </w:r>
      <w:proofErr w:type="spellStart"/>
      <w:r w:rsidRPr="00767CB0">
        <w:rPr>
          <w:lang w:val="en-US"/>
        </w:rPr>
        <w:t>pelanggan</w:t>
      </w:r>
      <w:proofErr w:type="spellEnd"/>
      <w:r w:rsidRPr="00767CB0">
        <w:rPr>
          <w:lang w:val="en-US"/>
        </w:rPr>
        <w:t xml:space="preserve"> dan stakeholder agar </w:t>
      </w:r>
      <w:proofErr w:type="spellStart"/>
      <w:r w:rsidRPr="00767CB0">
        <w:rPr>
          <w:lang w:val="en-US"/>
        </w:rPr>
        <w:t>terciptanya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loyalitas</w:t>
      </w:r>
      <w:proofErr w:type="spellEnd"/>
      <w:r w:rsidRPr="00767CB0">
        <w:rPr>
          <w:lang w:val="en-US"/>
        </w:rPr>
        <w:t>.</w:t>
      </w:r>
    </w:p>
    <w:p w14:paraId="35F4D2B3" w14:textId="77777777" w:rsidR="00767CB0" w:rsidRPr="00767CB0" w:rsidRDefault="00767CB0" w:rsidP="00767CB0">
      <w:pPr>
        <w:numPr>
          <w:ilvl w:val="0"/>
          <w:numId w:val="2"/>
        </w:numPr>
        <w:spacing w:after="160" w:line="254" w:lineRule="auto"/>
        <w:ind w:left="1276" w:hanging="283"/>
        <w:contextualSpacing/>
        <w:jc w:val="both"/>
        <w:rPr>
          <w:lang w:val="en-US"/>
        </w:rPr>
      </w:pPr>
      <w:proofErr w:type="spellStart"/>
      <w:r w:rsidRPr="00767CB0">
        <w:rPr>
          <w:lang w:val="en-US"/>
        </w:rPr>
        <w:t>Mensejahterakan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seluruh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karyawan</w:t>
      </w:r>
      <w:proofErr w:type="spellEnd"/>
    </w:p>
    <w:p w14:paraId="0C43DB85" w14:textId="77777777" w:rsidR="00767CB0" w:rsidRPr="00767CB0" w:rsidRDefault="00767CB0" w:rsidP="00767CB0">
      <w:pPr>
        <w:numPr>
          <w:ilvl w:val="0"/>
          <w:numId w:val="2"/>
        </w:numPr>
        <w:spacing w:after="160" w:line="254" w:lineRule="auto"/>
        <w:ind w:left="1276" w:hanging="283"/>
        <w:contextualSpacing/>
        <w:jc w:val="both"/>
        <w:rPr>
          <w:lang w:val="en-US"/>
        </w:rPr>
      </w:pPr>
      <w:proofErr w:type="spellStart"/>
      <w:r w:rsidRPr="00767CB0">
        <w:rPr>
          <w:lang w:val="en-US"/>
        </w:rPr>
        <w:t>Menetapkan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harga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terbaik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sesuai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dengan</w:t>
      </w:r>
      <w:proofErr w:type="spellEnd"/>
      <w:r w:rsidRPr="00767CB0">
        <w:rPr>
          <w:lang w:val="en-US"/>
        </w:rPr>
        <w:t xml:space="preserve"> </w:t>
      </w:r>
      <w:proofErr w:type="spellStart"/>
      <w:r w:rsidRPr="00767CB0">
        <w:rPr>
          <w:lang w:val="en-US"/>
        </w:rPr>
        <w:t>kondisi</w:t>
      </w:r>
      <w:proofErr w:type="spellEnd"/>
      <w:r w:rsidRPr="00767CB0">
        <w:rPr>
          <w:lang w:val="en-US"/>
        </w:rPr>
        <w:t xml:space="preserve"> pasar</w:t>
      </w:r>
    </w:p>
    <w:p w14:paraId="22494387" w14:textId="77777777" w:rsidR="00767CB0" w:rsidRPr="00767CB0" w:rsidRDefault="00767CB0" w:rsidP="00767CB0">
      <w:pPr>
        <w:contextualSpacing/>
        <w:jc w:val="both"/>
        <w:rPr>
          <w:color w:val="FF0000"/>
          <w:lang w:val="id-ID"/>
        </w:rPr>
      </w:pPr>
    </w:p>
    <w:p w14:paraId="6FB04D15" w14:textId="77777777" w:rsidR="00767CB0" w:rsidRPr="00767CB0" w:rsidRDefault="00767CB0" w:rsidP="00767CB0">
      <w:pPr>
        <w:ind w:firstLine="720"/>
        <w:contextualSpacing/>
        <w:jc w:val="both"/>
        <w:rPr>
          <w:color w:val="FF0000"/>
          <w:lang w:val="en-US"/>
        </w:rPr>
      </w:pPr>
      <w:r w:rsidRPr="00767CB0">
        <w:rPr>
          <w:color w:val="000000"/>
          <w:lang w:val="id-ID"/>
        </w:rPr>
        <w:t xml:space="preserve">Persaingan dalam dunia bisnis selalu ada. Dalam hal ini, pesaing untuk </w:t>
      </w:r>
      <w:r w:rsidRPr="00767CB0">
        <w:rPr>
          <w:color w:val="000000"/>
          <w:lang w:val="en-US"/>
        </w:rPr>
        <w:t>Tunas Bintang Timur</w:t>
      </w:r>
      <w:r w:rsidRPr="00767CB0">
        <w:rPr>
          <w:i/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tidak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terlalu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tinggi</w:t>
      </w:r>
      <w:proofErr w:type="spellEnd"/>
      <w:r w:rsidRPr="00767CB0">
        <w:rPr>
          <w:color w:val="000000"/>
          <w:lang w:val="id-ID"/>
        </w:rPr>
        <w:t xml:space="preserve">, dikarenakan </w:t>
      </w:r>
      <w:proofErr w:type="spellStart"/>
      <w:r w:rsidRPr="00767CB0">
        <w:rPr>
          <w:color w:val="000000"/>
          <w:lang w:val="en-US"/>
        </w:rPr>
        <w:t>tingkat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pendatang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baru</w:t>
      </w:r>
      <w:proofErr w:type="spellEnd"/>
      <w:r w:rsidRPr="00767CB0">
        <w:rPr>
          <w:color w:val="000000"/>
          <w:lang w:val="en-US"/>
        </w:rPr>
        <w:t xml:space="preserve"> di </w:t>
      </w:r>
      <w:proofErr w:type="spellStart"/>
      <w:r w:rsidRPr="00767CB0">
        <w:rPr>
          <w:color w:val="000000"/>
          <w:lang w:val="en-US"/>
        </w:rPr>
        <w:t>bisnis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ini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tergolong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rendah</w:t>
      </w:r>
      <w:proofErr w:type="spellEnd"/>
      <w:r w:rsidRPr="00767CB0">
        <w:rPr>
          <w:color w:val="000000"/>
          <w:lang w:val="en-US"/>
        </w:rPr>
        <w:t xml:space="preserve">. Dan </w:t>
      </w:r>
      <w:proofErr w:type="spellStart"/>
      <w:r w:rsidRPr="00767CB0">
        <w:rPr>
          <w:color w:val="000000"/>
          <w:lang w:val="en-US"/>
        </w:rPr>
        <w:t>permintaan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akan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penyewaan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alat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berat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terus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meningkat</w:t>
      </w:r>
      <w:proofErr w:type="spellEnd"/>
      <w:r w:rsidRPr="00767CB0">
        <w:rPr>
          <w:color w:val="000000"/>
          <w:lang w:val="en-US"/>
        </w:rPr>
        <w:t>.</w:t>
      </w:r>
    </w:p>
    <w:p w14:paraId="598A23ED" w14:textId="77777777" w:rsidR="00767CB0" w:rsidRPr="00767CB0" w:rsidRDefault="00767CB0" w:rsidP="00767CB0">
      <w:pPr>
        <w:ind w:firstLine="720"/>
        <w:contextualSpacing/>
        <w:jc w:val="both"/>
        <w:rPr>
          <w:color w:val="FF0000"/>
          <w:lang w:val="id-ID"/>
        </w:rPr>
      </w:pPr>
    </w:p>
    <w:p w14:paraId="23911A55" w14:textId="77777777" w:rsidR="00767CB0" w:rsidRPr="00767CB0" w:rsidRDefault="00767CB0" w:rsidP="00767CB0">
      <w:pPr>
        <w:ind w:firstLine="720"/>
        <w:contextualSpacing/>
        <w:jc w:val="both"/>
        <w:rPr>
          <w:color w:val="000000"/>
          <w:lang w:val="id-ID"/>
        </w:rPr>
      </w:pPr>
      <w:r w:rsidRPr="00767CB0">
        <w:rPr>
          <w:color w:val="000000"/>
          <w:lang w:val="id-ID"/>
        </w:rPr>
        <w:t xml:space="preserve">Sumber daya manusia sangat dibutuhkan dalam menjalankan suatu bisnis. Untuk hal ini, </w:t>
      </w:r>
      <w:r w:rsidRPr="00767CB0">
        <w:rPr>
          <w:color w:val="000000"/>
          <w:lang w:val="en-US"/>
        </w:rPr>
        <w:t>Tunas Bintang Timur</w:t>
      </w:r>
      <w:r w:rsidRPr="00767CB0">
        <w:rPr>
          <w:i/>
          <w:color w:val="000000"/>
          <w:lang w:val="en-US"/>
        </w:rPr>
        <w:t xml:space="preserve"> </w:t>
      </w:r>
      <w:r w:rsidRPr="00767CB0">
        <w:rPr>
          <w:color w:val="000000"/>
          <w:lang w:val="id-ID"/>
        </w:rPr>
        <w:t>memiliki 1</w:t>
      </w:r>
      <w:r w:rsidRPr="00767CB0">
        <w:rPr>
          <w:i/>
          <w:color w:val="000000"/>
          <w:lang w:val="id-ID"/>
        </w:rPr>
        <w:t xml:space="preserve"> </w:t>
      </w:r>
      <w:r w:rsidRPr="00767CB0">
        <w:rPr>
          <w:color w:val="000000"/>
          <w:lang w:val="id-ID"/>
        </w:rPr>
        <w:t xml:space="preserve">orang manajer, kemudian </w:t>
      </w:r>
      <w:r w:rsidRPr="00767CB0">
        <w:rPr>
          <w:color w:val="000000"/>
          <w:lang w:val="en-US"/>
        </w:rPr>
        <w:t>1</w:t>
      </w:r>
      <w:r w:rsidRPr="00767CB0">
        <w:rPr>
          <w:color w:val="000000"/>
          <w:lang w:val="id-ID"/>
        </w:rPr>
        <w:t xml:space="preserve"> orang </w:t>
      </w:r>
      <w:proofErr w:type="spellStart"/>
      <w:r w:rsidRPr="00767CB0">
        <w:rPr>
          <w:color w:val="000000"/>
          <w:lang w:val="en-US"/>
        </w:rPr>
        <w:t>teknisi</w:t>
      </w:r>
      <w:proofErr w:type="spellEnd"/>
      <w:r w:rsidRPr="00767CB0">
        <w:rPr>
          <w:color w:val="000000"/>
          <w:lang w:val="id-ID"/>
        </w:rPr>
        <w:t xml:space="preserve"> serta </w:t>
      </w:r>
      <w:r w:rsidRPr="00767CB0">
        <w:rPr>
          <w:color w:val="000000"/>
          <w:lang w:val="en-US"/>
        </w:rPr>
        <w:t>4</w:t>
      </w:r>
      <w:r w:rsidRPr="00767CB0">
        <w:rPr>
          <w:color w:val="000000"/>
          <w:lang w:val="id-ID"/>
        </w:rPr>
        <w:t xml:space="preserve"> orang </w:t>
      </w:r>
      <w:r w:rsidRPr="00767CB0">
        <w:rPr>
          <w:color w:val="000000"/>
          <w:lang w:val="en-US"/>
        </w:rPr>
        <w:t xml:space="preserve">operator </w:t>
      </w:r>
      <w:proofErr w:type="spellStart"/>
      <w:r w:rsidRPr="00767CB0">
        <w:rPr>
          <w:color w:val="000000"/>
          <w:lang w:val="en-US"/>
        </w:rPr>
        <w:t>mesin</w:t>
      </w:r>
      <w:proofErr w:type="spellEnd"/>
      <w:r w:rsidRPr="00767CB0">
        <w:rPr>
          <w:color w:val="000000"/>
          <w:lang w:val="id-ID"/>
        </w:rPr>
        <w:t xml:space="preserve">. </w:t>
      </w:r>
    </w:p>
    <w:p w14:paraId="10AC038D" w14:textId="77777777" w:rsidR="00767CB0" w:rsidRPr="00767CB0" w:rsidRDefault="00767CB0" w:rsidP="00767CB0">
      <w:pPr>
        <w:ind w:firstLine="720"/>
        <w:contextualSpacing/>
        <w:jc w:val="both"/>
        <w:rPr>
          <w:color w:val="000000"/>
          <w:lang w:val="id-ID"/>
        </w:rPr>
      </w:pPr>
    </w:p>
    <w:p w14:paraId="3210F571" w14:textId="77777777" w:rsidR="00767CB0" w:rsidRPr="00767CB0" w:rsidRDefault="00767CB0" w:rsidP="00767CB0">
      <w:pPr>
        <w:ind w:firstLine="720"/>
        <w:contextualSpacing/>
        <w:jc w:val="both"/>
        <w:rPr>
          <w:color w:val="000000"/>
          <w:lang w:val="id-ID"/>
        </w:rPr>
      </w:pPr>
      <w:r w:rsidRPr="00767CB0">
        <w:rPr>
          <w:color w:val="000000"/>
          <w:lang w:val="id-ID"/>
        </w:rPr>
        <w:t xml:space="preserve">Kebutuhan investasi awal untuk </w:t>
      </w:r>
      <w:r w:rsidRPr="00767CB0">
        <w:rPr>
          <w:color w:val="000000"/>
          <w:lang w:val="en-US"/>
        </w:rPr>
        <w:t>Tunas Bintang Timur</w:t>
      </w:r>
      <w:r w:rsidRPr="00767CB0">
        <w:rPr>
          <w:i/>
          <w:color w:val="000000"/>
          <w:lang w:val="en-US"/>
        </w:rPr>
        <w:t xml:space="preserve"> </w:t>
      </w:r>
      <w:r w:rsidRPr="00767CB0">
        <w:rPr>
          <w:color w:val="000000"/>
          <w:lang w:val="id-ID"/>
        </w:rPr>
        <w:t>adalah sebesar Rp</w:t>
      </w:r>
      <w:r w:rsidRPr="00767CB0">
        <w:rPr>
          <w:color w:val="000000"/>
          <w:lang w:val="en-US"/>
        </w:rPr>
        <w:t xml:space="preserve"> 1.685.029.700,00</w:t>
      </w:r>
      <w:r w:rsidRPr="00767CB0">
        <w:rPr>
          <w:color w:val="000000"/>
          <w:lang w:val="id-ID"/>
        </w:rPr>
        <w:t xml:space="preserve"> yang digunakan untuk </w:t>
      </w:r>
      <w:proofErr w:type="spellStart"/>
      <w:r w:rsidRPr="00767CB0">
        <w:rPr>
          <w:color w:val="000000"/>
          <w:lang w:val="en-US"/>
        </w:rPr>
        <w:t>membeli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peralatan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berat</w:t>
      </w:r>
      <w:proofErr w:type="spellEnd"/>
      <w:r w:rsidRPr="00767CB0">
        <w:rPr>
          <w:color w:val="000000"/>
          <w:lang w:val="en-US"/>
        </w:rPr>
        <w:t xml:space="preserve">, </w:t>
      </w:r>
      <w:r w:rsidRPr="00767CB0">
        <w:rPr>
          <w:color w:val="000000"/>
          <w:lang w:val="id-ID"/>
        </w:rPr>
        <w:t>menyewa bangunan selama</w:t>
      </w:r>
      <w:r w:rsidRPr="00767CB0">
        <w:rPr>
          <w:color w:val="000000"/>
          <w:lang w:val="en-US"/>
        </w:rPr>
        <w:t xml:space="preserve"> 5 </w:t>
      </w:r>
      <w:proofErr w:type="spellStart"/>
      <w:r w:rsidRPr="00767CB0">
        <w:rPr>
          <w:color w:val="000000"/>
          <w:lang w:val="en-US"/>
        </w:rPr>
        <w:t>tahun</w:t>
      </w:r>
      <w:proofErr w:type="spellEnd"/>
      <w:r w:rsidRPr="00767CB0">
        <w:rPr>
          <w:color w:val="000000"/>
          <w:lang w:val="id-ID"/>
        </w:rPr>
        <w:t xml:space="preserve"> ,</w:t>
      </w:r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biaya</w:t>
      </w:r>
      <w:proofErr w:type="spellEnd"/>
      <w:r w:rsidRPr="00767CB0">
        <w:rPr>
          <w:color w:val="000000"/>
          <w:lang w:val="en-US"/>
        </w:rPr>
        <w:t xml:space="preserve"> </w:t>
      </w:r>
      <w:proofErr w:type="spellStart"/>
      <w:r w:rsidRPr="00767CB0">
        <w:rPr>
          <w:color w:val="000000"/>
          <w:lang w:val="en-US"/>
        </w:rPr>
        <w:t>promosi</w:t>
      </w:r>
      <w:proofErr w:type="spellEnd"/>
      <w:r w:rsidRPr="00767CB0">
        <w:rPr>
          <w:color w:val="000000"/>
          <w:lang w:val="en-US"/>
        </w:rPr>
        <w:t>,</w:t>
      </w:r>
      <w:r w:rsidRPr="00767CB0">
        <w:rPr>
          <w:color w:val="000000"/>
          <w:lang w:val="id-ID"/>
        </w:rPr>
        <w:t xml:space="preserve"> biaya peralatan dan biaya perlengkapan, serta cadangan kas awal. Investasi awal ini merupakan hibah dari orang tua. </w:t>
      </w:r>
    </w:p>
    <w:p w14:paraId="4FA4B2E3" w14:textId="77777777" w:rsidR="00767CB0" w:rsidRPr="00767CB0" w:rsidRDefault="00767CB0" w:rsidP="00767CB0">
      <w:pPr>
        <w:ind w:firstLine="720"/>
        <w:contextualSpacing/>
        <w:jc w:val="both"/>
        <w:rPr>
          <w:color w:val="FF0000"/>
          <w:lang w:val="id-ID"/>
        </w:rPr>
      </w:pPr>
    </w:p>
    <w:p w14:paraId="7C6F8933" w14:textId="77777777" w:rsidR="00767CB0" w:rsidRPr="00767CB0" w:rsidRDefault="00767CB0" w:rsidP="00767C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val="id-ID"/>
        </w:rPr>
      </w:pPr>
      <w:r w:rsidRPr="00767CB0">
        <w:rPr>
          <w:color w:val="000000"/>
          <w:lang w:val="id-ID"/>
        </w:rPr>
        <w:t>Perhitungan p</w:t>
      </w:r>
      <w:proofErr w:type="spellStart"/>
      <w:r w:rsidRPr="00767CB0">
        <w:rPr>
          <w:color w:val="000000"/>
          <w:lang w:val="en-US"/>
        </w:rPr>
        <w:t>ro</w:t>
      </w:r>
      <w:proofErr w:type="spellEnd"/>
      <w:r w:rsidRPr="00767CB0">
        <w:rPr>
          <w:color w:val="000000"/>
          <w:lang w:val="id-ID"/>
        </w:rPr>
        <w:t xml:space="preserve">forma laba rugi selama </w:t>
      </w:r>
      <w:r w:rsidRPr="00767CB0">
        <w:rPr>
          <w:color w:val="000000"/>
        </w:rPr>
        <w:t>5</w:t>
      </w:r>
      <w:r w:rsidRPr="00767CB0">
        <w:rPr>
          <w:color w:val="000000"/>
          <w:lang w:val="id-ID"/>
        </w:rPr>
        <w:t xml:space="preserve"> tahun yaitu dari tahun 20</w:t>
      </w:r>
      <w:r w:rsidRPr="00767CB0">
        <w:rPr>
          <w:color w:val="000000"/>
          <w:lang w:val="en-US"/>
        </w:rPr>
        <w:t>20</w:t>
      </w:r>
      <w:r w:rsidRPr="00767CB0">
        <w:rPr>
          <w:color w:val="000000"/>
          <w:lang w:val="id-ID"/>
        </w:rPr>
        <w:t xml:space="preserve"> sampai dengan 202</w:t>
      </w:r>
      <w:r w:rsidRPr="00767CB0">
        <w:rPr>
          <w:color w:val="000000"/>
        </w:rPr>
        <w:t>4</w:t>
      </w:r>
      <w:r w:rsidRPr="00767CB0">
        <w:rPr>
          <w:color w:val="000000"/>
          <w:lang w:val="id-ID"/>
        </w:rPr>
        <w:t xml:space="preserve"> menunjukkan angka yang positif dan terlihat akan selalu meningkat setiap tahunnya, sama halnya untuk proforma arus kas dan proforma neraca. Hasil analisa dari kelayakan usaha </w:t>
      </w:r>
      <w:r w:rsidRPr="00767CB0">
        <w:rPr>
          <w:color w:val="000000"/>
        </w:rPr>
        <w:t>Tunas Bintang Timur</w:t>
      </w:r>
      <w:r w:rsidRPr="00767CB0">
        <w:rPr>
          <w:i/>
          <w:color w:val="000000"/>
        </w:rPr>
        <w:t xml:space="preserve"> </w:t>
      </w:r>
      <w:r w:rsidRPr="00767CB0">
        <w:rPr>
          <w:color w:val="000000"/>
          <w:lang w:val="id-ID"/>
        </w:rPr>
        <w:t>membuktikan bahwa bisnis ini</w:t>
      </w:r>
      <w:r w:rsidRPr="00767CB0">
        <w:rPr>
          <w:color w:val="000000"/>
          <w:lang w:val="en-US"/>
        </w:rPr>
        <w:t xml:space="preserve"> </w:t>
      </w:r>
      <w:r w:rsidRPr="00767CB0">
        <w:rPr>
          <w:color w:val="000000"/>
          <w:lang w:val="id-ID"/>
        </w:rPr>
        <w:t xml:space="preserve">layak untuk dijalankan, karena dilihat dari analisis </w:t>
      </w:r>
      <w:r w:rsidRPr="00767CB0">
        <w:rPr>
          <w:i/>
          <w:iCs/>
          <w:color w:val="000000"/>
          <w:lang w:val="id-ID"/>
        </w:rPr>
        <w:t xml:space="preserve">break event point </w:t>
      </w:r>
      <w:r w:rsidRPr="00767CB0">
        <w:rPr>
          <w:color w:val="000000"/>
          <w:lang w:val="id-ID"/>
        </w:rPr>
        <w:t xml:space="preserve">menunjukkan bahwa penjualan yang dihasilkan oleh </w:t>
      </w:r>
      <w:r w:rsidRPr="00767CB0">
        <w:rPr>
          <w:color w:val="000000"/>
        </w:rPr>
        <w:t>Tunas Bintang Timur</w:t>
      </w:r>
      <w:r w:rsidRPr="00767CB0">
        <w:rPr>
          <w:i/>
          <w:color w:val="000000"/>
        </w:rPr>
        <w:t xml:space="preserve"> </w:t>
      </w:r>
      <w:r w:rsidRPr="00767CB0">
        <w:rPr>
          <w:color w:val="000000"/>
          <w:lang w:val="id-ID"/>
        </w:rPr>
        <w:t xml:space="preserve">lebih besar dari nilai </w:t>
      </w:r>
      <w:r w:rsidRPr="00767CB0">
        <w:rPr>
          <w:i/>
          <w:iCs/>
          <w:color w:val="000000"/>
          <w:lang w:val="id-ID"/>
        </w:rPr>
        <w:t>BEP</w:t>
      </w:r>
      <w:r w:rsidRPr="00767CB0">
        <w:rPr>
          <w:color w:val="000000"/>
          <w:lang w:val="id-ID"/>
        </w:rPr>
        <w:t>. Kemudian untuk nilai dari NPV lebih besar dari nol yaitu sebesar Rp</w:t>
      </w:r>
      <w:r w:rsidRPr="00767CB0">
        <w:rPr>
          <w:color w:val="000000"/>
          <w:lang w:val="en-US"/>
        </w:rPr>
        <w:t xml:space="preserve"> </w:t>
      </w:r>
      <w:r w:rsidRPr="00767CB0">
        <w:rPr>
          <w:color w:val="000000"/>
        </w:rPr>
        <w:t>1.843.232.150</w:t>
      </w:r>
      <w:r w:rsidRPr="00767CB0">
        <w:rPr>
          <w:color w:val="000000"/>
          <w:lang w:val="id-ID"/>
        </w:rPr>
        <w:t>,</w:t>
      </w:r>
      <w:r w:rsidRPr="00767CB0">
        <w:rPr>
          <w:color w:val="000000"/>
        </w:rPr>
        <w:t>0</w:t>
      </w:r>
      <w:r w:rsidRPr="00767CB0">
        <w:rPr>
          <w:color w:val="000000"/>
          <w:lang w:val="id-ID"/>
        </w:rPr>
        <w:t>0 dengan menggunakan tingkat suku bunga kredit sebesar 1</w:t>
      </w:r>
      <w:r w:rsidRPr="00767CB0">
        <w:rPr>
          <w:color w:val="000000"/>
          <w:lang w:val="en-US"/>
        </w:rPr>
        <w:t>2</w:t>
      </w:r>
      <w:r w:rsidRPr="00767CB0">
        <w:rPr>
          <w:color w:val="000000"/>
          <w:lang w:val="id-ID"/>
        </w:rPr>
        <w:t>,</w:t>
      </w:r>
      <w:r w:rsidRPr="00767CB0">
        <w:rPr>
          <w:color w:val="000000"/>
          <w:lang w:val="en-US"/>
        </w:rPr>
        <w:t>13</w:t>
      </w:r>
      <w:r w:rsidRPr="00767CB0">
        <w:rPr>
          <w:color w:val="000000"/>
          <w:lang w:val="id-ID"/>
        </w:rPr>
        <w:t xml:space="preserve">%. Nilai </w:t>
      </w:r>
      <w:r w:rsidRPr="00767CB0">
        <w:rPr>
          <w:color w:val="000000"/>
          <w:lang w:val="en-US"/>
        </w:rPr>
        <w:t>PI</w:t>
      </w:r>
      <w:r w:rsidRPr="00767CB0">
        <w:rPr>
          <w:color w:val="000000"/>
          <w:lang w:val="id-ID"/>
        </w:rPr>
        <w:t xml:space="preserve"> yang diperoleh adalah sebesar </w:t>
      </w:r>
      <w:r w:rsidRPr="00767CB0">
        <w:rPr>
          <w:color w:val="000000"/>
          <w:lang w:val="en-US"/>
        </w:rPr>
        <w:t xml:space="preserve">1,0939 </w:t>
      </w:r>
      <w:r w:rsidRPr="00767CB0">
        <w:rPr>
          <w:color w:val="000000"/>
          <w:lang w:val="id-ID"/>
        </w:rPr>
        <w:t xml:space="preserve">lebih besar dari </w:t>
      </w:r>
      <w:r w:rsidRPr="00767CB0">
        <w:rPr>
          <w:iCs/>
          <w:color w:val="000000"/>
          <w:lang w:val="en-US"/>
        </w:rPr>
        <w:t>1</w:t>
      </w:r>
      <w:r w:rsidRPr="00767CB0">
        <w:rPr>
          <w:color w:val="000000"/>
          <w:lang w:val="id-ID"/>
        </w:rPr>
        <w:t xml:space="preserve">. Analisis </w:t>
      </w:r>
      <w:r w:rsidRPr="00767CB0">
        <w:rPr>
          <w:i/>
          <w:iCs/>
          <w:color w:val="000000"/>
          <w:lang w:val="id-ID"/>
        </w:rPr>
        <w:t xml:space="preserve">Payback Period </w:t>
      </w:r>
      <w:r w:rsidRPr="00767CB0">
        <w:rPr>
          <w:color w:val="000000"/>
          <w:lang w:val="id-ID"/>
        </w:rPr>
        <w:t xml:space="preserve">yang menunjukkan pengembalian investasi dari bisnis ini adalah selama </w:t>
      </w:r>
      <w:r w:rsidRPr="00767CB0">
        <w:rPr>
          <w:color w:val="000000"/>
          <w:lang w:val="en-US"/>
        </w:rPr>
        <w:t xml:space="preserve">2 </w:t>
      </w:r>
      <w:proofErr w:type="spellStart"/>
      <w:r w:rsidRPr="00767CB0">
        <w:rPr>
          <w:color w:val="000000"/>
          <w:lang w:val="en-US"/>
        </w:rPr>
        <w:t>tahun</w:t>
      </w:r>
      <w:proofErr w:type="spellEnd"/>
      <w:r w:rsidRPr="00767CB0">
        <w:rPr>
          <w:color w:val="000000"/>
          <w:lang w:val="en-US"/>
        </w:rPr>
        <w:t xml:space="preserve"> 2 </w:t>
      </w:r>
      <w:proofErr w:type="spellStart"/>
      <w:r w:rsidRPr="00767CB0">
        <w:rPr>
          <w:color w:val="000000"/>
          <w:lang w:val="en-US"/>
        </w:rPr>
        <w:t>bulan</w:t>
      </w:r>
      <w:proofErr w:type="spellEnd"/>
      <w:r w:rsidRPr="00767CB0">
        <w:rPr>
          <w:color w:val="000000"/>
          <w:lang w:val="en-US"/>
        </w:rPr>
        <w:t xml:space="preserve"> 21 </w:t>
      </w:r>
      <w:proofErr w:type="spellStart"/>
      <w:r w:rsidRPr="00767CB0">
        <w:rPr>
          <w:color w:val="000000"/>
          <w:lang w:val="en-US"/>
        </w:rPr>
        <w:t>hari</w:t>
      </w:r>
      <w:proofErr w:type="spellEnd"/>
      <w:r w:rsidRPr="00767CB0">
        <w:rPr>
          <w:color w:val="000000"/>
          <w:lang w:val="id-ID"/>
        </w:rPr>
        <w:t xml:space="preserve">. </w:t>
      </w:r>
    </w:p>
    <w:p w14:paraId="18226C0C" w14:textId="78C014EF" w:rsidR="004624DF" w:rsidRPr="00767CB0" w:rsidRDefault="004624DF" w:rsidP="00767CB0">
      <w:bookmarkStart w:id="1" w:name="_GoBack"/>
      <w:bookmarkEnd w:id="1"/>
    </w:p>
    <w:sectPr w:rsidR="004624DF" w:rsidRPr="00767CB0" w:rsidSect="00CF56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37E7B"/>
    <w:multiLevelType w:val="hybridMultilevel"/>
    <w:tmpl w:val="7DCA48FA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C4"/>
    <w:rsid w:val="00305E0B"/>
    <w:rsid w:val="0045052C"/>
    <w:rsid w:val="004624DF"/>
    <w:rsid w:val="00526D8B"/>
    <w:rsid w:val="006D0CC6"/>
    <w:rsid w:val="00767CB0"/>
    <w:rsid w:val="00AD4AC4"/>
    <w:rsid w:val="00CF568B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FE0A"/>
  <w14:defaultImageDpi w14:val="32767"/>
  <w15:chartTrackingRefBased/>
  <w15:docId w15:val="{6E1D2C79-B83B-604D-97A6-08A649B4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AC4"/>
    <w:rPr>
      <w:rFonts w:ascii="Times New Roman" w:eastAsia="Times New Roman" w:hAnsi="Times New Roman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2">
    <w:name w:val="List Paragraph2"/>
    <w:basedOn w:val="Normal"/>
    <w:uiPriority w:val="34"/>
    <w:qFormat/>
    <w:rsid w:val="00AD4AC4"/>
    <w:pPr>
      <w:spacing w:after="160" w:line="259" w:lineRule="auto"/>
      <w:ind w:left="720"/>
      <w:contextualSpacing/>
    </w:pPr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Ivander Elian Setiono</dc:creator>
  <cp:keywords/>
  <dc:description/>
  <cp:lastModifiedBy>qm887</cp:lastModifiedBy>
  <cp:revision>5</cp:revision>
  <dcterms:created xsi:type="dcterms:W3CDTF">2018-09-26T12:03:00Z</dcterms:created>
  <dcterms:modified xsi:type="dcterms:W3CDTF">2019-09-14T07:15:00Z</dcterms:modified>
</cp:coreProperties>
</file>