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83" w:rsidRDefault="000A52AD">
      <w:pPr>
        <w:spacing w:before="76"/>
        <w:ind w:left="3340" w:right="335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KATA PENGANTAR</w:t>
      </w:r>
    </w:p>
    <w:p w:rsidR="00557183" w:rsidRDefault="00557183">
      <w:pPr>
        <w:pStyle w:val="BodyText"/>
        <w:spacing w:before="7"/>
        <w:rPr>
          <w:b/>
          <w:sz w:val="23"/>
        </w:rPr>
      </w:pPr>
    </w:p>
    <w:p w:rsidR="00557183" w:rsidRDefault="000A52AD">
      <w:pPr>
        <w:pStyle w:val="BodyText"/>
        <w:spacing w:before="1" w:line="480" w:lineRule="auto"/>
        <w:ind w:left="102" w:right="118" w:firstLine="719"/>
        <w:jc w:val="both"/>
      </w:pPr>
      <w:r>
        <w:t>Puji dan syukur penulis panjatkan kepada Tuhan Yang Maha Esa karena atas rahmat-Nya rencana bisnis ini dapat diselesaikan secara baik dan tepat waktu.</w:t>
      </w:r>
    </w:p>
    <w:p w:rsidR="00557183" w:rsidRDefault="000A52AD">
      <w:pPr>
        <w:pStyle w:val="BodyText"/>
        <w:spacing w:before="158" w:line="480" w:lineRule="auto"/>
        <w:ind w:left="102" w:right="112" w:firstLine="719"/>
        <w:jc w:val="both"/>
      </w:pPr>
      <w:r>
        <w:t xml:space="preserve">Rencana binsis ini dibuat untuk memenuhi syarat kelulusan untuk mengambil gelar Sarjana Administrasi Bisnis di Institut Bisnis dan Informatika Kwik Kian Gie. Diharapkan rencana bisnis kedai </w:t>
      </w:r>
      <w:r>
        <w:rPr>
          <w:i/>
        </w:rPr>
        <w:t xml:space="preserve">Phao-Phao Thai Tea </w:t>
      </w:r>
      <w:r>
        <w:t>dapat terealisasikan oleh penulis dengan berdas</w:t>
      </w:r>
      <w:r>
        <w:t>arkan ilmu-ilmu yang telah didapatkan selama tiga setengah tahun menuntut ilmu pada jurusan Administrasi Bisnis.</w:t>
      </w:r>
    </w:p>
    <w:p w:rsidR="00557183" w:rsidRDefault="000A52AD">
      <w:pPr>
        <w:pStyle w:val="BodyText"/>
        <w:spacing w:before="162" w:line="480" w:lineRule="auto"/>
        <w:ind w:left="102" w:right="115" w:firstLine="719"/>
        <w:jc w:val="both"/>
      </w:pPr>
      <w:r>
        <w:t>Dalam penyusunan rencana bisnis ini, penulis mengucapkan banyak terima kasih kepada pihak yang telah membantu, memberikan arahan, serta mendamp</w:t>
      </w:r>
      <w:r>
        <w:t>ingi dari awal sampai selesai sehingga dapat diselesaikannya penyusunan rencana bisnis ini dengan baik dan tepat waktu. Oleh karena itu saya ingin mengucapkan terima kasih kepada Bapak/Ibu/Sdr:</w:t>
      </w:r>
    </w:p>
    <w:p w:rsidR="00557183" w:rsidRDefault="000A52AD">
      <w:pPr>
        <w:pStyle w:val="ListParagraph"/>
        <w:numPr>
          <w:ilvl w:val="0"/>
          <w:numId w:val="1"/>
        </w:numPr>
        <w:tabs>
          <w:tab w:val="left" w:pos="822"/>
        </w:tabs>
        <w:spacing w:before="161" w:line="480" w:lineRule="auto"/>
        <w:ind w:right="117" w:firstLine="0"/>
        <w:jc w:val="both"/>
        <w:rPr>
          <w:sz w:val="24"/>
        </w:rPr>
      </w:pPr>
      <w:r>
        <w:rPr>
          <w:sz w:val="24"/>
        </w:rPr>
        <w:t>Bapak Ir. Liaw Bun Fa, S.E., M.M. selaku Dosen pembimbing yang</w:t>
      </w:r>
      <w:r>
        <w:rPr>
          <w:sz w:val="24"/>
        </w:rPr>
        <w:t xml:space="preserve"> telah banyak memberikan arahan, bantuan dan mengkoreksi dalam menuntun penulis menyusun rencana bisnis ini dengan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:rsidR="00557183" w:rsidRDefault="000A52AD">
      <w:pPr>
        <w:pStyle w:val="ListParagraph"/>
        <w:numPr>
          <w:ilvl w:val="0"/>
          <w:numId w:val="1"/>
        </w:numPr>
        <w:tabs>
          <w:tab w:val="left" w:pos="822"/>
        </w:tabs>
        <w:spacing w:line="48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Kedua orang tua penulis yang senantiasa mendukung baik secara mental dan materi kepada penulis serta mendoakan untuk kelancaran proses </w:t>
      </w:r>
      <w:r>
        <w:rPr>
          <w:sz w:val="24"/>
        </w:rPr>
        <w:t>penyusunan rencana bisnis</w:t>
      </w:r>
      <w:r>
        <w:rPr>
          <w:spacing w:val="-8"/>
          <w:sz w:val="24"/>
        </w:rPr>
        <w:t xml:space="preserve"> </w:t>
      </w:r>
      <w:r>
        <w:rPr>
          <w:sz w:val="24"/>
        </w:rPr>
        <w:t>ini.</w:t>
      </w:r>
    </w:p>
    <w:p w:rsidR="00557183" w:rsidRDefault="000A52AD">
      <w:pPr>
        <w:pStyle w:val="ListParagraph"/>
        <w:numPr>
          <w:ilvl w:val="0"/>
          <w:numId w:val="1"/>
        </w:numPr>
        <w:tabs>
          <w:tab w:val="left" w:pos="822"/>
        </w:tabs>
        <w:spacing w:line="480" w:lineRule="auto"/>
        <w:ind w:firstLine="0"/>
        <w:jc w:val="both"/>
        <w:rPr>
          <w:sz w:val="24"/>
        </w:rPr>
      </w:pPr>
      <w:r>
        <w:rPr>
          <w:sz w:val="24"/>
        </w:rPr>
        <w:t>David Podiono, S.E., teman dekat penulis yang selalu mendampingi dengan sabar, mengajarkan dan men-</w:t>
      </w:r>
      <w:r>
        <w:rPr>
          <w:i/>
          <w:sz w:val="24"/>
        </w:rPr>
        <w:t xml:space="preserve">support </w:t>
      </w:r>
      <w:r>
        <w:rPr>
          <w:sz w:val="24"/>
        </w:rPr>
        <w:t>dalam menyusun rencana bisnis ini sehingga dapat selesai tepat</w:t>
      </w:r>
      <w:r>
        <w:rPr>
          <w:spacing w:val="-1"/>
          <w:sz w:val="24"/>
        </w:rPr>
        <w:t xml:space="preserve"> </w:t>
      </w:r>
      <w:r>
        <w:rPr>
          <w:sz w:val="24"/>
        </w:rPr>
        <w:t>waktu.</w:t>
      </w:r>
    </w:p>
    <w:p w:rsidR="00557183" w:rsidRDefault="000A52AD">
      <w:pPr>
        <w:pStyle w:val="BodyText"/>
        <w:spacing w:before="160" w:line="480" w:lineRule="auto"/>
        <w:ind w:left="102" w:right="114" w:firstLine="719"/>
        <w:jc w:val="both"/>
      </w:pPr>
      <w:r>
        <w:t>Penulis bersedia menerima kritik serta saran den</w:t>
      </w:r>
      <w:r>
        <w:t>gan tujuan untuk membangun dan menambah wawasan agar dapat berkembang menjadi lebih baik, Terima kasih.</w:t>
      </w:r>
    </w:p>
    <w:p w:rsidR="00557183" w:rsidRDefault="00557183">
      <w:pPr>
        <w:spacing w:line="480" w:lineRule="auto"/>
        <w:jc w:val="both"/>
        <w:sectPr w:rsidR="00557183">
          <w:footerReference w:type="default" r:id="rId8"/>
          <w:type w:val="continuous"/>
          <w:pgSz w:w="11910" w:h="16840"/>
          <w:pgMar w:top="1320" w:right="1300" w:bottom="1200" w:left="1600" w:header="720" w:footer="1003" w:gutter="0"/>
          <w:pgNumType w:start="3"/>
          <w:cols w:space="720"/>
        </w:sectPr>
      </w:pPr>
    </w:p>
    <w:p w:rsidR="00557183" w:rsidRDefault="000A52AD">
      <w:pPr>
        <w:pStyle w:val="BodyText"/>
        <w:spacing w:before="72" w:line="480" w:lineRule="auto"/>
        <w:ind w:left="102" w:right="120" w:firstLine="719"/>
        <w:jc w:val="both"/>
      </w:pPr>
      <w:r>
        <w:lastRenderedPageBreak/>
        <w:t>Akhir kata diharapkan rencana bisnis ini dapat terealisasi dan juga berguna bagi penulis maupun pembaca di masa mendatang sebagai bahan acuan atau referensi penyusunan rencana bisnis.</w:t>
      </w: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rPr>
          <w:sz w:val="26"/>
        </w:rPr>
      </w:pPr>
    </w:p>
    <w:p w:rsidR="00557183" w:rsidRDefault="000A52AD">
      <w:pPr>
        <w:pStyle w:val="BodyText"/>
        <w:spacing w:before="161"/>
        <w:ind w:right="112"/>
        <w:jc w:val="right"/>
      </w:pPr>
      <w:r>
        <w:t>Jakarta, Juni</w:t>
      </w:r>
      <w:r>
        <w:rPr>
          <w:spacing w:val="-1"/>
        </w:rPr>
        <w:t xml:space="preserve"> </w:t>
      </w:r>
      <w:r>
        <w:t>2019</w:t>
      </w: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rPr>
          <w:sz w:val="26"/>
        </w:rPr>
      </w:pPr>
    </w:p>
    <w:p w:rsidR="00557183" w:rsidRDefault="00557183">
      <w:pPr>
        <w:pStyle w:val="BodyText"/>
        <w:spacing w:before="1"/>
        <w:rPr>
          <w:sz w:val="38"/>
        </w:rPr>
      </w:pPr>
    </w:p>
    <w:p w:rsidR="00557183" w:rsidRDefault="000A52AD">
      <w:pPr>
        <w:pStyle w:val="BodyText"/>
        <w:ind w:right="115"/>
        <w:jc w:val="right"/>
      </w:pPr>
      <w:r>
        <w:rPr>
          <w:spacing w:val="-1"/>
        </w:rPr>
        <w:t>Penulis</w:t>
      </w:r>
    </w:p>
    <w:sectPr w:rsidR="00557183">
      <w:pgSz w:w="11910" w:h="16840"/>
      <w:pgMar w:top="1320" w:right="130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AD" w:rsidRDefault="000A52AD">
      <w:r>
        <w:separator/>
      </w:r>
    </w:p>
  </w:endnote>
  <w:endnote w:type="continuationSeparator" w:id="0">
    <w:p w:rsidR="000A52AD" w:rsidRDefault="000A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83" w:rsidRDefault="0090147A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4157345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183" w:rsidRDefault="000A52A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0147A">
                            <w:rPr>
                              <w:rFonts w:ascii="Calibri"/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mm+szOEAAAANAQAADwAA&#10;AAAAAAAAAAAAAAAEBQAAZHJzL2Rvd25yZXYueG1sUEsFBgAAAAAEAAQA8wAAABIGAAAAAA==&#10;" filled="f" stroked="f">
              <v:textbox inset="0,0,0,0">
                <w:txbxContent>
                  <w:p w:rsidR="00557183" w:rsidRDefault="000A52A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90147A">
                      <w:rPr>
                        <w:rFonts w:ascii="Calibri"/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AD" w:rsidRDefault="000A52AD">
      <w:r>
        <w:separator/>
      </w:r>
    </w:p>
  </w:footnote>
  <w:footnote w:type="continuationSeparator" w:id="0">
    <w:p w:rsidR="000A52AD" w:rsidRDefault="000A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51A"/>
    <w:multiLevelType w:val="hybridMultilevel"/>
    <w:tmpl w:val="625000EC"/>
    <w:lvl w:ilvl="0" w:tplc="A782AEE4">
      <w:start w:val="1"/>
      <w:numFmt w:val="decimal"/>
      <w:lvlText w:val="%1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id" w:bidi="id"/>
      </w:rPr>
    </w:lvl>
    <w:lvl w:ilvl="1" w:tplc="061EF354">
      <w:numFmt w:val="bullet"/>
      <w:lvlText w:val="•"/>
      <w:lvlJc w:val="left"/>
      <w:pPr>
        <w:ind w:left="990" w:hanging="720"/>
      </w:pPr>
      <w:rPr>
        <w:rFonts w:hint="default"/>
        <w:lang w:val="id" w:eastAsia="id" w:bidi="id"/>
      </w:rPr>
    </w:lvl>
    <w:lvl w:ilvl="2" w:tplc="73E8F0AC">
      <w:numFmt w:val="bullet"/>
      <w:lvlText w:val="•"/>
      <w:lvlJc w:val="left"/>
      <w:pPr>
        <w:ind w:left="1881" w:hanging="720"/>
      </w:pPr>
      <w:rPr>
        <w:rFonts w:hint="default"/>
        <w:lang w:val="id" w:eastAsia="id" w:bidi="id"/>
      </w:rPr>
    </w:lvl>
    <w:lvl w:ilvl="3" w:tplc="BC2EE7EA">
      <w:numFmt w:val="bullet"/>
      <w:lvlText w:val="•"/>
      <w:lvlJc w:val="left"/>
      <w:pPr>
        <w:ind w:left="2771" w:hanging="720"/>
      </w:pPr>
      <w:rPr>
        <w:rFonts w:hint="default"/>
        <w:lang w:val="id" w:eastAsia="id" w:bidi="id"/>
      </w:rPr>
    </w:lvl>
    <w:lvl w:ilvl="4" w:tplc="950C61F2">
      <w:numFmt w:val="bullet"/>
      <w:lvlText w:val="•"/>
      <w:lvlJc w:val="left"/>
      <w:pPr>
        <w:ind w:left="3662" w:hanging="720"/>
      </w:pPr>
      <w:rPr>
        <w:rFonts w:hint="default"/>
        <w:lang w:val="id" w:eastAsia="id" w:bidi="id"/>
      </w:rPr>
    </w:lvl>
    <w:lvl w:ilvl="5" w:tplc="1CE617D4">
      <w:numFmt w:val="bullet"/>
      <w:lvlText w:val="•"/>
      <w:lvlJc w:val="left"/>
      <w:pPr>
        <w:ind w:left="4553" w:hanging="720"/>
      </w:pPr>
      <w:rPr>
        <w:rFonts w:hint="default"/>
        <w:lang w:val="id" w:eastAsia="id" w:bidi="id"/>
      </w:rPr>
    </w:lvl>
    <w:lvl w:ilvl="6" w:tplc="606C77FC">
      <w:numFmt w:val="bullet"/>
      <w:lvlText w:val="•"/>
      <w:lvlJc w:val="left"/>
      <w:pPr>
        <w:ind w:left="5443" w:hanging="720"/>
      </w:pPr>
      <w:rPr>
        <w:rFonts w:hint="default"/>
        <w:lang w:val="id" w:eastAsia="id" w:bidi="id"/>
      </w:rPr>
    </w:lvl>
    <w:lvl w:ilvl="7" w:tplc="955A3846">
      <w:numFmt w:val="bullet"/>
      <w:lvlText w:val="•"/>
      <w:lvlJc w:val="left"/>
      <w:pPr>
        <w:ind w:left="6334" w:hanging="720"/>
      </w:pPr>
      <w:rPr>
        <w:rFonts w:hint="default"/>
        <w:lang w:val="id" w:eastAsia="id" w:bidi="id"/>
      </w:rPr>
    </w:lvl>
    <w:lvl w:ilvl="8" w:tplc="607E3EE6">
      <w:numFmt w:val="bullet"/>
      <w:lvlText w:val="•"/>
      <w:lvlJc w:val="left"/>
      <w:pPr>
        <w:ind w:left="7225" w:hanging="72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3"/>
    <w:rsid w:val="000A52AD"/>
    <w:rsid w:val="00557183"/>
    <w:rsid w:val="009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2019-09-04T16:48:00Z</dcterms:created>
  <dcterms:modified xsi:type="dcterms:W3CDTF">2019-09-04T16:48:00Z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