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7" w:right="13"/>
        <w:jc w:val="center"/>
      </w:pPr>
      <w:bookmarkStart w:name="_bookmark0" w:id="1"/>
      <w:bookmarkEnd w:id="1"/>
      <w:r>
        <w:rPr>
          <w:b w:val="0"/>
        </w:rPr>
      </w:r>
      <w:r>
        <w:rPr/>
        <w:t>DAFTAR ISI</w:t>
      </w:r>
    </w:p>
    <w:p>
      <w:pPr>
        <w:tabs>
          <w:tab w:pos="8682" w:val="left" w:leader="dot"/>
        </w:tabs>
        <w:spacing w:before="824"/>
        <w:ind w:left="0" w:right="133" w:firstLine="0"/>
        <w:jc w:val="right"/>
        <w:rPr>
          <w:sz w:val="24"/>
        </w:rPr>
      </w:pPr>
      <w:r>
        <w:rPr>
          <w:sz w:val="24"/>
        </w:rPr>
        <w:t>JUDUL</w:t>
        <w:tab/>
        <w:t>i</w:t>
      </w:r>
    </w:p>
    <w:p>
      <w:pPr>
        <w:tabs>
          <w:tab w:pos="8631" w:val="left" w:leader="dot"/>
        </w:tabs>
        <w:spacing w:before="122"/>
        <w:ind w:left="0" w:right="116" w:firstLine="0"/>
        <w:jc w:val="right"/>
        <w:rPr>
          <w:sz w:val="24"/>
        </w:rPr>
      </w:pPr>
      <w:r>
        <w:rPr>
          <w:sz w:val="24"/>
        </w:rPr>
        <w:t>PENGESAHAN</w:t>
        <w:tab/>
        <w:t>ii</w:t>
      </w:r>
    </w:p>
    <w:p>
      <w:pPr>
        <w:tabs>
          <w:tab w:pos="8567" w:val="left" w:leader="dot"/>
        </w:tabs>
        <w:spacing w:before="121"/>
        <w:ind w:left="0" w:right="113" w:firstLine="0"/>
        <w:jc w:val="right"/>
        <w:rPr>
          <w:sz w:val="24"/>
        </w:rPr>
      </w:pPr>
      <w:r>
        <w:rPr>
          <w:sz w:val="24"/>
        </w:rPr>
        <w:t>KATA</w:t>
      </w:r>
      <w:r>
        <w:rPr>
          <w:spacing w:val="-1"/>
          <w:sz w:val="24"/>
        </w:rPr>
        <w:t> </w:t>
      </w:r>
      <w:r>
        <w:rPr>
          <w:sz w:val="24"/>
        </w:rPr>
        <w:t>PENGANTAR</w:t>
        <w:tab/>
        <w:t>iii</w:t>
      </w:r>
    </w:p>
    <w:p>
      <w:pPr>
        <w:tabs>
          <w:tab w:pos="8646" w:val="left" w:leader="dot"/>
        </w:tabs>
        <w:spacing w:before="122"/>
        <w:ind w:left="0" w:right="116" w:firstLine="0"/>
        <w:jc w:val="right"/>
        <w:rPr>
          <w:sz w:val="24"/>
        </w:rPr>
      </w:pPr>
      <w:r>
        <w:rPr>
          <w:sz w:val="24"/>
        </w:rPr>
        <w:t>ABSTRAK</w:t>
        <w:tab/>
        <w:t>v</w:t>
      </w:r>
    </w:p>
    <w:p>
      <w:pPr>
        <w:tabs>
          <w:tab w:pos="8579" w:val="left" w:leader="dot"/>
        </w:tabs>
        <w:spacing w:before="122"/>
        <w:ind w:left="0" w:right="116" w:firstLine="0"/>
        <w:jc w:val="right"/>
        <w:rPr>
          <w:sz w:val="24"/>
        </w:rPr>
      </w:pPr>
      <w:r>
        <w:rPr>
          <w:sz w:val="24"/>
        </w:rPr>
        <w:t>ABTRACT</w:t>
        <w:tab/>
        <w:t>vi</w:t>
      </w:r>
    </w:p>
    <w:p>
      <w:pPr>
        <w:tabs>
          <w:tab w:pos="8511" w:val="left" w:leader="dot"/>
        </w:tabs>
        <w:spacing w:before="123"/>
        <w:ind w:left="0" w:right="117" w:firstLine="0"/>
        <w:jc w:val="right"/>
        <w:rPr>
          <w:sz w:val="24"/>
        </w:rPr>
      </w:pPr>
      <w:hyperlink w:history="true" w:anchor="_bookmark0">
        <w:r>
          <w:rPr>
            <w:sz w:val="24"/>
          </w:rPr>
          <w:t>DAFTAR ISI</w:t>
          <w:tab/>
        </w:r>
        <w:r>
          <w:rPr>
            <w:spacing w:val="-1"/>
            <w:sz w:val="24"/>
          </w:rPr>
          <w:t>vii</w:t>
        </w:r>
      </w:hyperlink>
    </w:p>
    <w:p>
      <w:pPr>
        <w:tabs>
          <w:tab w:pos="8646" w:val="left" w:leader="dot"/>
        </w:tabs>
        <w:spacing w:before="120"/>
        <w:ind w:left="0" w:right="116" w:firstLine="0"/>
        <w:jc w:val="right"/>
        <w:rPr>
          <w:sz w:val="24"/>
        </w:rPr>
      </w:pPr>
      <w:r>
        <w:rPr>
          <w:sz w:val="24"/>
        </w:rPr>
        <w:t>DAFTAR</w:t>
      </w:r>
      <w:r>
        <w:rPr>
          <w:spacing w:val="-1"/>
          <w:sz w:val="24"/>
        </w:rPr>
        <w:t> </w:t>
      </w:r>
      <w:r>
        <w:rPr>
          <w:sz w:val="24"/>
        </w:rPr>
        <w:t>TABEL</w:t>
        <w:tab/>
      </w:r>
      <w:r>
        <w:rPr>
          <w:spacing w:val="-1"/>
          <w:sz w:val="24"/>
        </w:rPr>
        <w:t>x</w:t>
      </w:r>
    </w:p>
    <w:p>
      <w:pPr>
        <w:tabs>
          <w:tab w:pos="8511" w:val="left" w:leader="dot"/>
        </w:tabs>
        <w:spacing w:before="122"/>
        <w:ind w:left="0" w:right="114" w:firstLine="0"/>
        <w:jc w:val="right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> </w:t>
      </w:r>
      <w:r>
        <w:rPr>
          <w:sz w:val="24"/>
        </w:rPr>
        <w:t>GAMBAR</w:t>
        <w:tab/>
        <w:t>xii</w:t>
      </w:r>
    </w:p>
    <w:p>
      <w:pPr>
        <w:tabs>
          <w:tab w:pos="8447" w:val="left" w:leader="dot"/>
        </w:tabs>
        <w:spacing w:before="123"/>
        <w:ind w:left="0" w:right="114" w:firstLine="0"/>
        <w:jc w:val="right"/>
        <w:rPr>
          <w:sz w:val="24"/>
        </w:rPr>
      </w:pPr>
      <w:r>
        <w:rPr>
          <w:sz w:val="24"/>
        </w:rPr>
        <w:t>DAFTAR</w:t>
      </w:r>
      <w:r>
        <w:rPr>
          <w:spacing w:val="-1"/>
          <w:sz w:val="24"/>
        </w:rPr>
        <w:t> </w:t>
      </w:r>
      <w:r>
        <w:rPr>
          <w:sz w:val="24"/>
        </w:rPr>
        <w:t>LAMPIRAN</w:t>
        <w:tab/>
        <w:t>xiii</w:t>
      </w:r>
    </w:p>
    <w:p>
      <w:pPr>
        <w:tabs>
          <w:tab w:pos="8646" w:val="left" w:leader="dot"/>
        </w:tabs>
        <w:spacing w:before="123"/>
        <w:ind w:left="0" w:right="116" w:firstLine="0"/>
        <w:jc w:val="right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PENDAHULUAN</w:t>
        <w:tab/>
        <w:t>1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8511" w:val="left" w:leader="dot"/>
        </w:tabs>
        <w:spacing w:line="240" w:lineRule="auto" w:before="124" w:after="0"/>
        <w:ind w:left="762" w:right="114" w:hanging="762"/>
        <w:jc w:val="right"/>
        <w:rPr>
          <w:rFonts w:ascii="Calibri"/>
          <w:sz w:val="22"/>
        </w:rPr>
      </w:pPr>
      <w:r>
        <w:rPr>
          <w:sz w:val="24"/>
        </w:rPr>
        <w:t>Ide</w:t>
      </w:r>
      <w:r>
        <w:rPr>
          <w:spacing w:val="-3"/>
          <w:sz w:val="24"/>
        </w:rPr>
        <w:t> </w:t>
      </w:r>
      <w:r>
        <w:rPr>
          <w:sz w:val="24"/>
        </w:rPr>
        <w:t>Bisnis</w:t>
        <w:tab/>
      </w:r>
      <w:r>
        <w:rPr>
          <w:rFonts w:ascii="Calibri"/>
          <w:sz w:val="22"/>
        </w:rPr>
        <w:t>1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8502" w:val="left" w:leader="dot"/>
        </w:tabs>
        <w:spacing w:line="240" w:lineRule="auto" w:before="118" w:after="0"/>
        <w:ind w:left="762" w:right="116" w:hanging="762"/>
        <w:jc w:val="right"/>
        <w:rPr>
          <w:sz w:val="24"/>
        </w:rPr>
      </w:pPr>
      <w:r>
        <w:rPr>
          <w:sz w:val="24"/>
        </w:rPr>
        <w:t>Gambaran</w:t>
      </w:r>
      <w:r>
        <w:rPr>
          <w:spacing w:val="-1"/>
          <w:sz w:val="24"/>
        </w:rPr>
        <w:t> </w:t>
      </w:r>
      <w:r>
        <w:rPr>
          <w:sz w:val="24"/>
        </w:rPr>
        <w:t>Usaha</w:t>
        <w:tab/>
        <w:t>4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8502" w:val="left" w:leader="dot"/>
        </w:tabs>
        <w:spacing w:line="240" w:lineRule="auto" w:before="123" w:after="0"/>
        <w:ind w:left="762" w:right="116" w:hanging="762"/>
        <w:jc w:val="right"/>
        <w:rPr>
          <w:sz w:val="24"/>
        </w:rPr>
      </w:pPr>
      <w:r>
        <w:rPr>
          <w:sz w:val="24"/>
        </w:rPr>
        <w:t>Besarnya</w:t>
      </w:r>
      <w:r>
        <w:rPr>
          <w:spacing w:val="-3"/>
          <w:sz w:val="24"/>
        </w:rPr>
        <w:t> </w:t>
      </w:r>
      <w:r>
        <w:rPr>
          <w:sz w:val="24"/>
        </w:rPr>
        <w:t>Peluang</w:t>
      </w:r>
      <w:r>
        <w:rPr>
          <w:spacing w:val="-2"/>
          <w:sz w:val="24"/>
        </w:rPr>
        <w:t> </w:t>
      </w:r>
      <w:r>
        <w:rPr>
          <w:sz w:val="24"/>
        </w:rPr>
        <w:t>Bisnis</w:t>
        <w:tab/>
        <w:t>6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8502" w:val="left" w:leader="dot"/>
        </w:tabs>
        <w:spacing w:line="240" w:lineRule="auto" w:before="122" w:after="0"/>
        <w:ind w:left="762" w:right="116" w:hanging="762"/>
        <w:jc w:val="right"/>
        <w:rPr>
          <w:sz w:val="24"/>
        </w:rPr>
      </w:pPr>
      <w:r>
        <w:rPr>
          <w:sz w:val="24"/>
        </w:rPr>
        <w:t>Kebutuhan</w:t>
      </w:r>
      <w:r>
        <w:rPr>
          <w:spacing w:val="-1"/>
          <w:sz w:val="24"/>
        </w:rPr>
        <w:t> </w:t>
      </w:r>
      <w:r>
        <w:rPr>
          <w:sz w:val="24"/>
        </w:rPr>
        <w:t>Dana</w:t>
        <w:tab/>
        <w:t>7</w:t>
      </w:r>
    </w:p>
    <w:p>
      <w:pPr>
        <w:tabs>
          <w:tab w:pos="8646" w:val="left" w:leader="dot"/>
        </w:tabs>
        <w:spacing w:before="120"/>
        <w:ind w:left="0" w:right="116" w:firstLine="0"/>
        <w:jc w:val="right"/>
        <w:rPr>
          <w:sz w:val="24"/>
        </w:rPr>
      </w:pPr>
      <w:r>
        <w:rPr>
          <w:sz w:val="24"/>
        </w:rPr>
        <w:t>BAB II LATAR</w:t>
      </w:r>
      <w:r>
        <w:rPr>
          <w:spacing w:val="-6"/>
          <w:sz w:val="24"/>
        </w:rPr>
        <w:t> </w:t>
      </w:r>
      <w:r>
        <w:rPr>
          <w:sz w:val="24"/>
        </w:rPr>
        <w:t>BELAKANG</w:t>
      </w:r>
      <w:r>
        <w:rPr>
          <w:spacing w:val="-1"/>
          <w:sz w:val="24"/>
        </w:rPr>
        <w:t> </w:t>
      </w:r>
      <w:r>
        <w:rPr>
          <w:sz w:val="24"/>
        </w:rPr>
        <w:t>PERUSAHAAN</w:t>
        <w:tab/>
        <w:t>9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516" w:val="left" w:leader="none"/>
          <w:tab w:pos="8502" w:val="left" w:leader="dot"/>
        </w:tabs>
        <w:spacing w:line="240" w:lineRule="auto" w:before="122" w:after="0"/>
        <w:ind w:left="762" w:right="116" w:hanging="762"/>
        <w:jc w:val="righ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Perusahaan</w:t>
        <w:tab/>
        <w:t>9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516" w:val="left" w:leader="none"/>
          <w:tab w:pos="8502" w:val="left" w:leader="dot"/>
        </w:tabs>
        <w:spacing w:line="240" w:lineRule="auto" w:before="123" w:after="0"/>
        <w:ind w:left="762" w:right="116" w:hanging="762"/>
        <w:jc w:val="right"/>
        <w:rPr>
          <w:sz w:val="24"/>
        </w:rPr>
      </w:pPr>
      <w:r>
        <w:rPr>
          <w:sz w:val="24"/>
        </w:rPr>
        <w:t>Biodata</w:t>
      </w:r>
      <w:r>
        <w:rPr>
          <w:spacing w:val="-3"/>
          <w:sz w:val="24"/>
        </w:rPr>
        <w:t> </w:t>
      </w:r>
      <w:r>
        <w:rPr>
          <w:sz w:val="24"/>
        </w:rPr>
        <w:t>Pemilik</w:t>
      </w:r>
      <w:r>
        <w:rPr>
          <w:spacing w:val="-1"/>
          <w:sz w:val="24"/>
        </w:rPr>
        <w:t> </w:t>
      </w:r>
      <w:r>
        <w:rPr>
          <w:sz w:val="24"/>
        </w:rPr>
        <w:t>Usaha</w:t>
        <w:tab/>
        <w:t>9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7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Latar Belakang</w:t>
      </w:r>
      <w:r>
        <w:rPr>
          <w:spacing w:val="-5"/>
          <w:sz w:val="24"/>
        </w:rPr>
        <w:t> </w:t>
      </w:r>
      <w:r>
        <w:rPr>
          <w:sz w:val="24"/>
        </w:rPr>
        <w:t>Pemilik</w:t>
      </w:r>
      <w:r>
        <w:rPr>
          <w:spacing w:val="-1"/>
          <w:sz w:val="24"/>
        </w:rPr>
        <w:t> </w:t>
      </w:r>
      <w:r>
        <w:rPr>
          <w:sz w:val="24"/>
        </w:rPr>
        <w:t>Usaha</w:t>
        <w:tab/>
      </w:r>
      <w:r>
        <w:rPr>
          <w:rFonts w:ascii="Calibri"/>
          <w:sz w:val="22"/>
        </w:rPr>
        <w:t>10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516" w:val="left" w:leader="none"/>
          <w:tab w:pos="8382" w:val="left" w:leader="dot"/>
        </w:tabs>
        <w:spacing w:line="240" w:lineRule="auto" w:before="116" w:after="0"/>
        <w:ind w:left="762" w:right="116" w:hanging="762"/>
        <w:jc w:val="right"/>
        <w:rPr>
          <w:sz w:val="24"/>
        </w:rPr>
      </w:pPr>
      <w:r>
        <w:rPr>
          <w:sz w:val="24"/>
        </w:rPr>
        <w:t>Jenis dan</w:t>
      </w:r>
      <w:r>
        <w:rPr>
          <w:spacing w:val="-2"/>
          <w:sz w:val="24"/>
        </w:rPr>
        <w:t> </w:t>
      </w:r>
      <w:r>
        <w:rPr>
          <w:sz w:val="24"/>
        </w:rPr>
        <w:t>Ukuran</w:t>
      </w:r>
      <w:r>
        <w:rPr>
          <w:spacing w:val="-1"/>
          <w:sz w:val="24"/>
        </w:rPr>
        <w:t> </w:t>
      </w:r>
      <w:r>
        <w:rPr>
          <w:sz w:val="24"/>
        </w:rPr>
        <w:t>Usaha</w:t>
        <w:tab/>
        <w:t>10</w:t>
      </w:r>
    </w:p>
    <w:p>
      <w:pPr>
        <w:tabs>
          <w:tab w:pos="8526" w:val="left" w:leader="dot"/>
        </w:tabs>
        <w:spacing w:before="122"/>
        <w:ind w:left="0" w:right="13" w:firstLine="0"/>
        <w:jc w:val="center"/>
        <w:rPr>
          <w:sz w:val="24"/>
        </w:rPr>
      </w:pPr>
      <w:r>
        <w:rPr>
          <w:sz w:val="24"/>
        </w:rPr>
        <w:t>BAB III ANALISIS INDUSTRI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PESAING</w:t>
        <w:tab/>
        <w:t>13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7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Trend dan</w:t>
      </w:r>
      <w:r>
        <w:rPr>
          <w:spacing w:val="-4"/>
          <w:sz w:val="24"/>
        </w:rPr>
        <w:t> </w:t>
      </w:r>
      <w:r>
        <w:rPr>
          <w:sz w:val="24"/>
        </w:rPr>
        <w:t>Pertumbuhan Industri</w:t>
        <w:tab/>
      </w:r>
      <w:r>
        <w:rPr>
          <w:rFonts w:ascii="Calibri"/>
          <w:sz w:val="22"/>
        </w:rPr>
        <w:t>13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18" w:after="0"/>
        <w:ind w:left="762" w:right="0" w:hanging="516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z w:val="24"/>
        </w:rPr>
        <w:t>Pesaing</w:t>
        <w:tab/>
        <w:t>14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22" w:after="0"/>
        <w:ind w:left="762" w:right="0" w:hanging="516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> </w:t>
      </w:r>
      <w:r>
        <w:rPr>
          <w:sz w:val="24"/>
        </w:rPr>
        <w:t>PESTEL</w:t>
        <w:tab/>
        <w:t>15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5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Analisis Pesaing : Lima Kekuatan Persaingan</w:t>
      </w:r>
      <w:r>
        <w:rPr>
          <w:spacing w:val="-7"/>
          <w:sz w:val="24"/>
        </w:rPr>
        <w:t> </w:t>
      </w:r>
      <w:r>
        <w:rPr>
          <w:sz w:val="24"/>
        </w:rPr>
        <w:t>Model</w:t>
      </w:r>
      <w:r>
        <w:rPr>
          <w:spacing w:val="-2"/>
          <w:sz w:val="24"/>
        </w:rPr>
        <w:t> </w:t>
      </w:r>
      <w:r>
        <w:rPr>
          <w:sz w:val="24"/>
        </w:rPr>
        <w:t>Porter</w:t>
        <w:tab/>
      </w:r>
      <w:r>
        <w:rPr>
          <w:rFonts w:ascii="Calibri"/>
          <w:sz w:val="22"/>
        </w:rPr>
        <w:t>19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3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Analisis Faktor-faktor Kunci Kesuksesan (</w:t>
      </w:r>
      <w:r>
        <w:rPr>
          <w:i/>
          <w:sz w:val="24"/>
        </w:rPr>
        <w:t>Competitive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Profile Matrix</w:t>
      </w:r>
      <w:r>
        <w:rPr>
          <w:sz w:val="24"/>
        </w:rPr>
        <w:t>)</w:t>
        <w:tab/>
      </w:r>
      <w:r>
        <w:rPr>
          <w:rFonts w:ascii="Calibri"/>
          <w:sz w:val="22"/>
        </w:rPr>
        <w:t>22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2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Analisis Lingkungan Eksternal dan Internal</w:t>
      </w:r>
      <w:r>
        <w:rPr>
          <w:spacing w:val="-7"/>
          <w:sz w:val="24"/>
        </w:rPr>
        <w:t> </w:t>
      </w:r>
      <w:r>
        <w:rPr>
          <w:sz w:val="24"/>
        </w:rPr>
        <w:t>(SWOT</w:t>
      </w:r>
      <w:r>
        <w:rPr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sz w:val="24"/>
        </w:rPr>
        <w:t>)</w:t>
        <w:tab/>
      </w:r>
      <w:r>
        <w:rPr>
          <w:rFonts w:ascii="Calibri"/>
          <w:sz w:val="22"/>
        </w:rPr>
        <w:t>25</w:t>
      </w:r>
    </w:p>
    <w:p>
      <w:pPr>
        <w:tabs>
          <w:tab w:pos="8526" w:val="left" w:leader="dot"/>
        </w:tabs>
        <w:spacing w:before="118"/>
        <w:ind w:left="0" w:right="13" w:firstLine="0"/>
        <w:jc w:val="center"/>
        <w:rPr>
          <w:sz w:val="24"/>
        </w:rPr>
      </w:pPr>
      <w:r>
        <w:rPr>
          <w:sz w:val="24"/>
        </w:rPr>
        <w:t>BAB IV ANALISIS PASAR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PEMASARAN</w:t>
        <w:tab/>
        <w:t>31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5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Produk / Jasa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Dihasilkan</w:t>
        <w:tab/>
      </w:r>
      <w:r>
        <w:rPr>
          <w:rFonts w:ascii="Calibri"/>
          <w:sz w:val="22"/>
        </w:rPr>
        <w:t>31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18" w:after="0"/>
        <w:ind w:left="762" w:right="0" w:hanging="516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2"/>
          <w:sz w:val="24"/>
        </w:rPr>
        <w:t> </w:t>
      </w:r>
      <w:r>
        <w:rPr>
          <w:sz w:val="24"/>
        </w:rPr>
        <w:t>Pasar</w:t>
        <w:tab/>
        <w:t>40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22" w:after="0"/>
        <w:ind w:left="762" w:right="0" w:hanging="516"/>
        <w:jc w:val="left"/>
        <w:rPr>
          <w:sz w:val="24"/>
        </w:rPr>
      </w:pPr>
      <w:r>
        <w:rPr>
          <w:sz w:val="24"/>
        </w:rPr>
        <w:t>Target Pasar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Dituju</w:t>
        <w:tab/>
        <w:t>44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8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Strategi</w:t>
      </w:r>
      <w:r>
        <w:rPr>
          <w:spacing w:val="-3"/>
          <w:sz w:val="24"/>
        </w:rPr>
        <w:t> </w:t>
      </w:r>
      <w:r>
        <w:rPr>
          <w:sz w:val="24"/>
        </w:rPr>
        <w:t>Pemasaran</w:t>
        <w:tab/>
      </w:r>
      <w:r>
        <w:rPr>
          <w:rFonts w:ascii="Calibri"/>
          <w:sz w:val="22"/>
        </w:rPr>
        <w:t>45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15" w:after="0"/>
        <w:ind w:left="762" w:right="0" w:hanging="516"/>
        <w:jc w:val="left"/>
        <w:rPr>
          <w:sz w:val="24"/>
        </w:rPr>
      </w:pPr>
      <w:r>
        <w:rPr>
          <w:sz w:val="24"/>
        </w:rPr>
        <w:t>Strategi</w:t>
      </w:r>
      <w:r>
        <w:rPr>
          <w:spacing w:val="-2"/>
          <w:sz w:val="24"/>
        </w:rPr>
        <w:t> </w:t>
      </w:r>
      <w:r>
        <w:rPr>
          <w:sz w:val="24"/>
        </w:rPr>
        <w:t>Promosi</w:t>
        <w:tab/>
        <w:t>50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03" w:top="1320" w:bottom="1200" w:left="1600" w:right="1320"/>
          <w:pgNumType w:start="7"/>
        </w:sectPr>
      </w:pPr>
    </w:p>
    <w:p>
      <w:pPr>
        <w:tabs>
          <w:tab w:pos="8628" w:val="left" w:leader="dot"/>
        </w:tabs>
        <w:spacing w:before="72"/>
        <w:ind w:left="102" w:right="0" w:firstLine="0"/>
        <w:jc w:val="left"/>
        <w:rPr>
          <w:sz w:val="24"/>
        </w:rPr>
      </w:pPr>
      <w:r>
        <w:rPr>
          <w:sz w:val="24"/>
        </w:rPr>
        <w:t>BAB V RENCANA PRODUKSI DAN</w:t>
      </w:r>
      <w:r>
        <w:rPr>
          <w:spacing w:val="-7"/>
          <w:sz w:val="24"/>
        </w:rPr>
        <w:t> </w:t>
      </w:r>
      <w:r>
        <w:rPr>
          <w:sz w:val="24"/>
        </w:rPr>
        <w:t>KEBUTUHAN</w:t>
      </w:r>
      <w:r>
        <w:rPr>
          <w:spacing w:val="-1"/>
          <w:sz w:val="24"/>
        </w:rPr>
        <w:t> </w:t>
      </w:r>
      <w:r>
        <w:rPr>
          <w:sz w:val="24"/>
        </w:rPr>
        <w:t>OPERASIONAL</w:t>
        <w:tab/>
        <w:t>54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7" w:after="0"/>
        <w:ind w:left="762" w:right="0" w:hanging="516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2"/>
          <w:sz w:val="24"/>
        </w:rPr>
        <w:t> </w:t>
      </w:r>
      <w:r>
        <w:rPr>
          <w:sz w:val="24"/>
        </w:rPr>
        <w:t>Operasi</w:t>
        <w:tab/>
      </w:r>
      <w:r>
        <w:rPr>
          <w:rFonts w:ascii="Calibri"/>
          <w:sz w:val="22"/>
        </w:rPr>
        <w:t>54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16" w:after="0"/>
        <w:ind w:left="762" w:right="0" w:hanging="516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> </w:t>
      </w:r>
      <w:r>
        <w:rPr>
          <w:sz w:val="24"/>
        </w:rPr>
        <w:t>Peralatan</w:t>
        <w:tab/>
        <w:t>55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22" w:after="0"/>
        <w:ind w:left="762" w:right="0" w:hanging="516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> </w:t>
      </w:r>
      <w:r>
        <w:rPr>
          <w:sz w:val="24"/>
        </w:rPr>
        <w:t>Perlengkapan</w:t>
        <w:tab/>
        <w:t>57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22" w:after="0"/>
        <w:ind w:left="762" w:right="0" w:hanging="516"/>
        <w:jc w:val="left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> </w:t>
      </w:r>
      <w:r>
        <w:rPr>
          <w:sz w:val="24"/>
        </w:rPr>
        <w:t>Pemasok</w:t>
        <w:tab/>
        <w:t>59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8" w:after="0"/>
        <w:ind w:left="762" w:right="0" w:hanging="516"/>
        <w:jc w:val="left"/>
        <w:rPr>
          <w:sz w:val="24"/>
        </w:rPr>
      </w:pPr>
      <w:r>
        <w:rPr>
          <w:sz w:val="24"/>
        </w:rPr>
        <w:t>Deskripsi</w:t>
      </w:r>
      <w:r>
        <w:rPr>
          <w:spacing w:val="-1"/>
          <w:sz w:val="24"/>
        </w:rPr>
        <w:t> </w:t>
      </w:r>
      <w:r>
        <w:rPr>
          <w:sz w:val="24"/>
        </w:rPr>
        <w:t>Rencana</w:t>
      </w:r>
      <w:r>
        <w:rPr>
          <w:spacing w:val="-2"/>
          <w:sz w:val="24"/>
        </w:rPr>
        <w:t> </w:t>
      </w:r>
      <w:r>
        <w:rPr>
          <w:sz w:val="24"/>
        </w:rPr>
        <w:t>Operasi</w:t>
        <w:tab/>
      </w:r>
      <w:r>
        <w:rPr>
          <w:rFonts w:ascii="Calibri"/>
          <w:sz w:val="22"/>
        </w:rPr>
        <w:t>60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15" w:after="0"/>
        <w:ind w:left="762" w:right="0" w:hanging="516"/>
        <w:jc w:val="left"/>
        <w:rPr>
          <w:sz w:val="24"/>
        </w:rPr>
      </w:pPr>
      <w:r>
        <w:rPr>
          <w:sz w:val="24"/>
        </w:rPr>
        <w:t>Rencana</w:t>
      </w:r>
      <w:r>
        <w:rPr>
          <w:spacing w:val="-2"/>
          <w:sz w:val="24"/>
        </w:rPr>
        <w:t> </w:t>
      </w:r>
      <w:r>
        <w:rPr>
          <w:sz w:val="24"/>
        </w:rPr>
        <w:t>Alur Produk</w:t>
        <w:tab/>
        <w:t>64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7" w:after="0"/>
        <w:ind w:left="762" w:right="0" w:hanging="516"/>
        <w:jc w:val="left"/>
        <w:rPr>
          <w:sz w:val="24"/>
        </w:rPr>
      </w:pPr>
      <w:r>
        <w:rPr>
          <w:sz w:val="24"/>
        </w:rPr>
        <w:t>Rencana Alur Pembelian dan Penggunaan</w:t>
      </w:r>
      <w:r>
        <w:rPr>
          <w:spacing w:val="-7"/>
          <w:sz w:val="24"/>
        </w:rPr>
        <w:t> </w:t>
      </w:r>
      <w:r>
        <w:rPr>
          <w:sz w:val="24"/>
        </w:rPr>
        <w:t>Bahan Persediaan</w:t>
        <w:tab/>
      </w:r>
      <w:r>
        <w:rPr>
          <w:rFonts w:ascii="Calibri"/>
          <w:sz w:val="22"/>
        </w:rPr>
        <w:t>66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3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Lay Out Bangunan</w:t>
      </w:r>
      <w:r>
        <w:rPr>
          <w:spacing w:val="-6"/>
          <w:sz w:val="24"/>
        </w:rPr>
        <w:t> </w:t>
      </w:r>
      <w:r>
        <w:rPr>
          <w:sz w:val="24"/>
        </w:rPr>
        <w:t>Tempat</w:t>
      </w:r>
      <w:r>
        <w:rPr>
          <w:spacing w:val="-1"/>
          <w:sz w:val="24"/>
        </w:rPr>
        <w:t> </w:t>
      </w:r>
      <w:r>
        <w:rPr>
          <w:sz w:val="24"/>
        </w:rPr>
        <w:t>Usaha</w:t>
        <w:tab/>
      </w:r>
      <w:r>
        <w:rPr>
          <w:rFonts w:ascii="Calibri"/>
          <w:sz w:val="22"/>
        </w:rPr>
        <w:t>66</w:t>
      </w:r>
    </w:p>
    <w:p>
      <w:pPr>
        <w:tabs>
          <w:tab w:pos="8628" w:val="left" w:leader="dot"/>
        </w:tabs>
        <w:spacing w:before="117"/>
        <w:ind w:left="102" w:right="0" w:firstLine="0"/>
        <w:jc w:val="left"/>
        <w:rPr>
          <w:sz w:val="24"/>
        </w:rPr>
      </w:pPr>
      <w:r>
        <w:rPr>
          <w:sz w:val="24"/>
        </w:rPr>
        <w:t>BAB VI RENCANA ORGANISASI DAN SUMBER</w:t>
      </w:r>
      <w:r>
        <w:rPr>
          <w:spacing w:val="-13"/>
          <w:sz w:val="24"/>
        </w:rPr>
        <w:t> </w:t>
      </w:r>
      <w:r>
        <w:rPr>
          <w:sz w:val="24"/>
        </w:rPr>
        <w:t>DAYA</w:t>
      </w:r>
      <w:r>
        <w:rPr>
          <w:spacing w:val="-1"/>
          <w:sz w:val="24"/>
        </w:rPr>
        <w:t> </w:t>
      </w:r>
      <w:r>
        <w:rPr>
          <w:sz w:val="24"/>
        </w:rPr>
        <w:t>MANUSIA</w:t>
        <w:tab/>
        <w:t>68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5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Kebutuhan Jumlah</w:t>
      </w:r>
      <w:r>
        <w:rPr>
          <w:spacing w:val="-4"/>
          <w:sz w:val="24"/>
        </w:rPr>
        <w:t> </w:t>
      </w:r>
      <w:r>
        <w:rPr>
          <w:sz w:val="24"/>
        </w:rPr>
        <w:t>Tenaga Kerja</w:t>
        <w:tab/>
      </w:r>
      <w:r>
        <w:rPr>
          <w:rFonts w:ascii="Calibri"/>
          <w:sz w:val="22"/>
        </w:rPr>
        <w:t>68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3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Proses Rekrutmen dan Seleksi</w:t>
      </w:r>
      <w:r>
        <w:rPr>
          <w:spacing w:val="-3"/>
          <w:sz w:val="24"/>
        </w:rPr>
        <w:t> </w:t>
      </w:r>
      <w:r>
        <w:rPr>
          <w:sz w:val="24"/>
        </w:rPr>
        <w:t>Tenaga</w:t>
      </w:r>
      <w:r>
        <w:rPr>
          <w:spacing w:val="-2"/>
          <w:sz w:val="24"/>
        </w:rPr>
        <w:t> </w:t>
      </w:r>
      <w:r>
        <w:rPr>
          <w:sz w:val="24"/>
        </w:rPr>
        <w:t>Kerja</w:t>
        <w:tab/>
      </w:r>
      <w:r>
        <w:rPr>
          <w:rFonts w:ascii="Calibri"/>
          <w:sz w:val="22"/>
        </w:rPr>
        <w:t>69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3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Uraian Kerja</w:t>
      </w:r>
      <w:r>
        <w:rPr>
          <w:spacing w:val="-4"/>
          <w:sz w:val="24"/>
        </w:rPr>
        <w:t> </w:t>
      </w:r>
      <w:r>
        <w:rPr>
          <w:sz w:val="24"/>
        </w:rPr>
        <w:t>(Job Description)</w:t>
        <w:tab/>
      </w:r>
      <w:r>
        <w:rPr>
          <w:rFonts w:ascii="Calibri"/>
          <w:sz w:val="22"/>
        </w:rPr>
        <w:t>71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2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Spesifikasi dan</w:t>
      </w:r>
      <w:r>
        <w:rPr>
          <w:spacing w:val="-2"/>
          <w:sz w:val="24"/>
        </w:rPr>
        <w:t> </w:t>
      </w:r>
      <w:r>
        <w:rPr>
          <w:sz w:val="24"/>
        </w:rPr>
        <w:t>Kualifikasi Jabatan</w:t>
        <w:tab/>
      </w:r>
      <w:r>
        <w:rPr>
          <w:rFonts w:ascii="Calibri"/>
          <w:sz w:val="22"/>
        </w:rPr>
        <w:t>72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0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Struktur</w:t>
      </w:r>
      <w:r>
        <w:rPr>
          <w:spacing w:val="-2"/>
          <w:sz w:val="24"/>
        </w:rPr>
        <w:t> </w:t>
      </w:r>
      <w:r>
        <w:rPr>
          <w:sz w:val="24"/>
        </w:rPr>
        <w:t>Organisasi</w:t>
      </w:r>
      <w:r>
        <w:rPr>
          <w:spacing w:val="-1"/>
          <w:sz w:val="24"/>
        </w:rPr>
        <w:t> </w:t>
      </w:r>
      <w:r>
        <w:rPr>
          <w:sz w:val="24"/>
        </w:rPr>
        <w:t>Perusahaan</w:t>
        <w:tab/>
      </w:r>
      <w:r>
        <w:rPr>
          <w:rFonts w:ascii="Calibri"/>
          <w:sz w:val="22"/>
        </w:rPr>
        <w:t>73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2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Kompensasi dan Balas</w:t>
      </w:r>
      <w:r>
        <w:rPr>
          <w:spacing w:val="-3"/>
          <w:sz w:val="24"/>
        </w:rPr>
        <w:t> </w:t>
      </w:r>
      <w:r>
        <w:rPr>
          <w:sz w:val="24"/>
        </w:rPr>
        <w:t>Jasa</w:t>
      </w:r>
      <w:r>
        <w:rPr>
          <w:spacing w:val="-2"/>
          <w:sz w:val="24"/>
        </w:rPr>
        <w:t> </w:t>
      </w:r>
      <w:r>
        <w:rPr>
          <w:sz w:val="24"/>
        </w:rPr>
        <w:t>Karyawan</w:t>
        <w:tab/>
      </w:r>
      <w:r>
        <w:rPr>
          <w:rFonts w:ascii="Calibri"/>
          <w:sz w:val="22"/>
        </w:rPr>
        <w:t>74</w:t>
      </w:r>
    </w:p>
    <w:p>
      <w:pPr>
        <w:tabs>
          <w:tab w:pos="8526" w:val="left" w:leader="dot"/>
        </w:tabs>
        <w:spacing w:before="118"/>
        <w:ind w:left="0" w:right="116" w:firstLine="0"/>
        <w:jc w:val="right"/>
        <w:rPr>
          <w:sz w:val="24"/>
        </w:rPr>
      </w:pPr>
      <w:r>
        <w:rPr>
          <w:sz w:val="24"/>
        </w:rPr>
        <w:t>BAB VII</w:t>
      </w:r>
      <w:r>
        <w:rPr>
          <w:spacing w:val="-7"/>
          <w:sz w:val="24"/>
        </w:rPr>
        <w:t> </w:t>
      </w:r>
      <w:r>
        <w:rPr>
          <w:sz w:val="24"/>
        </w:rPr>
        <w:t>RENCANA</w:t>
      </w:r>
      <w:r>
        <w:rPr>
          <w:spacing w:val="-1"/>
          <w:sz w:val="24"/>
        </w:rPr>
        <w:t> </w:t>
      </w:r>
      <w:r>
        <w:rPr>
          <w:sz w:val="24"/>
        </w:rPr>
        <w:t>KEUANGAN</w:t>
        <w:tab/>
        <w:t>79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7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Sumber dan</w:t>
      </w:r>
      <w:r>
        <w:rPr>
          <w:spacing w:val="-5"/>
          <w:sz w:val="24"/>
        </w:rPr>
        <w:t> </w:t>
      </w:r>
      <w:r>
        <w:rPr>
          <w:sz w:val="24"/>
        </w:rPr>
        <w:t>Penggunaan Dana</w:t>
        <w:tab/>
      </w:r>
      <w:r>
        <w:rPr>
          <w:rFonts w:ascii="Calibri"/>
          <w:sz w:val="22"/>
        </w:rPr>
        <w:t>79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82" w:val="left" w:leader="dot"/>
        </w:tabs>
        <w:spacing w:line="240" w:lineRule="auto" w:before="116" w:after="0"/>
        <w:ind w:left="762" w:right="116" w:hanging="762"/>
        <w:jc w:val="right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Pemasaran Tahunan</w:t>
        <w:tab/>
        <w:t>79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7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Biaya Administrasi</w:t>
      </w:r>
      <w:r>
        <w:rPr>
          <w:spacing w:val="-3"/>
          <w:sz w:val="24"/>
        </w:rPr>
        <w:t> </w:t>
      </w:r>
      <w:r>
        <w:rPr>
          <w:sz w:val="24"/>
        </w:rPr>
        <w:t>dan Umum</w:t>
        <w:tab/>
      </w:r>
      <w:r>
        <w:rPr>
          <w:rFonts w:ascii="Calibri"/>
          <w:sz w:val="22"/>
        </w:rPr>
        <w:t>80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82" w:val="left" w:leader="dot"/>
        </w:tabs>
        <w:spacing w:line="240" w:lineRule="auto" w:before="118" w:after="0"/>
        <w:ind w:left="762" w:right="116" w:hanging="762"/>
        <w:jc w:val="right"/>
        <w:rPr>
          <w:sz w:val="24"/>
        </w:rPr>
      </w:pPr>
      <w:r>
        <w:rPr>
          <w:sz w:val="24"/>
        </w:rPr>
        <w:t>Biaya</w:t>
      </w:r>
      <w:r>
        <w:rPr>
          <w:spacing w:val="-2"/>
          <w:sz w:val="24"/>
        </w:rPr>
        <w:t> </w:t>
      </w:r>
      <w:r>
        <w:rPr>
          <w:sz w:val="24"/>
        </w:rPr>
        <w:t>Tenaga</w:t>
      </w:r>
      <w:r>
        <w:rPr>
          <w:spacing w:val="-2"/>
          <w:sz w:val="24"/>
        </w:rPr>
        <w:t> </w:t>
      </w:r>
      <w:r>
        <w:rPr>
          <w:sz w:val="24"/>
        </w:rPr>
        <w:t>Kerja</w:t>
        <w:tab/>
      </w:r>
      <w:r>
        <w:rPr>
          <w:spacing w:val="-1"/>
          <w:sz w:val="24"/>
        </w:rPr>
        <w:t>80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7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Penyusutan</w:t>
      </w:r>
      <w:r>
        <w:rPr>
          <w:spacing w:val="-1"/>
          <w:sz w:val="24"/>
        </w:rPr>
        <w:t> </w:t>
      </w:r>
      <w:r>
        <w:rPr>
          <w:sz w:val="24"/>
        </w:rPr>
        <w:t>Peralatan</w:t>
        <w:tab/>
      </w:r>
      <w:r>
        <w:rPr>
          <w:rFonts w:ascii="Calibri"/>
          <w:sz w:val="22"/>
        </w:rPr>
        <w:t>81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82" w:val="left" w:leader="dot"/>
        </w:tabs>
        <w:spacing w:line="240" w:lineRule="auto" w:before="115" w:after="0"/>
        <w:ind w:left="762" w:right="116" w:hanging="762"/>
        <w:jc w:val="right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Pemeliharaan</w:t>
        <w:tab/>
        <w:t>81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8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Sewa</w:t>
      </w:r>
      <w:r>
        <w:rPr>
          <w:spacing w:val="-4"/>
          <w:sz w:val="24"/>
        </w:rPr>
        <w:t> </w:t>
      </w:r>
      <w:r>
        <w:rPr>
          <w:sz w:val="24"/>
        </w:rPr>
        <w:t>Gedung/Bangunan</w:t>
        <w:tab/>
      </w:r>
      <w:r>
        <w:rPr>
          <w:rFonts w:ascii="Calibri"/>
          <w:sz w:val="22"/>
        </w:rPr>
        <w:t>82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2" w:after="0"/>
        <w:ind w:left="762" w:right="113" w:hanging="762"/>
        <w:jc w:val="right"/>
        <w:rPr>
          <w:rFonts w:ascii="Calibri"/>
          <w:sz w:val="22"/>
        </w:rPr>
      </w:pPr>
      <w:r>
        <w:rPr>
          <w:sz w:val="24"/>
        </w:rPr>
        <w:t>Biaya Utilitas (Listrik,</w:t>
      </w:r>
      <w:r>
        <w:rPr>
          <w:spacing w:val="-5"/>
          <w:sz w:val="24"/>
        </w:rPr>
        <w:t> </w:t>
      </w:r>
      <w:r>
        <w:rPr>
          <w:sz w:val="24"/>
        </w:rPr>
        <w:t>Air,</w:t>
      </w:r>
      <w:r>
        <w:rPr>
          <w:spacing w:val="1"/>
          <w:sz w:val="24"/>
        </w:rPr>
        <w:t> </w:t>
      </w:r>
      <w:r>
        <w:rPr>
          <w:sz w:val="24"/>
        </w:rPr>
        <w:t>Telepon)</w:t>
        <w:tab/>
      </w:r>
      <w:r>
        <w:rPr>
          <w:rFonts w:ascii="Calibri"/>
          <w:sz w:val="22"/>
        </w:rPr>
        <w:t>82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  <w:tab w:pos="516" w:val="left" w:leader="none"/>
          <w:tab w:pos="8399" w:val="left" w:leader="dot"/>
        </w:tabs>
        <w:spacing w:line="240" w:lineRule="auto" w:before="123" w:after="0"/>
        <w:ind w:left="762" w:right="114" w:hanging="762"/>
        <w:jc w:val="right"/>
        <w:rPr>
          <w:rFonts w:ascii="Calibri"/>
          <w:sz w:val="22"/>
        </w:rPr>
      </w:pPr>
      <w:r>
        <w:rPr>
          <w:sz w:val="24"/>
        </w:rPr>
        <w:t>Biaya Peralatan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Perlengkapan</w:t>
        <w:tab/>
      </w:r>
      <w:r>
        <w:rPr>
          <w:rFonts w:ascii="Calibri"/>
          <w:sz w:val="22"/>
        </w:rPr>
        <w:t>85</w:t>
      </w:r>
    </w:p>
    <w:p>
      <w:pPr>
        <w:pStyle w:val="ListParagraph"/>
        <w:numPr>
          <w:ilvl w:val="0"/>
          <w:numId w:val="7"/>
        </w:numPr>
        <w:tabs>
          <w:tab w:pos="621" w:val="left" w:leader="none"/>
          <w:tab w:pos="622" w:val="left" w:leader="none"/>
          <w:tab w:pos="8421" w:val="left" w:leader="dot"/>
        </w:tabs>
        <w:spacing w:line="240" w:lineRule="auto" w:before="115" w:after="0"/>
        <w:ind w:left="822" w:right="120" w:hanging="822"/>
        <w:jc w:val="right"/>
        <w:rPr>
          <w:sz w:val="24"/>
        </w:rPr>
      </w:pPr>
      <w:r>
        <w:rPr>
          <w:sz w:val="24"/>
        </w:rPr>
        <w:t>Biaya</w:t>
      </w:r>
      <w:r>
        <w:rPr>
          <w:spacing w:val="-1"/>
          <w:sz w:val="24"/>
        </w:rPr>
        <w:t> </w:t>
      </w:r>
      <w:r>
        <w:rPr>
          <w:sz w:val="24"/>
        </w:rPr>
        <w:t>Bahan</w:t>
      </w:r>
      <w:r>
        <w:rPr>
          <w:spacing w:val="-1"/>
          <w:sz w:val="24"/>
        </w:rPr>
        <w:t> </w:t>
      </w:r>
      <w:r>
        <w:rPr>
          <w:sz w:val="24"/>
        </w:rPr>
        <w:t>Baku</w:t>
        <w:tab/>
        <w:t>88</w:t>
      </w:r>
    </w:p>
    <w:p>
      <w:pPr>
        <w:pStyle w:val="ListParagraph"/>
        <w:numPr>
          <w:ilvl w:val="0"/>
          <w:numId w:val="7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82" w:after="0"/>
        <w:ind w:left="762" w:right="0" w:hanging="516"/>
        <w:jc w:val="left"/>
        <w:rPr>
          <w:sz w:val="24"/>
        </w:rPr>
      </w:pPr>
      <w:r>
        <w:rPr>
          <w:sz w:val="24"/>
        </w:rPr>
        <w:t>Proyeksi</w:t>
      </w:r>
      <w:r>
        <w:rPr>
          <w:spacing w:val="-2"/>
          <w:sz w:val="24"/>
        </w:rPr>
        <w:t> </w:t>
      </w:r>
      <w:r>
        <w:rPr>
          <w:sz w:val="24"/>
        </w:rPr>
        <w:t>Keuangan</w:t>
        <w:tab/>
        <w:t>90</w:t>
      </w:r>
    </w:p>
    <w:p>
      <w:pPr>
        <w:pStyle w:val="ListParagraph"/>
        <w:numPr>
          <w:ilvl w:val="0"/>
          <w:numId w:val="7"/>
        </w:numPr>
        <w:tabs>
          <w:tab w:pos="761" w:val="left" w:leader="none"/>
          <w:tab w:pos="762" w:val="left" w:leader="none"/>
          <w:tab w:pos="8645" w:val="left" w:leader="dot"/>
        </w:tabs>
        <w:spacing w:line="240" w:lineRule="auto" w:before="127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z w:val="24"/>
        </w:rPr>
        <w:t>Kelayakan</w:t>
      </w:r>
      <w:r>
        <w:rPr>
          <w:spacing w:val="2"/>
          <w:sz w:val="24"/>
        </w:rPr>
        <w:t> </w:t>
      </w:r>
      <w:r>
        <w:rPr>
          <w:sz w:val="24"/>
        </w:rPr>
        <w:t>Investasi</w:t>
        <w:tab/>
      </w:r>
      <w:r>
        <w:rPr>
          <w:rFonts w:ascii="Calibri"/>
          <w:sz w:val="22"/>
        </w:rPr>
        <w:t>95</w:t>
      </w:r>
    </w:p>
    <w:p>
      <w:pPr>
        <w:pStyle w:val="ListParagraph"/>
        <w:numPr>
          <w:ilvl w:val="0"/>
          <w:numId w:val="7"/>
        </w:numPr>
        <w:tabs>
          <w:tab w:pos="761" w:val="left" w:leader="none"/>
          <w:tab w:pos="762" w:val="left" w:leader="none"/>
          <w:tab w:pos="8628" w:val="left" w:leader="dot"/>
        </w:tabs>
        <w:spacing w:line="240" w:lineRule="auto" w:before="119" w:after="0"/>
        <w:ind w:left="762" w:right="0" w:hanging="516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z w:val="24"/>
        </w:rPr>
        <w:t>Kelayakan Usaha</w:t>
        <w:tab/>
        <w:t>99</w:t>
      </w:r>
    </w:p>
    <w:p>
      <w:pPr>
        <w:tabs>
          <w:tab w:pos="8508" w:val="left" w:leader="dot"/>
        </w:tabs>
        <w:spacing w:before="120"/>
        <w:ind w:left="102" w:right="0" w:firstLine="0"/>
        <w:jc w:val="left"/>
        <w:rPr>
          <w:sz w:val="24"/>
        </w:rPr>
      </w:pPr>
      <w:r>
        <w:rPr>
          <w:sz w:val="24"/>
        </w:rPr>
        <w:t>BAB VIII ANALISIS DAMPAK DAN</w:t>
      </w:r>
      <w:r>
        <w:rPr>
          <w:spacing w:val="-7"/>
          <w:sz w:val="24"/>
        </w:rPr>
        <w:t> </w:t>
      </w:r>
      <w:r>
        <w:rPr>
          <w:sz w:val="24"/>
        </w:rPr>
        <w:t>RESIKO USAHA</w:t>
        <w:tab/>
        <w:t>101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  <w:tab w:pos="762" w:val="left" w:leader="none"/>
          <w:tab w:pos="8534" w:val="left" w:leader="dot"/>
        </w:tabs>
        <w:spacing w:line="240" w:lineRule="auto" w:before="127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Dampak Terhadap</w:t>
      </w:r>
      <w:r>
        <w:rPr>
          <w:spacing w:val="-3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Sekitar</w:t>
        <w:tab/>
      </w:r>
      <w:r>
        <w:rPr>
          <w:rFonts w:ascii="Calibri"/>
          <w:sz w:val="22"/>
        </w:rPr>
        <w:t>101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  <w:tab w:pos="762" w:val="left" w:leader="none"/>
          <w:tab w:pos="8534" w:val="left" w:leader="dot"/>
        </w:tabs>
        <w:spacing w:line="240" w:lineRule="auto" w:before="122" w:after="0"/>
        <w:ind w:left="762" w:right="0" w:hanging="516"/>
        <w:jc w:val="left"/>
        <w:rPr>
          <w:rFonts w:ascii="Calibri"/>
          <w:sz w:val="22"/>
        </w:rPr>
      </w:pPr>
      <w:r>
        <w:rPr>
          <w:sz w:val="24"/>
        </w:rPr>
        <w:t>Dampak</w:t>
      </w:r>
      <w:r>
        <w:rPr>
          <w:spacing w:val="-3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Lingkungan</w:t>
        <w:tab/>
      </w:r>
      <w:r>
        <w:rPr>
          <w:rFonts w:ascii="Calibri"/>
          <w:sz w:val="22"/>
        </w:rPr>
        <w:t>102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  <w:tab w:pos="762" w:val="left" w:leader="none"/>
          <w:tab w:pos="8508" w:val="left" w:leader="dot"/>
        </w:tabs>
        <w:spacing w:line="240" w:lineRule="auto" w:before="118" w:after="0"/>
        <w:ind w:left="762" w:right="0" w:hanging="516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> </w:t>
      </w:r>
      <w:r>
        <w:rPr>
          <w:sz w:val="24"/>
        </w:rPr>
        <w:t>Resiko</w:t>
      </w:r>
      <w:r>
        <w:rPr>
          <w:spacing w:val="-1"/>
          <w:sz w:val="24"/>
        </w:rPr>
        <w:t> </w:t>
      </w:r>
      <w:r>
        <w:rPr>
          <w:sz w:val="24"/>
        </w:rPr>
        <w:t>Usaha</w:t>
        <w:tab/>
        <w:t>103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  <w:tab w:pos="762" w:val="left" w:leader="none"/>
          <w:tab w:pos="8508" w:val="left" w:leader="dot"/>
        </w:tabs>
        <w:spacing w:line="240" w:lineRule="auto" w:before="120" w:after="0"/>
        <w:ind w:left="762" w:right="0" w:hanging="516"/>
        <w:jc w:val="left"/>
        <w:rPr>
          <w:sz w:val="24"/>
        </w:rPr>
      </w:pPr>
      <w:r>
        <w:rPr>
          <w:sz w:val="24"/>
        </w:rPr>
        <w:t>Antisipasi</w:t>
      </w:r>
      <w:r>
        <w:rPr>
          <w:spacing w:val="-1"/>
          <w:sz w:val="24"/>
        </w:rPr>
        <w:t> </w:t>
      </w:r>
      <w:r>
        <w:rPr>
          <w:sz w:val="24"/>
        </w:rPr>
        <w:t>Resiko Usaha</w:t>
        <w:tab/>
        <w:t>104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3" w:top="1320" w:bottom="1200" w:left="1600" w:right="1320"/>
        </w:sectPr>
      </w:pPr>
    </w:p>
    <w:p>
      <w:pPr>
        <w:tabs>
          <w:tab w:pos="8508" w:val="left" w:leader="dot"/>
        </w:tabs>
        <w:spacing w:before="72"/>
        <w:ind w:left="102" w:right="0" w:firstLine="0"/>
        <w:jc w:val="left"/>
        <w:rPr>
          <w:sz w:val="24"/>
        </w:rPr>
      </w:pPr>
      <w:r>
        <w:rPr>
          <w:sz w:val="24"/>
        </w:rPr>
        <w:t>BAB IX</w:t>
      </w:r>
      <w:r>
        <w:rPr>
          <w:spacing w:val="-5"/>
          <w:sz w:val="24"/>
        </w:rPr>
        <w:t> </w:t>
      </w:r>
      <w:r>
        <w:rPr>
          <w:sz w:val="24"/>
        </w:rPr>
        <w:t>RINGKASAN</w:t>
      </w:r>
      <w:r>
        <w:rPr>
          <w:spacing w:val="-1"/>
          <w:sz w:val="24"/>
        </w:rPr>
        <w:t> </w:t>
      </w:r>
      <w:r>
        <w:rPr>
          <w:sz w:val="24"/>
        </w:rPr>
        <w:t>EKSEKUTIF/REKOMENDASI</w:t>
        <w:tab/>
        <w:t>106</w:t>
      </w:r>
    </w:p>
    <w:p>
      <w:pPr>
        <w:tabs>
          <w:tab w:pos="515" w:val="left" w:leader="none"/>
          <w:tab w:pos="8286" w:val="left" w:leader="dot"/>
        </w:tabs>
        <w:spacing w:before="127"/>
        <w:ind w:left="0" w:right="117" w:firstLine="0"/>
        <w:jc w:val="right"/>
        <w:rPr>
          <w:rFonts w:ascii="Calibri"/>
          <w:sz w:val="22"/>
        </w:rPr>
      </w:pPr>
      <w:r>
        <w:rPr>
          <w:sz w:val="24"/>
        </w:rPr>
        <w:t>A.</w:t>
        <w:tab/>
        <w:t>Ringkasan</w:t>
      </w:r>
      <w:r>
        <w:rPr>
          <w:spacing w:val="-1"/>
          <w:sz w:val="24"/>
        </w:rPr>
        <w:t> </w:t>
      </w:r>
      <w:r>
        <w:rPr>
          <w:sz w:val="24"/>
        </w:rPr>
        <w:t>Kegiatan</w:t>
      </w:r>
      <w:r>
        <w:rPr>
          <w:spacing w:val="-1"/>
          <w:sz w:val="24"/>
        </w:rPr>
        <w:t> </w:t>
      </w:r>
      <w:r>
        <w:rPr>
          <w:sz w:val="24"/>
        </w:rPr>
        <w:t>Usaha</w:t>
        <w:tab/>
      </w:r>
      <w:r>
        <w:rPr>
          <w:rFonts w:ascii="Calibri"/>
          <w:spacing w:val="-1"/>
          <w:sz w:val="22"/>
        </w:rPr>
        <w:t>106</w:t>
      </w:r>
    </w:p>
    <w:p>
      <w:pPr>
        <w:tabs>
          <w:tab w:pos="8406" w:val="left" w:leader="dot"/>
        </w:tabs>
        <w:spacing w:before="116"/>
        <w:ind w:left="0" w:right="116" w:firstLine="0"/>
        <w:jc w:val="right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> </w:t>
      </w:r>
      <w:r>
        <w:rPr>
          <w:sz w:val="24"/>
        </w:rPr>
        <w:t>PUSTAKA</w:t>
        <w:tab/>
        <w:t>110</w:t>
      </w:r>
    </w:p>
    <w:p>
      <w:pPr>
        <w:tabs>
          <w:tab w:pos="8406" w:val="left" w:leader="dot"/>
        </w:tabs>
        <w:spacing w:before="122"/>
        <w:ind w:left="0" w:right="116" w:firstLine="0"/>
        <w:jc w:val="right"/>
        <w:rPr>
          <w:sz w:val="24"/>
        </w:rPr>
      </w:pPr>
      <w:r>
        <w:rPr>
          <w:sz w:val="24"/>
        </w:rPr>
        <w:t>LAMPIRAN</w:t>
        <w:tab/>
        <w:t>112</w:t>
      </w:r>
    </w:p>
    <w:sectPr>
      <w:footerReference w:type="default" r:id="rId6"/>
      <w:pgSz w:w="11910" w:h="16840"/>
      <w:pgMar w:footer="1003" w:header="0" w:top="1320" w:bottom="1200" w:left="1600" w:right="132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809998pt;margin-top:780.776001pt;width:16.650pt;height:13.05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7.450012pt;margin-top:780.776001pt;width:11.3pt;height:13.0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/>
        <w:spacing w:val="-1"/>
        <w:w w:val="99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62" w:hanging="5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582" w:hanging="516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05" w:hanging="516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27" w:hanging="516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50" w:hanging="516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95" w:hanging="516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18" w:hanging="516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41" w:hanging="516"/>
      </w:pPr>
      <w:rPr>
        <w:rFonts w:hint="default"/>
        <w:lang w:val="id" w:eastAsia="id" w:bidi="id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>
      <w:spacing w:before="122"/>
      <w:ind w:left="762" w:hanging="516"/>
    </w:pPr>
    <w:rPr>
      <w:rFonts w:ascii="Times New Roman" w:hAnsi="Times New Roman" w:eastAsia="Times New Roman" w:cs="Times New Roman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2019-09-04T16:13:01Z</dcterms:created>
  <dcterms:modified xsi:type="dcterms:W3CDTF">2019-09-04T16:13:01Z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