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ECA" w:rsidRPr="00550166" w:rsidRDefault="00946ECA" w:rsidP="00946ECA">
      <w:pPr>
        <w:spacing w:after="0" w:line="480" w:lineRule="auto"/>
        <w:jc w:val="center"/>
        <w:rPr>
          <w:rFonts w:ascii="Times New Roman" w:hAnsi="Times New Roman" w:cs="Times New Roman"/>
          <w:i/>
          <w:color w:val="000000" w:themeColor="text1"/>
          <w:sz w:val="24"/>
          <w:szCs w:val="24"/>
        </w:rPr>
      </w:pPr>
      <w:r w:rsidRPr="00550166">
        <w:rPr>
          <w:rFonts w:ascii="Times New Roman" w:hAnsi="Times New Roman" w:cs="Times New Roman"/>
          <w:b/>
          <w:color w:val="000000" w:themeColor="text1"/>
          <w:sz w:val="24"/>
          <w:szCs w:val="24"/>
        </w:rPr>
        <w:t>BAB VI</w:t>
      </w:r>
    </w:p>
    <w:p w:rsidR="00946ECA" w:rsidRPr="00550166" w:rsidRDefault="00946ECA" w:rsidP="00946ECA">
      <w:pPr>
        <w:pStyle w:val="ListParagraph"/>
        <w:spacing w:after="0" w:line="480" w:lineRule="auto"/>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RENCANA ORGANISASI DAN SUMBER DAYA MANUSIA</w:t>
      </w:r>
    </w:p>
    <w:p w:rsidR="00946ECA" w:rsidRPr="00550166" w:rsidRDefault="00946ECA" w:rsidP="00946ECA">
      <w:pPr>
        <w:pStyle w:val="ListParagraph"/>
        <w:spacing w:after="0" w:line="480" w:lineRule="auto"/>
        <w:jc w:val="center"/>
        <w:rPr>
          <w:rFonts w:ascii="Times New Roman" w:hAnsi="Times New Roman" w:cs="Times New Roman"/>
          <w:b/>
          <w:color w:val="000000" w:themeColor="text1"/>
          <w:sz w:val="24"/>
          <w:szCs w:val="24"/>
        </w:rPr>
      </w:pPr>
    </w:p>
    <w:p w:rsidR="00946ECA" w:rsidRPr="00550166" w:rsidRDefault="00946ECA" w:rsidP="00946ECA">
      <w:pPr>
        <w:pStyle w:val="ListParagraph"/>
        <w:numPr>
          <w:ilvl w:val="1"/>
          <w:numId w:val="2"/>
        </w:numPr>
        <w:spacing w:after="0" w:line="480" w:lineRule="auto"/>
        <w:ind w:left="0" w:firstLine="0"/>
        <w:jc w:val="both"/>
        <w:rPr>
          <w:rFonts w:ascii="Times New Roman" w:eastAsia="Times New Roman" w:hAnsi="Times New Roman" w:cs="Times New Roman"/>
          <w:b/>
          <w:color w:val="000000" w:themeColor="text1"/>
          <w:sz w:val="24"/>
          <w:szCs w:val="24"/>
        </w:rPr>
      </w:pPr>
      <w:r w:rsidRPr="00550166">
        <w:rPr>
          <w:rFonts w:ascii="Times New Roman" w:eastAsia="Times New Roman" w:hAnsi="Times New Roman" w:cs="Times New Roman"/>
          <w:b/>
          <w:color w:val="000000" w:themeColor="text1"/>
          <w:sz w:val="24"/>
          <w:szCs w:val="24"/>
        </w:rPr>
        <w:t>Kebutuhan Jumlah Tenaga Kerja</w:t>
      </w:r>
    </w:p>
    <w:p w:rsidR="00946ECA" w:rsidRPr="00550166" w:rsidRDefault="00946ECA" w:rsidP="00946ECA">
      <w:pPr>
        <w:pStyle w:val="ListParagraph"/>
        <w:spacing w:after="0" w:line="480" w:lineRule="auto"/>
        <w:ind w:left="0" w:firstLine="72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Menurut Gary Dessler (2015:4) “Manajemen Sumber Daya Manusia adalah proses untuk memperoleh, melatih, menilai, dan mengompensasi karyawan, dan untuk mengurus relasi kerja mereka, kesehatan dan keselamatan mereka, serta hal-hal yang berhubungan dengan keadilan”. </w:t>
      </w:r>
    </w:p>
    <w:p w:rsidR="00946ECA" w:rsidRPr="00550166" w:rsidRDefault="00946ECA" w:rsidP="00946ECA">
      <w:pPr>
        <w:pStyle w:val="ListParagraph"/>
        <w:spacing w:after="0" w:line="480" w:lineRule="auto"/>
        <w:ind w:left="0" w:firstLine="720"/>
        <w:jc w:val="both"/>
        <w:rPr>
          <w:rFonts w:ascii="Times New Roman" w:hAnsi="Times New Roman" w:cs="Times New Roman"/>
          <w:color w:val="000000" w:themeColor="text1"/>
          <w:sz w:val="24"/>
          <w:szCs w:val="24"/>
        </w:rPr>
      </w:pP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berencana akan memperkerjakan karyawan untuk membantu pemilik bisnis dalam menjalankan usahanya. Amazing Eye Studio tergolong sebagai usaha baru yang akan memperhitungkan jumlah kebutuhan tenaga kerja dengan tepat agar usaha yang dijalankan lebih efektif dan efisien. Karyawan akan diseleksi sesuai kriteria yang telah ditentukan oleh </w:t>
      </w:r>
      <w:r w:rsidRPr="00550166">
        <w:rPr>
          <w:rFonts w:ascii="Times New Roman" w:hAnsi="Times New Roman" w:cs="Times New Roman"/>
          <w:i/>
          <w:color w:val="000000" w:themeColor="text1"/>
          <w:sz w:val="24"/>
          <w:szCs w:val="24"/>
        </w:rPr>
        <w:t xml:space="preserve">Amazing Eye Studio. </w:t>
      </w:r>
      <w:r w:rsidRPr="00550166">
        <w:rPr>
          <w:rFonts w:ascii="Times New Roman" w:hAnsi="Times New Roman" w:cs="Times New Roman"/>
          <w:color w:val="000000" w:themeColor="text1"/>
          <w:sz w:val="24"/>
          <w:szCs w:val="24"/>
        </w:rPr>
        <w:t xml:space="preserve">Berikut adalah rincian rencana kebutuhan tenaga kerja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beserta dengan jabatannya:</w:t>
      </w:r>
    </w:p>
    <w:p w:rsidR="00946ECA" w:rsidRPr="00550166" w:rsidRDefault="00946ECA" w:rsidP="00946ECA">
      <w:pPr>
        <w:pStyle w:val="ListParagraph"/>
        <w:spacing w:after="0" w:line="240" w:lineRule="auto"/>
        <w:ind w:left="0" w:firstLine="720"/>
        <w:jc w:val="center"/>
        <w:rPr>
          <w:rFonts w:ascii="Times New Roman" w:hAnsi="Times New Roman" w:cs="Times New Roman"/>
          <w:color w:val="000000" w:themeColor="text1"/>
          <w:sz w:val="24"/>
          <w:szCs w:val="24"/>
        </w:rPr>
      </w:pPr>
      <w:r w:rsidRPr="00550166">
        <w:rPr>
          <w:rFonts w:ascii="Times New Roman" w:hAnsi="Times New Roman" w:cs="Times New Roman"/>
          <w:b/>
          <w:color w:val="000000" w:themeColor="text1"/>
          <w:sz w:val="24"/>
          <w:szCs w:val="24"/>
        </w:rPr>
        <w:t>Tabel 6.1</w:t>
      </w:r>
    </w:p>
    <w:p w:rsidR="00946ECA" w:rsidRDefault="00946ECA" w:rsidP="00946ECA">
      <w:pPr>
        <w:spacing w:after="0" w:line="240" w:lineRule="auto"/>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Kebutuhan Jumlah Tenaga Kerja</w:t>
      </w:r>
    </w:p>
    <w:p w:rsidR="00946ECA" w:rsidRPr="00550166" w:rsidRDefault="00946ECA" w:rsidP="00946ECA">
      <w:pPr>
        <w:spacing w:after="0" w:line="240" w:lineRule="auto"/>
        <w:jc w:val="center"/>
        <w:rPr>
          <w:rFonts w:ascii="Times New Roman" w:hAnsi="Times New Roman" w:cs="Times New Roman"/>
          <w:b/>
          <w:color w:val="000000" w:themeColor="text1"/>
          <w:sz w:val="24"/>
          <w:szCs w:val="24"/>
        </w:rPr>
      </w:pPr>
    </w:p>
    <w:tbl>
      <w:tblPr>
        <w:tblStyle w:val="TableGrid"/>
        <w:tblW w:w="0" w:type="auto"/>
        <w:tblInd w:w="1686" w:type="dxa"/>
        <w:tblLook w:val="04A0" w:firstRow="1" w:lastRow="0" w:firstColumn="1" w:lastColumn="0" w:noHBand="0" w:noVBand="1"/>
      </w:tblPr>
      <w:tblGrid>
        <w:gridCol w:w="675"/>
        <w:gridCol w:w="3148"/>
        <w:gridCol w:w="2152"/>
      </w:tblGrid>
      <w:tr w:rsidR="00946ECA" w:rsidRPr="00550166" w:rsidTr="00E257AA">
        <w:tc>
          <w:tcPr>
            <w:tcW w:w="675" w:type="dxa"/>
            <w:shd w:val="clear" w:color="auto" w:fill="F8D1B6"/>
          </w:tcPr>
          <w:p w:rsidR="00946ECA" w:rsidRPr="0076490C" w:rsidRDefault="00946ECA" w:rsidP="00E257AA">
            <w:pPr>
              <w:jc w:val="center"/>
              <w:rPr>
                <w:rFonts w:ascii="Times New Roman" w:hAnsi="Times New Roman" w:cs="Times New Roman"/>
                <w:b/>
                <w:color w:val="000000" w:themeColor="text1"/>
                <w:sz w:val="24"/>
                <w:szCs w:val="24"/>
              </w:rPr>
            </w:pPr>
            <w:r w:rsidRPr="0076490C">
              <w:rPr>
                <w:rFonts w:ascii="Times New Roman" w:hAnsi="Times New Roman" w:cs="Times New Roman"/>
                <w:b/>
                <w:color w:val="000000" w:themeColor="text1"/>
                <w:sz w:val="24"/>
                <w:szCs w:val="24"/>
              </w:rPr>
              <w:t>No</w:t>
            </w:r>
          </w:p>
        </w:tc>
        <w:tc>
          <w:tcPr>
            <w:tcW w:w="3148" w:type="dxa"/>
            <w:shd w:val="clear" w:color="auto" w:fill="F8D1B6"/>
            <w:vAlign w:val="bottom"/>
          </w:tcPr>
          <w:p w:rsidR="00946ECA" w:rsidRPr="0076490C" w:rsidRDefault="00946ECA" w:rsidP="00E257AA">
            <w:pPr>
              <w:jc w:val="center"/>
              <w:rPr>
                <w:rFonts w:ascii="Times New Roman" w:hAnsi="Times New Roman" w:cs="Times New Roman"/>
                <w:b/>
                <w:color w:val="000000" w:themeColor="text1"/>
                <w:sz w:val="24"/>
                <w:szCs w:val="24"/>
              </w:rPr>
            </w:pPr>
            <w:r w:rsidRPr="0076490C">
              <w:rPr>
                <w:rFonts w:ascii="Times New Roman" w:hAnsi="Times New Roman" w:cs="Times New Roman"/>
                <w:b/>
                <w:color w:val="000000" w:themeColor="text1"/>
                <w:sz w:val="24"/>
                <w:szCs w:val="24"/>
              </w:rPr>
              <w:t>Jabatan</w:t>
            </w:r>
          </w:p>
        </w:tc>
        <w:tc>
          <w:tcPr>
            <w:tcW w:w="2152" w:type="dxa"/>
            <w:shd w:val="clear" w:color="auto" w:fill="F8D1B6"/>
          </w:tcPr>
          <w:p w:rsidR="00946ECA" w:rsidRPr="0076490C" w:rsidRDefault="00946ECA" w:rsidP="00E257AA">
            <w:pPr>
              <w:jc w:val="center"/>
              <w:rPr>
                <w:rFonts w:ascii="Times New Roman" w:hAnsi="Times New Roman" w:cs="Times New Roman"/>
                <w:b/>
                <w:color w:val="000000" w:themeColor="text1"/>
                <w:sz w:val="24"/>
                <w:szCs w:val="24"/>
              </w:rPr>
            </w:pPr>
            <w:r w:rsidRPr="0076490C">
              <w:rPr>
                <w:rFonts w:ascii="Times New Roman" w:hAnsi="Times New Roman" w:cs="Times New Roman"/>
                <w:b/>
                <w:color w:val="000000" w:themeColor="text1"/>
                <w:sz w:val="24"/>
                <w:szCs w:val="24"/>
              </w:rPr>
              <w:t>Jumlah</w:t>
            </w:r>
          </w:p>
        </w:tc>
      </w:tr>
      <w:tr w:rsidR="00946ECA" w:rsidRPr="00550166" w:rsidTr="00E257AA">
        <w:tc>
          <w:tcPr>
            <w:tcW w:w="675" w:type="dxa"/>
          </w:tcPr>
          <w:p w:rsidR="00946ECA" w:rsidRPr="00550166" w:rsidRDefault="00946ECA" w:rsidP="00E257AA">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1</w:t>
            </w:r>
          </w:p>
        </w:tc>
        <w:tc>
          <w:tcPr>
            <w:tcW w:w="3148" w:type="dxa"/>
          </w:tcPr>
          <w:p w:rsidR="00946ECA" w:rsidRPr="00550166" w:rsidRDefault="00946ECA" w:rsidP="00E257AA">
            <w:pPr>
              <w:jc w:val="center"/>
              <w:rPr>
                <w:rFonts w:ascii="Times New Roman" w:hAnsi="Times New Roman" w:cs="Times New Roman"/>
                <w:i/>
                <w:color w:val="000000" w:themeColor="text1"/>
                <w:sz w:val="24"/>
                <w:szCs w:val="24"/>
              </w:rPr>
            </w:pPr>
            <w:r w:rsidRPr="00550166">
              <w:rPr>
                <w:rFonts w:ascii="Times New Roman" w:hAnsi="Times New Roman" w:cs="Times New Roman"/>
                <w:i/>
                <w:color w:val="000000" w:themeColor="text1"/>
                <w:sz w:val="24"/>
                <w:szCs w:val="24"/>
              </w:rPr>
              <w:t>Manager</w:t>
            </w:r>
          </w:p>
        </w:tc>
        <w:tc>
          <w:tcPr>
            <w:tcW w:w="2152" w:type="dxa"/>
          </w:tcPr>
          <w:p w:rsidR="00946ECA" w:rsidRPr="00550166" w:rsidRDefault="00946ECA" w:rsidP="00E257AA">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1</w:t>
            </w:r>
          </w:p>
        </w:tc>
      </w:tr>
      <w:tr w:rsidR="00946ECA" w:rsidRPr="00550166" w:rsidTr="00E257AA">
        <w:tc>
          <w:tcPr>
            <w:tcW w:w="675" w:type="dxa"/>
          </w:tcPr>
          <w:p w:rsidR="00946ECA" w:rsidRPr="00550166" w:rsidRDefault="00946ECA" w:rsidP="00E257AA">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w:t>
            </w:r>
          </w:p>
        </w:tc>
        <w:tc>
          <w:tcPr>
            <w:tcW w:w="3148" w:type="dxa"/>
          </w:tcPr>
          <w:p w:rsidR="00946ECA" w:rsidRPr="00550166" w:rsidRDefault="00946ECA" w:rsidP="00E257AA">
            <w:pPr>
              <w:jc w:val="center"/>
              <w:rPr>
                <w:rFonts w:ascii="Times New Roman" w:hAnsi="Times New Roman" w:cs="Times New Roman"/>
                <w:i/>
                <w:color w:val="000000" w:themeColor="text1"/>
                <w:sz w:val="24"/>
                <w:szCs w:val="24"/>
              </w:rPr>
            </w:pPr>
            <w:r w:rsidRPr="00550166">
              <w:rPr>
                <w:rFonts w:ascii="Times New Roman" w:hAnsi="Times New Roman" w:cs="Times New Roman"/>
                <w:i/>
                <w:color w:val="000000" w:themeColor="text1"/>
                <w:sz w:val="24"/>
                <w:szCs w:val="24"/>
              </w:rPr>
              <w:t>Cashier</w:t>
            </w:r>
          </w:p>
        </w:tc>
        <w:tc>
          <w:tcPr>
            <w:tcW w:w="2152" w:type="dxa"/>
          </w:tcPr>
          <w:p w:rsidR="00946ECA" w:rsidRPr="00550166" w:rsidRDefault="00946ECA" w:rsidP="00E257AA">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1</w:t>
            </w:r>
          </w:p>
        </w:tc>
      </w:tr>
      <w:tr w:rsidR="00946ECA" w:rsidRPr="00550166" w:rsidTr="00E257AA">
        <w:tc>
          <w:tcPr>
            <w:tcW w:w="675" w:type="dxa"/>
          </w:tcPr>
          <w:p w:rsidR="00946ECA" w:rsidRPr="00550166" w:rsidRDefault="00946ECA" w:rsidP="00E257AA">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3148" w:type="dxa"/>
          </w:tcPr>
          <w:p w:rsidR="00946ECA" w:rsidRPr="00550166" w:rsidRDefault="00946ECA" w:rsidP="00E257AA">
            <w:pPr>
              <w:jc w:val="center"/>
              <w:rPr>
                <w:rFonts w:ascii="Times New Roman" w:hAnsi="Times New Roman" w:cs="Times New Roman"/>
                <w:i/>
                <w:color w:val="000000" w:themeColor="text1"/>
                <w:sz w:val="24"/>
                <w:szCs w:val="24"/>
              </w:rPr>
            </w:pPr>
            <w:r w:rsidRPr="00550166">
              <w:rPr>
                <w:rFonts w:ascii="Times New Roman" w:hAnsi="Times New Roman" w:cs="Times New Roman"/>
                <w:i/>
                <w:color w:val="000000" w:themeColor="text1"/>
                <w:sz w:val="24"/>
                <w:szCs w:val="24"/>
              </w:rPr>
              <w:t>Stylist</w:t>
            </w:r>
          </w:p>
        </w:tc>
        <w:tc>
          <w:tcPr>
            <w:tcW w:w="2152" w:type="dxa"/>
          </w:tcPr>
          <w:p w:rsidR="00946ECA" w:rsidRPr="00550166" w:rsidRDefault="00946ECA" w:rsidP="00E257AA">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r>
      <w:tr w:rsidR="00946ECA" w:rsidRPr="00550166" w:rsidTr="00E257AA">
        <w:tc>
          <w:tcPr>
            <w:tcW w:w="3823" w:type="dxa"/>
            <w:gridSpan w:val="2"/>
            <w:shd w:val="clear" w:color="auto" w:fill="F8D1B6"/>
          </w:tcPr>
          <w:p w:rsidR="00946ECA" w:rsidRPr="0076490C" w:rsidRDefault="00946ECA" w:rsidP="00E257AA">
            <w:pPr>
              <w:jc w:val="right"/>
              <w:rPr>
                <w:rFonts w:ascii="Times New Roman" w:hAnsi="Times New Roman" w:cs="Times New Roman"/>
                <w:b/>
                <w:color w:val="000000" w:themeColor="text1"/>
                <w:sz w:val="24"/>
                <w:szCs w:val="24"/>
              </w:rPr>
            </w:pPr>
            <w:r w:rsidRPr="0076490C">
              <w:rPr>
                <w:rFonts w:ascii="Times New Roman" w:hAnsi="Times New Roman" w:cs="Times New Roman"/>
                <w:b/>
                <w:color w:val="000000" w:themeColor="text1"/>
                <w:sz w:val="24"/>
                <w:szCs w:val="24"/>
              </w:rPr>
              <w:t>Total</w:t>
            </w:r>
          </w:p>
        </w:tc>
        <w:tc>
          <w:tcPr>
            <w:tcW w:w="2152" w:type="dxa"/>
            <w:shd w:val="clear" w:color="auto" w:fill="F8D1B6"/>
          </w:tcPr>
          <w:p w:rsidR="00946ECA" w:rsidRPr="0076490C" w:rsidRDefault="00946ECA" w:rsidP="00E257AA">
            <w:pPr>
              <w:jc w:val="center"/>
              <w:rPr>
                <w:rFonts w:ascii="Times New Roman" w:hAnsi="Times New Roman" w:cs="Times New Roman"/>
                <w:b/>
                <w:color w:val="000000" w:themeColor="text1"/>
                <w:sz w:val="24"/>
                <w:szCs w:val="24"/>
              </w:rPr>
            </w:pPr>
            <w:r w:rsidRPr="0076490C">
              <w:rPr>
                <w:rFonts w:ascii="Times New Roman" w:hAnsi="Times New Roman" w:cs="Times New Roman"/>
                <w:b/>
                <w:color w:val="000000" w:themeColor="text1"/>
                <w:sz w:val="24"/>
                <w:szCs w:val="24"/>
              </w:rPr>
              <w:t>5</w:t>
            </w:r>
          </w:p>
        </w:tc>
      </w:tr>
    </w:tbl>
    <w:p w:rsidR="00946ECA" w:rsidRPr="00550166" w:rsidRDefault="00946ECA" w:rsidP="00946ECA">
      <w:pPr>
        <w:spacing w:after="0" w:line="480" w:lineRule="auto"/>
        <w:rPr>
          <w:rFonts w:ascii="Times New Roman" w:hAnsi="Times New Roman" w:cs="Times New Roman"/>
          <w:i/>
          <w:color w:val="000000" w:themeColor="text1"/>
          <w:sz w:val="24"/>
          <w:szCs w:val="24"/>
        </w:rPr>
      </w:pPr>
      <w:r w:rsidRPr="00550166">
        <w:rPr>
          <w:rFonts w:ascii="Times New Roman" w:hAnsi="Times New Roman" w:cs="Times New Roman"/>
          <w:color w:val="000000" w:themeColor="text1"/>
          <w:sz w:val="24"/>
          <w:szCs w:val="24"/>
        </w:rPr>
        <w:tab/>
      </w:r>
      <w:r w:rsidRPr="00550166">
        <w:rPr>
          <w:rFonts w:ascii="Times New Roman" w:hAnsi="Times New Roman" w:cs="Times New Roman"/>
          <w:color w:val="000000" w:themeColor="text1"/>
          <w:sz w:val="24"/>
          <w:szCs w:val="24"/>
        </w:rPr>
        <w:tab/>
        <w:t xml:space="preserve">Sumber : </w:t>
      </w:r>
      <w:r w:rsidRPr="00550166">
        <w:rPr>
          <w:rFonts w:ascii="Times New Roman" w:hAnsi="Times New Roman" w:cs="Times New Roman"/>
          <w:i/>
          <w:color w:val="000000" w:themeColor="text1"/>
          <w:sz w:val="24"/>
          <w:szCs w:val="24"/>
        </w:rPr>
        <w:t>Amazing Eye Studio</w:t>
      </w:r>
    </w:p>
    <w:p w:rsidR="00946ECA" w:rsidRPr="00550166" w:rsidRDefault="00946ECA" w:rsidP="00946ECA">
      <w:pPr>
        <w:spacing w:after="0" w:line="480" w:lineRule="auto"/>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 </w:t>
      </w:r>
    </w:p>
    <w:p w:rsidR="00946ECA" w:rsidRPr="00550166" w:rsidRDefault="00946ECA" w:rsidP="00946ECA">
      <w:pPr>
        <w:pStyle w:val="ListParagraph"/>
        <w:numPr>
          <w:ilvl w:val="1"/>
          <w:numId w:val="2"/>
        </w:numPr>
        <w:spacing w:after="0" w:line="480" w:lineRule="auto"/>
        <w:ind w:left="0" w:firstLine="0"/>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Proses Rekrutmen dan Seleksi Tenaga Kerja</w:t>
      </w:r>
    </w:p>
    <w:p w:rsidR="00946ECA" w:rsidRPr="00550166" w:rsidRDefault="00946ECA" w:rsidP="00946ECA">
      <w:pPr>
        <w:spacing w:after="0" w:line="480" w:lineRule="auto"/>
        <w:ind w:firstLine="72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Menurut Gary Dessler (2015:201) tujuan proses seleksi karyawan adalah untuk mencapai kesesuaian orang-pekerjaan. Hal ini dimaksudkan agar perusahaan mendapatkan karyawan sesuai dengan kriteria yang telah ditetapkan perusahaan dan kemudian dapat dipekerjakan oleh perusahaan. Proses seleksi dan rekrutmen di studio </w:t>
      </w:r>
      <w:r w:rsidRPr="00550166">
        <w:rPr>
          <w:rFonts w:ascii="Times New Roman" w:hAnsi="Times New Roman" w:cs="Times New Roman"/>
          <w:i/>
          <w:color w:val="000000" w:themeColor="text1"/>
          <w:sz w:val="24"/>
          <w:szCs w:val="24"/>
        </w:rPr>
        <w:t xml:space="preserve">Amazing Eye Studio </w:t>
      </w:r>
      <w:r w:rsidRPr="00550166">
        <w:rPr>
          <w:rFonts w:ascii="Times New Roman" w:hAnsi="Times New Roman" w:cs="Times New Roman"/>
          <w:color w:val="000000" w:themeColor="text1"/>
          <w:sz w:val="24"/>
          <w:szCs w:val="24"/>
        </w:rPr>
        <w:lastRenderedPageBreak/>
        <w:t xml:space="preserve">dilakukan dengan beberapa tahap, berikut adalah langkah-langkah dalam menyeleksi karyawan : </w:t>
      </w:r>
    </w:p>
    <w:p w:rsidR="00946ECA" w:rsidRPr="00550166" w:rsidRDefault="00946ECA" w:rsidP="00946ECA">
      <w:pPr>
        <w:pStyle w:val="ListParagraph"/>
        <w:numPr>
          <w:ilvl w:val="0"/>
          <w:numId w:val="3"/>
        </w:numPr>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Melakukan penyebaran lowongan pekerjaan</w:t>
      </w:r>
    </w:p>
    <w:p w:rsidR="00946ECA" w:rsidRPr="00550166" w:rsidRDefault="00946ECA" w:rsidP="00946ECA">
      <w:pPr>
        <w:pStyle w:val="ListParagraph"/>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ab/>
        <w:t xml:space="preserve">Penyebaran lowongan pekerjaan ini akan dilakukan melalui website pencarian kinerja internet, media sosial seperti </w:t>
      </w:r>
      <w:r w:rsidRPr="00550166">
        <w:rPr>
          <w:rFonts w:ascii="Times New Roman" w:hAnsi="Times New Roman" w:cs="Times New Roman"/>
          <w:i/>
          <w:color w:val="000000" w:themeColor="text1"/>
          <w:sz w:val="24"/>
          <w:szCs w:val="24"/>
          <w:lang w:val="id-ID"/>
        </w:rPr>
        <w:t xml:space="preserve">facebook, </w:t>
      </w:r>
      <w:r w:rsidRPr="00550166">
        <w:rPr>
          <w:rFonts w:ascii="Times New Roman" w:hAnsi="Times New Roman" w:cs="Times New Roman"/>
          <w:color w:val="000000" w:themeColor="text1"/>
          <w:sz w:val="24"/>
          <w:szCs w:val="24"/>
          <w:lang w:val="id-ID"/>
        </w:rPr>
        <w:t>instagram dll</w:t>
      </w:r>
    </w:p>
    <w:p w:rsidR="00946ECA" w:rsidRPr="00550166" w:rsidRDefault="00946ECA" w:rsidP="00946ECA">
      <w:pPr>
        <w:pStyle w:val="ListParagraph"/>
        <w:numPr>
          <w:ilvl w:val="0"/>
          <w:numId w:val="3"/>
        </w:numPr>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Melakukan seleksi terhadap pelamar</w:t>
      </w:r>
    </w:p>
    <w:p w:rsidR="00946ECA" w:rsidRPr="00550166" w:rsidRDefault="00946ECA" w:rsidP="00946ECA">
      <w:pPr>
        <w:pStyle w:val="ListParagraph"/>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ab/>
        <w:t>CV calon karyawan yang sudah diserahkan kemudian akan dilakukan seleksi untuk mencari calon karyawan yang cocok untuk menempati jabatan yang dicari</w:t>
      </w:r>
    </w:p>
    <w:p w:rsidR="00946ECA" w:rsidRPr="00550166" w:rsidRDefault="00946ECA" w:rsidP="00946ECA">
      <w:pPr>
        <w:pStyle w:val="ListParagraph"/>
        <w:numPr>
          <w:ilvl w:val="0"/>
          <w:numId w:val="3"/>
        </w:numPr>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Pemanggilan terhadap pelamar yang telah diseleksi</w:t>
      </w:r>
    </w:p>
    <w:p w:rsidR="00946ECA" w:rsidRPr="00550166" w:rsidRDefault="00946ECA" w:rsidP="00946ECA">
      <w:pPr>
        <w:pStyle w:val="ListParagraph"/>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ab/>
        <w:t xml:space="preserve">CV calon karyawan yang sudah diseleksi kemudian akan dipanggil ke studio untuk melakukan proses wawancara. Pemanggilan akan menggunakan SMS dan </w:t>
      </w:r>
      <w:r w:rsidRPr="00550166">
        <w:rPr>
          <w:rFonts w:ascii="Times New Roman" w:hAnsi="Times New Roman" w:cs="Times New Roman"/>
          <w:i/>
          <w:color w:val="000000" w:themeColor="text1"/>
          <w:sz w:val="24"/>
          <w:szCs w:val="24"/>
          <w:lang w:val="id-ID"/>
        </w:rPr>
        <w:t>email</w:t>
      </w:r>
      <w:r w:rsidRPr="00550166">
        <w:rPr>
          <w:rFonts w:ascii="Times New Roman" w:hAnsi="Times New Roman" w:cs="Times New Roman"/>
          <w:color w:val="000000" w:themeColor="text1"/>
          <w:sz w:val="24"/>
          <w:szCs w:val="24"/>
          <w:lang w:val="id-ID"/>
        </w:rPr>
        <w:t>.</w:t>
      </w:r>
    </w:p>
    <w:p w:rsidR="00946ECA" w:rsidRPr="00550166" w:rsidRDefault="00946ECA" w:rsidP="00946ECA">
      <w:pPr>
        <w:pStyle w:val="ListParagraph"/>
        <w:numPr>
          <w:ilvl w:val="0"/>
          <w:numId w:val="3"/>
        </w:numPr>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Melakukan wawancara terhadap calon karyawan</w:t>
      </w:r>
    </w:p>
    <w:p w:rsidR="00946ECA" w:rsidRPr="00550166" w:rsidRDefault="00946ECA" w:rsidP="00946ECA">
      <w:pPr>
        <w:pStyle w:val="ListParagraph"/>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ab/>
        <w:t>Proses wawancara akan dilakukan di</w:t>
      </w:r>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Amazing Eye Stuido</w:t>
      </w:r>
      <w:r w:rsidRPr="00550166">
        <w:rPr>
          <w:rFonts w:ascii="Times New Roman" w:hAnsi="Times New Roman" w:cs="Times New Roman"/>
          <w:color w:val="000000" w:themeColor="text1"/>
          <w:sz w:val="24"/>
          <w:szCs w:val="24"/>
          <w:lang w:val="id-ID"/>
        </w:rPr>
        <w:t>. Proses wawancara ini dilakukan untuk mengetahui kemampuan serta karakter dari setiap calon karyawa</w:t>
      </w:r>
      <w:r w:rsidRPr="00550166">
        <w:rPr>
          <w:rFonts w:ascii="Times New Roman" w:hAnsi="Times New Roman" w:cs="Times New Roman"/>
          <w:color w:val="000000" w:themeColor="text1"/>
          <w:sz w:val="24"/>
          <w:szCs w:val="24"/>
        </w:rPr>
        <w:t>n</w:t>
      </w:r>
      <w:r w:rsidRPr="00550166">
        <w:rPr>
          <w:rFonts w:ascii="Times New Roman" w:hAnsi="Times New Roman" w:cs="Times New Roman"/>
          <w:color w:val="000000" w:themeColor="text1"/>
          <w:sz w:val="24"/>
          <w:szCs w:val="24"/>
          <w:lang w:val="id-ID"/>
        </w:rPr>
        <w:t xml:space="preserve"> yang telah diseleksi.</w:t>
      </w:r>
    </w:p>
    <w:p w:rsidR="00946ECA" w:rsidRPr="00550166" w:rsidRDefault="00946ECA" w:rsidP="00946ECA">
      <w:pPr>
        <w:pStyle w:val="ListParagraph"/>
        <w:numPr>
          <w:ilvl w:val="0"/>
          <w:numId w:val="3"/>
        </w:numPr>
        <w:spacing w:after="0" w:line="480" w:lineRule="auto"/>
        <w:ind w:left="709"/>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Penerimaan calon karyawan</w:t>
      </w:r>
    </w:p>
    <w:p w:rsidR="00946ECA" w:rsidRPr="00550166" w:rsidRDefault="00946ECA" w:rsidP="00946ECA">
      <w:pPr>
        <w:pStyle w:val="ListParagraph"/>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Setelah wawancara, pemilik memilih calon karyawan yang akan diterima dan dihubungi untuk segera melakukan pelatihan kerja.</w:t>
      </w:r>
    </w:p>
    <w:p w:rsidR="00946ECA" w:rsidRPr="00550166" w:rsidRDefault="00946ECA" w:rsidP="00946ECA">
      <w:pPr>
        <w:pStyle w:val="ListParagraph"/>
        <w:numPr>
          <w:ilvl w:val="0"/>
          <w:numId w:val="3"/>
        </w:numPr>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 xml:space="preserve">Pelatihan terhadap Calon Karyawan </w:t>
      </w:r>
      <w:r w:rsidRPr="00550166">
        <w:rPr>
          <w:rFonts w:ascii="Times New Roman" w:hAnsi="Times New Roman" w:cs="Times New Roman"/>
          <w:i/>
          <w:color w:val="000000" w:themeColor="text1"/>
          <w:sz w:val="24"/>
          <w:szCs w:val="24"/>
          <w:lang w:val="id-ID"/>
        </w:rPr>
        <w:t>Stylist</w:t>
      </w:r>
      <w:r w:rsidRPr="00550166">
        <w:rPr>
          <w:rFonts w:ascii="Times New Roman" w:hAnsi="Times New Roman" w:cs="Times New Roman"/>
          <w:color w:val="000000" w:themeColor="text1"/>
          <w:sz w:val="24"/>
          <w:szCs w:val="24"/>
          <w:lang w:val="id-ID"/>
        </w:rPr>
        <w:t xml:space="preserve"> </w:t>
      </w:r>
    </w:p>
    <w:p w:rsidR="00946ECA" w:rsidRPr="00550166" w:rsidRDefault="00946ECA" w:rsidP="00946ECA">
      <w:pPr>
        <w:tabs>
          <w:tab w:val="left" w:pos="1440"/>
        </w:tabs>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rPr>
        <w:t>Pelatihan diberikan</w:t>
      </w:r>
      <w:r w:rsidRPr="00550166">
        <w:rPr>
          <w:rFonts w:ascii="Times New Roman" w:hAnsi="Times New Roman" w:cs="Times New Roman"/>
          <w:color w:val="000000" w:themeColor="text1"/>
          <w:sz w:val="24"/>
          <w:szCs w:val="24"/>
          <w:lang w:val="id-ID"/>
        </w:rPr>
        <w:t xml:space="preserve"> khusus untuka posisi</w:t>
      </w:r>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lang w:val="id-ID"/>
        </w:rPr>
        <w:t>stylist</w:t>
      </w:r>
      <w:r w:rsidRPr="00550166">
        <w:rPr>
          <w:rFonts w:ascii="Times New Roman" w:hAnsi="Times New Roman" w:cs="Times New Roman"/>
          <w:color w:val="000000" w:themeColor="text1"/>
          <w:sz w:val="24"/>
          <w:szCs w:val="24"/>
          <w:lang w:val="id-ID"/>
        </w:rPr>
        <w:t xml:space="preserve"> agar mereka </w:t>
      </w:r>
      <w:r w:rsidRPr="00550166">
        <w:rPr>
          <w:rFonts w:ascii="Times New Roman" w:hAnsi="Times New Roman" w:cs="Times New Roman"/>
          <w:color w:val="000000" w:themeColor="text1"/>
          <w:sz w:val="24"/>
          <w:szCs w:val="24"/>
        </w:rPr>
        <w:t xml:space="preserve">lebih teliti dan sekaligus mengasah kemampuannya dalam pemasangan </w:t>
      </w:r>
      <w:r w:rsidRPr="00550166">
        <w:rPr>
          <w:rFonts w:ascii="Times New Roman" w:hAnsi="Times New Roman" w:cs="Times New Roman"/>
          <w:i/>
          <w:color w:val="000000" w:themeColor="text1"/>
          <w:sz w:val="24"/>
          <w:szCs w:val="24"/>
        </w:rPr>
        <w:t xml:space="preserve">eyelash extension. </w:t>
      </w:r>
      <w:r w:rsidRPr="00550166">
        <w:rPr>
          <w:rFonts w:ascii="Times New Roman" w:hAnsi="Times New Roman" w:cs="Times New Roman"/>
          <w:color w:val="000000" w:themeColor="text1"/>
          <w:sz w:val="24"/>
          <w:szCs w:val="24"/>
        </w:rPr>
        <w:t xml:space="preserve"> Para calon karyawan </w:t>
      </w:r>
      <w:r w:rsidRPr="00550166">
        <w:rPr>
          <w:rFonts w:ascii="Times New Roman" w:hAnsi="Times New Roman" w:cs="Times New Roman"/>
          <w:i/>
          <w:color w:val="000000" w:themeColor="text1"/>
          <w:sz w:val="24"/>
          <w:szCs w:val="24"/>
        </w:rPr>
        <w:t>stylist</w:t>
      </w:r>
      <w:r w:rsidRPr="00550166">
        <w:rPr>
          <w:rFonts w:ascii="Times New Roman" w:hAnsi="Times New Roman" w:cs="Times New Roman"/>
          <w:color w:val="000000" w:themeColor="text1"/>
          <w:sz w:val="24"/>
          <w:szCs w:val="24"/>
        </w:rPr>
        <w:t xml:space="preserve"> tersebut akan diberi pelatihan selama kurang lebih 1 bulan. Walaupun mereka sudah memiliki sertifikat kelulusan dibidang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hal ini dilakukan guna mendapatkan karyawan yang memenuhi standar yang berlaku. </w:t>
      </w:r>
      <w:r w:rsidRPr="00550166">
        <w:rPr>
          <w:rFonts w:ascii="Times New Roman" w:hAnsi="Times New Roman" w:cs="Times New Roman"/>
          <w:color w:val="000000" w:themeColor="text1"/>
          <w:sz w:val="24"/>
          <w:szCs w:val="24"/>
          <w:lang w:val="id-ID"/>
        </w:rPr>
        <w:t>Pelatihan tersebut</w:t>
      </w:r>
      <w:r w:rsidRPr="00550166">
        <w:rPr>
          <w:rFonts w:ascii="Times New Roman" w:hAnsi="Times New Roman" w:cs="Times New Roman"/>
          <w:color w:val="000000" w:themeColor="text1"/>
          <w:sz w:val="24"/>
          <w:szCs w:val="24"/>
        </w:rPr>
        <w:t xml:space="preserve"> dapat </w:t>
      </w:r>
      <w:r w:rsidRPr="00550166">
        <w:rPr>
          <w:rFonts w:ascii="Times New Roman" w:hAnsi="Times New Roman" w:cs="Times New Roman"/>
          <w:color w:val="000000" w:themeColor="text1"/>
          <w:sz w:val="24"/>
          <w:szCs w:val="24"/>
          <w:lang w:val="id-ID"/>
        </w:rPr>
        <w:t>menekankan nilai dari perusahaan serta hak dan kewajiban para karyawan.</w:t>
      </w:r>
    </w:p>
    <w:p w:rsidR="00946ECA" w:rsidRPr="00550166" w:rsidRDefault="00946ECA" w:rsidP="00946ECA">
      <w:pPr>
        <w:pStyle w:val="ListParagraph"/>
        <w:numPr>
          <w:ilvl w:val="0"/>
          <w:numId w:val="3"/>
        </w:numPr>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lastRenderedPageBreak/>
        <w:t xml:space="preserve">Masa percobaan bagi </w:t>
      </w:r>
      <w:r w:rsidRPr="00550166">
        <w:rPr>
          <w:rFonts w:ascii="Times New Roman" w:hAnsi="Times New Roman" w:cs="Times New Roman"/>
          <w:i/>
          <w:color w:val="000000" w:themeColor="text1"/>
          <w:sz w:val="24"/>
          <w:szCs w:val="24"/>
        </w:rPr>
        <w:t>stylist</w:t>
      </w:r>
    </w:p>
    <w:p w:rsidR="00946ECA" w:rsidRPr="00550166" w:rsidRDefault="00946ECA" w:rsidP="00946ECA">
      <w:pPr>
        <w:pStyle w:val="ListParagraph"/>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ab/>
        <w:t xml:space="preserve">Setelah melewati masa pelatihan, </w:t>
      </w:r>
      <w:r w:rsidRPr="00550166">
        <w:rPr>
          <w:rFonts w:ascii="Times New Roman" w:hAnsi="Times New Roman" w:cs="Times New Roman"/>
          <w:color w:val="000000" w:themeColor="text1"/>
          <w:sz w:val="24"/>
          <w:szCs w:val="24"/>
        </w:rPr>
        <w:t xml:space="preserve">para </w:t>
      </w:r>
      <w:r w:rsidRPr="00550166">
        <w:rPr>
          <w:rFonts w:ascii="Times New Roman" w:hAnsi="Times New Roman" w:cs="Times New Roman"/>
          <w:i/>
          <w:color w:val="000000" w:themeColor="text1"/>
          <w:sz w:val="24"/>
          <w:szCs w:val="24"/>
        </w:rPr>
        <w:t>stylist</w:t>
      </w:r>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color w:val="000000" w:themeColor="text1"/>
          <w:sz w:val="24"/>
          <w:szCs w:val="24"/>
          <w:lang w:val="id-ID"/>
        </w:rPr>
        <w:t xml:space="preserve">akan memasuki masa percobaan selama tiga bulan. Masa percobaan ini didasari oleh nilai kinerja </w:t>
      </w:r>
      <w:r w:rsidRPr="00550166">
        <w:rPr>
          <w:rFonts w:ascii="Times New Roman" w:hAnsi="Times New Roman" w:cs="Times New Roman"/>
          <w:i/>
          <w:color w:val="000000" w:themeColor="text1"/>
          <w:sz w:val="24"/>
          <w:szCs w:val="24"/>
          <w:lang w:val="id-ID"/>
        </w:rPr>
        <w:t>stylist</w:t>
      </w:r>
      <w:r w:rsidRPr="00550166">
        <w:rPr>
          <w:rFonts w:ascii="Times New Roman" w:hAnsi="Times New Roman" w:cs="Times New Roman"/>
          <w:color w:val="000000" w:themeColor="text1"/>
          <w:sz w:val="24"/>
          <w:szCs w:val="24"/>
          <w:lang w:val="id-ID"/>
        </w:rPr>
        <w:t xml:space="preserve"> dan masa percobaan ini dapat berubah sewaktu-waktu tergantung dari penilaian kinerja karyawan. </w:t>
      </w:r>
    </w:p>
    <w:p w:rsidR="00946ECA" w:rsidRPr="00550166" w:rsidRDefault="00946ECA" w:rsidP="00946ECA">
      <w:pPr>
        <w:pStyle w:val="ListParagraph"/>
        <w:numPr>
          <w:ilvl w:val="0"/>
          <w:numId w:val="3"/>
        </w:numPr>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Melakukan evaluasi kinerja karyawan</w:t>
      </w:r>
    </w:p>
    <w:p w:rsidR="00946ECA" w:rsidRPr="00550166" w:rsidRDefault="00946ECA" w:rsidP="00946ECA">
      <w:pPr>
        <w:pStyle w:val="ListParagraph"/>
        <w:spacing w:after="0" w:line="480" w:lineRule="auto"/>
        <w:ind w:left="709"/>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ab/>
        <w:t>Evaluasi kinerja karyawan akan dilakukan setiap akhir bulan. Hasil evaluasi ini akan mempengaruhi bonus gaji dan teguran terhadap karyawan yang memili</w:t>
      </w:r>
      <w:r w:rsidRPr="00550166">
        <w:rPr>
          <w:rFonts w:ascii="Times New Roman" w:hAnsi="Times New Roman" w:cs="Times New Roman"/>
          <w:color w:val="000000" w:themeColor="text1"/>
          <w:sz w:val="24"/>
          <w:szCs w:val="24"/>
        </w:rPr>
        <w:t>k</w:t>
      </w:r>
      <w:r w:rsidRPr="00550166">
        <w:rPr>
          <w:rFonts w:ascii="Times New Roman" w:hAnsi="Times New Roman" w:cs="Times New Roman"/>
          <w:color w:val="000000" w:themeColor="text1"/>
          <w:sz w:val="24"/>
          <w:szCs w:val="24"/>
          <w:lang w:val="id-ID"/>
        </w:rPr>
        <w:t>i kinerja yang buruk.</w:t>
      </w:r>
    </w:p>
    <w:p w:rsidR="00946ECA" w:rsidRPr="00550166" w:rsidRDefault="00946ECA" w:rsidP="00946ECA">
      <w:pPr>
        <w:pStyle w:val="ListParagraph"/>
        <w:spacing w:after="0" w:line="480" w:lineRule="auto"/>
        <w:ind w:left="709"/>
        <w:jc w:val="both"/>
        <w:rPr>
          <w:rFonts w:ascii="Times New Roman" w:hAnsi="Times New Roman" w:cs="Times New Roman"/>
          <w:color w:val="000000" w:themeColor="text1"/>
          <w:sz w:val="24"/>
          <w:szCs w:val="24"/>
          <w:lang w:val="id-ID"/>
        </w:rPr>
      </w:pPr>
    </w:p>
    <w:p w:rsidR="00946ECA" w:rsidRPr="00550166" w:rsidRDefault="00946ECA" w:rsidP="00946ECA">
      <w:pPr>
        <w:pStyle w:val="ListParagraph"/>
        <w:numPr>
          <w:ilvl w:val="1"/>
          <w:numId w:val="2"/>
        </w:numPr>
        <w:spacing w:after="0" w:line="480" w:lineRule="auto"/>
        <w:ind w:left="0" w:firstLine="0"/>
        <w:jc w:val="both"/>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Uraian Kerja ( </w:t>
      </w:r>
      <w:r w:rsidRPr="00550166">
        <w:rPr>
          <w:rFonts w:ascii="Times New Roman" w:hAnsi="Times New Roman" w:cs="Times New Roman"/>
          <w:b/>
          <w:i/>
          <w:color w:val="000000" w:themeColor="text1"/>
          <w:sz w:val="24"/>
          <w:szCs w:val="24"/>
        </w:rPr>
        <w:t>job description</w:t>
      </w:r>
      <w:r w:rsidRPr="00550166">
        <w:rPr>
          <w:rFonts w:ascii="Times New Roman" w:hAnsi="Times New Roman" w:cs="Times New Roman"/>
          <w:b/>
          <w:color w:val="000000" w:themeColor="text1"/>
          <w:sz w:val="24"/>
          <w:szCs w:val="24"/>
        </w:rPr>
        <w:t xml:space="preserve"> )</w:t>
      </w:r>
    </w:p>
    <w:p w:rsidR="00946ECA" w:rsidRPr="00550166" w:rsidRDefault="00946ECA" w:rsidP="00946ECA">
      <w:pPr>
        <w:spacing w:after="0" w:line="480" w:lineRule="auto"/>
        <w:ind w:left="567" w:firstLine="720"/>
        <w:jc w:val="both"/>
        <w:rPr>
          <w:rFonts w:ascii="Times New Roman" w:eastAsia="MS Mincho" w:hAnsi="Times New Roman" w:cs="Times New Roman"/>
          <w:color w:val="000000" w:themeColor="text1"/>
          <w:sz w:val="24"/>
          <w:szCs w:val="24"/>
        </w:rPr>
      </w:pPr>
      <w:r w:rsidRPr="00550166">
        <w:rPr>
          <w:rFonts w:ascii="Times New Roman" w:hAnsi="Times New Roman" w:cs="Times New Roman"/>
          <w:i/>
          <w:color w:val="000000" w:themeColor="text1"/>
          <w:sz w:val="24"/>
          <w:szCs w:val="24"/>
        </w:rPr>
        <w:t>Job description</w:t>
      </w:r>
      <w:r w:rsidRPr="00550166">
        <w:rPr>
          <w:rFonts w:ascii="Times New Roman" w:hAnsi="Times New Roman" w:cs="Times New Roman"/>
          <w:color w:val="000000" w:themeColor="text1"/>
          <w:sz w:val="24"/>
          <w:szCs w:val="24"/>
        </w:rPr>
        <w:t xml:space="preserve"> merupakan panduan dari perusahaan kepada karyawannya dalam menjalankan tugas. Semakin jelas </w:t>
      </w:r>
      <w:r w:rsidRPr="00550166">
        <w:rPr>
          <w:rFonts w:ascii="Times New Roman" w:hAnsi="Times New Roman" w:cs="Times New Roman"/>
          <w:i/>
          <w:color w:val="000000" w:themeColor="text1"/>
          <w:sz w:val="24"/>
          <w:szCs w:val="24"/>
        </w:rPr>
        <w:t>job description</w:t>
      </w:r>
      <w:r w:rsidRPr="00550166">
        <w:rPr>
          <w:rFonts w:ascii="Times New Roman" w:hAnsi="Times New Roman" w:cs="Times New Roman"/>
          <w:color w:val="000000" w:themeColor="text1"/>
          <w:sz w:val="24"/>
          <w:szCs w:val="24"/>
        </w:rPr>
        <w:t xml:space="preserve"> yang diberikan, maka semakin mudah bagi karyawan untuk melaksanakan tugas sesuai dengan tujuan perusahaan. </w:t>
      </w:r>
      <w:r w:rsidRPr="00550166">
        <w:rPr>
          <w:rFonts w:ascii="Times New Roman" w:eastAsia="MS Mincho" w:hAnsi="Times New Roman" w:cs="Times New Roman"/>
          <w:color w:val="000000" w:themeColor="text1"/>
          <w:sz w:val="24"/>
          <w:szCs w:val="24"/>
        </w:rPr>
        <w:t xml:space="preserve">Uraian pekerjaan (Job description) untuk </w:t>
      </w:r>
      <w:r w:rsidRPr="00550166">
        <w:rPr>
          <w:rFonts w:ascii="Times New Roman" w:eastAsia="MS Mincho" w:hAnsi="Times New Roman" w:cs="Times New Roman"/>
          <w:i/>
          <w:color w:val="000000" w:themeColor="text1"/>
          <w:sz w:val="24"/>
          <w:szCs w:val="24"/>
        </w:rPr>
        <w:t xml:space="preserve">Amazing Eye Studio </w:t>
      </w:r>
      <w:r w:rsidRPr="00550166">
        <w:rPr>
          <w:rFonts w:ascii="Times New Roman" w:eastAsia="MS Mincho" w:hAnsi="Times New Roman" w:cs="Times New Roman"/>
          <w:color w:val="000000" w:themeColor="text1"/>
          <w:sz w:val="24"/>
          <w:szCs w:val="24"/>
        </w:rPr>
        <w:t xml:space="preserve">adalah sebagai berikut: </w:t>
      </w:r>
    </w:p>
    <w:p w:rsidR="00946ECA" w:rsidRPr="00550166" w:rsidRDefault="00946ECA" w:rsidP="00946ECA">
      <w:pPr>
        <w:pStyle w:val="ListParagraph"/>
        <w:numPr>
          <w:ilvl w:val="2"/>
          <w:numId w:val="2"/>
        </w:numPr>
        <w:spacing w:after="0" w:line="480" w:lineRule="auto"/>
        <w:ind w:left="567"/>
        <w:jc w:val="both"/>
        <w:rPr>
          <w:rFonts w:ascii="Times New Roman" w:eastAsia="MS Mincho" w:hAnsi="Times New Roman" w:cs="Times New Roman"/>
          <w:color w:val="000000" w:themeColor="text1"/>
          <w:sz w:val="24"/>
          <w:szCs w:val="24"/>
        </w:rPr>
      </w:pPr>
      <w:r w:rsidRPr="00550166">
        <w:rPr>
          <w:rFonts w:ascii="Times New Roman" w:hAnsi="Times New Roman" w:cs="Times New Roman"/>
          <w:b/>
          <w:i/>
          <w:color w:val="000000" w:themeColor="text1"/>
          <w:sz w:val="24"/>
          <w:szCs w:val="24"/>
        </w:rPr>
        <w:t>Manager</w:t>
      </w:r>
    </w:p>
    <w:p w:rsidR="00946ECA" w:rsidRPr="00550166" w:rsidRDefault="00946ECA" w:rsidP="00946ECA">
      <w:pPr>
        <w:pStyle w:val="ListParagraph"/>
        <w:spacing w:after="0" w:line="480" w:lineRule="auto"/>
        <w:ind w:left="284" w:firstLine="283"/>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Posisi manager akan ditempati oleh pemilik, yang akan bertanggung jawab penuh atas pengawasan, perencanaan, pengontrolan, operasional, dan manajemen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Adapaun wewenang dan tanggung jawab dari </w:t>
      </w:r>
      <w:r w:rsidRPr="00550166">
        <w:rPr>
          <w:rFonts w:ascii="Times New Roman" w:hAnsi="Times New Roman" w:cs="Times New Roman"/>
          <w:i/>
          <w:color w:val="000000" w:themeColor="text1"/>
          <w:sz w:val="24"/>
          <w:szCs w:val="24"/>
        </w:rPr>
        <w:t>manager Amazing Eye Studio</w:t>
      </w:r>
      <w:r w:rsidRPr="00550166">
        <w:rPr>
          <w:rFonts w:ascii="Times New Roman" w:hAnsi="Times New Roman" w:cs="Times New Roman"/>
          <w:color w:val="000000" w:themeColor="text1"/>
          <w:sz w:val="24"/>
          <w:szCs w:val="24"/>
        </w:rPr>
        <w:t xml:space="preserve"> yaitu: </w:t>
      </w:r>
    </w:p>
    <w:p w:rsidR="00946ECA" w:rsidRPr="00550166" w:rsidRDefault="00946ECA" w:rsidP="00946ECA">
      <w:pPr>
        <w:tabs>
          <w:tab w:val="left" w:pos="851"/>
        </w:tabs>
        <w:spacing w:after="0" w:line="480" w:lineRule="auto"/>
        <w:ind w:left="851" w:hanging="28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ab/>
      </w:r>
      <w:r w:rsidRPr="00550166">
        <w:rPr>
          <w:rFonts w:ascii="Times New Roman" w:hAnsi="Times New Roman" w:cs="Times New Roman"/>
          <w:color w:val="000000" w:themeColor="text1"/>
          <w:sz w:val="24"/>
          <w:szCs w:val="24"/>
        </w:rPr>
        <w:t xml:space="preserve">Menetapkan kebijakan dan peraturan pada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w:t>
      </w:r>
    </w:p>
    <w:p w:rsidR="00946ECA" w:rsidRPr="00550166" w:rsidRDefault="00946ECA" w:rsidP="00946ECA">
      <w:pPr>
        <w:tabs>
          <w:tab w:val="left" w:pos="851"/>
        </w:tabs>
        <w:spacing w:after="0" w:line="480" w:lineRule="auto"/>
        <w:ind w:left="851" w:hanging="28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rPr>
        <w:tab/>
      </w:r>
      <w:r w:rsidRPr="00550166">
        <w:rPr>
          <w:rFonts w:ascii="Times New Roman" w:hAnsi="Times New Roman" w:cs="Times New Roman"/>
          <w:color w:val="000000" w:themeColor="text1"/>
          <w:sz w:val="24"/>
          <w:szCs w:val="24"/>
        </w:rPr>
        <w:t>Mengawasi seluruh pekerjaan karyawan agar berjalan dengan baik</w:t>
      </w:r>
    </w:p>
    <w:p w:rsidR="00946ECA" w:rsidRPr="00550166" w:rsidRDefault="00946ECA" w:rsidP="00946ECA">
      <w:pPr>
        <w:tabs>
          <w:tab w:val="left" w:pos="851"/>
        </w:tabs>
        <w:spacing w:after="0" w:line="480" w:lineRule="auto"/>
        <w:ind w:left="851" w:hanging="28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Pr="00550166">
        <w:rPr>
          <w:rFonts w:ascii="Times New Roman" w:hAnsi="Times New Roman" w:cs="Times New Roman"/>
          <w:color w:val="000000" w:themeColor="text1"/>
          <w:sz w:val="24"/>
          <w:szCs w:val="24"/>
        </w:rPr>
        <w:t>Melakukan perencanaan, pengorganisasian, dan pengendalian terhadap semua kegiatan</w:t>
      </w:r>
      <w:r>
        <w:rPr>
          <w:rFonts w:ascii="Times New Roman" w:hAnsi="Times New Roman" w:cs="Times New Roman"/>
          <w:color w:val="000000" w:themeColor="text1"/>
          <w:sz w:val="24"/>
          <w:szCs w:val="24"/>
        </w:rPr>
        <w:t xml:space="preserve"> </w:t>
      </w:r>
      <w:r w:rsidRPr="00550166">
        <w:rPr>
          <w:rFonts w:ascii="Times New Roman" w:hAnsi="Times New Roman" w:cs="Times New Roman"/>
          <w:color w:val="000000" w:themeColor="text1"/>
          <w:sz w:val="24"/>
          <w:szCs w:val="24"/>
        </w:rPr>
        <w:t xml:space="preserve">dan kebutuhan Amazing Eye Studio </w:t>
      </w:r>
    </w:p>
    <w:p w:rsidR="00946ECA" w:rsidRPr="00550166" w:rsidRDefault="00946ECA" w:rsidP="00946ECA">
      <w:pPr>
        <w:pStyle w:val="ListParagraph"/>
        <w:numPr>
          <w:ilvl w:val="2"/>
          <w:numId w:val="2"/>
        </w:numPr>
        <w:spacing w:after="0" w:line="480" w:lineRule="auto"/>
        <w:ind w:left="567" w:hanging="567"/>
        <w:jc w:val="both"/>
        <w:rPr>
          <w:rFonts w:ascii="Times New Roman" w:hAnsi="Times New Roman" w:cs="Times New Roman"/>
          <w:b/>
          <w:color w:val="000000" w:themeColor="text1"/>
          <w:sz w:val="24"/>
          <w:szCs w:val="24"/>
        </w:rPr>
      </w:pPr>
      <w:r w:rsidRPr="00550166">
        <w:rPr>
          <w:rFonts w:ascii="Times New Roman" w:hAnsi="Times New Roman" w:cs="Times New Roman"/>
          <w:b/>
          <w:i/>
          <w:color w:val="000000" w:themeColor="text1"/>
          <w:sz w:val="24"/>
          <w:szCs w:val="24"/>
        </w:rPr>
        <w:t xml:space="preserve">Cashier </w:t>
      </w:r>
    </w:p>
    <w:p w:rsidR="00946ECA" w:rsidRPr="00550166" w:rsidRDefault="00946ECA" w:rsidP="00946ECA">
      <w:pPr>
        <w:spacing w:after="0" w:line="480" w:lineRule="auto"/>
        <w:ind w:left="142" w:firstLine="425"/>
        <w:jc w:val="both"/>
        <w:rPr>
          <w:rFonts w:ascii="Times New Roman" w:hAnsi="Times New Roman" w:cs="Times New Roman"/>
          <w:color w:val="000000" w:themeColor="text1"/>
          <w:sz w:val="24"/>
          <w:szCs w:val="24"/>
        </w:rPr>
      </w:pPr>
      <w:r w:rsidRPr="00550166">
        <w:rPr>
          <w:rFonts w:ascii="Times New Roman" w:hAnsi="Times New Roman" w:cs="Times New Roman"/>
          <w:i/>
          <w:color w:val="000000" w:themeColor="text1"/>
          <w:sz w:val="24"/>
          <w:szCs w:val="24"/>
        </w:rPr>
        <w:lastRenderedPageBreak/>
        <w:t>Cashier</w:t>
      </w:r>
      <w:r w:rsidRPr="00550166">
        <w:rPr>
          <w:rFonts w:ascii="Times New Roman" w:hAnsi="Times New Roman" w:cs="Times New Roman"/>
          <w:color w:val="000000" w:themeColor="text1"/>
          <w:sz w:val="24"/>
          <w:szCs w:val="24"/>
        </w:rPr>
        <w:t xml:space="preserve"> berwenang dan bertanggung jawab melayani proses pembayaran dari konsumen, membuat laporan keuangan secara rutin dan diserahkan kepada manager, serta bekerja sama dengan </w:t>
      </w:r>
      <w:r w:rsidRPr="00550166">
        <w:rPr>
          <w:rFonts w:ascii="Times New Roman" w:hAnsi="Times New Roman" w:cs="Times New Roman"/>
          <w:i/>
          <w:color w:val="000000" w:themeColor="text1"/>
          <w:sz w:val="24"/>
          <w:szCs w:val="24"/>
        </w:rPr>
        <w:t>stylist.</w:t>
      </w:r>
      <w:r w:rsidRPr="00550166">
        <w:rPr>
          <w:rFonts w:ascii="Times New Roman" w:hAnsi="Times New Roman" w:cs="Times New Roman"/>
          <w:color w:val="000000" w:themeColor="text1"/>
          <w:sz w:val="24"/>
          <w:szCs w:val="24"/>
        </w:rPr>
        <w:t xml:space="preserve"> Wewenang dan tanggung jawab </w:t>
      </w:r>
      <w:r w:rsidRPr="00550166">
        <w:rPr>
          <w:rFonts w:ascii="Times New Roman" w:hAnsi="Times New Roman" w:cs="Times New Roman"/>
          <w:i/>
          <w:color w:val="000000" w:themeColor="text1"/>
          <w:sz w:val="24"/>
          <w:szCs w:val="24"/>
        </w:rPr>
        <w:t>cashier</w:t>
      </w:r>
      <w:r w:rsidRPr="00550166">
        <w:rPr>
          <w:rFonts w:ascii="Times New Roman" w:hAnsi="Times New Roman" w:cs="Times New Roman"/>
          <w:color w:val="000000" w:themeColor="text1"/>
          <w:sz w:val="24"/>
          <w:szCs w:val="24"/>
        </w:rPr>
        <w:t xml:space="preserve"> adalah sebagai berikut:</w:t>
      </w:r>
    </w:p>
    <w:p w:rsidR="00946ECA" w:rsidRPr="00550166" w:rsidRDefault="00946ECA" w:rsidP="00946ECA">
      <w:pPr>
        <w:pStyle w:val="ListParagraph"/>
        <w:numPr>
          <w:ilvl w:val="3"/>
          <w:numId w:val="2"/>
        </w:numPr>
        <w:tabs>
          <w:tab w:val="left" w:pos="851"/>
          <w:tab w:val="left" w:pos="1560"/>
        </w:tabs>
        <w:spacing w:after="0" w:line="480" w:lineRule="auto"/>
        <w:ind w:left="567" w:firstLine="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Melayanin proses registrasi para konsumen</w:t>
      </w:r>
    </w:p>
    <w:p w:rsidR="00946ECA" w:rsidRPr="00550166" w:rsidRDefault="00946ECA" w:rsidP="00946ECA">
      <w:pPr>
        <w:pStyle w:val="ListParagraph"/>
        <w:numPr>
          <w:ilvl w:val="3"/>
          <w:numId w:val="2"/>
        </w:numPr>
        <w:tabs>
          <w:tab w:val="left" w:pos="851"/>
          <w:tab w:val="left" w:pos="1560"/>
        </w:tabs>
        <w:spacing w:after="0" w:line="480" w:lineRule="auto"/>
        <w:ind w:left="567" w:firstLine="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Melayanin proses pembayaran yang di lakukan oleh konsumen</w:t>
      </w:r>
    </w:p>
    <w:p w:rsidR="00946ECA" w:rsidRPr="00550166" w:rsidRDefault="00946ECA" w:rsidP="00946ECA">
      <w:pPr>
        <w:pStyle w:val="ListParagraph"/>
        <w:numPr>
          <w:ilvl w:val="3"/>
          <w:numId w:val="2"/>
        </w:numPr>
        <w:tabs>
          <w:tab w:val="left" w:pos="851"/>
          <w:tab w:val="left" w:pos="1560"/>
        </w:tabs>
        <w:spacing w:after="0" w:line="480" w:lineRule="auto"/>
        <w:ind w:left="567" w:firstLine="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Memeriksa mesin EDC, komputer/laptop</w:t>
      </w:r>
    </w:p>
    <w:p w:rsidR="00946ECA" w:rsidRPr="00550166" w:rsidRDefault="00946ECA" w:rsidP="00946ECA">
      <w:pPr>
        <w:pStyle w:val="ListParagraph"/>
        <w:numPr>
          <w:ilvl w:val="2"/>
          <w:numId w:val="2"/>
        </w:numPr>
        <w:spacing w:after="0" w:line="480" w:lineRule="auto"/>
        <w:ind w:left="567" w:hanging="501"/>
        <w:jc w:val="both"/>
        <w:rPr>
          <w:rFonts w:ascii="Times New Roman" w:hAnsi="Times New Roman" w:cs="Times New Roman"/>
          <w:b/>
          <w:i/>
          <w:color w:val="000000" w:themeColor="text1"/>
          <w:sz w:val="24"/>
          <w:szCs w:val="24"/>
        </w:rPr>
      </w:pPr>
      <w:r w:rsidRPr="00550166">
        <w:rPr>
          <w:rFonts w:ascii="Times New Roman" w:hAnsi="Times New Roman" w:cs="Times New Roman"/>
          <w:b/>
          <w:i/>
          <w:color w:val="000000" w:themeColor="text1"/>
          <w:sz w:val="24"/>
          <w:szCs w:val="24"/>
        </w:rPr>
        <w:t>Stylist</w:t>
      </w:r>
    </w:p>
    <w:p w:rsidR="00946ECA" w:rsidRPr="00550166" w:rsidRDefault="00946ECA" w:rsidP="00946ECA">
      <w:pPr>
        <w:tabs>
          <w:tab w:val="left" w:pos="284"/>
          <w:tab w:val="left" w:pos="567"/>
        </w:tabs>
        <w:spacing w:after="0" w:line="480" w:lineRule="auto"/>
        <w:ind w:left="142" w:hanging="425"/>
        <w:jc w:val="both"/>
        <w:rPr>
          <w:rFonts w:ascii="Times New Roman" w:hAnsi="Times New Roman" w:cs="Times New Roman"/>
          <w:color w:val="000000" w:themeColor="text1"/>
          <w:sz w:val="24"/>
          <w:szCs w:val="24"/>
        </w:rPr>
      </w:pPr>
      <w:r w:rsidRPr="00550166">
        <w:rPr>
          <w:rFonts w:ascii="Times New Roman" w:hAnsi="Times New Roman" w:cs="Times New Roman"/>
          <w:i/>
          <w:color w:val="000000" w:themeColor="text1"/>
          <w:sz w:val="24"/>
          <w:szCs w:val="24"/>
        </w:rPr>
        <w:tab/>
      </w:r>
      <w:r w:rsidRPr="00550166">
        <w:rPr>
          <w:rFonts w:ascii="Times New Roman" w:hAnsi="Times New Roman" w:cs="Times New Roman"/>
          <w:i/>
          <w:color w:val="000000" w:themeColor="text1"/>
          <w:sz w:val="24"/>
          <w:szCs w:val="24"/>
        </w:rPr>
        <w:tab/>
      </w:r>
      <w:r w:rsidRPr="00550166">
        <w:rPr>
          <w:rFonts w:ascii="Times New Roman" w:hAnsi="Times New Roman" w:cs="Times New Roman"/>
          <w:i/>
          <w:color w:val="000000" w:themeColor="text1"/>
          <w:sz w:val="24"/>
          <w:szCs w:val="24"/>
        </w:rPr>
        <w:tab/>
        <w:t>Stylist</w:t>
      </w:r>
      <w:r w:rsidRPr="00550166">
        <w:rPr>
          <w:rFonts w:ascii="Times New Roman" w:hAnsi="Times New Roman" w:cs="Times New Roman"/>
          <w:color w:val="000000" w:themeColor="text1"/>
          <w:sz w:val="24"/>
          <w:szCs w:val="24"/>
        </w:rPr>
        <w:t xml:space="preserve"> berwenang dan bertanggung jawab melayani dan memberikan jasa kepada seluruh pelanggan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sesuai permintaan, serta berhak untuk berkreatifitas dan berinovasi atas jasa yang di tawarkan. </w:t>
      </w:r>
      <w:r w:rsidRPr="00550166">
        <w:rPr>
          <w:rFonts w:ascii="Times New Roman" w:hAnsi="Times New Roman" w:cs="Times New Roman"/>
          <w:i/>
          <w:color w:val="000000" w:themeColor="text1"/>
          <w:sz w:val="24"/>
          <w:szCs w:val="24"/>
        </w:rPr>
        <w:t>Stylist</w:t>
      </w:r>
      <w:r w:rsidRPr="00550166">
        <w:rPr>
          <w:rFonts w:ascii="Times New Roman" w:hAnsi="Times New Roman" w:cs="Times New Roman"/>
          <w:color w:val="000000" w:themeColor="text1"/>
          <w:sz w:val="24"/>
          <w:szCs w:val="24"/>
        </w:rPr>
        <w:t xml:space="preserve"> juga harus mempertahankan kualitas atas hasil jasa yang di berikan. Wewenang dan tanggung jawab </w:t>
      </w:r>
      <w:r w:rsidRPr="00550166">
        <w:rPr>
          <w:rFonts w:ascii="Times New Roman" w:hAnsi="Times New Roman" w:cs="Times New Roman"/>
          <w:i/>
          <w:color w:val="000000" w:themeColor="text1"/>
          <w:sz w:val="24"/>
          <w:szCs w:val="24"/>
        </w:rPr>
        <w:t>Stylist</w:t>
      </w:r>
      <w:r w:rsidRPr="00550166">
        <w:rPr>
          <w:rFonts w:ascii="Times New Roman" w:hAnsi="Times New Roman" w:cs="Times New Roman"/>
          <w:color w:val="000000" w:themeColor="text1"/>
          <w:sz w:val="24"/>
          <w:szCs w:val="24"/>
        </w:rPr>
        <w:t xml:space="preserve"> adalah sebagai berikut:</w:t>
      </w:r>
    </w:p>
    <w:p w:rsidR="00946ECA" w:rsidRPr="00550166" w:rsidRDefault="00946ECA" w:rsidP="00946ECA">
      <w:pPr>
        <w:pStyle w:val="ListParagraph"/>
        <w:numPr>
          <w:ilvl w:val="0"/>
          <w:numId w:val="4"/>
        </w:numPr>
        <w:spacing w:after="0" w:line="480" w:lineRule="auto"/>
        <w:ind w:left="851" w:hanging="28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Memberikan jasa yang telah diminta oleh pelanggan</w:t>
      </w:r>
    </w:p>
    <w:p w:rsidR="00946ECA" w:rsidRPr="00550166" w:rsidRDefault="00946ECA" w:rsidP="00946ECA">
      <w:pPr>
        <w:pStyle w:val="ListParagraph"/>
        <w:numPr>
          <w:ilvl w:val="0"/>
          <w:numId w:val="4"/>
        </w:numPr>
        <w:spacing w:after="0" w:line="480" w:lineRule="auto"/>
        <w:ind w:left="851" w:hanging="28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Menjaga kualitas yang telah menjadi standar studio</w:t>
      </w:r>
    </w:p>
    <w:p w:rsidR="00946ECA" w:rsidRPr="00550166" w:rsidRDefault="00946ECA" w:rsidP="00946ECA">
      <w:pPr>
        <w:pStyle w:val="ListParagraph"/>
        <w:numPr>
          <w:ilvl w:val="0"/>
          <w:numId w:val="4"/>
        </w:numPr>
        <w:spacing w:after="0" w:line="480" w:lineRule="auto"/>
        <w:ind w:left="851" w:hanging="28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Memberi kenyaman pada setiap pelanggan</w:t>
      </w:r>
    </w:p>
    <w:p w:rsidR="00946ECA" w:rsidRPr="00550166" w:rsidRDefault="00946ECA" w:rsidP="00946ECA">
      <w:pPr>
        <w:pStyle w:val="ListParagraph"/>
        <w:numPr>
          <w:ilvl w:val="0"/>
          <w:numId w:val="4"/>
        </w:numPr>
        <w:spacing w:after="0" w:line="480" w:lineRule="auto"/>
        <w:ind w:left="851" w:hanging="28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Mengecek hasil jasa yang telah dikerjakan, apakah sudah rapi dan sesuai standar</w:t>
      </w:r>
    </w:p>
    <w:p w:rsidR="00946ECA" w:rsidRDefault="00946ECA" w:rsidP="00946ECA">
      <w:pPr>
        <w:pStyle w:val="ListParagraph"/>
        <w:numPr>
          <w:ilvl w:val="0"/>
          <w:numId w:val="4"/>
        </w:numPr>
        <w:spacing w:after="0" w:line="480" w:lineRule="auto"/>
        <w:ind w:left="851" w:hanging="28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Memberikan pengetahuan seputar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dan memberi kesempatan berkonsultasi bagi calon konsumen yang membutuhkan</w:t>
      </w:r>
    </w:p>
    <w:p w:rsidR="00946ECA" w:rsidRPr="00550166" w:rsidRDefault="00946ECA" w:rsidP="00946ECA">
      <w:pPr>
        <w:pStyle w:val="ListParagraph"/>
        <w:spacing w:after="0" w:line="480" w:lineRule="auto"/>
        <w:ind w:left="851"/>
        <w:jc w:val="both"/>
        <w:rPr>
          <w:rFonts w:ascii="Times New Roman" w:hAnsi="Times New Roman" w:cs="Times New Roman"/>
          <w:color w:val="000000" w:themeColor="text1"/>
          <w:sz w:val="24"/>
          <w:szCs w:val="24"/>
        </w:rPr>
      </w:pPr>
    </w:p>
    <w:p w:rsidR="00946ECA" w:rsidRPr="00550166" w:rsidRDefault="00946ECA" w:rsidP="00946ECA">
      <w:pPr>
        <w:pStyle w:val="Heading2"/>
        <w:numPr>
          <w:ilvl w:val="1"/>
          <w:numId w:val="2"/>
        </w:numPr>
        <w:spacing w:before="0" w:line="480" w:lineRule="auto"/>
        <w:ind w:left="709" w:hanging="709"/>
        <w:jc w:val="both"/>
        <w:rPr>
          <w:rFonts w:ascii="Times New Roman" w:hAnsi="Times New Roman" w:cs="Times New Roman"/>
          <w:b/>
          <w:color w:val="000000" w:themeColor="text1"/>
          <w:sz w:val="24"/>
          <w:szCs w:val="24"/>
        </w:rPr>
      </w:pPr>
      <w:bookmarkStart w:id="0" w:name="_Toc535176683"/>
      <w:r w:rsidRPr="00550166">
        <w:rPr>
          <w:rFonts w:ascii="Times New Roman" w:hAnsi="Times New Roman" w:cs="Times New Roman"/>
          <w:b/>
          <w:color w:val="000000" w:themeColor="text1"/>
          <w:sz w:val="24"/>
          <w:szCs w:val="24"/>
        </w:rPr>
        <w:t>Spesifikasi dan Kualifikasi Jabatan</w:t>
      </w:r>
      <w:bookmarkEnd w:id="0"/>
    </w:p>
    <w:p w:rsidR="00946ECA" w:rsidRDefault="00946ECA" w:rsidP="00946ECA">
      <w:pPr>
        <w:pStyle w:val="Heading2"/>
        <w:tabs>
          <w:tab w:val="left" w:pos="1418"/>
        </w:tabs>
        <w:spacing w:before="0" w:line="480" w:lineRule="auto"/>
        <w:ind w:left="720" w:firstLine="556"/>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rPr>
        <w:t xml:space="preserve">Spesifikasi dan kualifikasi jabatan merupakan syarat seseorang untuk dapat menduduki jabatan tersebut. </w:t>
      </w:r>
      <w:r w:rsidRPr="00550166">
        <w:rPr>
          <w:rFonts w:ascii="Times New Roman" w:hAnsi="Times New Roman" w:cs="Times New Roman"/>
          <w:color w:val="000000" w:themeColor="text1"/>
          <w:sz w:val="24"/>
          <w:szCs w:val="24"/>
          <w:lang w:val="id-ID"/>
        </w:rPr>
        <w:t xml:space="preserve">Karyawan yang mengajukan diri harus memiliki syarat sebagai berikut : </w:t>
      </w:r>
    </w:p>
    <w:p w:rsidR="00946ECA" w:rsidRDefault="00946ECA" w:rsidP="00946ECA">
      <w:pPr>
        <w:rPr>
          <w:lang w:val="id-ID"/>
        </w:rPr>
      </w:pPr>
    </w:p>
    <w:p w:rsidR="00946ECA" w:rsidRPr="00256748" w:rsidRDefault="00946ECA" w:rsidP="00946ECA">
      <w:pPr>
        <w:rPr>
          <w:lang w:val="id-ID"/>
        </w:rPr>
      </w:pPr>
    </w:p>
    <w:p w:rsidR="00946ECA" w:rsidRPr="000217A2" w:rsidRDefault="00946ECA" w:rsidP="00946ECA">
      <w:pPr>
        <w:pStyle w:val="ListParagraph"/>
        <w:numPr>
          <w:ilvl w:val="2"/>
          <w:numId w:val="2"/>
        </w:numPr>
        <w:tabs>
          <w:tab w:val="left" w:pos="284"/>
          <w:tab w:val="left" w:pos="993"/>
        </w:tabs>
        <w:spacing w:after="0" w:line="480" w:lineRule="auto"/>
        <w:ind w:left="3828" w:hanging="3828"/>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lang w:val="id-ID"/>
        </w:rPr>
        <w:t>Manager</w:t>
      </w:r>
    </w:p>
    <w:p w:rsidR="00946ECA" w:rsidRPr="000217A2" w:rsidRDefault="00946ECA" w:rsidP="00946ECA">
      <w:pPr>
        <w:pStyle w:val="ListParagraph"/>
        <w:numPr>
          <w:ilvl w:val="0"/>
          <w:numId w:val="6"/>
        </w:numPr>
        <w:spacing w:after="0" w:line="480" w:lineRule="auto"/>
        <w:jc w:val="both"/>
        <w:rPr>
          <w:rFonts w:ascii="Times New Roman" w:hAnsi="Times New Roman"/>
          <w:sz w:val="24"/>
          <w:szCs w:val="24"/>
        </w:rPr>
      </w:pPr>
      <w:r w:rsidRPr="000217A2">
        <w:rPr>
          <w:rFonts w:ascii="Times New Roman" w:hAnsi="Times New Roman"/>
          <w:sz w:val="24"/>
          <w:szCs w:val="24"/>
        </w:rPr>
        <w:t>Lulusan S1.</w:t>
      </w:r>
    </w:p>
    <w:p w:rsidR="00946ECA" w:rsidRPr="00350EF9" w:rsidRDefault="00946ECA" w:rsidP="00946ECA">
      <w:pPr>
        <w:pStyle w:val="ListParagraph"/>
        <w:numPr>
          <w:ilvl w:val="0"/>
          <w:numId w:val="6"/>
        </w:numPr>
        <w:spacing w:after="0" w:line="480" w:lineRule="auto"/>
        <w:jc w:val="both"/>
        <w:rPr>
          <w:rFonts w:ascii="Times New Roman" w:hAnsi="Times New Roman"/>
          <w:sz w:val="24"/>
          <w:szCs w:val="24"/>
        </w:rPr>
      </w:pPr>
      <w:r w:rsidRPr="000217A2">
        <w:rPr>
          <w:rFonts w:ascii="Times New Roman" w:hAnsi="Times New Roman"/>
          <w:sz w:val="24"/>
          <w:szCs w:val="24"/>
        </w:rPr>
        <w:lastRenderedPageBreak/>
        <w:t>Wanita</w:t>
      </w:r>
      <w:r>
        <w:rPr>
          <w:rFonts w:ascii="Times New Roman" w:hAnsi="Times New Roman"/>
          <w:sz w:val="24"/>
          <w:szCs w:val="24"/>
        </w:rPr>
        <w:t xml:space="preserve"> usia 25</w:t>
      </w:r>
      <w:r w:rsidRPr="00350EF9">
        <w:rPr>
          <w:rFonts w:ascii="Times New Roman" w:hAnsi="Times New Roman"/>
          <w:sz w:val="24"/>
          <w:szCs w:val="24"/>
        </w:rPr>
        <w:t xml:space="preserve"> – 30 tahun</w:t>
      </w:r>
    </w:p>
    <w:p w:rsidR="00946ECA" w:rsidRPr="000217A2" w:rsidRDefault="00946ECA" w:rsidP="00946ECA">
      <w:pPr>
        <w:pStyle w:val="ListParagraph"/>
        <w:numPr>
          <w:ilvl w:val="0"/>
          <w:numId w:val="6"/>
        </w:numPr>
        <w:spacing w:after="0" w:line="480" w:lineRule="auto"/>
        <w:jc w:val="both"/>
        <w:rPr>
          <w:rFonts w:ascii="Times New Roman" w:hAnsi="Times New Roman"/>
          <w:sz w:val="24"/>
          <w:szCs w:val="24"/>
        </w:rPr>
      </w:pPr>
      <w:r w:rsidRPr="000217A2">
        <w:rPr>
          <w:rFonts w:ascii="Times New Roman" w:hAnsi="Times New Roman"/>
          <w:sz w:val="24"/>
          <w:szCs w:val="24"/>
        </w:rPr>
        <w:t>Mampu mengatur dan mengelola usaha secara profesional.</w:t>
      </w:r>
    </w:p>
    <w:p w:rsidR="00946ECA" w:rsidRPr="000217A2" w:rsidRDefault="00946ECA" w:rsidP="00946ECA">
      <w:pPr>
        <w:pStyle w:val="ListParagraph"/>
        <w:numPr>
          <w:ilvl w:val="0"/>
          <w:numId w:val="6"/>
        </w:numPr>
        <w:spacing w:after="0" w:line="480" w:lineRule="auto"/>
        <w:jc w:val="both"/>
        <w:rPr>
          <w:rFonts w:ascii="Times New Roman" w:hAnsi="Times New Roman"/>
          <w:sz w:val="24"/>
          <w:szCs w:val="24"/>
        </w:rPr>
      </w:pPr>
      <w:r w:rsidRPr="000217A2">
        <w:rPr>
          <w:rFonts w:ascii="Times New Roman" w:hAnsi="Times New Roman"/>
          <w:sz w:val="24"/>
          <w:szCs w:val="24"/>
        </w:rPr>
        <w:t>Memiliki keterampilan komunikasi yang baik.</w:t>
      </w:r>
    </w:p>
    <w:p w:rsidR="00946ECA" w:rsidRPr="000217A2" w:rsidRDefault="00946ECA" w:rsidP="00946ECA">
      <w:pPr>
        <w:pStyle w:val="ListParagraph"/>
        <w:numPr>
          <w:ilvl w:val="0"/>
          <w:numId w:val="6"/>
        </w:numPr>
        <w:spacing w:after="0" w:line="480" w:lineRule="auto"/>
        <w:jc w:val="both"/>
        <w:rPr>
          <w:rFonts w:ascii="Times New Roman" w:hAnsi="Times New Roman"/>
          <w:sz w:val="24"/>
          <w:szCs w:val="24"/>
        </w:rPr>
      </w:pPr>
      <w:r w:rsidRPr="000217A2">
        <w:rPr>
          <w:rFonts w:ascii="Times New Roman" w:hAnsi="Times New Roman"/>
          <w:sz w:val="24"/>
          <w:szCs w:val="24"/>
        </w:rPr>
        <w:t>Berjiwa pemimpin, jujur, disiplin, dan rapih</w:t>
      </w:r>
    </w:p>
    <w:p w:rsidR="00946ECA" w:rsidRPr="000217A2" w:rsidRDefault="00946ECA" w:rsidP="00946ECA">
      <w:pPr>
        <w:pStyle w:val="ListParagraph"/>
        <w:tabs>
          <w:tab w:val="left" w:pos="284"/>
          <w:tab w:val="left" w:pos="993"/>
        </w:tabs>
        <w:spacing w:after="0" w:line="480" w:lineRule="auto"/>
        <w:ind w:left="3828"/>
        <w:jc w:val="both"/>
        <w:rPr>
          <w:rFonts w:ascii="Times New Roman" w:hAnsi="Times New Roman" w:cs="Times New Roman"/>
          <w:color w:val="000000" w:themeColor="text1"/>
          <w:sz w:val="24"/>
          <w:szCs w:val="24"/>
        </w:rPr>
      </w:pPr>
    </w:p>
    <w:p w:rsidR="00946ECA" w:rsidRPr="00550166" w:rsidRDefault="00946ECA" w:rsidP="00946ECA">
      <w:pPr>
        <w:pStyle w:val="ListParagraph"/>
        <w:tabs>
          <w:tab w:val="left" w:pos="284"/>
          <w:tab w:val="left" w:pos="993"/>
        </w:tabs>
        <w:spacing w:after="0" w:line="48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lang w:val="id-ID"/>
        </w:rPr>
        <w:t xml:space="preserve">2. </w:t>
      </w:r>
      <w:r w:rsidRPr="00550166">
        <w:rPr>
          <w:rFonts w:ascii="Times New Roman" w:hAnsi="Times New Roman" w:cs="Times New Roman"/>
          <w:b/>
          <w:i/>
          <w:color w:val="000000" w:themeColor="text1"/>
          <w:sz w:val="24"/>
          <w:szCs w:val="24"/>
        </w:rPr>
        <w:t>Cashier</w:t>
      </w:r>
    </w:p>
    <w:p w:rsidR="00946ECA" w:rsidRPr="000217A2" w:rsidRDefault="00946ECA" w:rsidP="00946ECA">
      <w:pPr>
        <w:pStyle w:val="ListParagraph"/>
        <w:numPr>
          <w:ilvl w:val="0"/>
          <w:numId w:val="7"/>
        </w:numPr>
        <w:tabs>
          <w:tab w:val="left" w:pos="142"/>
          <w:tab w:val="left" w:pos="1134"/>
        </w:tabs>
        <w:spacing w:after="0" w:line="480" w:lineRule="auto"/>
        <w:jc w:val="both"/>
        <w:rPr>
          <w:rFonts w:ascii="Times New Roman" w:hAnsi="Times New Roman" w:cs="Times New Roman"/>
          <w:color w:val="000000" w:themeColor="text1"/>
          <w:sz w:val="24"/>
          <w:szCs w:val="24"/>
        </w:rPr>
      </w:pPr>
      <w:r w:rsidRPr="000217A2">
        <w:rPr>
          <w:rFonts w:ascii="Times New Roman" w:hAnsi="Times New Roman" w:cs="Times New Roman"/>
          <w:color w:val="000000" w:themeColor="text1"/>
          <w:sz w:val="24"/>
          <w:szCs w:val="24"/>
        </w:rPr>
        <w:t xml:space="preserve">Wanita berusia 18-27 tahun </w:t>
      </w:r>
    </w:p>
    <w:p w:rsidR="00946ECA" w:rsidRPr="000217A2" w:rsidRDefault="00946ECA" w:rsidP="00946ECA">
      <w:pPr>
        <w:pStyle w:val="ListParagraph"/>
        <w:numPr>
          <w:ilvl w:val="0"/>
          <w:numId w:val="7"/>
        </w:numPr>
        <w:tabs>
          <w:tab w:val="left" w:pos="142"/>
          <w:tab w:val="left" w:pos="1134"/>
          <w:tab w:val="left" w:pos="1701"/>
        </w:tabs>
        <w:spacing w:after="0" w:line="480" w:lineRule="auto"/>
        <w:jc w:val="both"/>
        <w:rPr>
          <w:rFonts w:ascii="Times New Roman" w:hAnsi="Times New Roman" w:cs="Times New Roman"/>
          <w:color w:val="000000" w:themeColor="text1"/>
          <w:sz w:val="24"/>
          <w:szCs w:val="24"/>
        </w:rPr>
      </w:pPr>
      <w:r w:rsidRPr="000217A2">
        <w:rPr>
          <w:rFonts w:ascii="Times New Roman" w:hAnsi="Times New Roman" w:cs="Times New Roman"/>
          <w:color w:val="000000" w:themeColor="text1"/>
          <w:sz w:val="24"/>
          <w:szCs w:val="24"/>
        </w:rPr>
        <w:t xml:space="preserve">Minimal berpendidikan SMA/SMK </w:t>
      </w:r>
    </w:p>
    <w:p w:rsidR="00946ECA" w:rsidRPr="000217A2" w:rsidRDefault="00946ECA" w:rsidP="00946ECA">
      <w:pPr>
        <w:pStyle w:val="ListParagraph"/>
        <w:numPr>
          <w:ilvl w:val="0"/>
          <w:numId w:val="7"/>
        </w:numPr>
        <w:tabs>
          <w:tab w:val="left" w:pos="142"/>
          <w:tab w:val="left" w:pos="1134"/>
        </w:tabs>
        <w:spacing w:after="0" w:line="480" w:lineRule="auto"/>
        <w:jc w:val="both"/>
        <w:rPr>
          <w:rFonts w:ascii="Times New Roman" w:hAnsi="Times New Roman" w:cs="Times New Roman"/>
          <w:color w:val="000000" w:themeColor="text1"/>
          <w:sz w:val="24"/>
          <w:szCs w:val="24"/>
        </w:rPr>
      </w:pPr>
      <w:r w:rsidRPr="000217A2">
        <w:rPr>
          <w:rFonts w:ascii="Times New Roman" w:hAnsi="Times New Roman" w:cs="Times New Roman"/>
          <w:color w:val="000000" w:themeColor="text1"/>
          <w:sz w:val="24"/>
          <w:szCs w:val="24"/>
        </w:rPr>
        <w:t>Mengerti akutansi atau mengerti masalah keuangan</w:t>
      </w:r>
    </w:p>
    <w:p w:rsidR="00946ECA" w:rsidRPr="000217A2" w:rsidRDefault="00946ECA" w:rsidP="00946ECA">
      <w:pPr>
        <w:pStyle w:val="ListParagraph"/>
        <w:numPr>
          <w:ilvl w:val="0"/>
          <w:numId w:val="7"/>
        </w:numPr>
        <w:tabs>
          <w:tab w:val="left" w:pos="142"/>
          <w:tab w:val="left" w:pos="1134"/>
        </w:tabs>
        <w:spacing w:after="0" w:line="480" w:lineRule="auto"/>
        <w:jc w:val="both"/>
        <w:rPr>
          <w:rFonts w:ascii="Times New Roman" w:hAnsi="Times New Roman" w:cs="Times New Roman"/>
          <w:color w:val="000000" w:themeColor="text1"/>
          <w:sz w:val="24"/>
          <w:szCs w:val="24"/>
        </w:rPr>
      </w:pPr>
      <w:r w:rsidRPr="000217A2">
        <w:rPr>
          <w:rFonts w:ascii="Times New Roman" w:hAnsi="Times New Roman" w:cs="Times New Roman"/>
          <w:color w:val="000000" w:themeColor="text1"/>
          <w:sz w:val="24"/>
          <w:szCs w:val="24"/>
        </w:rPr>
        <w:t>Dapat berkomunikasi dengan baik</w:t>
      </w:r>
    </w:p>
    <w:p w:rsidR="00946ECA" w:rsidRDefault="00946ECA" w:rsidP="00946ECA">
      <w:pPr>
        <w:pStyle w:val="ListParagraph"/>
        <w:numPr>
          <w:ilvl w:val="0"/>
          <w:numId w:val="7"/>
        </w:numPr>
        <w:tabs>
          <w:tab w:val="left" w:pos="709"/>
          <w:tab w:val="left" w:pos="1134"/>
        </w:tabs>
        <w:spacing w:after="0" w:line="480" w:lineRule="auto"/>
        <w:jc w:val="both"/>
        <w:rPr>
          <w:rFonts w:ascii="Times New Roman" w:hAnsi="Times New Roman" w:cs="Times New Roman"/>
          <w:color w:val="000000" w:themeColor="text1"/>
          <w:sz w:val="24"/>
          <w:szCs w:val="24"/>
        </w:rPr>
      </w:pPr>
      <w:r w:rsidRPr="000217A2">
        <w:rPr>
          <w:rFonts w:ascii="Times New Roman" w:hAnsi="Times New Roman" w:cs="Times New Roman"/>
          <w:color w:val="000000" w:themeColor="text1"/>
          <w:sz w:val="24"/>
          <w:szCs w:val="24"/>
        </w:rPr>
        <w:t>Bertanggung jawab, jujur, dan disiplin</w:t>
      </w:r>
    </w:p>
    <w:p w:rsidR="00946ECA" w:rsidRPr="000217A2" w:rsidRDefault="00946ECA" w:rsidP="00946ECA">
      <w:pPr>
        <w:pStyle w:val="ListParagraph"/>
        <w:numPr>
          <w:ilvl w:val="0"/>
          <w:numId w:val="7"/>
        </w:numPr>
        <w:tabs>
          <w:tab w:val="left" w:pos="709"/>
          <w:tab w:val="left" w:pos="1134"/>
        </w:tabs>
        <w:spacing w:after="0" w:line="480" w:lineRule="auto"/>
        <w:jc w:val="both"/>
        <w:rPr>
          <w:rFonts w:ascii="Times New Roman" w:hAnsi="Times New Roman" w:cs="Times New Roman"/>
          <w:color w:val="000000" w:themeColor="text1"/>
          <w:sz w:val="24"/>
          <w:szCs w:val="24"/>
        </w:rPr>
      </w:pPr>
      <w:r w:rsidRPr="000217A2">
        <w:rPr>
          <w:rFonts w:ascii="Times New Roman" w:hAnsi="Times New Roman" w:cs="Times New Roman"/>
          <w:color w:val="000000" w:themeColor="text1"/>
          <w:sz w:val="24"/>
          <w:szCs w:val="24"/>
        </w:rPr>
        <w:t>Dapat mengeoperasikan komputer/laptop</w:t>
      </w:r>
    </w:p>
    <w:p w:rsidR="00946ECA" w:rsidRPr="000217A2" w:rsidRDefault="00946ECA" w:rsidP="00946ECA">
      <w:pPr>
        <w:pStyle w:val="ListParagraph"/>
        <w:numPr>
          <w:ilvl w:val="0"/>
          <w:numId w:val="7"/>
        </w:numPr>
        <w:tabs>
          <w:tab w:val="left" w:pos="142"/>
          <w:tab w:val="left" w:pos="709"/>
          <w:tab w:val="left" w:pos="851"/>
          <w:tab w:val="left" w:pos="1276"/>
        </w:tabs>
        <w:spacing w:after="0" w:line="480" w:lineRule="auto"/>
        <w:jc w:val="both"/>
        <w:rPr>
          <w:rFonts w:ascii="Times New Roman" w:hAnsi="Times New Roman" w:cs="Times New Roman"/>
          <w:color w:val="000000" w:themeColor="text1"/>
          <w:sz w:val="24"/>
          <w:szCs w:val="24"/>
        </w:rPr>
      </w:pPr>
      <w:r w:rsidRPr="000217A2">
        <w:rPr>
          <w:rFonts w:ascii="Times New Roman" w:hAnsi="Times New Roman" w:cs="Times New Roman"/>
          <w:color w:val="000000" w:themeColor="text1"/>
          <w:sz w:val="24"/>
          <w:szCs w:val="24"/>
        </w:rPr>
        <w:t>Pengalaman kerja minimal 1 tahun</w:t>
      </w:r>
    </w:p>
    <w:p w:rsidR="00946ECA" w:rsidRPr="00550166" w:rsidRDefault="00946ECA" w:rsidP="00946ECA">
      <w:pPr>
        <w:pStyle w:val="ListParagraph"/>
        <w:tabs>
          <w:tab w:val="left" w:pos="142"/>
          <w:tab w:val="left" w:pos="3969"/>
        </w:tabs>
        <w:spacing w:after="0" w:line="480" w:lineRule="auto"/>
        <w:ind w:left="1134"/>
        <w:jc w:val="both"/>
        <w:rPr>
          <w:rFonts w:ascii="Times New Roman" w:hAnsi="Times New Roman" w:cs="Times New Roman"/>
          <w:color w:val="000000" w:themeColor="text1"/>
          <w:sz w:val="24"/>
          <w:szCs w:val="24"/>
        </w:rPr>
      </w:pPr>
    </w:p>
    <w:p w:rsidR="00946ECA" w:rsidRPr="000217A2" w:rsidRDefault="00946ECA" w:rsidP="00946ECA">
      <w:pPr>
        <w:pStyle w:val="ListParagraph"/>
        <w:numPr>
          <w:ilvl w:val="0"/>
          <w:numId w:val="1"/>
        </w:numPr>
        <w:tabs>
          <w:tab w:val="left" w:pos="142"/>
          <w:tab w:val="left" w:pos="284"/>
        </w:tabs>
        <w:spacing w:after="0" w:line="480" w:lineRule="auto"/>
        <w:jc w:val="both"/>
        <w:rPr>
          <w:rFonts w:ascii="Times New Roman" w:hAnsi="Times New Roman" w:cs="Times New Roman"/>
          <w:b/>
          <w:i/>
          <w:color w:val="000000" w:themeColor="text1"/>
          <w:sz w:val="24"/>
          <w:szCs w:val="24"/>
        </w:rPr>
      </w:pPr>
      <w:r w:rsidRPr="000217A2">
        <w:rPr>
          <w:rFonts w:ascii="Times New Roman" w:hAnsi="Times New Roman" w:cs="Times New Roman"/>
          <w:color w:val="000000" w:themeColor="text1"/>
          <w:sz w:val="24"/>
          <w:szCs w:val="24"/>
        </w:rPr>
        <w:t xml:space="preserve"> </w:t>
      </w:r>
      <w:r w:rsidRPr="000217A2">
        <w:rPr>
          <w:rFonts w:ascii="Times New Roman" w:hAnsi="Times New Roman" w:cs="Times New Roman"/>
          <w:b/>
          <w:i/>
          <w:color w:val="000000" w:themeColor="text1"/>
          <w:sz w:val="24"/>
          <w:szCs w:val="24"/>
        </w:rPr>
        <w:t>Stylist</w:t>
      </w:r>
    </w:p>
    <w:p w:rsidR="00946ECA" w:rsidRPr="00550166" w:rsidRDefault="00946ECA" w:rsidP="00946ECA">
      <w:pPr>
        <w:pStyle w:val="ListParagraph"/>
        <w:numPr>
          <w:ilvl w:val="3"/>
          <w:numId w:val="8"/>
        </w:numPr>
        <w:tabs>
          <w:tab w:val="left" w:pos="142"/>
          <w:tab w:val="left" w:pos="284"/>
        </w:tabs>
        <w:spacing w:after="0" w:line="480" w:lineRule="auto"/>
        <w:jc w:val="both"/>
        <w:rPr>
          <w:rFonts w:ascii="Times New Roman" w:hAnsi="Times New Roman" w:cs="Times New Roman"/>
          <w:i/>
          <w:color w:val="000000" w:themeColor="text1"/>
          <w:sz w:val="24"/>
          <w:szCs w:val="24"/>
        </w:rPr>
      </w:pPr>
      <w:r w:rsidRPr="00550166">
        <w:rPr>
          <w:rFonts w:ascii="Times New Roman" w:hAnsi="Times New Roman" w:cs="Times New Roman"/>
          <w:color w:val="000000" w:themeColor="text1"/>
          <w:sz w:val="24"/>
          <w:szCs w:val="24"/>
        </w:rPr>
        <w:t>Wanita usia 18-27 tahun</w:t>
      </w:r>
    </w:p>
    <w:p w:rsidR="00946ECA" w:rsidRPr="00550166" w:rsidRDefault="00946ECA" w:rsidP="00946ECA">
      <w:pPr>
        <w:pStyle w:val="ListParagraph"/>
        <w:numPr>
          <w:ilvl w:val="3"/>
          <w:numId w:val="8"/>
        </w:numPr>
        <w:tabs>
          <w:tab w:val="left" w:pos="142"/>
          <w:tab w:val="left" w:pos="284"/>
          <w:tab w:val="left" w:pos="4111"/>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Minimal berpendidikan SMA/SMK</w:t>
      </w:r>
    </w:p>
    <w:p w:rsidR="00946ECA" w:rsidRPr="00550166" w:rsidRDefault="00946ECA" w:rsidP="00946ECA">
      <w:pPr>
        <w:pStyle w:val="ListParagraph"/>
        <w:numPr>
          <w:ilvl w:val="3"/>
          <w:numId w:val="8"/>
        </w:numPr>
        <w:tabs>
          <w:tab w:val="left" w:pos="142"/>
          <w:tab w:val="left" w:pos="284"/>
          <w:tab w:val="left" w:pos="4111"/>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Telah memiliki sertifikat di bidang </w:t>
      </w:r>
      <w:r w:rsidRPr="00550166">
        <w:rPr>
          <w:rFonts w:ascii="Times New Roman" w:hAnsi="Times New Roman" w:cs="Times New Roman"/>
          <w:i/>
          <w:color w:val="000000" w:themeColor="text1"/>
          <w:sz w:val="24"/>
          <w:szCs w:val="24"/>
        </w:rPr>
        <w:t>eyelash extension</w:t>
      </w:r>
    </w:p>
    <w:p w:rsidR="00946ECA" w:rsidRPr="00550166" w:rsidRDefault="00946ECA" w:rsidP="00946ECA">
      <w:pPr>
        <w:pStyle w:val="ListParagraph"/>
        <w:numPr>
          <w:ilvl w:val="3"/>
          <w:numId w:val="8"/>
        </w:numPr>
        <w:tabs>
          <w:tab w:val="left" w:pos="142"/>
          <w:tab w:val="left" w:pos="284"/>
          <w:tab w:val="left" w:pos="4111"/>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Bekerja dengan rasa tanggung jawab, disiplin, dan jujur</w:t>
      </w:r>
    </w:p>
    <w:p w:rsidR="00946ECA" w:rsidRPr="00350EF9" w:rsidRDefault="00946ECA" w:rsidP="00946ECA">
      <w:pPr>
        <w:pStyle w:val="ListParagraph"/>
        <w:numPr>
          <w:ilvl w:val="3"/>
          <w:numId w:val="8"/>
        </w:numPr>
        <w:tabs>
          <w:tab w:val="left" w:pos="142"/>
          <w:tab w:val="left" w:pos="284"/>
          <w:tab w:val="left" w:pos="4111"/>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Berpenampilan menarik</w:t>
      </w:r>
      <w:r>
        <w:rPr>
          <w:rFonts w:ascii="Times New Roman" w:hAnsi="Times New Roman" w:cs="Times New Roman"/>
          <w:color w:val="000000" w:themeColor="text1"/>
          <w:sz w:val="24"/>
          <w:szCs w:val="24"/>
          <w:lang w:val="id-ID"/>
        </w:rPr>
        <w:t xml:space="preserve"> dan </w:t>
      </w:r>
      <w:r w:rsidRPr="00350EF9">
        <w:rPr>
          <w:rFonts w:ascii="Times New Roman" w:hAnsi="Times New Roman" w:cs="Times New Roman"/>
          <w:color w:val="000000" w:themeColor="text1"/>
          <w:sz w:val="24"/>
          <w:szCs w:val="24"/>
        </w:rPr>
        <w:t>Mampu berkomunikasi dengan baik</w:t>
      </w:r>
    </w:p>
    <w:p w:rsidR="00946ECA" w:rsidRPr="00550166" w:rsidRDefault="00946ECA" w:rsidP="00946ECA">
      <w:pPr>
        <w:pStyle w:val="ListParagraph"/>
        <w:numPr>
          <w:ilvl w:val="3"/>
          <w:numId w:val="8"/>
        </w:numPr>
        <w:tabs>
          <w:tab w:val="left" w:pos="142"/>
          <w:tab w:val="left" w:pos="284"/>
          <w:tab w:val="left" w:pos="4111"/>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Sudah memiliki pengalaman minimal 1 tahun</w:t>
      </w:r>
    </w:p>
    <w:p w:rsidR="00946ECA" w:rsidRPr="00550166" w:rsidRDefault="00946ECA" w:rsidP="00946ECA">
      <w:pPr>
        <w:pStyle w:val="ListParagraph"/>
        <w:tabs>
          <w:tab w:val="left" w:pos="142"/>
          <w:tab w:val="left" w:pos="284"/>
          <w:tab w:val="left" w:pos="4111"/>
        </w:tabs>
        <w:spacing w:after="0" w:line="480" w:lineRule="auto"/>
        <w:ind w:left="1134"/>
        <w:jc w:val="both"/>
        <w:rPr>
          <w:rFonts w:ascii="Times New Roman" w:hAnsi="Times New Roman" w:cs="Times New Roman"/>
          <w:color w:val="000000" w:themeColor="text1"/>
          <w:sz w:val="24"/>
          <w:szCs w:val="24"/>
        </w:rPr>
      </w:pPr>
    </w:p>
    <w:p w:rsidR="00946ECA" w:rsidRPr="00550166" w:rsidRDefault="00946ECA" w:rsidP="00946ECA">
      <w:pPr>
        <w:pStyle w:val="ListParagraph"/>
        <w:tabs>
          <w:tab w:val="left" w:pos="567"/>
        </w:tabs>
        <w:spacing w:after="0"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E.</w:t>
      </w:r>
      <w:r w:rsidRPr="00550166">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sidRPr="00550166">
        <w:rPr>
          <w:rFonts w:ascii="Times New Roman" w:hAnsi="Times New Roman" w:cs="Times New Roman"/>
          <w:b/>
          <w:color w:val="000000" w:themeColor="text1"/>
          <w:sz w:val="24"/>
          <w:szCs w:val="24"/>
        </w:rPr>
        <w:t>Struktur Organisasi Perusahaan</w:t>
      </w:r>
    </w:p>
    <w:p w:rsidR="00946ECA" w:rsidRDefault="00946ECA" w:rsidP="00946ECA">
      <w:pPr>
        <w:pStyle w:val="ListParagraph"/>
        <w:spacing w:after="0" w:line="480" w:lineRule="auto"/>
        <w:ind w:firstLine="720"/>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lastRenderedPageBreak/>
        <w:t>Menurut Robbins dan Judge (2015:331) struktur organisasi adalah bagaimana tugas pekerjaan akan dibagi, dikelompokan, dan dikordinasikan secara formal. Setiap perusahaan pasti memiliki struktur organisasi. Struktur organisasi menggambarkan secara jelas pemisahan kegiatan dari pekerjaan antara kegiatan yang satu dengan kegiatan yang lainnya. Dalam bukunya, Robbins dan Judge (2015:338) membuat beberapa desain struktur organisasi sebagai berikut.</w:t>
      </w:r>
    </w:p>
    <w:p w:rsidR="00946ECA" w:rsidRPr="00550166" w:rsidRDefault="00946ECA" w:rsidP="00946ECA">
      <w:pPr>
        <w:pStyle w:val="ListParagraph"/>
        <w:numPr>
          <w:ilvl w:val="0"/>
          <w:numId w:val="5"/>
        </w:numPr>
        <w:spacing w:after="0" w:line="480" w:lineRule="auto"/>
        <w:jc w:val="both"/>
        <w:rPr>
          <w:rFonts w:ascii="Times New Roman" w:hAnsi="Times New Roman" w:cs="Times New Roman"/>
          <w:b/>
          <w:color w:val="000000" w:themeColor="text1"/>
          <w:sz w:val="24"/>
          <w:szCs w:val="24"/>
          <w:lang w:val="id-ID"/>
        </w:rPr>
      </w:pPr>
      <w:r w:rsidRPr="00550166">
        <w:rPr>
          <w:rFonts w:ascii="Times New Roman" w:hAnsi="Times New Roman" w:cs="Times New Roman"/>
          <w:b/>
          <w:color w:val="000000" w:themeColor="text1"/>
          <w:sz w:val="24"/>
          <w:szCs w:val="24"/>
          <w:lang w:val="id-ID"/>
        </w:rPr>
        <w:t>Struktur Sederhana</w:t>
      </w:r>
    </w:p>
    <w:p w:rsidR="00946ECA" w:rsidRPr="00550166" w:rsidRDefault="00946ECA" w:rsidP="00946ECA">
      <w:pPr>
        <w:pStyle w:val="ListParagraph"/>
        <w:spacing w:after="0" w:line="480" w:lineRule="auto"/>
        <w:ind w:left="1440"/>
        <w:jc w:val="both"/>
        <w:rPr>
          <w:rFonts w:ascii="Times New Roman" w:hAnsi="Times New Roman" w:cs="Times New Roman"/>
          <w:color w:val="000000" w:themeColor="text1"/>
          <w:sz w:val="24"/>
          <w:szCs w:val="24"/>
          <w:lang w:val="id-ID"/>
        </w:rPr>
      </w:pPr>
      <w:r w:rsidRPr="00550166">
        <w:rPr>
          <w:rFonts w:ascii="Times New Roman" w:hAnsi="Times New Roman" w:cs="Times New Roman"/>
          <w:b/>
          <w:color w:val="000000" w:themeColor="text1"/>
          <w:sz w:val="24"/>
          <w:szCs w:val="24"/>
          <w:lang w:val="id-ID"/>
        </w:rPr>
        <w:tab/>
      </w:r>
      <w:r w:rsidRPr="00550166">
        <w:rPr>
          <w:rFonts w:ascii="Times New Roman" w:hAnsi="Times New Roman" w:cs="Times New Roman"/>
          <w:color w:val="000000" w:themeColor="text1"/>
          <w:sz w:val="24"/>
          <w:szCs w:val="24"/>
          <w:lang w:val="id-ID"/>
        </w:rPr>
        <w:t>Struktur tipe ini memiliki tingkat departementalisasi yang lebih rendah, rentang  kontrol yang lebih luas, kekuasaan yang terpusat pada satu orang, dan sedikit formalisasi. Ini adalah sebuah organisasi yang “datar” dimana hanya ada dua atau tiga struktur vertikal dan sedikit karyawan. Struktur ini diterapkan oleh banyak bisnis yang masih kecil dimana pemilik bisnis juga bekerja sebagai manajer. Kekuatan dari struktur ini ada pada kesederhanaannya dimana pengambilan keputusan dapat dilakukan secara cepat, fleksibel, serta biayanya rendah. Kelemahan terbesar dari struktur ini adalah adanya formalisasi yang rendah dan sentralisasi tinggi menyebabkan struktur ini tidak cocok digunakan apabila perusahaan terus berkembang menjadi lebih besar.</w:t>
      </w:r>
    </w:p>
    <w:p w:rsidR="00946ECA" w:rsidRPr="00550166" w:rsidRDefault="00946ECA" w:rsidP="00946ECA">
      <w:pPr>
        <w:pStyle w:val="ListParagraph"/>
        <w:spacing w:after="0" w:line="480" w:lineRule="auto"/>
        <w:ind w:left="1440"/>
        <w:jc w:val="both"/>
        <w:rPr>
          <w:rFonts w:ascii="Times New Roman" w:hAnsi="Times New Roman" w:cs="Times New Roman"/>
          <w:b/>
          <w:color w:val="000000" w:themeColor="text1"/>
          <w:sz w:val="24"/>
          <w:szCs w:val="24"/>
          <w:lang w:val="id-ID"/>
        </w:rPr>
      </w:pPr>
    </w:p>
    <w:p w:rsidR="00946ECA" w:rsidRPr="00550166" w:rsidRDefault="00946ECA" w:rsidP="00946ECA">
      <w:pPr>
        <w:pStyle w:val="ListParagraph"/>
        <w:numPr>
          <w:ilvl w:val="0"/>
          <w:numId w:val="5"/>
        </w:numPr>
        <w:spacing w:after="0" w:line="480" w:lineRule="auto"/>
        <w:jc w:val="both"/>
        <w:rPr>
          <w:rFonts w:ascii="Times New Roman" w:hAnsi="Times New Roman" w:cs="Times New Roman"/>
          <w:b/>
          <w:color w:val="000000" w:themeColor="text1"/>
          <w:sz w:val="24"/>
          <w:szCs w:val="24"/>
          <w:lang w:val="id-ID"/>
        </w:rPr>
      </w:pPr>
      <w:r w:rsidRPr="00550166">
        <w:rPr>
          <w:rFonts w:ascii="Times New Roman" w:hAnsi="Times New Roman" w:cs="Times New Roman"/>
          <w:b/>
          <w:color w:val="000000" w:themeColor="text1"/>
          <w:sz w:val="24"/>
          <w:szCs w:val="24"/>
          <w:lang w:val="id-ID"/>
        </w:rPr>
        <w:t>Struktur Birokrasi</w:t>
      </w:r>
    </w:p>
    <w:p w:rsidR="00946ECA" w:rsidRPr="00550166" w:rsidRDefault="00946ECA" w:rsidP="00946ECA">
      <w:pPr>
        <w:pStyle w:val="ListParagraph"/>
        <w:spacing w:after="0" w:line="480" w:lineRule="auto"/>
        <w:ind w:left="1440"/>
        <w:jc w:val="both"/>
        <w:rPr>
          <w:rFonts w:ascii="Times New Roman" w:hAnsi="Times New Roman" w:cs="Times New Roman"/>
          <w:color w:val="000000" w:themeColor="text1"/>
          <w:sz w:val="24"/>
          <w:szCs w:val="24"/>
          <w:lang w:val="id-ID"/>
        </w:rPr>
      </w:pPr>
      <w:r w:rsidRPr="00550166">
        <w:rPr>
          <w:rFonts w:ascii="Times New Roman" w:hAnsi="Times New Roman" w:cs="Times New Roman"/>
          <w:b/>
          <w:color w:val="000000" w:themeColor="text1"/>
          <w:sz w:val="24"/>
          <w:szCs w:val="24"/>
          <w:lang w:val="id-ID"/>
        </w:rPr>
        <w:tab/>
      </w:r>
      <w:r w:rsidRPr="00550166">
        <w:rPr>
          <w:rFonts w:ascii="Times New Roman" w:hAnsi="Times New Roman" w:cs="Times New Roman"/>
          <w:color w:val="000000" w:themeColor="text1"/>
          <w:sz w:val="24"/>
          <w:szCs w:val="24"/>
          <w:lang w:val="id-ID"/>
        </w:rPr>
        <w:t xml:space="preserve">Struktur ini dicirikan oleh adanya tugas rutin yang dijalankan lewat spesialisasi pekerjaan, peraturan dan kebijakan yang ketat. Pekerjaan dikelompokkan menjadi beberapa departemen fungsional, kekuasaan tersentralisasi, dan rentang kontrol yang sempit serta proses pengambilan keputusan yang harus melalui rantai komando. Kekuatan utama dari struktur ini </w:t>
      </w:r>
      <w:r w:rsidRPr="00550166">
        <w:rPr>
          <w:rFonts w:ascii="Times New Roman" w:hAnsi="Times New Roman" w:cs="Times New Roman"/>
          <w:color w:val="000000" w:themeColor="text1"/>
          <w:sz w:val="24"/>
          <w:szCs w:val="24"/>
          <w:lang w:val="id-ID"/>
        </w:rPr>
        <w:lastRenderedPageBreak/>
        <w:t>adalah standarisasi operasional sehingga semua kegiatan telah ditetapkan sebelumnya.</w:t>
      </w:r>
    </w:p>
    <w:p w:rsidR="00946ECA" w:rsidRPr="00550166" w:rsidRDefault="00946ECA" w:rsidP="00946ECA">
      <w:pPr>
        <w:pStyle w:val="ListParagraph"/>
        <w:spacing w:after="0" w:line="480" w:lineRule="auto"/>
        <w:ind w:left="1440"/>
        <w:jc w:val="both"/>
        <w:rPr>
          <w:rFonts w:ascii="Times New Roman" w:hAnsi="Times New Roman" w:cs="Times New Roman"/>
          <w:color w:val="000000" w:themeColor="text1"/>
          <w:sz w:val="24"/>
          <w:szCs w:val="24"/>
          <w:lang w:val="id-ID"/>
        </w:rPr>
      </w:pPr>
    </w:p>
    <w:p w:rsidR="00946ECA" w:rsidRPr="00550166" w:rsidRDefault="00946ECA" w:rsidP="00946ECA">
      <w:pPr>
        <w:pStyle w:val="ListParagraph"/>
        <w:numPr>
          <w:ilvl w:val="0"/>
          <w:numId w:val="5"/>
        </w:numPr>
        <w:spacing w:after="0" w:line="480" w:lineRule="auto"/>
        <w:jc w:val="both"/>
        <w:rPr>
          <w:rFonts w:ascii="Times New Roman" w:hAnsi="Times New Roman" w:cs="Times New Roman"/>
          <w:b/>
          <w:color w:val="000000" w:themeColor="text1"/>
          <w:sz w:val="24"/>
          <w:szCs w:val="24"/>
          <w:lang w:val="id-ID"/>
        </w:rPr>
      </w:pPr>
      <w:r w:rsidRPr="00550166">
        <w:rPr>
          <w:rFonts w:ascii="Times New Roman" w:hAnsi="Times New Roman" w:cs="Times New Roman"/>
          <w:b/>
          <w:color w:val="000000" w:themeColor="text1"/>
          <w:sz w:val="24"/>
          <w:szCs w:val="24"/>
          <w:lang w:val="id-ID"/>
        </w:rPr>
        <w:t>Struktur Matriks</w:t>
      </w:r>
    </w:p>
    <w:p w:rsidR="00946ECA" w:rsidRPr="00550166" w:rsidRDefault="00946ECA" w:rsidP="00946ECA">
      <w:pPr>
        <w:pStyle w:val="ListParagraph"/>
        <w:spacing w:after="0" w:line="480" w:lineRule="auto"/>
        <w:ind w:left="1440"/>
        <w:jc w:val="both"/>
        <w:rPr>
          <w:rFonts w:ascii="Times New Roman" w:hAnsi="Times New Roman" w:cs="Times New Roman"/>
          <w:b/>
          <w:color w:val="000000" w:themeColor="text1"/>
          <w:sz w:val="24"/>
          <w:szCs w:val="24"/>
          <w:lang w:val="id-ID"/>
        </w:rPr>
      </w:pPr>
      <w:r w:rsidRPr="00550166">
        <w:rPr>
          <w:rFonts w:ascii="Times New Roman" w:hAnsi="Times New Roman" w:cs="Times New Roman"/>
          <w:b/>
          <w:color w:val="000000" w:themeColor="text1"/>
          <w:sz w:val="24"/>
          <w:szCs w:val="24"/>
          <w:lang w:val="id-ID"/>
        </w:rPr>
        <w:tab/>
      </w:r>
      <w:r w:rsidRPr="00550166">
        <w:rPr>
          <w:rFonts w:ascii="Times New Roman" w:hAnsi="Times New Roman" w:cs="Times New Roman"/>
          <w:color w:val="000000" w:themeColor="text1"/>
          <w:sz w:val="24"/>
          <w:szCs w:val="24"/>
          <w:lang w:val="id-ID"/>
        </w:rPr>
        <w:t>Struktur organisasi matriks ini sering juga disebut dengan struktur organisasi proyek karena karyawan yang berada di unit kerja fungsional juga harus mengerjakan kegiatan atau tugas proyek-proyek organisasi yang ditugaskan kepadanya. Struktur organisasi matriks ini mengakibatkan terjadinya multi komando dimana seorang karyawan diharuskan untuk melapor kepada dua pimpinan yaitu pimpinan di unit kerja fungsional dan pimpinan proyek. Struktur organisasi ini biasanya digunakan oleh perusahaan yang berskala besar atau perusahaan-perusahaan multinasional.</w:t>
      </w:r>
    </w:p>
    <w:p w:rsidR="00946ECA" w:rsidRPr="00550166" w:rsidRDefault="00946ECA" w:rsidP="00946ECA">
      <w:pPr>
        <w:pStyle w:val="ListParagraph"/>
        <w:spacing w:after="0" w:line="480" w:lineRule="auto"/>
        <w:ind w:left="1440" w:firstLine="724"/>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 xml:space="preserve">Dilihat dari ketiga struktur organisasi di atas,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lang w:val="id-ID"/>
        </w:rPr>
        <w:t xml:space="preserve"> merupakan bisnis dengan skala kecil akan menggunakan struktur sederhana. Berikut ini adalah susunan struktur Organisasi dari </w:t>
      </w:r>
      <w:r w:rsidRPr="00550166">
        <w:rPr>
          <w:rFonts w:ascii="Times New Roman" w:hAnsi="Times New Roman" w:cs="Times New Roman"/>
          <w:i/>
          <w:color w:val="000000" w:themeColor="text1"/>
          <w:sz w:val="24"/>
          <w:szCs w:val="24"/>
          <w:lang w:val="id-ID"/>
        </w:rPr>
        <w:t>Amazing Eye Studio</w:t>
      </w:r>
      <w:r w:rsidRPr="00550166">
        <w:rPr>
          <w:rFonts w:ascii="Times New Roman" w:hAnsi="Times New Roman" w:cs="Times New Roman"/>
          <w:color w:val="000000" w:themeColor="text1"/>
          <w:sz w:val="24"/>
          <w:szCs w:val="24"/>
          <w:lang w:val="id-ID"/>
        </w:rPr>
        <w:t xml:space="preserve"> : </w:t>
      </w:r>
    </w:p>
    <w:p w:rsidR="00946ECA" w:rsidRPr="00550166" w:rsidRDefault="00946ECA" w:rsidP="00946ECA">
      <w:pPr>
        <w:pStyle w:val="ListParagraph"/>
        <w:spacing w:after="0" w:line="240" w:lineRule="auto"/>
        <w:ind w:left="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Tampilan </w:t>
      </w:r>
      <w:r w:rsidRPr="00550166">
        <w:rPr>
          <w:rFonts w:ascii="Times New Roman" w:hAnsi="Times New Roman" w:cs="Times New Roman"/>
          <w:b/>
          <w:color w:val="000000" w:themeColor="text1"/>
          <w:sz w:val="24"/>
          <w:szCs w:val="24"/>
        </w:rPr>
        <w:t>6.1</w:t>
      </w:r>
    </w:p>
    <w:p w:rsidR="00946ECA" w:rsidRPr="00550166" w:rsidRDefault="00946ECA" w:rsidP="00946ECA">
      <w:pPr>
        <w:pStyle w:val="ListParagraph"/>
        <w:spacing w:after="0" w:line="480" w:lineRule="auto"/>
        <w:ind w:left="709"/>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Struktur Organisasi </w:t>
      </w:r>
      <w:r w:rsidRPr="00550166">
        <w:rPr>
          <w:rFonts w:ascii="Times New Roman" w:hAnsi="Times New Roman" w:cs="Times New Roman"/>
          <w:b/>
          <w:i/>
          <w:color w:val="000000" w:themeColor="text1"/>
          <w:sz w:val="24"/>
          <w:szCs w:val="24"/>
        </w:rPr>
        <w:t>Amazing Eye Studio</w:t>
      </w:r>
    </w:p>
    <w:p w:rsidR="00946ECA" w:rsidRPr="00550166" w:rsidRDefault="00946ECA" w:rsidP="00946ECA">
      <w:pPr>
        <w:spacing w:after="0" w:line="480" w:lineRule="auto"/>
        <w:ind w:firstLine="720"/>
        <w:jc w:val="both"/>
        <w:rPr>
          <w:rFonts w:ascii="Times New Roman" w:hAnsi="Times New Roman" w:cs="Times New Roman"/>
          <w:color w:val="000000" w:themeColor="text1"/>
          <w:sz w:val="24"/>
          <w:szCs w:val="24"/>
        </w:rPr>
      </w:pP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006C7670" wp14:editId="5C0850F2">
                <wp:simplePos x="0" y="0"/>
                <wp:positionH relativeFrom="column">
                  <wp:posOffset>2378448</wp:posOffset>
                </wp:positionH>
                <wp:positionV relativeFrom="paragraph">
                  <wp:posOffset>162373</wp:posOffset>
                </wp:positionV>
                <wp:extent cx="1123950" cy="361950"/>
                <wp:effectExtent l="0" t="0" r="19050" b="1905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61950"/>
                        </a:xfrm>
                        <a:prstGeom prst="rect">
                          <a:avLst/>
                        </a:prstGeom>
                        <a:solidFill>
                          <a:srgbClr val="FFFFFF"/>
                        </a:solidFill>
                        <a:ln w="9525">
                          <a:solidFill>
                            <a:srgbClr val="000000"/>
                          </a:solidFill>
                          <a:miter lim="800000"/>
                          <a:headEnd/>
                          <a:tailEnd/>
                        </a:ln>
                      </wps:spPr>
                      <wps:txbx>
                        <w:txbxContent>
                          <w:p w:rsidR="00946ECA" w:rsidRPr="006D5665" w:rsidRDefault="00946ECA" w:rsidP="00946ECA">
                            <w:pPr>
                              <w:jc w:val="center"/>
                              <w:rPr>
                                <w:rFonts w:ascii="Times New Roman" w:hAnsi="Times New Roman" w:cs="Times New Roman"/>
                                <w:sz w:val="24"/>
                                <w:szCs w:val="24"/>
                              </w:rPr>
                            </w:pPr>
                            <w:r w:rsidRPr="006D5665">
                              <w:rPr>
                                <w:rFonts w:ascii="Times New Roman" w:hAnsi="Times New Roman" w:cs="Times New Roman"/>
                                <w:sz w:val="24"/>
                                <w:szCs w:val="24"/>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C7670" id="Rectangle 61" o:spid="_x0000_s1026" style="position:absolute;left:0;text-align:left;margin-left:187.3pt;margin-top:12.8pt;width:8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">
                <v:textbox>
                  <w:txbxContent>
                    <w:p w:rsidR="00946ECA" w:rsidRPr="006D5665" w:rsidRDefault="00946ECA" w:rsidP="00946ECA">
                      <w:pPr>
                        <w:jc w:val="center"/>
                        <w:rPr>
                          <w:rFonts w:ascii="Times New Roman" w:hAnsi="Times New Roman" w:cs="Times New Roman"/>
                          <w:sz w:val="24"/>
                          <w:szCs w:val="24"/>
                        </w:rPr>
                      </w:pPr>
                      <w:r w:rsidRPr="006D5665">
                        <w:rPr>
                          <w:rFonts w:ascii="Times New Roman" w:hAnsi="Times New Roman" w:cs="Times New Roman"/>
                          <w:sz w:val="24"/>
                          <w:szCs w:val="24"/>
                        </w:rPr>
                        <w:t>Manager</w:t>
                      </w:r>
                    </w:p>
                  </w:txbxContent>
                </v:textbox>
              </v:rect>
            </w:pict>
          </mc:Fallback>
        </mc:AlternateContent>
      </w:r>
      <w:r w:rsidRPr="00550166">
        <w:rPr>
          <w:rFonts w:ascii="Times New Roman" w:hAnsi="Times New Roman" w:cs="Times New Roman"/>
          <w:color w:val="000000" w:themeColor="text1"/>
          <w:sz w:val="24"/>
          <w:szCs w:val="24"/>
        </w:rPr>
        <w:t xml:space="preserve"> </w:t>
      </w:r>
    </w:p>
    <w:p w:rsidR="00946ECA" w:rsidRPr="00550166" w:rsidRDefault="00946ECA" w:rsidP="00946ECA">
      <w:pPr>
        <w:tabs>
          <w:tab w:val="left" w:pos="142"/>
          <w:tab w:val="left" w:pos="284"/>
          <w:tab w:val="left" w:pos="4111"/>
        </w:tabs>
        <w:spacing w:after="0" w:line="480" w:lineRule="auto"/>
        <w:ind w:left="567"/>
        <w:rPr>
          <w:rFonts w:ascii="Times New Roman" w:hAnsi="Times New Roman" w:cs="Times New Roman"/>
          <w:color w:val="000000" w:themeColor="text1"/>
          <w:sz w:val="24"/>
          <w:szCs w:val="24"/>
        </w:rPr>
      </w:pP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5408" behindDoc="0" locked="0" layoutInCell="1" allowOverlap="1" wp14:anchorId="46163ED6" wp14:editId="5E7584C3">
                <wp:simplePos x="0" y="0"/>
                <wp:positionH relativeFrom="column">
                  <wp:posOffset>4286250</wp:posOffset>
                </wp:positionH>
                <wp:positionV relativeFrom="paragraph">
                  <wp:posOffset>426720</wp:posOffset>
                </wp:positionV>
                <wp:extent cx="0" cy="20955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EC0D1C" id="Straight Connector 6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5pt,33.6pt" to="337.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" strokecolor="black [3213]" strokeweight=".5pt">
                <v:stroke joinstyle="miter"/>
              </v:line>
            </w:pict>
          </mc:Fallback>
        </mc:AlternateContent>
      </w: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4384" behindDoc="0" locked="0" layoutInCell="1" allowOverlap="1" wp14:anchorId="5D7311B1" wp14:editId="227A9FE0">
                <wp:simplePos x="0" y="0"/>
                <wp:positionH relativeFrom="column">
                  <wp:posOffset>1781175</wp:posOffset>
                </wp:positionH>
                <wp:positionV relativeFrom="paragraph">
                  <wp:posOffset>427990</wp:posOffset>
                </wp:positionV>
                <wp:extent cx="0" cy="22860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A8A03C" id="Straight Connector 6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0.25pt,33.7pt" to="140.2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" strokecolor="black [3213]" strokeweight=".5pt">
                <v:stroke joinstyle="miter"/>
              </v:line>
            </w:pict>
          </mc:Fallback>
        </mc:AlternateContent>
      </w: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3360" behindDoc="0" locked="0" layoutInCell="1" allowOverlap="1" wp14:anchorId="55540F6B" wp14:editId="14E05ACF">
                <wp:simplePos x="0" y="0"/>
                <wp:positionH relativeFrom="column">
                  <wp:posOffset>1781174</wp:posOffset>
                </wp:positionH>
                <wp:positionV relativeFrom="paragraph">
                  <wp:posOffset>427990</wp:posOffset>
                </wp:positionV>
                <wp:extent cx="250507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250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399B5" id="Straight Connector 6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0.25pt,33.7pt" to="337.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" strokecolor="black [3213]" strokeweight=".5pt">
                <v:stroke joinstyle="miter"/>
              </v:line>
            </w:pict>
          </mc:Fallback>
        </mc:AlternateContent>
      </w: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2336" behindDoc="0" locked="0" layoutInCell="1" allowOverlap="1" wp14:anchorId="7E086FFE" wp14:editId="24BD5757">
                <wp:simplePos x="0" y="0"/>
                <wp:positionH relativeFrom="column">
                  <wp:posOffset>2943225</wp:posOffset>
                </wp:positionH>
                <wp:positionV relativeFrom="paragraph">
                  <wp:posOffset>75565</wp:posOffset>
                </wp:positionV>
                <wp:extent cx="0" cy="352425"/>
                <wp:effectExtent l="0" t="0" r="19050" b="28575"/>
                <wp:wrapNone/>
                <wp:docPr id="65" name="Straight Connector 65"/>
                <wp:cNvGraphicFramePr/>
                <a:graphic xmlns:a="http://schemas.openxmlformats.org/drawingml/2006/main">
                  <a:graphicData uri="http://schemas.microsoft.com/office/word/2010/wordprocessingShape">
                    <wps:wsp>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C3399" id="Straight Connector 6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1.75pt,5.95pt" to="231.7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" strokecolor="black [3213]" strokeweight=".5pt">
                <v:stroke joinstyle="miter"/>
              </v:line>
            </w:pict>
          </mc:Fallback>
        </mc:AlternateContent>
      </w:r>
    </w:p>
    <w:p w:rsidR="00946ECA" w:rsidRPr="00550166" w:rsidRDefault="00946ECA" w:rsidP="00946ECA">
      <w:pPr>
        <w:pStyle w:val="ListParagraph"/>
        <w:tabs>
          <w:tab w:val="left" w:pos="4111"/>
        </w:tabs>
        <w:spacing w:after="0" w:line="480" w:lineRule="auto"/>
        <w:ind w:left="2694" w:hanging="2126"/>
        <w:jc w:val="both"/>
        <w:rPr>
          <w:rFonts w:ascii="Times New Roman" w:hAnsi="Times New Roman" w:cs="Times New Roman"/>
          <w:color w:val="000000" w:themeColor="text1"/>
          <w:sz w:val="24"/>
          <w:szCs w:val="24"/>
        </w:rPr>
      </w:pP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1312" behindDoc="0" locked="0" layoutInCell="1" allowOverlap="1" wp14:anchorId="0ECC6605" wp14:editId="5272973F">
                <wp:simplePos x="0" y="0"/>
                <wp:positionH relativeFrom="column">
                  <wp:posOffset>3720203</wp:posOffset>
                </wp:positionH>
                <wp:positionV relativeFrom="paragraph">
                  <wp:posOffset>184897</wp:posOffset>
                </wp:positionV>
                <wp:extent cx="1123950" cy="361950"/>
                <wp:effectExtent l="0" t="0" r="19050"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61950"/>
                        </a:xfrm>
                        <a:prstGeom prst="rect">
                          <a:avLst/>
                        </a:prstGeom>
                        <a:solidFill>
                          <a:srgbClr val="FFFFFF"/>
                        </a:solidFill>
                        <a:ln w="9525">
                          <a:solidFill>
                            <a:srgbClr val="000000"/>
                          </a:solidFill>
                          <a:miter lim="800000"/>
                          <a:headEnd/>
                          <a:tailEnd/>
                        </a:ln>
                      </wps:spPr>
                      <wps:txbx>
                        <w:txbxContent>
                          <w:p w:rsidR="00946ECA" w:rsidRPr="006D5665" w:rsidRDefault="00946ECA" w:rsidP="00946ECA">
                            <w:pPr>
                              <w:jc w:val="center"/>
                              <w:rPr>
                                <w:rFonts w:ascii="Times New Roman" w:hAnsi="Times New Roman" w:cs="Times New Roman"/>
                                <w:sz w:val="24"/>
                                <w:szCs w:val="24"/>
                              </w:rPr>
                            </w:pPr>
                            <w:r>
                              <w:rPr>
                                <w:rFonts w:ascii="Times New Roman" w:hAnsi="Times New Roman" w:cs="Times New Roman"/>
                                <w:sz w:val="24"/>
                                <w:szCs w:val="24"/>
                              </w:rPr>
                              <w:t>Stylist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C6605" id="Rectangle 66" o:spid="_x0000_s1027" style="position:absolute;left:0;text-align:left;margin-left:292.95pt;margin-top:14.55pt;width:8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">
                <v:textbox>
                  <w:txbxContent>
                    <w:p w:rsidR="00946ECA" w:rsidRPr="006D5665" w:rsidRDefault="00946ECA" w:rsidP="00946ECA">
                      <w:pPr>
                        <w:jc w:val="center"/>
                        <w:rPr>
                          <w:rFonts w:ascii="Times New Roman" w:hAnsi="Times New Roman" w:cs="Times New Roman"/>
                          <w:sz w:val="24"/>
                          <w:szCs w:val="24"/>
                        </w:rPr>
                      </w:pPr>
                      <w:r>
                        <w:rPr>
                          <w:rFonts w:ascii="Times New Roman" w:hAnsi="Times New Roman" w:cs="Times New Roman"/>
                          <w:sz w:val="24"/>
                          <w:szCs w:val="24"/>
                        </w:rPr>
                        <w:t>Stylist</w:t>
                      </w:r>
                    </w:p>
                  </w:txbxContent>
                </v:textbox>
              </v:rect>
            </w:pict>
          </mc:Fallback>
        </mc:AlternateContent>
      </w: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0288" behindDoc="0" locked="0" layoutInCell="1" allowOverlap="1" wp14:anchorId="11212607" wp14:editId="3FBCA1BA">
                <wp:simplePos x="0" y="0"/>
                <wp:positionH relativeFrom="column">
                  <wp:posOffset>1199030</wp:posOffset>
                </wp:positionH>
                <wp:positionV relativeFrom="paragraph">
                  <wp:posOffset>204507</wp:posOffset>
                </wp:positionV>
                <wp:extent cx="1123950" cy="361950"/>
                <wp:effectExtent l="0" t="0" r="19050"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61950"/>
                        </a:xfrm>
                        <a:prstGeom prst="rect">
                          <a:avLst/>
                        </a:prstGeom>
                        <a:solidFill>
                          <a:srgbClr val="FFFFFF"/>
                        </a:solidFill>
                        <a:ln w="9525">
                          <a:solidFill>
                            <a:srgbClr val="000000"/>
                          </a:solidFill>
                          <a:miter lim="800000"/>
                          <a:headEnd/>
                          <a:tailEnd/>
                        </a:ln>
                      </wps:spPr>
                      <wps:txbx>
                        <w:txbxContent>
                          <w:p w:rsidR="00946ECA" w:rsidRPr="006D5665" w:rsidRDefault="00946ECA" w:rsidP="00946ECA">
                            <w:pPr>
                              <w:jc w:val="center"/>
                              <w:rPr>
                                <w:rFonts w:ascii="Times New Roman" w:hAnsi="Times New Roman" w:cs="Times New Roman"/>
                                <w:sz w:val="24"/>
                                <w:szCs w:val="24"/>
                              </w:rPr>
                            </w:pPr>
                            <w:r>
                              <w:rPr>
                                <w:rFonts w:ascii="Times New Roman" w:hAnsi="Times New Roman" w:cs="Times New Roman"/>
                                <w:sz w:val="24"/>
                                <w:szCs w:val="24"/>
                              </w:rPr>
                              <w:t>Cashier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12607" id="Rectangle 67" o:spid="_x0000_s1028" style="position:absolute;left:0;text-align:left;margin-left:94.4pt;margin-top:16.1pt;width:88.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">
                <v:textbox>
                  <w:txbxContent>
                    <w:p w:rsidR="00946ECA" w:rsidRPr="006D5665" w:rsidRDefault="00946ECA" w:rsidP="00946ECA">
                      <w:pPr>
                        <w:jc w:val="center"/>
                        <w:rPr>
                          <w:rFonts w:ascii="Times New Roman" w:hAnsi="Times New Roman" w:cs="Times New Roman"/>
                          <w:sz w:val="24"/>
                          <w:szCs w:val="24"/>
                        </w:rPr>
                      </w:pPr>
                      <w:r>
                        <w:rPr>
                          <w:rFonts w:ascii="Times New Roman" w:hAnsi="Times New Roman" w:cs="Times New Roman"/>
                          <w:sz w:val="24"/>
                          <w:szCs w:val="24"/>
                        </w:rPr>
                        <w:t>Cashier</w:t>
                      </w:r>
                    </w:p>
                  </w:txbxContent>
                </v:textbox>
              </v:rect>
            </w:pict>
          </mc:Fallback>
        </mc:AlternateContent>
      </w:r>
    </w:p>
    <w:p w:rsidR="00946ECA" w:rsidRPr="00550166" w:rsidRDefault="00946ECA" w:rsidP="00946ECA">
      <w:pPr>
        <w:spacing w:after="0" w:line="480" w:lineRule="auto"/>
        <w:ind w:left="567"/>
        <w:jc w:val="both"/>
        <w:rPr>
          <w:rFonts w:ascii="Times New Roman" w:hAnsi="Times New Roman" w:cs="Times New Roman"/>
          <w:color w:val="000000" w:themeColor="text1"/>
          <w:sz w:val="24"/>
          <w:szCs w:val="24"/>
        </w:rPr>
      </w:pPr>
    </w:p>
    <w:p w:rsidR="00946ECA" w:rsidRPr="00550166" w:rsidRDefault="00946ECA" w:rsidP="00946ECA">
      <w:pPr>
        <w:spacing w:after="0" w:line="480" w:lineRule="auto"/>
        <w:ind w:left="567"/>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Sumber : </w:t>
      </w:r>
      <w:r w:rsidRPr="00550166">
        <w:rPr>
          <w:rFonts w:ascii="Times New Roman" w:hAnsi="Times New Roman" w:cs="Times New Roman"/>
          <w:i/>
          <w:color w:val="000000" w:themeColor="text1"/>
          <w:sz w:val="24"/>
          <w:szCs w:val="24"/>
        </w:rPr>
        <w:t>Amazing Eye Studio</w:t>
      </w:r>
    </w:p>
    <w:p w:rsidR="00946ECA" w:rsidRDefault="00946ECA" w:rsidP="00946ECA">
      <w:pPr>
        <w:pStyle w:val="ListParagraph"/>
        <w:tabs>
          <w:tab w:val="left" w:pos="720"/>
        </w:tabs>
        <w:spacing w:after="0" w:line="480" w:lineRule="auto"/>
        <w:ind w:firstLine="72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lang w:val="id-ID"/>
        </w:rPr>
        <w:t xml:space="preserve">Dapat dilihat dari gambar 6.1, puncak tertinggi dari struktur organisasi </w:t>
      </w:r>
      <w:r w:rsidRPr="00550166">
        <w:rPr>
          <w:rFonts w:ascii="Times New Roman" w:hAnsi="Times New Roman" w:cs="Times New Roman"/>
          <w:i/>
          <w:color w:val="000000" w:themeColor="text1"/>
          <w:sz w:val="24"/>
          <w:szCs w:val="24"/>
        </w:rPr>
        <w:t xml:space="preserve">Amazing Eye Studio </w:t>
      </w:r>
      <w:r w:rsidRPr="00550166">
        <w:rPr>
          <w:rFonts w:ascii="Times New Roman" w:hAnsi="Times New Roman" w:cs="Times New Roman"/>
          <w:color w:val="000000" w:themeColor="text1"/>
          <w:sz w:val="24"/>
          <w:szCs w:val="24"/>
        </w:rPr>
        <w:t xml:space="preserve">di jabat oleh </w:t>
      </w:r>
      <w:r w:rsidRPr="00550166">
        <w:rPr>
          <w:rFonts w:ascii="Times New Roman" w:hAnsi="Times New Roman" w:cs="Times New Roman"/>
          <w:i/>
          <w:color w:val="000000" w:themeColor="text1"/>
          <w:sz w:val="24"/>
          <w:szCs w:val="24"/>
        </w:rPr>
        <w:t>manager</w:t>
      </w:r>
      <w:r w:rsidRPr="00550166">
        <w:rPr>
          <w:rFonts w:ascii="Times New Roman" w:hAnsi="Times New Roman" w:cs="Times New Roman"/>
          <w:color w:val="000000" w:themeColor="text1"/>
          <w:sz w:val="24"/>
          <w:szCs w:val="24"/>
        </w:rPr>
        <w:t xml:space="preserve"> yang membawahi langsung bagian </w:t>
      </w:r>
      <w:r w:rsidRPr="00550166">
        <w:rPr>
          <w:rFonts w:ascii="Times New Roman" w:hAnsi="Times New Roman" w:cs="Times New Roman"/>
          <w:i/>
          <w:color w:val="000000" w:themeColor="text1"/>
          <w:sz w:val="24"/>
          <w:szCs w:val="24"/>
        </w:rPr>
        <w:t>cashier</w:t>
      </w:r>
      <w:r w:rsidRPr="00550166">
        <w:rPr>
          <w:rFonts w:ascii="Times New Roman" w:hAnsi="Times New Roman" w:cs="Times New Roman"/>
          <w:color w:val="000000" w:themeColor="text1"/>
          <w:sz w:val="24"/>
          <w:szCs w:val="24"/>
        </w:rPr>
        <w:t xml:space="preserve"> dan </w:t>
      </w:r>
      <w:r w:rsidRPr="00550166">
        <w:rPr>
          <w:rFonts w:ascii="Times New Roman" w:hAnsi="Times New Roman" w:cs="Times New Roman"/>
          <w:i/>
          <w:color w:val="000000" w:themeColor="text1"/>
          <w:sz w:val="24"/>
          <w:szCs w:val="24"/>
        </w:rPr>
        <w:t>stylist.</w:t>
      </w:r>
      <w:r w:rsidRPr="00550166">
        <w:rPr>
          <w:rFonts w:ascii="Times New Roman" w:hAnsi="Times New Roman" w:cs="Times New Roman"/>
          <w:color w:val="000000" w:themeColor="text1"/>
          <w:sz w:val="24"/>
          <w:szCs w:val="24"/>
          <w:lang w:val="id-ID"/>
        </w:rPr>
        <w:t xml:space="preserve"> Struktur tersebut dibuat agar antara manager dan</w:t>
      </w:r>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color w:val="000000" w:themeColor="text1"/>
          <w:sz w:val="24"/>
          <w:szCs w:val="24"/>
          <w:lang w:val="id-ID"/>
        </w:rPr>
        <w:t xml:space="preserve">karyawan dapat beromunikasi secara langsung tanpa melewati perantara. Selain </w:t>
      </w:r>
      <w:r w:rsidRPr="00550166">
        <w:rPr>
          <w:rFonts w:ascii="Times New Roman" w:hAnsi="Times New Roman" w:cs="Times New Roman"/>
          <w:color w:val="000000" w:themeColor="text1"/>
          <w:sz w:val="24"/>
          <w:szCs w:val="24"/>
        </w:rPr>
        <w:t xml:space="preserve">itu, pemilik sekaligus </w:t>
      </w:r>
      <w:r w:rsidRPr="00550166">
        <w:rPr>
          <w:rFonts w:ascii="Times New Roman" w:hAnsi="Times New Roman" w:cs="Times New Roman"/>
          <w:i/>
          <w:color w:val="000000" w:themeColor="text1"/>
          <w:sz w:val="24"/>
          <w:szCs w:val="24"/>
        </w:rPr>
        <w:t>manager</w:t>
      </w:r>
      <w:r w:rsidRPr="00550166">
        <w:rPr>
          <w:rFonts w:ascii="Times New Roman" w:hAnsi="Times New Roman" w:cs="Times New Roman"/>
          <w:color w:val="000000" w:themeColor="text1"/>
          <w:sz w:val="24"/>
          <w:szCs w:val="24"/>
        </w:rPr>
        <w:t xml:space="preserve"> ingin </w:t>
      </w:r>
      <w:r w:rsidRPr="00550166">
        <w:rPr>
          <w:rFonts w:ascii="Times New Roman" w:hAnsi="Times New Roman" w:cs="Times New Roman"/>
          <w:color w:val="000000" w:themeColor="text1"/>
          <w:sz w:val="24"/>
          <w:szCs w:val="24"/>
        </w:rPr>
        <w:lastRenderedPageBreak/>
        <w:t xml:space="preserve">membuat suasana di studio tersebut seperti keluarga. Hal ini dimaksudkan agar karyawan lebih memiliki rasa tanggung jawab dan merasa nyaman bekerja di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w:t>
      </w:r>
    </w:p>
    <w:p w:rsidR="00946ECA" w:rsidRPr="00550166" w:rsidRDefault="00946ECA" w:rsidP="00946ECA">
      <w:pPr>
        <w:pStyle w:val="Heading2"/>
        <w:spacing w:before="0" w:line="480" w:lineRule="auto"/>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lang w:val="id-ID"/>
        </w:rPr>
        <w:t>F.</w:t>
      </w:r>
      <w:r>
        <w:rPr>
          <w:rFonts w:ascii="Times New Roman" w:hAnsi="Times New Roman" w:cs="Times New Roman"/>
          <w:b/>
          <w:color w:val="000000" w:themeColor="text1"/>
          <w:sz w:val="24"/>
          <w:szCs w:val="24"/>
        </w:rPr>
        <w:tab/>
      </w:r>
      <w:bookmarkStart w:id="1" w:name="_Toc535176685"/>
      <w:r>
        <w:rPr>
          <w:rFonts w:ascii="Times New Roman" w:hAnsi="Times New Roman" w:cs="Times New Roman"/>
          <w:b/>
          <w:color w:val="000000" w:themeColor="text1"/>
          <w:sz w:val="24"/>
          <w:szCs w:val="24"/>
          <w:lang w:val="id-ID"/>
        </w:rPr>
        <w:t>K</w:t>
      </w:r>
      <w:r w:rsidRPr="00550166">
        <w:rPr>
          <w:rFonts w:ascii="Times New Roman" w:hAnsi="Times New Roman" w:cs="Times New Roman"/>
          <w:b/>
          <w:color w:val="000000" w:themeColor="text1"/>
          <w:sz w:val="24"/>
          <w:szCs w:val="24"/>
        </w:rPr>
        <w:t>ompensasi dan Balas Jasa Karyawan</w:t>
      </w:r>
      <w:bookmarkEnd w:id="1"/>
    </w:p>
    <w:p w:rsidR="00946ECA" w:rsidRPr="00550166" w:rsidRDefault="00946ECA" w:rsidP="00946ECA">
      <w:pPr>
        <w:spacing w:after="0" w:line="480" w:lineRule="auto"/>
        <w:ind w:left="426" w:firstLine="29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Kompensasi atau balas jasa adalah segala sesuatu yang berbentuk barang, jasa, dan uang yang merupakan kompensasi yang diterima karyawan karena jasanya yang dilibatkan pada organisasi. Kompensasi dan balas jasa yang dapat diberikan adalah berupa upah, gaji dan </w:t>
      </w:r>
      <w:r w:rsidRPr="00550166">
        <w:rPr>
          <w:rFonts w:ascii="Times New Roman" w:hAnsi="Times New Roman" w:cs="Times New Roman"/>
          <w:i/>
          <w:color w:val="000000" w:themeColor="text1"/>
          <w:sz w:val="24"/>
          <w:szCs w:val="24"/>
        </w:rPr>
        <w:t>rewards</w:t>
      </w:r>
      <w:r w:rsidRPr="00550166">
        <w:rPr>
          <w:rFonts w:ascii="Times New Roman" w:hAnsi="Times New Roman" w:cs="Times New Roman"/>
          <w:color w:val="000000" w:themeColor="text1"/>
          <w:sz w:val="24"/>
          <w:szCs w:val="24"/>
        </w:rPr>
        <w:t xml:space="preserve"> lainnya.</w:t>
      </w:r>
    </w:p>
    <w:p w:rsidR="00946ECA" w:rsidRPr="00550166" w:rsidRDefault="00946ECA" w:rsidP="00946ECA">
      <w:pPr>
        <w:spacing w:after="0" w:line="480" w:lineRule="auto"/>
        <w:ind w:left="426" w:firstLine="29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Menurut Undang-Undang Republik Indonesia No.40 Tahun 2004 tentang Sistem Jaminan Sosial Nasional menyatakan gaji adalah hak pekerja yang diterima dan dinyatakan dalam bentuk uang sebagai imbalan dari pemberi kerja kepada pekerja ditetapkan dan dibayar menurut suatu perjanjian kerja, kesepakatan, atau peraturan perundang-undangan, termasuk tunjangan bagi pekerja dan keluarganya atas suatu pekerjaan dan atau jasa yang telah atau akan dilakukan. Berikut adalah daftar Upah Minimum Kabupaten/Kota Jakarta yang terus meningkat dari tahun ke tahun:</w:t>
      </w:r>
    </w:p>
    <w:p w:rsidR="00946ECA" w:rsidRPr="00550166" w:rsidRDefault="00946ECA" w:rsidP="00946ECA">
      <w:pPr>
        <w:pStyle w:val="ListParagraph"/>
        <w:spacing w:after="0" w:line="360" w:lineRule="auto"/>
        <w:jc w:val="center"/>
        <w:rPr>
          <w:rFonts w:ascii="Times New Roman" w:hAnsi="Times New Roman" w:cs="Times New Roman"/>
          <w:color w:val="000000" w:themeColor="text1"/>
          <w:sz w:val="24"/>
          <w:szCs w:val="24"/>
        </w:rPr>
      </w:pPr>
      <w:r w:rsidRPr="00550166">
        <w:rPr>
          <w:rFonts w:ascii="Times New Roman" w:hAnsi="Times New Roman" w:cs="Times New Roman"/>
          <w:b/>
          <w:color w:val="000000" w:themeColor="text1"/>
          <w:sz w:val="24"/>
          <w:szCs w:val="24"/>
        </w:rPr>
        <w:t>Tabel 6.2</w:t>
      </w:r>
    </w:p>
    <w:p w:rsidR="00946ECA" w:rsidRPr="00550166" w:rsidRDefault="00946ECA" w:rsidP="00946ECA">
      <w:pPr>
        <w:spacing w:after="0" w:line="480" w:lineRule="auto"/>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Daftar UMK Jakarta Tahun 2010 – Tahun 2019</w:t>
      </w:r>
    </w:p>
    <w:tbl>
      <w:tblPr>
        <w:tblStyle w:val="TableGrid"/>
        <w:tblW w:w="0" w:type="auto"/>
        <w:jc w:val="center"/>
        <w:tblLook w:val="04A0" w:firstRow="1" w:lastRow="0" w:firstColumn="1" w:lastColumn="0" w:noHBand="0" w:noVBand="1"/>
      </w:tblPr>
      <w:tblGrid>
        <w:gridCol w:w="854"/>
        <w:gridCol w:w="2871"/>
        <w:gridCol w:w="2871"/>
      </w:tblGrid>
      <w:tr w:rsidR="00946ECA" w:rsidRPr="00550166" w:rsidTr="00E257AA">
        <w:trPr>
          <w:trHeight w:val="392"/>
          <w:jc w:val="center"/>
        </w:trPr>
        <w:tc>
          <w:tcPr>
            <w:tcW w:w="854" w:type="dxa"/>
            <w:shd w:val="clear" w:color="auto" w:fill="5B9BD5" w:themeFill="accent1"/>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No.</w:t>
            </w:r>
          </w:p>
        </w:tc>
        <w:tc>
          <w:tcPr>
            <w:tcW w:w="2871" w:type="dxa"/>
            <w:shd w:val="clear" w:color="auto" w:fill="5B9BD5" w:themeFill="accent1"/>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Tahun</w:t>
            </w:r>
          </w:p>
        </w:tc>
        <w:tc>
          <w:tcPr>
            <w:tcW w:w="2871" w:type="dxa"/>
            <w:shd w:val="clear" w:color="auto" w:fill="5B9BD5" w:themeFill="accent1"/>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UMK</w:t>
            </w:r>
          </w:p>
        </w:tc>
      </w:tr>
      <w:tr w:rsidR="00946ECA" w:rsidRPr="00550166" w:rsidTr="00E257AA">
        <w:trPr>
          <w:trHeight w:val="265"/>
          <w:jc w:val="center"/>
        </w:trPr>
        <w:tc>
          <w:tcPr>
            <w:tcW w:w="854"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1</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2019</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Rp 3.940.973</w:t>
            </w:r>
          </w:p>
        </w:tc>
      </w:tr>
      <w:tr w:rsidR="00946ECA" w:rsidRPr="00550166" w:rsidTr="00E257AA">
        <w:trPr>
          <w:trHeight w:val="265"/>
          <w:jc w:val="center"/>
        </w:trPr>
        <w:tc>
          <w:tcPr>
            <w:tcW w:w="854"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2018</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Rp 3.648.035</w:t>
            </w:r>
          </w:p>
        </w:tc>
      </w:tr>
      <w:tr w:rsidR="00946ECA" w:rsidRPr="00550166" w:rsidTr="00E257AA">
        <w:trPr>
          <w:trHeight w:val="265"/>
          <w:jc w:val="center"/>
        </w:trPr>
        <w:tc>
          <w:tcPr>
            <w:tcW w:w="854"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2017</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Rp 3.355.750</w:t>
            </w:r>
          </w:p>
        </w:tc>
      </w:tr>
      <w:tr w:rsidR="00946ECA" w:rsidRPr="00550166" w:rsidTr="00E257AA">
        <w:trPr>
          <w:trHeight w:val="265"/>
          <w:jc w:val="center"/>
        </w:trPr>
        <w:tc>
          <w:tcPr>
            <w:tcW w:w="854"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4</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2016</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Rp 3.100.000</w:t>
            </w:r>
          </w:p>
        </w:tc>
      </w:tr>
      <w:tr w:rsidR="00946ECA" w:rsidRPr="00550166" w:rsidTr="00E257AA">
        <w:trPr>
          <w:trHeight w:val="265"/>
          <w:jc w:val="center"/>
        </w:trPr>
        <w:tc>
          <w:tcPr>
            <w:tcW w:w="854"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5</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2015</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Rp 2.700.000</w:t>
            </w:r>
          </w:p>
        </w:tc>
      </w:tr>
      <w:tr w:rsidR="00946ECA" w:rsidRPr="00550166" w:rsidTr="00E257AA">
        <w:trPr>
          <w:trHeight w:val="258"/>
          <w:jc w:val="center"/>
        </w:trPr>
        <w:tc>
          <w:tcPr>
            <w:tcW w:w="854"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6</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2014</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Rp 2.441.000</w:t>
            </w:r>
          </w:p>
        </w:tc>
      </w:tr>
      <w:tr w:rsidR="00946ECA" w:rsidRPr="00550166" w:rsidTr="00E257AA">
        <w:trPr>
          <w:trHeight w:val="265"/>
          <w:jc w:val="center"/>
        </w:trPr>
        <w:tc>
          <w:tcPr>
            <w:tcW w:w="854"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7</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2013</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Rp 2.200.000</w:t>
            </w:r>
          </w:p>
        </w:tc>
      </w:tr>
      <w:tr w:rsidR="00946ECA" w:rsidRPr="00550166" w:rsidTr="00E257AA">
        <w:trPr>
          <w:trHeight w:val="265"/>
          <w:jc w:val="center"/>
        </w:trPr>
        <w:tc>
          <w:tcPr>
            <w:tcW w:w="854"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8</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2012</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Rp 1.529.150</w:t>
            </w:r>
          </w:p>
        </w:tc>
      </w:tr>
      <w:tr w:rsidR="00946ECA" w:rsidRPr="00550166" w:rsidTr="00E257AA">
        <w:trPr>
          <w:trHeight w:val="265"/>
          <w:jc w:val="center"/>
        </w:trPr>
        <w:tc>
          <w:tcPr>
            <w:tcW w:w="854"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9</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2011</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Rp 1.290.000</w:t>
            </w:r>
          </w:p>
        </w:tc>
      </w:tr>
      <w:tr w:rsidR="00946ECA" w:rsidRPr="00550166" w:rsidTr="00E257AA">
        <w:trPr>
          <w:trHeight w:val="271"/>
          <w:jc w:val="center"/>
        </w:trPr>
        <w:tc>
          <w:tcPr>
            <w:tcW w:w="854"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10</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2010</w:t>
            </w:r>
          </w:p>
        </w:tc>
        <w:tc>
          <w:tcPr>
            <w:tcW w:w="2871" w:type="dxa"/>
            <w:vAlign w:val="bottom"/>
          </w:tcPr>
          <w:p w:rsidR="00946ECA" w:rsidRPr="00550166" w:rsidRDefault="00946ECA" w:rsidP="00E257AA">
            <w:pPr>
              <w:pStyle w:val="ListParagraph"/>
              <w:ind w:left="0"/>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Rp 1.118.000</w:t>
            </w:r>
          </w:p>
        </w:tc>
      </w:tr>
    </w:tbl>
    <w:p w:rsidR="00946ECA" w:rsidRDefault="00946ECA" w:rsidP="00946ECA">
      <w:pPr>
        <w:pStyle w:val="ListParagraph"/>
        <w:spacing w:after="0" w:line="480" w:lineRule="auto"/>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        Sumber : </w:t>
      </w:r>
      <w:hyperlink r:id="rId5" w:history="1">
        <w:r w:rsidRPr="00550166">
          <w:rPr>
            <w:rStyle w:val="Hyperlink"/>
            <w:rFonts w:ascii="Times New Roman" w:hAnsi="Times New Roman" w:cs="Times New Roman"/>
            <w:color w:val="000000" w:themeColor="text1"/>
            <w:sz w:val="24"/>
            <w:szCs w:val="24"/>
          </w:rPr>
          <w:t>http://www.gajiumr.com/umr-jakarta/</w:t>
        </w:r>
      </w:hyperlink>
    </w:p>
    <w:p w:rsidR="00946ECA" w:rsidRPr="00550166" w:rsidRDefault="00946ECA" w:rsidP="00946ECA">
      <w:pPr>
        <w:spacing w:after="0" w:line="480" w:lineRule="auto"/>
        <w:ind w:left="720" w:firstLine="72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Gaji karyawan yang akan diberikan kepada karyawan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akan mengikuti peraturan pemerintah seperti yang tertera pada </w:t>
      </w:r>
      <w:r w:rsidRPr="00550166">
        <w:rPr>
          <w:rFonts w:ascii="Times New Roman" w:hAnsi="Times New Roman" w:cs="Times New Roman"/>
          <w:b/>
          <w:color w:val="000000" w:themeColor="text1"/>
          <w:sz w:val="24"/>
          <w:szCs w:val="24"/>
        </w:rPr>
        <w:t>Tabel 6.2</w:t>
      </w:r>
      <w:r w:rsidRPr="00550166">
        <w:rPr>
          <w:rFonts w:ascii="Times New Roman" w:hAnsi="Times New Roman" w:cs="Times New Roman"/>
          <w:color w:val="000000" w:themeColor="text1"/>
          <w:sz w:val="24"/>
          <w:szCs w:val="24"/>
        </w:rPr>
        <w:t xml:space="preserve">. Sedangkan untuk </w:t>
      </w:r>
      <w:r w:rsidRPr="00550166">
        <w:rPr>
          <w:rFonts w:ascii="Times New Roman" w:hAnsi="Times New Roman" w:cs="Times New Roman"/>
          <w:color w:val="000000" w:themeColor="text1"/>
          <w:sz w:val="24"/>
          <w:szCs w:val="24"/>
        </w:rPr>
        <w:lastRenderedPageBreak/>
        <w:t>THR akan diberikan satu tahun sekali dengan jumlah sebesar satu bulan gaji. Berikut adalah rincian gaji dan THR karyawan yang bekerja di Amazing Eye Studio:</w:t>
      </w:r>
    </w:p>
    <w:p w:rsidR="00946ECA" w:rsidRPr="00550166" w:rsidRDefault="00946ECA" w:rsidP="00946ECA">
      <w:pPr>
        <w:spacing w:after="0" w:line="480" w:lineRule="auto"/>
        <w:ind w:left="720" w:firstLine="720"/>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Tabel 6.3</w:t>
      </w:r>
    </w:p>
    <w:p w:rsidR="00946ECA" w:rsidRPr="00550166" w:rsidRDefault="00946ECA" w:rsidP="00946ECA">
      <w:pPr>
        <w:spacing w:after="0" w:line="480" w:lineRule="auto"/>
        <w:ind w:left="720" w:firstLine="720"/>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Rincian Gaji Karyawan </w:t>
      </w:r>
      <w:r w:rsidRPr="00550166">
        <w:rPr>
          <w:rFonts w:ascii="Times New Roman" w:hAnsi="Times New Roman" w:cs="Times New Roman"/>
          <w:b/>
          <w:i/>
          <w:color w:val="000000" w:themeColor="text1"/>
          <w:sz w:val="24"/>
          <w:szCs w:val="24"/>
        </w:rPr>
        <w:t>Amazing Eye Studio</w:t>
      </w:r>
      <w:r w:rsidRPr="00550166">
        <w:rPr>
          <w:rFonts w:ascii="Times New Roman" w:hAnsi="Times New Roman" w:cs="Times New Roman"/>
          <w:b/>
          <w:color w:val="000000" w:themeColor="text1"/>
          <w:sz w:val="24"/>
          <w:szCs w:val="24"/>
        </w:rPr>
        <w:t xml:space="preserve"> Tahun 2020</w:t>
      </w:r>
    </w:p>
    <w:tbl>
      <w:tblPr>
        <w:tblW w:w="8368"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995"/>
        <w:gridCol w:w="1423"/>
        <w:gridCol w:w="1422"/>
        <w:gridCol w:w="1426"/>
        <w:gridCol w:w="1565"/>
      </w:tblGrid>
      <w:tr w:rsidR="00946ECA" w:rsidRPr="00550166" w:rsidTr="00E257AA">
        <w:trPr>
          <w:trHeight w:val="528"/>
        </w:trPr>
        <w:tc>
          <w:tcPr>
            <w:tcW w:w="1537" w:type="dxa"/>
            <w:vMerge w:val="restart"/>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Jabatan</w:t>
            </w:r>
          </w:p>
        </w:tc>
        <w:tc>
          <w:tcPr>
            <w:tcW w:w="995" w:type="dxa"/>
            <w:vMerge w:val="restart"/>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Jumlah</w:t>
            </w:r>
          </w:p>
        </w:tc>
        <w:tc>
          <w:tcPr>
            <w:tcW w:w="1423" w:type="dxa"/>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Gaji/Bulan</w:t>
            </w:r>
          </w:p>
        </w:tc>
        <w:tc>
          <w:tcPr>
            <w:tcW w:w="1422" w:type="dxa"/>
            <w:vMerge w:val="restart"/>
            <w:shd w:val="clear" w:color="auto" w:fill="F8D1B6"/>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THR (Rp)</w:t>
            </w:r>
          </w:p>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c>
          <w:tcPr>
            <w:tcW w:w="1426" w:type="dxa"/>
            <w:vMerge w:val="restart"/>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Total Gaji/Bulan (Rp)</w:t>
            </w:r>
          </w:p>
        </w:tc>
        <w:tc>
          <w:tcPr>
            <w:tcW w:w="1565" w:type="dxa"/>
            <w:vMerge w:val="restart"/>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Gaji/Tahun (Rp)</w:t>
            </w:r>
          </w:p>
        </w:tc>
      </w:tr>
      <w:tr w:rsidR="00946ECA" w:rsidRPr="00550166" w:rsidTr="00E257AA">
        <w:trPr>
          <w:trHeight w:val="352"/>
        </w:trPr>
        <w:tc>
          <w:tcPr>
            <w:tcW w:w="1537" w:type="dxa"/>
            <w:vMerge/>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p>
        </w:tc>
        <w:tc>
          <w:tcPr>
            <w:tcW w:w="995" w:type="dxa"/>
            <w:vMerge/>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p>
        </w:tc>
        <w:tc>
          <w:tcPr>
            <w:tcW w:w="1423" w:type="dxa"/>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(Rp)</w:t>
            </w:r>
          </w:p>
        </w:tc>
        <w:tc>
          <w:tcPr>
            <w:tcW w:w="1422" w:type="dxa"/>
            <w:vMerge/>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p>
        </w:tc>
        <w:tc>
          <w:tcPr>
            <w:tcW w:w="1426" w:type="dxa"/>
            <w:vMerge/>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p>
        </w:tc>
        <w:tc>
          <w:tcPr>
            <w:tcW w:w="1565" w:type="dxa"/>
            <w:vMerge/>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p>
        </w:tc>
      </w:tr>
      <w:tr w:rsidR="00946ECA" w:rsidRPr="00550166" w:rsidTr="00E257AA">
        <w:trPr>
          <w:trHeight w:val="352"/>
        </w:trPr>
        <w:tc>
          <w:tcPr>
            <w:tcW w:w="1537" w:type="dxa"/>
            <w:shd w:val="clear" w:color="auto" w:fill="auto"/>
            <w:vAlign w:val="center"/>
            <w:hideMark/>
          </w:tcPr>
          <w:p w:rsidR="00946ECA" w:rsidRPr="00550166" w:rsidRDefault="00946ECA" w:rsidP="00E257AA">
            <w:pPr>
              <w:spacing w:after="0" w:line="240" w:lineRule="auto"/>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Manager</w:t>
            </w:r>
          </w:p>
        </w:tc>
        <w:tc>
          <w:tcPr>
            <w:tcW w:w="995" w:type="dxa"/>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423" w:type="dxa"/>
            <w:shd w:val="clear" w:color="auto" w:fill="auto"/>
            <w:vAlign w:val="center"/>
            <w:hideMark/>
          </w:tcPr>
          <w:p w:rsidR="00946ECA" w:rsidRPr="00550166" w:rsidRDefault="00946ECA" w:rsidP="00E257AA">
            <w:pPr>
              <w:spacing w:after="0" w:line="240" w:lineRule="auto"/>
              <w:jc w:val="right"/>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5,000,000 </w:t>
            </w:r>
          </w:p>
        </w:tc>
        <w:tc>
          <w:tcPr>
            <w:tcW w:w="1422" w:type="dxa"/>
          </w:tcPr>
          <w:p w:rsidR="00946ECA" w:rsidRPr="00550166" w:rsidRDefault="00946ECA" w:rsidP="00E257AA">
            <w:pPr>
              <w:spacing w:after="0" w:line="240" w:lineRule="auto"/>
              <w:jc w:val="right"/>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5,000,000</w:t>
            </w:r>
          </w:p>
        </w:tc>
        <w:tc>
          <w:tcPr>
            <w:tcW w:w="1426" w:type="dxa"/>
            <w:shd w:val="clear" w:color="auto" w:fill="auto"/>
            <w:vAlign w:val="center"/>
            <w:hideMark/>
          </w:tcPr>
          <w:p w:rsidR="00946ECA" w:rsidRPr="00550166" w:rsidRDefault="00946ECA" w:rsidP="00E257AA">
            <w:pPr>
              <w:spacing w:after="0" w:line="240" w:lineRule="auto"/>
              <w:jc w:val="right"/>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5,000,000 </w:t>
            </w:r>
          </w:p>
        </w:tc>
        <w:tc>
          <w:tcPr>
            <w:tcW w:w="1565" w:type="dxa"/>
            <w:shd w:val="clear" w:color="auto" w:fill="auto"/>
            <w:vAlign w:val="center"/>
            <w:hideMark/>
          </w:tcPr>
          <w:p w:rsidR="00946ECA" w:rsidRPr="00550166" w:rsidRDefault="00946ECA" w:rsidP="00E257A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60.000.</w:t>
            </w:r>
            <w:r w:rsidRPr="00550166">
              <w:rPr>
                <w:rFonts w:ascii="Times New Roman" w:eastAsia="Times New Roman" w:hAnsi="Times New Roman" w:cs="Times New Roman"/>
                <w:color w:val="000000" w:themeColor="text1"/>
                <w:sz w:val="24"/>
                <w:szCs w:val="24"/>
              </w:rPr>
              <w:t xml:space="preserve">000 </w:t>
            </w:r>
          </w:p>
        </w:tc>
      </w:tr>
      <w:tr w:rsidR="00946ECA" w:rsidRPr="00550166" w:rsidTr="00E257AA">
        <w:trPr>
          <w:trHeight w:val="352"/>
        </w:trPr>
        <w:tc>
          <w:tcPr>
            <w:tcW w:w="1537" w:type="dxa"/>
            <w:shd w:val="clear" w:color="auto" w:fill="auto"/>
            <w:vAlign w:val="center"/>
            <w:hideMark/>
          </w:tcPr>
          <w:p w:rsidR="00946ECA" w:rsidRPr="00550166" w:rsidRDefault="00946ECA" w:rsidP="00E257AA">
            <w:pPr>
              <w:spacing w:after="0" w:line="240" w:lineRule="auto"/>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Stylist</w:t>
            </w:r>
          </w:p>
        </w:tc>
        <w:tc>
          <w:tcPr>
            <w:tcW w:w="995" w:type="dxa"/>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3</w:t>
            </w:r>
          </w:p>
        </w:tc>
        <w:tc>
          <w:tcPr>
            <w:tcW w:w="1423" w:type="dxa"/>
            <w:shd w:val="clear" w:color="auto" w:fill="auto"/>
            <w:vAlign w:val="center"/>
            <w:hideMark/>
          </w:tcPr>
          <w:p w:rsidR="00946ECA" w:rsidRPr="00550166" w:rsidRDefault="00946ECA" w:rsidP="00E257AA">
            <w:pPr>
              <w:spacing w:after="0" w:line="240" w:lineRule="auto"/>
              <w:jc w:val="right"/>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3,900,000 </w:t>
            </w:r>
          </w:p>
        </w:tc>
        <w:tc>
          <w:tcPr>
            <w:tcW w:w="1422" w:type="dxa"/>
          </w:tcPr>
          <w:p w:rsidR="00946ECA" w:rsidRPr="00550166" w:rsidRDefault="00946ECA" w:rsidP="00E257AA">
            <w:pPr>
              <w:spacing w:after="0" w:line="240" w:lineRule="auto"/>
              <w:jc w:val="right"/>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3,900,000</w:t>
            </w:r>
          </w:p>
        </w:tc>
        <w:tc>
          <w:tcPr>
            <w:tcW w:w="1426" w:type="dxa"/>
            <w:shd w:val="clear" w:color="auto" w:fill="auto"/>
            <w:vAlign w:val="center"/>
            <w:hideMark/>
          </w:tcPr>
          <w:p w:rsidR="00946ECA" w:rsidRPr="00550166" w:rsidRDefault="00946ECA" w:rsidP="00E257AA">
            <w:pPr>
              <w:spacing w:after="0" w:line="240" w:lineRule="auto"/>
              <w:jc w:val="right"/>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11,700,000 </w:t>
            </w:r>
          </w:p>
        </w:tc>
        <w:tc>
          <w:tcPr>
            <w:tcW w:w="1565" w:type="dxa"/>
            <w:shd w:val="clear" w:color="auto" w:fill="auto"/>
            <w:vAlign w:val="center"/>
            <w:hideMark/>
          </w:tcPr>
          <w:p w:rsidR="00946ECA" w:rsidRPr="00550166" w:rsidRDefault="00946ECA" w:rsidP="00E257A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140.400.</w:t>
            </w:r>
            <w:r w:rsidRPr="00550166">
              <w:rPr>
                <w:rFonts w:ascii="Times New Roman" w:eastAsia="Times New Roman" w:hAnsi="Times New Roman" w:cs="Times New Roman"/>
                <w:color w:val="000000" w:themeColor="text1"/>
                <w:sz w:val="24"/>
                <w:szCs w:val="24"/>
              </w:rPr>
              <w:t xml:space="preserve">000 </w:t>
            </w:r>
          </w:p>
        </w:tc>
      </w:tr>
      <w:tr w:rsidR="00946ECA" w:rsidRPr="00550166" w:rsidTr="00E257AA">
        <w:trPr>
          <w:trHeight w:val="352"/>
        </w:trPr>
        <w:tc>
          <w:tcPr>
            <w:tcW w:w="1537" w:type="dxa"/>
            <w:shd w:val="clear" w:color="auto" w:fill="auto"/>
            <w:vAlign w:val="center"/>
            <w:hideMark/>
          </w:tcPr>
          <w:p w:rsidR="00946ECA" w:rsidRPr="00550166" w:rsidRDefault="00946ECA" w:rsidP="00E257AA">
            <w:pPr>
              <w:spacing w:after="0" w:line="240" w:lineRule="auto"/>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Cashier</w:t>
            </w:r>
          </w:p>
        </w:tc>
        <w:tc>
          <w:tcPr>
            <w:tcW w:w="995" w:type="dxa"/>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423" w:type="dxa"/>
            <w:shd w:val="clear" w:color="auto" w:fill="auto"/>
            <w:vAlign w:val="center"/>
            <w:hideMark/>
          </w:tcPr>
          <w:p w:rsidR="00946ECA" w:rsidRPr="00550166" w:rsidRDefault="00946ECA" w:rsidP="00E257AA">
            <w:pPr>
              <w:spacing w:after="0" w:line="240" w:lineRule="auto"/>
              <w:jc w:val="right"/>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3,900,000 </w:t>
            </w:r>
          </w:p>
        </w:tc>
        <w:tc>
          <w:tcPr>
            <w:tcW w:w="1422" w:type="dxa"/>
          </w:tcPr>
          <w:p w:rsidR="00946ECA" w:rsidRPr="00550166" w:rsidRDefault="00946ECA" w:rsidP="00E257AA">
            <w:pPr>
              <w:spacing w:after="0" w:line="240" w:lineRule="auto"/>
              <w:jc w:val="right"/>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3,900,000</w:t>
            </w:r>
          </w:p>
        </w:tc>
        <w:tc>
          <w:tcPr>
            <w:tcW w:w="1426" w:type="dxa"/>
            <w:shd w:val="clear" w:color="auto" w:fill="auto"/>
            <w:vAlign w:val="center"/>
            <w:hideMark/>
          </w:tcPr>
          <w:p w:rsidR="00946ECA" w:rsidRPr="00550166" w:rsidRDefault="00946ECA" w:rsidP="00E257AA">
            <w:pPr>
              <w:spacing w:after="0" w:line="240" w:lineRule="auto"/>
              <w:jc w:val="right"/>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    3,900,000 </w:t>
            </w:r>
          </w:p>
        </w:tc>
        <w:tc>
          <w:tcPr>
            <w:tcW w:w="1565" w:type="dxa"/>
            <w:shd w:val="clear" w:color="auto" w:fill="auto"/>
            <w:vAlign w:val="center"/>
            <w:hideMark/>
          </w:tcPr>
          <w:p w:rsidR="00946ECA" w:rsidRPr="00550166" w:rsidRDefault="00946ECA" w:rsidP="00E257A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46.800.</w:t>
            </w:r>
            <w:r w:rsidRPr="00550166">
              <w:rPr>
                <w:rFonts w:ascii="Times New Roman" w:eastAsia="Times New Roman" w:hAnsi="Times New Roman" w:cs="Times New Roman"/>
                <w:color w:val="000000" w:themeColor="text1"/>
                <w:sz w:val="24"/>
                <w:szCs w:val="24"/>
              </w:rPr>
              <w:t xml:space="preserve">000 </w:t>
            </w:r>
          </w:p>
        </w:tc>
      </w:tr>
      <w:tr w:rsidR="00946ECA" w:rsidRPr="00550166" w:rsidTr="00E257AA">
        <w:trPr>
          <w:trHeight w:val="352"/>
        </w:trPr>
        <w:tc>
          <w:tcPr>
            <w:tcW w:w="5377" w:type="dxa"/>
            <w:gridSpan w:val="4"/>
            <w:tcBorders>
              <w:bottom w:val="single" w:sz="4" w:space="0" w:color="auto"/>
            </w:tcBorders>
            <w:shd w:val="clear" w:color="auto" w:fill="auto"/>
            <w:vAlign w:val="center"/>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id-ID"/>
              </w:rPr>
              <w:t>Total</w:t>
            </w:r>
          </w:p>
        </w:tc>
        <w:tc>
          <w:tcPr>
            <w:tcW w:w="1426" w:type="dxa"/>
            <w:tcBorders>
              <w:bottom w:val="single" w:sz="4" w:space="0" w:color="auto"/>
            </w:tcBorders>
            <w:shd w:val="clear" w:color="auto" w:fill="auto"/>
            <w:vAlign w:val="center"/>
          </w:tcPr>
          <w:p w:rsidR="00946ECA" w:rsidRPr="00C63FDE" w:rsidRDefault="00946ECA" w:rsidP="00E257AA">
            <w:pPr>
              <w:spacing w:after="0" w:line="240" w:lineRule="auto"/>
              <w:jc w:val="right"/>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20,600,000</w:t>
            </w:r>
          </w:p>
        </w:tc>
        <w:tc>
          <w:tcPr>
            <w:tcW w:w="1565" w:type="dxa"/>
            <w:shd w:val="clear" w:color="auto" w:fill="auto"/>
            <w:vAlign w:val="center"/>
          </w:tcPr>
          <w:p w:rsidR="00946ECA" w:rsidRPr="00C63FDE" w:rsidRDefault="00946ECA" w:rsidP="00E257AA">
            <w:pPr>
              <w:spacing w:after="0" w:line="240" w:lineRule="auto"/>
              <w:jc w:val="right"/>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247.200.000</w:t>
            </w:r>
          </w:p>
        </w:tc>
      </w:tr>
    </w:tbl>
    <w:p w:rsidR="00946ECA" w:rsidRPr="00550166" w:rsidRDefault="00946ECA" w:rsidP="00946ECA">
      <w:pPr>
        <w:spacing w:after="0" w:line="480" w:lineRule="auto"/>
        <w:jc w:val="both"/>
        <w:rPr>
          <w:rFonts w:ascii="Times New Roman" w:eastAsia="Times New Roman" w:hAnsi="Times New Roman" w:cs="Times New Roman"/>
          <w:color w:val="000000" w:themeColor="text1"/>
          <w:sz w:val="24"/>
          <w:szCs w:val="24"/>
        </w:rPr>
      </w:pPr>
      <w:r w:rsidRPr="00550166">
        <w:rPr>
          <w:rFonts w:ascii="Times New Roman" w:hAnsi="Times New Roman" w:cs="Times New Roman"/>
          <w:b/>
          <w:color w:val="000000" w:themeColor="text1"/>
          <w:sz w:val="24"/>
          <w:szCs w:val="24"/>
        </w:rPr>
        <w:t xml:space="preserve">        </w:t>
      </w:r>
      <w:r w:rsidRPr="00550166">
        <w:rPr>
          <w:rFonts w:ascii="Times New Roman" w:hAnsi="Times New Roman" w:cs="Times New Roman"/>
          <w:b/>
          <w:color w:val="000000" w:themeColor="text1"/>
          <w:sz w:val="24"/>
          <w:szCs w:val="24"/>
        </w:rPr>
        <w:tab/>
        <w:t xml:space="preserve">    </w:t>
      </w:r>
      <w:r w:rsidRPr="00550166">
        <w:rPr>
          <w:rFonts w:ascii="Times New Roman" w:eastAsia="Times New Roman" w:hAnsi="Times New Roman" w:cs="Times New Roman"/>
          <w:color w:val="000000" w:themeColor="text1"/>
          <w:sz w:val="24"/>
          <w:szCs w:val="24"/>
        </w:rPr>
        <w:t xml:space="preserve">Sumber : </w:t>
      </w:r>
      <w:r w:rsidRPr="00550166">
        <w:rPr>
          <w:rFonts w:ascii="Times New Roman" w:eastAsia="Times New Roman" w:hAnsi="Times New Roman" w:cs="Times New Roman"/>
          <w:i/>
          <w:color w:val="000000" w:themeColor="text1"/>
          <w:sz w:val="24"/>
          <w:szCs w:val="24"/>
        </w:rPr>
        <w:t>Amazing Eye Studio</w:t>
      </w:r>
    </w:p>
    <w:p w:rsidR="00946ECA" w:rsidRPr="00550166" w:rsidRDefault="00946ECA" w:rsidP="00946ECA">
      <w:pPr>
        <w:pStyle w:val="ListParagraph"/>
        <w:spacing w:after="0" w:line="480" w:lineRule="auto"/>
        <w:ind w:firstLine="72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Berdasarkan tabel di atas, pemilik studio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akan memberikan kompensasi kepada para pegawai sesuai dengan UMK di Jakarta. Pemberian UMK ini sesuai dengan jam kerja para pegawai yaitu 8 jam kerja perharinya, dimana studio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ini dibuka dari jam pukul 09.00 WIB  hingga pukul 17.00 WIB. Selain itu para pegawai akan diberi THR sebesar gaji perbulan setiap tahunnya. </w:t>
      </w:r>
    </w:p>
    <w:p w:rsidR="00946ECA" w:rsidRPr="00550166" w:rsidRDefault="00946ECA" w:rsidP="00946ECA">
      <w:pPr>
        <w:spacing w:after="0" w:line="480" w:lineRule="auto"/>
        <w:ind w:left="720" w:firstLine="720"/>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Tabel 6.4</w:t>
      </w:r>
    </w:p>
    <w:p w:rsidR="00946ECA" w:rsidRPr="00550166" w:rsidRDefault="00946ECA" w:rsidP="00946ECA">
      <w:pPr>
        <w:spacing w:after="0" w:line="480" w:lineRule="auto"/>
        <w:ind w:left="720" w:firstLine="720"/>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Rincian Gaji dan THR Karyawan </w:t>
      </w:r>
      <w:r w:rsidRPr="00550166">
        <w:rPr>
          <w:rFonts w:ascii="Times New Roman" w:hAnsi="Times New Roman" w:cs="Times New Roman"/>
          <w:b/>
          <w:i/>
          <w:color w:val="000000" w:themeColor="text1"/>
          <w:sz w:val="24"/>
          <w:szCs w:val="24"/>
        </w:rPr>
        <w:t>Amazing Eye Studio</w:t>
      </w:r>
      <w:r w:rsidRPr="00550166">
        <w:rPr>
          <w:rFonts w:ascii="Times New Roman" w:hAnsi="Times New Roman" w:cs="Times New Roman"/>
          <w:b/>
          <w:color w:val="000000" w:themeColor="text1"/>
          <w:sz w:val="24"/>
          <w:szCs w:val="24"/>
        </w:rPr>
        <w:t xml:space="preserve"> Tahun 2021</w:t>
      </w:r>
    </w:p>
    <w:tbl>
      <w:tblPr>
        <w:tblW w:w="8592" w:type="dxa"/>
        <w:tblInd w:w="704" w:type="dxa"/>
        <w:tblLook w:val="04A0" w:firstRow="1" w:lastRow="0" w:firstColumn="1" w:lastColumn="0" w:noHBand="0" w:noVBand="1"/>
      </w:tblPr>
      <w:tblGrid>
        <w:gridCol w:w="704"/>
        <w:gridCol w:w="1178"/>
        <w:gridCol w:w="1047"/>
        <w:gridCol w:w="1350"/>
        <w:gridCol w:w="1301"/>
        <w:gridCol w:w="1350"/>
        <w:gridCol w:w="1662"/>
      </w:tblGrid>
      <w:tr w:rsidR="00946ECA" w:rsidRPr="00550166" w:rsidTr="00E257AA">
        <w:trPr>
          <w:trHeight w:val="592"/>
        </w:trPr>
        <w:tc>
          <w:tcPr>
            <w:tcW w:w="704"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No.</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Jabatan</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Jumlah</w:t>
            </w:r>
          </w:p>
        </w:tc>
        <w:tc>
          <w:tcPr>
            <w:tcW w:w="1350" w:type="dxa"/>
            <w:tcBorders>
              <w:top w:val="single" w:sz="4" w:space="0" w:color="auto"/>
              <w:left w:val="nil"/>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Gaji/Bulan</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F8D1B6"/>
            <w:noWrap/>
            <w:vAlign w:val="center"/>
            <w:hideMark/>
          </w:tcPr>
          <w:p w:rsidR="00946ECA" w:rsidRPr="00550166" w:rsidRDefault="00946ECA" w:rsidP="00E257AA">
            <w:pPr>
              <w:spacing w:after="0" w:line="240" w:lineRule="auto"/>
              <w:jc w:val="center"/>
              <w:rPr>
                <w:rFonts w:ascii="Times New Roman" w:eastAsia="Times New Roman" w:hAnsi="Times New Roman" w:cs="Times New Roman"/>
                <w:b/>
                <w:color w:val="000000" w:themeColor="text1"/>
                <w:sz w:val="24"/>
                <w:szCs w:val="24"/>
              </w:rPr>
            </w:pPr>
            <w:r w:rsidRPr="00550166">
              <w:rPr>
                <w:rFonts w:ascii="Times New Roman" w:eastAsia="Times New Roman" w:hAnsi="Times New Roman" w:cs="Times New Roman"/>
                <w:b/>
                <w:color w:val="000000" w:themeColor="text1"/>
                <w:sz w:val="24"/>
                <w:szCs w:val="24"/>
              </w:rPr>
              <w:t>THR (Rp)</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Total Gaji/Bulan</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Gaji/Tahun</w:t>
            </w:r>
          </w:p>
        </w:tc>
      </w:tr>
      <w:tr w:rsidR="00946ECA" w:rsidRPr="00550166" w:rsidTr="00E257AA">
        <w:trPr>
          <w:trHeight w:val="394"/>
        </w:trPr>
        <w:tc>
          <w:tcPr>
            <w:tcW w:w="704"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c>
          <w:tcPr>
            <w:tcW w:w="1350" w:type="dxa"/>
            <w:tcBorders>
              <w:top w:val="nil"/>
              <w:left w:val="nil"/>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(Rp)</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r>
      <w:tr w:rsidR="00946ECA" w:rsidRPr="00550166" w:rsidTr="00E257AA">
        <w:trPr>
          <w:trHeight w:val="39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178"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Manager</w:t>
            </w:r>
          </w:p>
        </w:tc>
        <w:tc>
          <w:tcPr>
            <w:tcW w:w="104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350"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5.100.</w:t>
            </w:r>
            <w:r w:rsidRPr="00550166">
              <w:rPr>
                <w:rFonts w:ascii="Times New Roman" w:eastAsia="Times New Roman" w:hAnsi="Times New Roman" w:cs="Times New Roman"/>
                <w:color w:val="000000" w:themeColor="text1"/>
                <w:sz w:val="24"/>
                <w:szCs w:val="24"/>
              </w:rPr>
              <w:t>000</w:t>
            </w:r>
          </w:p>
        </w:tc>
        <w:tc>
          <w:tcPr>
            <w:tcW w:w="1301"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5100.</w:t>
            </w:r>
            <w:r w:rsidRPr="00550166">
              <w:rPr>
                <w:rFonts w:ascii="Times New Roman" w:eastAsia="Times New Roman" w:hAnsi="Times New Roman" w:cs="Times New Roman"/>
                <w:color w:val="000000" w:themeColor="text1"/>
                <w:sz w:val="24"/>
                <w:szCs w:val="24"/>
              </w:rPr>
              <w:t>000</w:t>
            </w:r>
          </w:p>
        </w:tc>
        <w:tc>
          <w:tcPr>
            <w:tcW w:w="1350"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5.100.</w:t>
            </w:r>
            <w:r w:rsidRPr="00550166">
              <w:rPr>
                <w:rFonts w:ascii="Times New Roman" w:eastAsia="Times New Roman" w:hAnsi="Times New Roman" w:cs="Times New Roman"/>
                <w:color w:val="000000" w:themeColor="text1"/>
                <w:sz w:val="24"/>
                <w:szCs w:val="24"/>
              </w:rPr>
              <w:t>000</w:t>
            </w:r>
          </w:p>
        </w:tc>
        <w:tc>
          <w:tcPr>
            <w:tcW w:w="1662"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66.300.</w:t>
            </w:r>
            <w:r w:rsidRPr="00550166">
              <w:rPr>
                <w:rFonts w:ascii="Times New Roman" w:eastAsia="Times New Roman" w:hAnsi="Times New Roman" w:cs="Times New Roman"/>
                <w:color w:val="000000" w:themeColor="text1"/>
                <w:sz w:val="24"/>
                <w:szCs w:val="24"/>
              </w:rPr>
              <w:t>000</w:t>
            </w:r>
          </w:p>
        </w:tc>
      </w:tr>
      <w:tr w:rsidR="00946ECA" w:rsidRPr="00550166" w:rsidTr="00E257AA">
        <w:trPr>
          <w:trHeight w:val="39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2</w:t>
            </w:r>
          </w:p>
        </w:tc>
        <w:tc>
          <w:tcPr>
            <w:tcW w:w="1178"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Stylist</w:t>
            </w:r>
          </w:p>
        </w:tc>
        <w:tc>
          <w:tcPr>
            <w:tcW w:w="104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3</w:t>
            </w:r>
          </w:p>
        </w:tc>
        <w:tc>
          <w:tcPr>
            <w:tcW w:w="1350"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r w:rsidRPr="00550166">
              <w:rPr>
                <w:rFonts w:ascii="Times New Roman" w:eastAsia="Times New Roman" w:hAnsi="Times New Roman" w:cs="Times New Roman"/>
                <w:color w:val="000000" w:themeColor="text1"/>
                <w:sz w:val="24"/>
                <w:szCs w:val="24"/>
              </w:rPr>
              <w:t>000</w:t>
            </w:r>
          </w:p>
        </w:tc>
        <w:tc>
          <w:tcPr>
            <w:tcW w:w="1301"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lang w:val="id-ID"/>
              </w:rPr>
              <w:t>.</w:t>
            </w:r>
            <w:r>
              <w:rPr>
                <w:rFonts w:ascii="Times New Roman" w:eastAsia="Times New Roman" w:hAnsi="Times New Roman" w:cs="Times New Roman"/>
                <w:color w:val="000000" w:themeColor="text1"/>
                <w:sz w:val="24"/>
                <w:szCs w:val="24"/>
              </w:rPr>
              <w:t>000.</w:t>
            </w:r>
            <w:r w:rsidRPr="00550166">
              <w:rPr>
                <w:rFonts w:ascii="Times New Roman" w:eastAsia="Times New Roman" w:hAnsi="Times New Roman" w:cs="Times New Roman"/>
                <w:color w:val="000000" w:themeColor="text1"/>
                <w:sz w:val="24"/>
                <w:szCs w:val="24"/>
              </w:rPr>
              <w:t>000</w:t>
            </w:r>
          </w:p>
        </w:tc>
        <w:tc>
          <w:tcPr>
            <w:tcW w:w="1350"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1.000.</w:t>
            </w:r>
            <w:r w:rsidRPr="00550166">
              <w:rPr>
                <w:rFonts w:ascii="Times New Roman" w:eastAsia="Times New Roman" w:hAnsi="Times New Roman" w:cs="Times New Roman"/>
                <w:color w:val="000000" w:themeColor="text1"/>
                <w:sz w:val="24"/>
                <w:szCs w:val="24"/>
              </w:rPr>
              <w:t>000</w:t>
            </w:r>
          </w:p>
        </w:tc>
        <w:tc>
          <w:tcPr>
            <w:tcW w:w="1662"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156</w:t>
            </w:r>
            <w:r>
              <w:rPr>
                <w:rFonts w:ascii="Times New Roman" w:eastAsia="Times New Roman" w:hAnsi="Times New Roman" w:cs="Times New Roman"/>
                <w:color w:val="000000" w:themeColor="text1"/>
                <w:sz w:val="24"/>
                <w:szCs w:val="24"/>
              </w:rPr>
              <w:t>.000.</w:t>
            </w:r>
            <w:r w:rsidRPr="00550166">
              <w:rPr>
                <w:rFonts w:ascii="Times New Roman" w:eastAsia="Times New Roman" w:hAnsi="Times New Roman" w:cs="Times New Roman"/>
                <w:color w:val="000000" w:themeColor="text1"/>
                <w:sz w:val="24"/>
                <w:szCs w:val="24"/>
              </w:rPr>
              <w:t>000</w:t>
            </w:r>
          </w:p>
        </w:tc>
      </w:tr>
      <w:tr w:rsidR="00946ECA" w:rsidRPr="00550166" w:rsidTr="00E257AA">
        <w:trPr>
          <w:trHeight w:val="39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3</w:t>
            </w:r>
          </w:p>
        </w:tc>
        <w:tc>
          <w:tcPr>
            <w:tcW w:w="1178"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Cashier</w:t>
            </w:r>
          </w:p>
        </w:tc>
        <w:tc>
          <w:tcPr>
            <w:tcW w:w="104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350"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r>
              <w:rPr>
                <w:rFonts w:ascii="Times New Roman" w:eastAsia="Times New Roman" w:hAnsi="Times New Roman" w:cs="Times New Roman"/>
                <w:color w:val="000000" w:themeColor="text1"/>
                <w:sz w:val="24"/>
                <w:szCs w:val="24"/>
                <w:lang w:val="id-ID"/>
              </w:rPr>
              <w:t>.</w:t>
            </w:r>
            <w:r w:rsidRPr="00550166">
              <w:rPr>
                <w:rFonts w:ascii="Times New Roman" w:eastAsia="Times New Roman" w:hAnsi="Times New Roman" w:cs="Times New Roman"/>
                <w:color w:val="000000" w:themeColor="text1"/>
                <w:sz w:val="24"/>
                <w:szCs w:val="24"/>
              </w:rPr>
              <w:t>000</w:t>
            </w:r>
          </w:p>
        </w:tc>
        <w:tc>
          <w:tcPr>
            <w:tcW w:w="1301"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r w:rsidRPr="00550166">
              <w:rPr>
                <w:rFonts w:ascii="Times New Roman" w:eastAsia="Times New Roman" w:hAnsi="Times New Roman" w:cs="Times New Roman"/>
                <w:color w:val="000000" w:themeColor="text1"/>
                <w:sz w:val="24"/>
                <w:szCs w:val="24"/>
              </w:rPr>
              <w:t>000</w:t>
            </w:r>
          </w:p>
        </w:tc>
        <w:tc>
          <w:tcPr>
            <w:tcW w:w="1350"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r w:rsidRPr="00550166">
              <w:rPr>
                <w:rFonts w:ascii="Times New Roman" w:eastAsia="Times New Roman" w:hAnsi="Times New Roman" w:cs="Times New Roman"/>
                <w:color w:val="000000" w:themeColor="text1"/>
                <w:sz w:val="24"/>
                <w:szCs w:val="24"/>
              </w:rPr>
              <w:t>000</w:t>
            </w:r>
          </w:p>
        </w:tc>
        <w:tc>
          <w:tcPr>
            <w:tcW w:w="1662"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52.000.0</w:t>
            </w:r>
            <w:r w:rsidRPr="00550166">
              <w:rPr>
                <w:rFonts w:ascii="Times New Roman" w:eastAsia="Times New Roman" w:hAnsi="Times New Roman" w:cs="Times New Roman"/>
                <w:color w:val="000000" w:themeColor="text1"/>
                <w:sz w:val="24"/>
                <w:szCs w:val="24"/>
              </w:rPr>
              <w:t>00</w:t>
            </w:r>
          </w:p>
        </w:tc>
      </w:tr>
      <w:tr w:rsidR="00946ECA" w:rsidRPr="00550166" w:rsidTr="00E257AA">
        <w:trPr>
          <w:trHeight w:val="39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w:t>
            </w:r>
          </w:p>
        </w:tc>
        <w:tc>
          <w:tcPr>
            <w:tcW w:w="6226" w:type="dxa"/>
            <w:gridSpan w:val="5"/>
            <w:tcBorders>
              <w:top w:val="single" w:sz="4" w:space="0" w:color="auto"/>
              <w:left w:val="nil"/>
              <w:bottom w:val="single" w:sz="4" w:space="0" w:color="auto"/>
              <w:right w:val="single" w:sz="4" w:space="0" w:color="auto"/>
            </w:tcBorders>
            <w:shd w:val="clear" w:color="auto" w:fill="auto"/>
            <w:noWrap/>
            <w:vAlign w:val="bottom"/>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Total</w:t>
            </w:r>
          </w:p>
        </w:tc>
        <w:tc>
          <w:tcPr>
            <w:tcW w:w="1662" w:type="dxa"/>
            <w:tcBorders>
              <w:top w:val="nil"/>
              <w:left w:val="nil"/>
              <w:bottom w:val="single" w:sz="4" w:space="0" w:color="auto"/>
              <w:right w:val="single" w:sz="4" w:space="0" w:color="auto"/>
            </w:tcBorders>
            <w:shd w:val="clear" w:color="auto" w:fill="auto"/>
            <w:noWrap/>
            <w:vAlign w:val="bottom"/>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274.300.</w:t>
            </w:r>
            <w:r w:rsidRPr="00550166">
              <w:rPr>
                <w:rFonts w:ascii="Times New Roman" w:eastAsia="Times New Roman" w:hAnsi="Times New Roman" w:cs="Times New Roman"/>
                <w:b/>
                <w:bCs/>
                <w:color w:val="000000" w:themeColor="text1"/>
                <w:sz w:val="24"/>
                <w:szCs w:val="24"/>
              </w:rPr>
              <w:t>000</w:t>
            </w:r>
          </w:p>
        </w:tc>
      </w:tr>
    </w:tbl>
    <w:p w:rsidR="00946ECA" w:rsidRPr="00550166" w:rsidRDefault="00946ECA" w:rsidP="00946ECA">
      <w:pPr>
        <w:spacing w:after="0" w:line="480" w:lineRule="auto"/>
        <w:ind w:left="851" w:hanging="131"/>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Sumber : Tabel 6.3</w:t>
      </w:r>
    </w:p>
    <w:p w:rsidR="00946ECA" w:rsidRDefault="00946ECA" w:rsidP="00946ECA">
      <w:pPr>
        <w:spacing w:after="0" w:line="480" w:lineRule="auto"/>
        <w:ind w:left="851" w:firstLine="16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Pada </w:t>
      </w:r>
      <w:r>
        <w:rPr>
          <w:rFonts w:ascii="Times New Roman" w:hAnsi="Times New Roman" w:cs="Times New Roman"/>
          <w:color w:val="000000" w:themeColor="text1"/>
          <w:sz w:val="24"/>
          <w:szCs w:val="24"/>
          <w:lang w:val="id-ID"/>
        </w:rPr>
        <w:t>tabel</w:t>
      </w:r>
      <w:r>
        <w:rPr>
          <w:rFonts w:ascii="Times New Roman" w:hAnsi="Times New Roman" w:cs="Times New Roman"/>
          <w:color w:val="000000" w:themeColor="text1"/>
          <w:sz w:val="24"/>
          <w:szCs w:val="24"/>
        </w:rPr>
        <w:t xml:space="preserve"> </w:t>
      </w:r>
      <w:r w:rsidRPr="00550166">
        <w:rPr>
          <w:rFonts w:ascii="Times New Roman" w:hAnsi="Times New Roman" w:cs="Times New Roman"/>
          <w:color w:val="000000" w:themeColor="text1"/>
          <w:sz w:val="24"/>
          <w:szCs w:val="24"/>
        </w:rPr>
        <w:t>di</w:t>
      </w:r>
      <w:r>
        <w:rPr>
          <w:rFonts w:ascii="Times New Roman" w:hAnsi="Times New Roman" w:cs="Times New Roman"/>
          <w:color w:val="000000" w:themeColor="text1"/>
          <w:sz w:val="24"/>
          <w:szCs w:val="24"/>
          <w:lang w:val="id-ID"/>
        </w:rPr>
        <w:t xml:space="preserve"> </w:t>
      </w:r>
      <w:r w:rsidRPr="00550166">
        <w:rPr>
          <w:rFonts w:ascii="Times New Roman" w:hAnsi="Times New Roman" w:cs="Times New Roman"/>
          <w:color w:val="000000" w:themeColor="text1"/>
          <w:sz w:val="24"/>
          <w:szCs w:val="24"/>
        </w:rPr>
        <w:t>atas gaji para pegawai naik sebasar Rp.100.000,- menjadi Rp.5.100.000,- dan kenaikan ini berlaku untuk tahun-tahun berikutnya hingga tahun kelima.</w:t>
      </w:r>
    </w:p>
    <w:p w:rsidR="00946ECA" w:rsidRPr="00550166" w:rsidRDefault="00946ECA" w:rsidP="00946ECA">
      <w:pPr>
        <w:spacing w:after="0" w:line="360" w:lineRule="auto"/>
        <w:ind w:left="720" w:firstLine="720"/>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lastRenderedPageBreak/>
        <w:t>Tabel 6.5</w:t>
      </w:r>
    </w:p>
    <w:p w:rsidR="00946ECA" w:rsidRPr="00550166" w:rsidRDefault="00946ECA" w:rsidP="00946ECA">
      <w:pPr>
        <w:spacing w:after="0" w:line="360" w:lineRule="auto"/>
        <w:ind w:left="720" w:firstLine="720"/>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Rincian Gaji dan THR Karyawan </w:t>
      </w:r>
      <w:r w:rsidRPr="00550166">
        <w:rPr>
          <w:rFonts w:ascii="Times New Roman" w:hAnsi="Times New Roman" w:cs="Times New Roman"/>
          <w:b/>
          <w:i/>
          <w:color w:val="000000" w:themeColor="text1"/>
          <w:sz w:val="24"/>
          <w:szCs w:val="24"/>
        </w:rPr>
        <w:t>Amazing Eye Studio</w:t>
      </w:r>
      <w:r w:rsidRPr="00550166">
        <w:rPr>
          <w:rFonts w:ascii="Times New Roman" w:hAnsi="Times New Roman" w:cs="Times New Roman"/>
          <w:b/>
          <w:color w:val="000000" w:themeColor="text1"/>
          <w:sz w:val="24"/>
          <w:szCs w:val="24"/>
        </w:rPr>
        <w:t xml:space="preserve"> Tahun 2022</w:t>
      </w:r>
    </w:p>
    <w:p w:rsidR="00946ECA" w:rsidRPr="00550166" w:rsidRDefault="00946ECA" w:rsidP="00946ECA">
      <w:pPr>
        <w:spacing w:after="0" w:line="240" w:lineRule="auto"/>
        <w:ind w:left="720" w:firstLine="720"/>
        <w:jc w:val="center"/>
        <w:rPr>
          <w:rFonts w:ascii="Times New Roman" w:hAnsi="Times New Roman" w:cs="Times New Roman"/>
          <w:b/>
          <w:color w:val="000000" w:themeColor="text1"/>
          <w:sz w:val="24"/>
          <w:szCs w:val="24"/>
        </w:rPr>
      </w:pPr>
    </w:p>
    <w:tbl>
      <w:tblPr>
        <w:tblW w:w="8640" w:type="dxa"/>
        <w:tblInd w:w="704" w:type="dxa"/>
        <w:tblLook w:val="04A0" w:firstRow="1" w:lastRow="0" w:firstColumn="1" w:lastColumn="0" w:noHBand="0" w:noVBand="1"/>
      </w:tblPr>
      <w:tblGrid>
        <w:gridCol w:w="570"/>
        <w:gridCol w:w="1279"/>
        <w:gridCol w:w="1037"/>
        <w:gridCol w:w="1367"/>
        <w:gridCol w:w="1288"/>
        <w:gridCol w:w="1410"/>
        <w:gridCol w:w="1727"/>
      </w:tblGrid>
      <w:tr w:rsidR="00946ECA" w:rsidRPr="00550166" w:rsidTr="00E257AA">
        <w:trPr>
          <w:trHeight w:val="602"/>
        </w:trPr>
        <w:tc>
          <w:tcPr>
            <w:tcW w:w="532"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No.</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Jabatan</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Jumlah</w:t>
            </w:r>
          </w:p>
        </w:tc>
        <w:tc>
          <w:tcPr>
            <w:tcW w:w="1367" w:type="dxa"/>
            <w:tcBorders>
              <w:top w:val="single" w:sz="4" w:space="0" w:color="auto"/>
              <w:left w:val="nil"/>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Gaji/Bulan</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F8D1B6"/>
            <w:noWrap/>
            <w:vAlign w:val="center"/>
            <w:hideMark/>
          </w:tcPr>
          <w:p w:rsidR="00946ECA" w:rsidRPr="00550166" w:rsidRDefault="00946ECA" w:rsidP="00E257AA">
            <w:pPr>
              <w:spacing w:after="0" w:line="240" w:lineRule="auto"/>
              <w:jc w:val="center"/>
              <w:rPr>
                <w:rFonts w:ascii="Times New Roman" w:eastAsia="Times New Roman" w:hAnsi="Times New Roman" w:cs="Times New Roman"/>
                <w:b/>
                <w:color w:val="000000" w:themeColor="text1"/>
                <w:sz w:val="24"/>
                <w:szCs w:val="24"/>
              </w:rPr>
            </w:pPr>
            <w:r w:rsidRPr="00550166">
              <w:rPr>
                <w:rFonts w:ascii="Times New Roman" w:eastAsia="Times New Roman" w:hAnsi="Times New Roman" w:cs="Times New Roman"/>
                <w:b/>
                <w:color w:val="000000" w:themeColor="text1"/>
                <w:sz w:val="24"/>
                <w:szCs w:val="24"/>
              </w:rPr>
              <w:t>THR (Rp)</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Total Gaji/Bulan (Rp)</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Gaji/Tahun (Rp)</w:t>
            </w:r>
          </w:p>
        </w:tc>
      </w:tr>
      <w:tr w:rsidR="00946ECA" w:rsidRPr="00550166" w:rsidTr="00E257AA">
        <w:trPr>
          <w:trHeight w:val="398"/>
        </w:trPr>
        <w:tc>
          <w:tcPr>
            <w:tcW w:w="53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c>
          <w:tcPr>
            <w:tcW w:w="1367" w:type="dxa"/>
            <w:tcBorders>
              <w:top w:val="nil"/>
              <w:left w:val="nil"/>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(Rp)</w:t>
            </w: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r>
      <w:tr w:rsidR="00946ECA" w:rsidRPr="00550166" w:rsidTr="00E257AA">
        <w:trPr>
          <w:trHeight w:val="398"/>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279"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Manager</w:t>
            </w:r>
          </w:p>
        </w:tc>
        <w:tc>
          <w:tcPr>
            <w:tcW w:w="103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36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5.200.</w:t>
            </w:r>
            <w:r w:rsidRPr="00550166">
              <w:rPr>
                <w:rFonts w:ascii="Times New Roman" w:eastAsia="Times New Roman" w:hAnsi="Times New Roman" w:cs="Times New Roman"/>
                <w:color w:val="000000" w:themeColor="text1"/>
                <w:sz w:val="24"/>
                <w:szCs w:val="24"/>
              </w:rPr>
              <w:t>000</w:t>
            </w:r>
          </w:p>
        </w:tc>
        <w:tc>
          <w:tcPr>
            <w:tcW w:w="1288"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5.200.</w:t>
            </w:r>
            <w:r w:rsidRPr="00550166">
              <w:rPr>
                <w:rFonts w:ascii="Times New Roman" w:eastAsia="Times New Roman" w:hAnsi="Times New Roman" w:cs="Times New Roman"/>
                <w:color w:val="000000" w:themeColor="text1"/>
                <w:sz w:val="24"/>
                <w:szCs w:val="24"/>
              </w:rPr>
              <w:t>000</w:t>
            </w:r>
          </w:p>
        </w:tc>
        <w:tc>
          <w:tcPr>
            <w:tcW w:w="140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5.200.</w:t>
            </w:r>
            <w:r w:rsidRPr="00550166">
              <w:rPr>
                <w:rFonts w:ascii="Times New Roman" w:eastAsia="Times New Roman" w:hAnsi="Times New Roman" w:cs="Times New Roman"/>
                <w:color w:val="000000" w:themeColor="text1"/>
                <w:sz w:val="24"/>
                <w:szCs w:val="24"/>
              </w:rPr>
              <w:t>000</w:t>
            </w:r>
          </w:p>
        </w:tc>
        <w:tc>
          <w:tcPr>
            <w:tcW w:w="172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67.600.</w:t>
            </w:r>
            <w:r w:rsidRPr="00550166">
              <w:rPr>
                <w:rFonts w:ascii="Times New Roman" w:eastAsia="Times New Roman" w:hAnsi="Times New Roman" w:cs="Times New Roman"/>
                <w:color w:val="000000" w:themeColor="text1"/>
                <w:sz w:val="24"/>
                <w:szCs w:val="24"/>
              </w:rPr>
              <w:t>000</w:t>
            </w:r>
          </w:p>
        </w:tc>
      </w:tr>
      <w:tr w:rsidR="00946ECA" w:rsidRPr="00550166" w:rsidTr="00E257AA">
        <w:trPr>
          <w:trHeight w:val="398"/>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2</w:t>
            </w:r>
          </w:p>
        </w:tc>
        <w:tc>
          <w:tcPr>
            <w:tcW w:w="1279"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Stylist</w:t>
            </w:r>
          </w:p>
        </w:tc>
        <w:tc>
          <w:tcPr>
            <w:tcW w:w="103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3</w:t>
            </w:r>
          </w:p>
        </w:tc>
        <w:tc>
          <w:tcPr>
            <w:tcW w:w="136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4.100.</w:t>
            </w:r>
            <w:r w:rsidRPr="00550166">
              <w:rPr>
                <w:rFonts w:ascii="Times New Roman" w:eastAsia="Times New Roman" w:hAnsi="Times New Roman" w:cs="Times New Roman"/>
                <w:color w:val="000000" w:themeColor="text1"/>
                <w:sz w:val="24"/>
                <w:szCs w:val="24"/>
              </w:rPr>
              <w:t>000</w:t>
            </w:r>
          </w:p>
        </w:tc>
        <w:tc>
          <w:tcPr>
            <w:tcW w:w="1288"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4.100.</w:t>
            </w:r>
            <w:r w:rsidRPr="00550166">
              <w:rPr>
                <w:rFonts w:ascii="Times New Roman" w:eastAsia="Times New Roman" w:hAnsi="Times New Roman" w:cs="Times New Roman"/>
                <w:color w:val="000000" w:themeColor="text1"/>
                <w:sz w:val="24"/>
                <w:szCs w:val="24"/>
              </w:rPr>
              <w:t>000</w:t>
            </w:r>
          </w:p>
        </w:tc>
        <w:tc>
          <w:tcPr>
            <w:tcW w:w="140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12</w:t>
            </w:r>
            <w:r>
              <w:rPr>
                <w:rFonts w:ascii="Times New Roman" w:eastAsia="Times New Roman" w:hAnsi="Times New Roman" w:cs="Times New Roman"/>
                <w:color w:val="000000" w:themeColor="text1"/>
                <w:sz w:val="24"/>
                <w:szCs w:val="24"/>
              </w:rPr>
              <w:t>.300.</w:t>
            </w:r>
            <w:r w:rsidRPr="00550166">
              <w:rPr>
                <w:rFonts w:ascii="Times New Roman" w:eastAsia="Times New Roman" w:hAnsi="Times New Roman" w:cs="Times New Roman"/>
                <w:color w:val="000000" w:themeColor="text1"/>
                <w:sz w:val="24"/>
                <w:szCs w:val="24"/>
              </w:rPr>
              <w:t>000</w:t>
            </w:r>
          </w:p>
        </w:tc>
        <w:tc>
          <w:tcPr>
            <w:tcW w:w="172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159.900.</w:t>
            </w:r>
            <w:r w:rsidRPr="00550166">
              <w:rPr>
                <w:rFonts w:ascii="Times New Roman" w:eastAsia="Times New Roman" w:hAnsi="Times New Roman" w:cs="Times New Roman"/>
                <w:color w:val="000000" w:themeColor="text1"/>
                <w:sz w:val="24"/>
                <w:szCs w:val="24"/>
              </w:rPr>
              <w:t>000</w:t>
            </w:r>
          </w:p>
        </w:tc>
      </w:tr>
      <w:tr w:rsidR="00946ECA" w:rsidRPr="00550166" w:rsidTr="00E257AA">
        <w:trPr>
          <w:trHeight w:val="398"/>
        </w:trPr>
        <w:tc>
          <w:tcPr>
            <w:tcW w:w="532" w:type="dxa"/>
            <w:tcBorders>
              <w:top w:val="nil"/>
              <w:left w:val="single" w:sz="4" w:space="0" w:color="auto"/>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3</w:t>
            </w:r>
          </w:p>
        </w:tc>
        <w:tc>
          <w:tcPr>
            <w:tcW w:w="1279"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Cashier</w:t>
            </w:r>
          </w:p>
        </w:tc>
        <w:tc>
          <w:tcPr>
            <w:tcW w:w="103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36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4.100.</w:t>
            </w:r>
            <w:r w:rsidRPr="00550166">
              <w:rPr>
                <w:rFonts w:ascii="Times New Roman" w:eastAsia="Times New Roman" w:hAnsi="Times New Roman" w:cs="Times New Roman"/>
                <w:color w:val="000000" w:themeColor="text1"/>
                <w:sz w:val="24"/>
                <w:szCs w:val="24"/>
              </w:rPr>
              <w:t>000</w:t>
            </w:r>
          </w:p>
        </w:tc>
        <w:tc>
          <w:tcPr>
            <w:tcW w:w="1288"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4.100.</w:t>
            </w:r>
            <w:r w:rsidRPr="00550166">
              <w:rPr>
                <w:rFonts w:ascii="Times New Roman" w:eastAsia="Times New Roman" w:hAnsi="Times New Roman" w:cs="Times New Roman"/>
                <w:color w:val="000000" w:themeColor="text1"/>
                <w:sz w:val="24"/>
                <w:szCs w:val="24"/>
              </w:rPr>
              <w:t>000</w:t>
            </w:r>
          </w:p>
        </w:tc>
        <w:tc>
          <w:tcPr>
            <w:tcW w:w="140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4.100.</w:t>
            </w:r>
            <w:r w:rsidRPr="00550166">
              <w:rPr>
                <w:rFonts w:ascii="Times New Roman" w:eastAsia="Times New Roman" w:hAnsi="Times New Roman" w:cs="Times New Roman"/>
                <w:color w:val="000000" w:themeColor="text1"/>
                <w:sz w:val="24"/>
                <w:szCs w:val="24"/>
              </w:rPr>
              <w:t>000</w:t>
            </w:r>
          </w:p>
        </w:tc>
        <w:tc>
          <w:tcPr>
            <w:tcW w:w="172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53.300.</w:t>
            </w:r>
            <w:r w:rsidRPr="00550166">
              <w:rPr>
                <w:rFonts w:ascii="Times New Roman" w:eastAsia="Times New Roman" w:hAnsi="Times New Roman" w:cs="Times New Roman"/>
                <w:color w:val="000000" w:themeColor="text1"/>
                <w:sz w:val="24"/>
                <w:szCs w:val="24"/>
              </w:rPr>
              <w:t>000</w:t>
            </w:r>
          </w:p>
        </w:tc>
      </w:tr>
      <w:tr w:rsidR="00946ECA" w:rsidRPr="00550166" w:rsidTr="00E257AA">
        <w:trPr>
          <w:trHeight w:val="398"/>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p>
        </w:tc>
        <w:tc>
          <w:tcPr>
            <w:tcW w:w="6381" w:type="dxa"/>
            <w:gridSpan w:val="5"/>
            <w:tcBorders>
              <w:top w:val="single" w:sz="4" w:space="0" w:color="auto"/>
              <w:left w:val="nil"/>
              <w:bottom w:val="single" w:sz="4" w:space="0" w:color="auto"/>
              <w:right w:val="single" w:sz="4" w:space="0" w:color="auto"/>
            </w:tcBorders>
            <w:shd w:val="clear" w:color="auto" w:fill="auto"/>
            <w:noWrap/>
            <w:vAlign w:val="bottom"/>
            <w:hideMark/>
          </w:tcPr>
          <w:p w:rsidR="00946ECA" w:rsidRPr="00550166" w:rsidRDefault="00946ECA" w:rsidP="00E257AA">
            <w:pPr>
              <w:spacing w:after="0" w:line="240" w:lineRule="auto"/>
              <w:jc w:val="center"/>
              <w:rPr>
                <w:rFonts w:ascii="Times New Roman" w:eastAsia="Times New Roman" w:hAnsi="Times New Roman" w:cs="Times New Roman"/>
                <w:b/>
                <w:color w:val="000000" w:themeColor="text1"/>
                <w:sz w:val="24"/>
                <w:szCs w:val="24"/>
              </w:rPr>
            </w:pPr>
            <w:r w:rsidRPr="00550166">
              <w:rPr>
                <w:rFonts w:ascii="Times New Roman" w:eastAsia="Times New Roman" w:hAnsi="Times New Roman" w:cs="Times New Roman"/>
                <w:b/>
                <w:color w:val="000000" w:themeColor="text1"/>
                <w:sz w:val="24"/>
                <w:szCs w:val="24"/>
              </w:rPr>
              <w:t>Total</w:t>
            </w:r>
          </w:p>
        </w:tc>
        <w:tc>
          <w:tcPr>
            <w:tcW w:w="1727" w:type="dxa"/>
            <w:tcBorders>
              <w:top w:val="nil"/>
              <w:left w:val="nil"/>
              <w:bottom w:val="single" w:sz="4" w:space="0" w:color="auto"/>
              <w:right w:val="single" w:sz="4" w:space="0" w:color="auto"/>
            </w:tcBorders>
            <w:shd w:val="clear" w:color="auto" w:fill="auto"/>
            <w:noWrap/>
            <w:vAlign w:val="bottom"/>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280.800.</w:t>
            </w:r>
            <w:r w:rsidRPr="00550166">
              <w:rPr>
                <w:rFonts w:ascii="Times New Roman" w:eastAsia="Times New Roman" w:hAnsi="Times New Roman" w:cs="Times New Roman"/>
                <w:b/>
                <w:bCs/>
                <w:color w:val="000000" w:themeColor="text1"/>
                <w:sz w:val="24"/>
                <w:szCs w:val="24"/>
              </w:rPr>
              <w:t>000</w:t>
            </w:r>
          </w:p>
        </w:tc>
      </w:tr>
    </w:tbl>
    <w:p w:rsidR="00946ECA" w:rsidRPr="00550166" w:rsidRDefault="00946ECA" w:rsidP="00946ECA">
      <w:pPr>
        <w:spacing w:after="0" w:line="24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 Sumber : Tabel 6.4</w:t>
      </w:r>
    </w:p>
    <w:p w:rsidR="00946ECA" w:rsidRDefault="00946ECA" w:rsidP="00946ECA">
      <w:pPr>
        <w:spacing w:after="0" w:line="360" w:lineRule="auto"/>
        <w:ind w:left="851" w:firstLine="164"/>
        <w:jc w:val="center"/>
        <w:rPr>
          <w:rFonts w:ascii="Times New Roman" w:hAnsi="Times New Roman" w:cs="Times New Roman"/>
          <w:b/>
          <w:color w:val="000000" w:themeColor="text1"/>
          <w:sz w:val="24"/>
          <w:szCs w:val="24"/>
        </w:rPr>
      </w:pPr>
    </w:p>
    <w:p w:rsidR="00946ECA" w:rsidRPr="00550166" w:rsidRDefault="00946ECA" w:rsidP="00946ECA">
      <w:pPr>
        <w:spacing w:after="0" w:line="360" w:lineRule="auto"/>
        <w:ind w:left="851" w:firstLine="164"/>
        <w:jc w:val="center"/>
        <w:rPr>
          <w:rFonts w:ascii="Times New Roman" w:hAnsi="Times New Roman" w:cs="Times New Roman"/>
          <w:color w:val="000000" w:themeColor="text1"/>
          <w:sz w:val="24"/>
          <w:szCs w:val="24"/>
        </w:rPr>
      </w:pPr>
      <w:r w:rsidRPr="00550166">
        <w:rPr>
          <w:rFonts w:ascii="Times New Roman" w:hAnsi="Times New Roman" w:cs="Times New Roman"/>
          <w:b/>
          <w:color w:val="000000" w:themeColor="text1"/>
          <w:sz w:val="24"/>
          <w:szCs w:val="24"/>
        </w:rPr>
        <w:t>Tabel 6.6</w:t>
      </w:r>
    </w:p>
    <w:p w:rsidR="00946ECA" w:rsidRPr="00550166" w:rsidRDefault="00946ECA" w:rsidP="00946ECA">
      <w:pPr>
        <w:tabs>
          <w:tab w:val="left" w:pos="993"/>
        </w:tabs>
        <w:spacing w:after="0" w:line="360" w:lineRule="auto"/>
        <w:ind w:left="720" w:firstLine="720"/>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Rincian Gaji dan THR Karyawan </w:t>
      </w:r>
      <w:r w:rsidRPr="00550166">
        <w:rPr>
          <w:rFonts w:ascii="Times New Roman" w:hAnsi="Times New Roman" w:cs="Times New Roman"/>
          <w:b/>
          <w:i/>
          <w:color w:val="000000" w:themeColor="text1"/>
          <w:sz w:val="24"/>
          <w:szCs w:val="24"/>
        </w:rPr>
        <w:t>Amazing Eye Studio</w:t>
      </w:r>
      <w:r w:rsidRPr="00550166">
        <w:rPr>
          <w:rFonts w:ascii="Times New Roman" w:hAnsi="Times New Roman" w:cs="Times New Roman"/>
          <w:b/>
          <w:color w:val="000000" w:themeColor="text1"/>
          <w:sz w:val="24"/>
          <w:szCs w:val="24"/>
        </w:rPr>
        <w:t xml:space="preserve"> tahun 2023</w:t>
      </w:r>
    </w:p>
    <w:p w:rsidR="00946ECA" w:rsidRPr="00550166" w:rsidRDefault="00946ECA" w:rsidP="00946ECA">
      <w:pPr>
        <w:tabs>
          <w:tab w:val="left" w:pos="993"/>
        </w:tabs>
        <w:spacing w:after="0" w:line="360" w:lineRule="auto"/>
        <w:ind w:left="720" w:firstLine="720"/>
        <w:jc w:val="center"/>
        <w:rPr>
          <w:rFonts w:ascii="Times New Roman" w:hAnsi="Times New Roman" w:cs="Times New Roman"/>
          <w:b/>
          <w:color w:val="000000" w:themeColor="text1"/>
          <w:sz w:val="24"/>
          <w:szCs w:val="24"/>
        </w:rPr>
      </w:pPr>
    </w:p>
    <w:tbl>
      <w:tblPr>
        <w:tblW w:w="8629" w:type="dxa"/>
        <w:tblInd w:w="704" w:type="dxa"/>
        <w:tblLook w:val="04A0" w:firstRow="1" w:lastRow="0" w:firstColumn="1" w:lastColumn="0" w:noHBand="0" w:noVBand="1"/>
      </w:tblPr>
      <w:tblGrid>
        <w:gridCol w:w="570"/>
        <w:gridCol w:w="1264"/>
        <w:gridCol w:w="990"/>
        <w:gridCol w:w="1405"/>
        <w:gridCol w:w="1263"/>
        <w:gridCol w:w="1403"/>
        <w:gridCol w:w="1743"/>
      </w:tblGrid>
      <w:tr w:rsidR="00946ECA" w:rsidRPr="00550166" w:rsidTr="00E257AA">
        <w:trPr>
          <w:trHeight w:val="432"/>
        </w:trPr>
        <w:tc>
          <w:tcPr>
            <w:tcW w:w="562"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No.</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Jabatan</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Jumlah</w:t>
            </w:r>
          </w:p>
        </w:tc>
        <w:tc>
          <w:tcPr>
            <w:tcW w:w="1405" w:type="dxa"/>
            <w:tcBorders>
              <w:top w:val="single" w:sz="4" w:space="0" w:color="auto"/>
              <w:left w:val="nil"/>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Gaji/Bulan</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F8D1B6"/>
            <w:noWrap/>
            <w:vAlign w:val="center"/>
            <w:hideMark/>
          </w:tcPr>
          <w:p w:rsidR="00946ECA" w:rsidRPr="00550166" w:rsidRDefault="00946ECA" w:rsidP="00E257AA">
            <w:pPr>
              <w:spacing w:after="0" w:line="240" w:lineRule="auto"/>
              <w:jc w:val="center"/>
              <w:rPr>
                <w:rFonts w:ascii="Times New Roman" w:eastAsia="Times New Roman" w:hAnsi="Times New Roman" w:cs="Times New Roman"/>
                <w:b/>
                <w:color w:val="000000" w:themeColor="text1"/>
                <w:sz w:val="24"/>
                <w:szCs w:val="24"/>
              </w:rPr>
            </w:pPr>
            <w:r w:rsidRPr="00550166">
              <w:rPr>
                <w:rFonts w:ascii="Times New Roman" w:eastAsia="Times New Roman" w:hAnsi="Times New Roman" w:cs="Times New Roman"/>
                <w:b/>
                <w:color w:val="000000" w:themeColor="text1"/>
                <w:sz w:val="24"/>
                <w:szCs w:val="24"/>
              </w:rPr>
              <w:t>THR (Rp)</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Total Gaji/Bulan (Rp)</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Gaji/Tahun (Rp)</w:t>
            </w:r>
          </w:p>
        </w:tc>
      </w:tr>
      <w:tr w:rsidR="00946ECA" w:rsidRPr="00550166" w:rsidTr="00E257AA">
        <w:trPr>
          <w:trHeight w:val="28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p>
        </w:tc>
        <w:tc>
          <w:tcPr>
            <w:tcW w:w="1405" w:type="dxa"/>
            <w:tcBorders>
              <w:top w:val="nil"/>
              <w:left w:val="nil"/>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(Rp)</w:t>
            </w: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p>
        </w:tc>
      </w:tr>
      <w:tr w:rsidR="00946ECA" w:rsidRPr="00550166" w:rsidTr="00E257AA">
        <w:trPr>
          <w:trHeight w:val="28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264"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Manager</w:t>
            </w:r>
          </w:p>
        </w:tc>
        <w:tc>
          <w:tcPr>
            <w:tcW w:w="982"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405"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5.300.</w:t>
            </w:r>
            <w:r w:rsidRPr="00550166">
              <w:rPr>
                <w:rFonts w:ascii="Times New Roman" w:eastAsia="Times New Roman" w:hAnsi="Times New Roman" w:cs="Times New Roman"/>
                <w:color w:val="000000" w:themeColor="text1"/>
                <w:sz w:val="24"/>
                <w:szCs w:val="24"/>
              </w:rPr>
              <w:t>000</w:t>
            </w:r>
          </w:p>
        </w:tc>
        <w:tc>
          <w:tcPr>
            <w:tcW w:w="1263"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5.300.</w:t>
            </w:r>
            <w:r w:rsidRPr="00550166">
              <w:rPr>
                <w:rFonts w:ascii="Times New Roman" w:eastAsia="Times New Roman" w:hAnsi="Times New Roman" w:cs="Times New Roman"/>
                <w:color w:val="000000" w:themeColor="text1"/>
                <w:sz w:val="24"/>
                <w:szCs w:val="24"/>
              </w:rPr>
              <w:t>000</w:t>
            </w:r>
          </w:p>
        </w:tc>
        <w:tc>
          <w:tcPr>
            <w:tcW w:w="140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5.300.</w:t>
            </w:r>
            <w:r w:rsidRPr="00550166">
              <w:rPr>
                <w:rFonts w:ascii="Times New Roman" w:eastAsia="Times New Roman" w:hAnsi="Times New Roman" w:cs="Times New Roman"/>
                <w:color w:val="000000" w:themeColor="text1"/>
                <w:sz w:val="24"/>
                <w:szCs w:val="24"/>
              </w:rPr>
              <w:t>000</w:t>
            </w:r>
          </w:p>
        </w:tc>
        <w:tc>
          <w:tcPr>
            <w:tcW w:w="1743"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68.900.</w:t>
            </w:r>
            <w:r w:rsidRPr="00550166">
              <w:rPr>
                <w:rFonts w:ascii="Times New Roman" w:eastAsia="Times New Roman" w:hAnsi="Times New Roman" w:cs="Times New Roman"/>
                <w:color w:val="000000" w:themeColor="text1"/>
                <w:sz w:val="24"/>
                <w:szCs w:val="24"/>
              </w:rPr>
              <w:t>000</w:t>
            </w:r>
          </w:p>
        </w:tc>
      </w:tr>
      <w:tr w:rsidR="00946ECA" w:rsidRPr="00550166" w:rsidTr="00E257AA">
        <w:trPr>
          <w:trHeight w:val="28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2</w:t>
            </w:r>
          </w:p>
        </w:tc>
        <w:tc>
          <w:tcPr>
            <w:tcW w:w="1264"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Stylist</w:t>
            </w:r>
          </w:p>
        </w:tc>
        <w:tc>
          <w:tcPr>
            <w:tcW w:w="982"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3</w:t>
            </w:r>
          </w:p>
        </w:tc>
        <w:tc>
          <w:tcPr>
            <w:tcW w:w="1405"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4.200.</w:t>
            </w:r>
            <w:r w:rsidRPr="00550166">
              <w:rPr>
                <w:rFonts w:ascii="Times New Roman" w:eastAsia="Times New Roman" w:hAnsi="Times New Roman" w:cs="Times New Roman"/>
                <w:color w:val="000000" w:themeColor="text1"/>
                <w:sz w:val="24"/>
                <w:szCs w:val="24"/>
              </w:rPr>
              <w:t>000</w:t>
            </w:r>
          </w:p>
        </w:tc>
        <w:tc>
          <w:tcPr>
            <w:tcW w:w="1263"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4.200.</w:t>
            </w:r>
            <w:r w:rsidRPr="00550166">
              <w:rPr>
                <w:rFonts w:ascii="Times New Roman" w:eastAsia="Times New Roman" w:hAnsi="Times New Roman" w:cs="Times New Roman"/>
                <w:color w:val="000000" w:themeColor="text1"/>
                <w:sz w:val="24"/>
                <w:szCs w:val="24"/>
              </w:rPr>
              <w:t>000</w:t>
            </w:r>
          </w:p>
        </w:tc>
        <w:tc>
          <w:tcPr>
            <w:tcW w:w="140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12.600.</w:t>
            </w:r>
            <w:r w:rsidRPr="00550166">
              <w:rPr>
                <w:rFonts w:ascii="Times New Roman" w:eastAsia="Times New Roman" w:hAnsi="Times New Roman" w:cs="Times New Roman"/>
                <w:color w:val="000000" w:themeColor="text1"/>
                <w:sz w:val="24"/>
                <w:szCs w:val="24"/>
              </w:rPr>
              <w:t>000</w:t>
            </w:r>
          </w:p>
        </w:tc>
        <w:tc>
          <w:tcPr>
            <w:tcW w:w="1743"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163.800.</w:t>
            </w:r>
            <w:r w:rsidRPr="00550166">
              <w:rPr>
                <w:rFonts w:ascii="Times New Roman" w:eastAsia="Times New Roman" w:hAnsi="Times New Roman" w:cs="Times New Roman"/>
                <w:color w:val="000000" w:themeColor="text1"/>
                <w:sz w:val="24"/>
                <w:szCs w:val="24"/>
              </w:rPr>
              <w:t>000</w:t>
            </w:r>
          </w:p>
        </w:tc>
      </w:tr>
      <w:tr w:rsidR="00946ECA" w:rsidRPr="00550166" w:rsidTr="00E257AA">
        <w:trPr>
          <w:trHeight w:val="28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3</w:t>
            </w:r>
          </w:p>
        </w:tc>
        <w:tc>
          <w:tcPr>
            <w:tcW w:w="1264"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Cashier</w:t>
            </w:r>
          </w:p>
        </w:tc>
        <w:tc>
          <w:tcPr>
            <w:tcW w:w="982"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405"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4.200.</w:t>
            </w:r>
            <w:r w:rsidRPr="00550166">
              <w:rPr>
                <w:rFonts w:ascii="Times New Roman" w:eastAsia="Times New Roman" w:hAnsi="Times New Roman" w:cs="Times New Roman"/>
                <w:color w:val="000000" w:themeColor="text1"/>
                <w:sz w:val="24"/>
                <w:szCs w:val="24"/>
              </w:rPr>
              <w:t>000</w:t>
            </w:r>
          </w:p>
        </w:tc>
        <w:tc>
          <w:tcPr>
            <w:tcW w:w="1263"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4.200.</w:t>
            </w:r>
            <w:r w:rsidRPr="00550166">
              <w:rPr>
                <w:rFonts w:ascii="Times New Roman" w:eastAsia="Times New Roman" w:hAnsi="Times New Roman" w:cs="Times New Roman"/>
                <w:color w:val="000000" w:themeColor="text1"/>
                <w:sz w:val="24"/>
                <w:szCs w:val="24"/>
              </w:rPr>
              <w:t>000</w:t>
            </w:r>
          </w:p>
        </w:tc>
        <w:tc>
          <w:tcPr>
            <w:tcW w:w="1407"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4.200.</w:t>
            </w:r>
            <w:r w:rsidRPr="00550166">
              <w:rPr>
                <w:rFonts w:ascii="Times New Roman" w:eastAsia="Times New Roman" w:hAnsi="Times New Roman" w:cs="Times New Roman"/>
                <w:color w:val="000000" w:themeColor="text1"/>
                <w:sz w:val="24"/>
                <w:szCs w:val="24"/>
              </w:rPr>
              <w:t>000</w:t>
            </w:r>
          </w:p>
        </w:tc>
        <w:tc>
          <w:tcPr>
            <w:tcW w:w="1743"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54.600.</w:t>
            </w:r>
            <w:r w:rsidRPr="00550166">
              <w:rPr>
                <w:rFonts w:ascii="Times New Roman" w:eastAsia="Times New Roman" w:hAnsi="Times New Roman" w:cs="Times New Roman"/>
                <w:color w:val="000000" w:themeColor="text1"/>
                <w:sz w:val="24"/>
                <w:szCs w:val="24"/>
              </w:rPr>
              <w:t>000</w:t>
            </w:r>
          </w:p>
        </w:tc>
      </w:tr>
      <w:tr w:rsidR="00946ECA" w:rsidRPr="00550166" w:rsidTr="00E257AA">
        <w:trPr>
          <w:trHeight w:val="28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p>
        </w:tc>
        <w:tc>
          <w:tcPr>
            <w:tcW w:w="6324" w:type="dxa"/>
            <w:gridSpan w:val="5"/>
            <w:tcBorders>
              <w:top w:val="single" w:sz="4" w:space="0" w:color="auto"/>
              <w:left w:val="nil"/>
              <w:bottom w:val="single" w:sz="4" w:space="0" w:color="auto"/>
              <w:right w:val="single" w:sz="4" w:space="0" w:color="auto"/>
            </w:tcBorders>
            <w:shd w:val="clear" w:color="auto" w:fill="auto"/>
            <w:noWrap/>
            <w:vAlign w:val="bottom"/>
            <w:hideMark/>
          </w:tcPr>
          <w:p w:rsidR="00946ECA" w:rsidRPr="00550166" w:rsidRDefault="00946ECA" w:rsidP="00E257AA">
            <w:pPr>
              <w:spacing w:after="0" w:line="240" w:lineRule="auto"/>
              <w:jc w:val="center"/>
              <w:rPr>
                <w:rFonts w:ascii="Times New Roman" w:eastAsia="Times New Roman" w:hAnsi="Times New Roman" w:cs="Times New Roman"/>
                <w:b/>
                <w:color w:val="000000" w:themeColor="text1"/>
                <w:sz w:val="24"/>
                <w:szCs w:val="24"/>
              </w:rPr>
            </w:pPr>
            <w:r w:rsidRPr="00550166">
              <w:rPr>
                <w:rFonts w:ascii="Times New Roman" w:eastAsia="Times New Roman" w:hAnsi="Times New Roman" w:cs="Times New Roman"/>
                <w:b/>
                <w:color w:val="000000" w:themeColor="text1"/>
                <w:sz w:val="24"/>
                <w:szCs w:val="24"/>
              </w:rPr>
              <w:t>Total</w:t>
            </w:r>
          </w:p>
        </w:tc>
        <w:tc>
          <w:tcPr>
            <w:tcW w:w="1743" w:type="dxa"/>
            <w:tcBorders>
              <w:top w:val="nil"/>
              <w:left w:val="nil"/>
              <w:bottom w:val="single" w:sz="4" w:space="0" w:color="auto"/>
              <w:right w:val="single" w:sz="4" w:space="0" w:color="auto"/>
            </w:tcBorders>
            <w:shd w:val="clear" w:color="auto" w:fill="auto"/>
            <w:noWrap/>
            <w:vAlign w:val="bottom"/>
            <w:hideMark/>
          </w:tcPr>
          <w:p w:rsidR="00946ECA" w:rsidRPr="00550166" w:rsidRDefault="00946ECA" w:rsidP="00E257AA">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287.300.</w:t>
            </w:r>
            <w:r w:rsidRPr="00550166">
              <w:rPr>
                <w:rFonts w:ascii="Times New Roman" w:eastAsia="Times New Roman" w:hAnsi="Times New Roman" w:cs="Times New Roman"/>
                <w:b/>
                <w:bCs/>
                <w:color w:val="000000" w:themeColor="text1"/>
                <w:sz w:val="24"/>
                <w:szCs w:val="24"/>
              </w:rPr>
              <w:t>000</w:t>
            </w:r>
          </w:p>
        </w:tc>
      </w:tr>
    </w:tbl>
    <w:p w:rsidR="00946ECA" w:rsidRPr="00550166" w:rsidRDefault="00946ECA" w:rsidP="00946ECA">
      <w:pPr>
        <w:spacing w:after="0" w:line="480" w:lineRule="auto"/>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   Sumber : Tabel 6.5</w:t>
      </w:r>
    </w:p>
    <w:p w:rsidR="00946ECA" w:rsidRDefault="00946ECA" w:rsidP="00946ECA">
      <w:pPr>
        <w:spacing w:after="0" w:line="360" w:lineRule="auto"/>
        <w:ind w:left="720" w:firstLine="720"/>
        <w:jc w:val="center"/>
        <w:rPr>
          <w:rFonts w:ascii="Times New Roman" w:hAnsi="Times New Roman" w:cs="Times New Roman"/>
          <w:b/>
          <w:color w:val="000000" w:themeColor="text1"/>
          <w:sz w:val="24"/>
          <w:szCs w:val="24"/>
        </w:rPr>
      </w:pPr>
    </w:p>
    <w:p w:rsidR="00946ECA" w:rsidRPr="00550166" w:rsidRDefault="00946ECA" w:rsidP="00946ECA">
      <w:pPr>
        <w:spacing w:after="0" w:line="360" w:lineRule="auto"/>
        <w:ind w:left="720" w:firstLine="720"/>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Tabel 6.7</w:t>
      </w:r>
    </w:p>
    <w:p w:rsidR="00946ECA" w:rsidRPr="00550166" w:rsidRDefault="00946ECA" w:rsidP="00946ECA">
      <w:pPr>
        <w:tabs>
          <w:tab w:val="left" w:pos="993"/>
        </w:tabs>
        <w:spacing w:after="0" w:line="360" w:lineRule="auto"/>
        <w:ind w:left="720" w:firstLine="720"/>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Rincian Gaji dan THR Karyawan </w:t>
      </w:r>
      <w:r w:rsidRPr="00550166">
        <w:rPr>
          <w:rFonts w:ascii="Times New Roman" w:hAnsi="Times New Roman" w:cs="Times New Roman"/>
          <w:b/>
          <w:i/>
          <w:color w:val="000000" w:themeColor="text1"/>
          <w:sz w:val="24"/>
          <w:szCs w:val="24"/>
        </w:rPr>
        <w:t>Amazing Eye Studio</w:t>
      </w:r>
      <w:r w:rsidRPr="00550166">
        <w:rPr>
          <w:rFonts w:ascii="Times New Roman" w:hAnsi="Times New Roman" w:cs="Times New Roman"/>
          <w:b/>
          <w:color w:val="000000" w:themeColor="text1"/>
          <w:sz w:val="24"/>
          <w:szCs w:val="24"/>
        </w:rPr>
        <w:t xml:space="preserve"> tahun 2024</w:t>
      </w:r>
    </w:p>
    <w:p w:rsidR="00946ECA" w:rsidRPr="00550166" w:rsidRDefault="00946ECA" w:rsidP="00946ECA">
      <w:pPr>
        <w:tabs>
          <w:tab w:val="left" w:pos="993"/>
        </w:tabs>
        <w:spacing w:after="0" w:line="240" w:lineRule="auto"/>
        <w:ind w:left="720" w:firstLine="720"/>
        <w:jc w:val="center"/>
        <w:rPr>
          <w:rFonts w:ascii="Times New Roman" w:hAnsi="Times New Roman" w:cs="Times New Roman"/>
          <w:b/>
          <w:color w:val="000000" w:themeColor="text1"/>
          <w:sz w:val="24"/>
          <w:szCs w:val="24"/>
        </w:rPr>
      </w:pPr>
    </w:p>
    <w:tbl>
      <w:tblPr>
        <w:tblpPr w:leftFromText="180" w:rightFromText="180" w:vertAnchor="text" w:horzAnchor="page" w:tblpX="2020" w:tblpY="150"/>
        <w:tblW w:w="9020" w:type="dxa"/>
        <w:tblLook w:val="04A0" w:firstRow="1" w:lastRow="0" w:firstColumn="1" w:lastColumn="0" w:noHBand="0" w:noVBand="1"/>
      </w:tblPr>
      <w:tblGrid>
        <w:gridCol w:w="570"/>
        <w:gridCol w:w="1069"/>
        <w:gridCol w:w="1333"/>
        <w:gridCol w:w="1439"/>
        <w:gridCol w:w="1439"/>
        <w:gridCol w:w="1475"/>
        <w:gridCol w:w="1695"/>
      </w:tblGrid>
      <w:tr w:rsidR="00946ECA" w:rsidRPr="00550166" w:rsidTr="00E257AA">
        <w:trPr>
          <w:trHeight w:val="431"/>
        </w:trPr>
        <w:tc>
          <w:tcPr>
            <w:tcW w:w="570"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946ECA">
            <w:pPr>
              <w:spacing w:after="0" w:line="240" w:lineRule="auto"/>
              <w:ind w:left="-113" w:firstLine="20"/>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No.</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946EC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Jabatan</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946EC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Jumlah</w:t>
            </w:r>
          </w:p>
        </w:tc>
        <w:tc>
          <w:tcPr>
            <w:tcW w:w="1439" w:type="dxa"/>
            <w:tcBorders>
              <w:top w:val="single" w:sz="4" w:space="0" w:color="auto"/>
              <w:left w:val="nil"/>
              <w:bottom w:val="single" w:sz="4" w:space="0" w:color="auto"/>
              <w:right w:val="single" w:sz="4" w:space="0" w:color="auto"/>
            </w:tcBorders>
            <w:shd w:val="clear" w:color="auto" w:fill="F8D1B6"/>
            <w:vAlign w:val="center"/>
            <w:hideMark/>
          </w:tcPr>
          <w:p w:rsidR="00946ECA" w:rsidRPr="00550166" w:rsidRDefault="00946ECA" w:rsidP="00946EC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Gaji/Bulan</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F8D1B6"/>
            <w:noWrap/>
            <w:vAlign w:val="center"/>
            <w:hideMark/>
          </w:tcPr>
          <w:p w:rsidR="00946ECA" w:rsidRPr="00550166" w:rsidRDefault="00946ECA" w:rsidP="00946ECA">
            <w:pPr>
              <w:spacing w:after="0" w:line="240" w:lineRule="auto"/>
              <w:jc w:val="center"/>
              <w:rPr>
                <w:rFonts w:ascii="Times New Roman" w:eastAsia="Times New Roman" w:hAnsi="Times New Roman" w:cs="Times New Roman"/>
                <w:b/>
                <w:color w:val="000000" w:themeColor="text1"/>
                <w:sz w:val="24"/>
                <w:szCs w:val="24"/>
              </w:rPr>
            </w:pPr>
            <w:r w:rsidRPr="00550166">
              <w:rPr>
                <w:rFonts w:ascii="Times New Roman" w:eastAsia="Times New Roman" w:hAnsi="Times New Roman" w:cs="Times New Roman"/>
                <w:b/>
                <w:color w:val="000000" w:themeColor="text1"/>
                <w:sz w:val="24"/>
                <w:szCs w:val="24"/>
              </w:rPr>
              <w:t>THR (Rp)</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946EC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Total Gaji/Bulan (Rp)</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F8D1B6"/>
            <w:vAlign w:val="center"/>
            <w:hideMark/>
          </w:tcPr>
          <w:p w:rsidR="00946ECA" w:rsidRPr="00550166" w:rsidRDefault="00946ECA" w:rsidP="00946EC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Gaji/Tahun (Rp)</w:t>
            </w:r>
          </w:p>
        </w:tc>
      </w:tr>
      <w:tr w:rsidR="00946ECA" w:rsidRPr="00550166" w:rsidTr="00E257AA">
        <w:trPr>
          <w:trHeight w:val="287"/>
        </w:trPr>
        <w:tc>
          <w:tcPr>
            <w:tcW w:w="570"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c>
          <w:tcPr>
            <w:tcW w:w="1439" w:type="dxa"/>
            <w:tcBorders>
              <w:top w:val="nil"/>
              <w:left w:val="nil"/>
              <w:bottom w:val="single" w:sz="4" w:space="0" w:color="auto"/>
              <w:right w:val="single" w:sz="4" w:space="0" w:color="auto"/>
            </w:tcBorders>
            <w:shd w:val="clear" w:color="auto" w:fill="F8D1B6"/>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sidRPr="00550166">
              <w:rPr>
                <w:rFonts w:ascii="Times New Roman" w:eastAsia="Times New Roman" w:hAnsi="Times New Roman" w:cs="Times New Roman"/>
                <w:b/>
                <w:bCs/>
                <w:color w:val="000000" w:themeColor="text1"/>
                <w:sz w:val="24"/>
                <w:szCs w:val="24"/>
              </w:rPr>
              <w:t>(Rp)</w:t>
            </w: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p>
        </w:tc>
      </w:tr>
      <w:tr w:rsidR="00946ECA" w:rsidRPr="00550166" w:rsidTr="00E257AA">
        <w:trPr>
          <w:trHeight w:val="287"/>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036"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Manager</w:t>
            </w:r>
          </w:p>
        </w:tc>
        <w:tc>
          <w:tcPr>
            <w:tcW w:w="1366"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439"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5.400.</w:t>
            </w:r>
            <w:r w:rsidRPr="00550166">
              <w:rPr>
                <w:rFonts w:ascii="Times New Roman" w:eastAsia="Times New Roman" w:hAnsi="Times New Roman" w:cs="Times New Roman"/>
                <w:color w:val="000000" w:themeColor="text1"/>
                <w:sz w:val="24"/>
                <w:szCs w:val="24"/>
              </w:rPr>
              <w:t>000</w:t>
            </w:r>
          </w:p>
        </w:tc>
        <w:tc>
          <w:tcPr>
            <w:tcW w:w="1439"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5.400.</w:t>
            </w:r>
            <w:r w:rsidRPr="00550166">
              <w:rPr>
                <w:rFonts w:ascii="Times New Roman" w:eastAsia="Times New Roman" w:hAnsi="Times New Roman" w:cs="Times New Roman"/>
                <w:color w:val="000000" w:themeColor="text1"/>
                <w:sz w:val="24"/>
                <w:szCs w:val="24"/>
              </w:rPr>
              <w:t>000</w:t>
            </w:r>
          </w:p>
        </w:tc>
        <w:tc>
          <w:tcPr>
            <w:tcW w:w="1472"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5.400.</w:t>
            </w:r>
            <w:r w:rsidRPr="00550166">
              <w:rPr>
                <w:rFonts w:ascii="Times New Roman" w:eastAsia="Times New Roman" w:hAnsi="Times New Roman" w:cs="Times New Roman"/>
                <w:color w:val="000000" w:themeColor="text1"/>
                <w:sz w:val="24"/>
                <w:szCs w:val="24"/>
              </w:rPr>
              <w:t>000</w:t>
            </w:r>
          </w:p>
        </w:tc>
        <w:tc>
          <w:tcPr>
            <w:tcW w:w="1695"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70.200.</w:t>
            </w:r>
            <w:r w:rsidRPr="00550166">
              <w:rPr>
                <w:rFonts w:ascii="Times New Roman" w:eastAsia="Times New Roman" w:hAnsi="Times New Roman" w:cs="Times New Roman"/>
                <w:color w:val="000000" w:themeColor="text1"/>
                <w:sz w:val="24"/>
                <w:szCs w:val="24"/>
              </w:rPr>
              <w:t>000</w:t>
            </w:r>
          </w:p>
        </w:tc>
      </w:tr>
      <w:tr w:rsidR="00946ECA" w:rsidRPr="00550166" w:rsidTr="00E257AA">
        <w:trPr>
          <w:trHeight w:val="287"/>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2</w:t>
            </w:r>
          </w:p>
        </w:tc>
        <w:tc>
          <w:tcPr>
            <w:tcW w:w="1036"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Stylist</w:t>
            </w:r>
          </w:p>
        </w:tc>
        <w:tc>
          <w:tcPr>
            <w:tcW w:w="1366"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4</w:t>
            </w:r>
          </w:p>
        </w:tc>
        <w:tc>
          <w:tcPr>
            <w:tcW w:w="1439"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4.300.</w:t>
            </w:r>
            <w:r w:rsidRPr="00550166">
              <w:rPr>
                <w:rFonts w:ascii="Times New Roman" w:eastAsia="Times New Roman" w:hAnsi="Times New Roman" w:cs="Times New Roman"/>
                <w:color w:val="000000" w:themeColor="text1"/>
                <w:sz w:val="24"/>
                <w:szCs w:val="24"/>
              </w:rPr>
              <w:t>000</w:t>
            </w:r>
          </w:p>
        </w:tc>
        <w:tc>
          <w:tcPr>
            <w:tcW w:w="1439"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4.300.</w:t>
            </w:r>
            <w:r w:rsidRPr="00550166">
              <w:rPr>
                <w:rFonts w:ascii="Times New Roman" w:eastAsia="Times New Roman" w:hAnsi="Times New Roman" w:cs="Times New Roman"/>
                <w:color w:val="000000" w:themeColor="text1"/>
                <w:sz w:val="24"/>
                <w:szCs w:val="24"/>
              </w:rPr>
              <w:t>000</w:t>
            </w:r>
          </w:p>
        </w:tc>
        <w:tc>
          <w:tcPr>
            <w:tcW w:w="1472"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17.200.</w:t>
            </w:r>
            <w:r w:rsidRPr="00550166">
              <w:rPr>
                <w:rFonts w:ascii="Times New Roman" w:eastAsia="Times New Roman" w:hAnsi="Times New Roman" w:cs="Times New Roman"/>
                <w:color w:val="000000" w:themeColor="text1"/>
                <w:sz w:val="24"/>
                <w:szCs w:val="24"/>
              </w:rPr>
              <w:t>000</w:t>
            </w:r>
          </w:p>
        </w:tc>
        <w:tc>
          <w:tcPr>
            <w:tcW w:w="1695"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223</w:t>
            </w:r>
            <w:r>
              <w:rPr>
                <w:rFonts w:ascii="Times New Roman" w:eastAsia="Times New Roman" w:hAnsi="Times New Roman" w:cs="Times New Roman"/>
                <w:color w:val="000000" w:themeColor="text1"/>
                <w:sz w:val="24"/>
                <w:szCs w:val="24"/>
              </w:rPr>
              <w:t>.600.</w:t>
            </w:r>
            <w:r w:rsidRPr="00550166">
              <w:rPr>
                <w:rFonts w:ascii="Times New Roman" w:eastAsia="Times New Roman" w:hAnsi="Times New Roman" w:cs="Times New Roman"/>
                <w:color w:val="000000" w:themeColor="text1"/>
                <w:sz w:val="24"/>
                <w:szCs w:val="24"/>
              </w:rPr>
              <w:t>000</w:t>
            </w:r>
          </w:p>
        </w:tc>
      </w:tr>
      <w:tr w:rsidR="00946ECA" w:rsidRPr="00550166" w:rsidTr="00E257AA">
        <w:trPr>
          <w:trHeight w:val="287"/>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3</w:t>
            </w:r>
          </w:p>
        </w:tc>
        <w:tc>
          <w:tcPr>
            <w:tcW w:w="1036"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Cashier</w:t>
            </w:r>
          </w:p>
        </w:tc>
        <w:tc>
          <w:tcPr>
            <w:tcW w:w="1366"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1</w:t>
            </w:r>
          </w:p>
        </w:tc>
        <w:tc>
          <w:tcPr>
            <w:tcW w:w="1439"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4.300.</w:t>
            </w:r>
            <w:r w:rsidRPr="00550166">
              <w:rPr>
                <w:rFonts w:ascii="Times New Roman" w:eastAsia="Times New Roman" w:hAnsi="Times New Roman" w:cs="Times New Roman"/>
                <w:color w:val="000000" w:themeColor="text1"/>
                <w:sz w:val="24"/>
                <w:szCs w:val="24"/>
              </w:rPr>
              <w:t>000</w:t>
            </w:r>
          </w:p>
        </w:tc>
        <w:tc>
          <w:tcPr>
            <w:tcW w:w="1439"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4.300.</w:t>
            </w:r>
            <w:r w:rsidRPr="00550166">
              <w:rPr>
                <w:rFonts w:ascii="Times New Roman" w:eastAsia="Times New Roman" w:hAnsi="Times New Roman" w:cs="Times New Roman"/>
                <w:color w:val="000000" w:themeColor="text1"/>
                <w:sz w:val="24"/>
                <w:szCs w:val="24"/>
              </w:rPr>
              <w:t>000</w:t>
            </w:r>
          </w:p>
        </w:tc>
        <w:tc>
          <w:tcPr>
            <w:tcW w:w="1472"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4.300.</w:t>
            </w:r>
            <w:r w:rsidRPr="00550166">
              <w:rPr>
                <w:rFonts w:ascii="Times New Roman" w:eastAsia="Times New Roman" w:hAnsi="Times New Roman" w:cs="Times New Roman"/>
                <w:color w:val="000000" w:themeColor="text1"/>
                <w:sz w:val="24"/>
                <w:szCs w:val="24"/>
              </w:rPr>
              <w:t>000</w:t>
            </w:r>
          </w:p>
        </w:tc>
        <w:tc>
          <w:tcPr>
            <w:tcW w:w="1695" w:type="dxa"/>
            <w:tcBorders>
              <w:top w:val="nil"/>
              <w:left w:val="nil"/>
              <w:bottom w:val="single" w:sz="4" w:space="0" w:color="auto"/>
              <w:right w:val="single" w:sz="4" w:space="0" w:color="auto"/>
            </w:tcBorders>
            <w:shd w:val="clear" w:color="auto" w:fill="auto"/>
            <w:vAlign w:val="center"/>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55.900.</w:t>
            </w:r>
            <w:r w:rsidRPr="00550166">
              <w:rPr>
                <w:rFonts w:ascii="Times New Roman" w:eastAsia="Times New Roman" w:hAnsi="Times New Roman" w:cs="Times New Roman"/>
                <w:color w:val="000000" w:themeColor="text1"/>
                <w:sz w:val="24"/>
                <w:szCs w:val="24"/>
              </w:rPr>
              <w:t>000</w:t>
            </w:r>
          </w:p>
        </w:tc>
      </w:tr>
      <w:tr w:rsidR="00946ECA" w:rsidRPr="00550166" w:rsidTr="00E257AA">
        <w:trPr>
          <w:trHeight w:val="303"/>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946ECA" w:rsidRPr="00550166" w:rsidRDefault="00946ECA" w:rsidP="00E257AA">
            <w:pPr>
              <w:spacing w:after="0" w:line="240" w:lineRule="auto"/>
              <w:jc w:val="center"/>
              <w:rPr>
                <w:rFonts w:ascii="Times New Roman" w:eastAsia="Times New Roman" w:hAnsi="Times New Roman" w:cs="Times New Roman"/>
                <w:color w:val="000000" w:themeColor="text1"/>
                <w:sz w:val="24"/>
                <w:szCs w:val="24"/>
              </w:rPr>
            </w:pPr>
          </w:p>
        </w:tc>
        <w:tc>
          <w:tcPr>
            <w:tcW w:w="6755" w:type="dxa"/>
            <w:gridSpan w:val="5"/>
            <w:tcBorders>
              <w:top w:val="single" w:sz="4" w:space="0" w:color="auto"/>
              <w:left w:val="nil"/>
              <w:bottom w:val="single" w:sz="4" w:space="0" w:color="auto"/>
              <w:right w:val="single" w:sz="4" w:space="0" w:color="auto"/>
            </w:tcBorders>
            <w:shd w:val="clear" w:color="auto" w:fill="auto"/>
            <w:noWrap/>
            <w:vAlign w:val="bottom"/>
            <w:hideMark/>
          </w:tcPr>
          <w:p w:rsidR="00946ECA" w:rsidRPr="00550166" w:rsidRDefault="00946ECA" w:rsidP="00E257AA">
            <w:pPr>
              <w:spacing w:after="0" w:line="240" w:lineRule="auto"/>
              <w:jc w:val="center"/>
              <w:rPr>
                <w:rFonts w:ascii="Times New Roman" w:eastAsia="Times New Roman" w:hAnsi="Times New Roman" w:cs="Times New Roman"/>
                <w:b/>
                <w:color w:val="000000" w:themeColor="text1"/>
                <w:sz w:val="24"/>
                <w:szCs w:val="24"/>
              </w:rPr>
            </w:pPr>
            <w:r w:rsidRPr="00550166">
              <w:rPr>
                <w:rFonts w:ascii="Times New Roman" w:eastAsia="Times New Roman" w:hAnsi="Times New Roman" w:cs="Times New Roman"/>
                <w:b/>
                <w:color w:val="000000" w:themeColor="text1"/>
                <w:sz w:val="24"/>
                <w:szCs w:val="24"/>
              </w:rPr>
              <w:t>Total</w:t>
            </w:r>
          </w:p>
        </w:tc>
        <w:tc>
          <w:tcPr>
            <w:tcW w:w="1695" w:type="dxa"/>
            <w:tcBorders>
              <w:top w:val="nil"/>
              <w:left w:val="nil"/>
              <w:bottom w:val="single" w:sz="4" w:space="0" w:color="auto"/>
              <w:right w:val="single" w:sz="4" w:space="0" w:color="auto"/>
            </w:tcBorders>
            <w:shd w:val="clear" w:color="auto" w:fill="auto"/>
            <w:noWrap/>
            <w:vAlign w:val="bottom"/>
            <w:hideMark/>
          </w:tcPr>
          <w:p w:rsidR="00946ECA" w:rsidRPr="00550166" w:rsidRDefault="00946ECA" w:rsidP="00E257AA">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349.700.</w:t>
            </w:r>
            <w:r w:rsidRPr="00550166">
              <w:rPr>
                <w:rFonts w:ascii="Times New Roman" w:eastAsia="Times New Roman" w:hAnsi="Times New Roman" w:cs="Times New Roman"/>
                <w:b/>
                <w:bCs/>
                <w:color w:val="000000" w:themeColor="text1"/>
                <w:sz w:val="24"/>
                <w:szCs w:val="24"/>
              </w:rPr>
              <w:t>000</w:t>
            </w:r>
          </w:p>
        </w:tc>
      </w:tr>
    </w:tbl>
    <w:p w:rsidR="00946ECA" w:rsidRDefault="00946ECA" w:rsidP="00946ECA">
      <w:pPr>
        <w:spacing w:after="0" w:line="480" w:lineRule="auto"/>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    Sumber: Tabel 6.6</w:t>
      </w:r>
    </w:p>
    <w:p w:rsidR="00946ECA" w:rsidRDefault="00946ECA" w:rsidP="00946ECA">
      <w:pPr>
        <w:spacing w:after="0" w:line="480" w:lineRule="auto"/>
        <w:rPr>
          <w:rFonts w:ascii="Times New Roman" w:hAnsi="Times New Roman" w:cs="Times New Roman"/>
          <w:color w:val="000000" w:themeColor="text1"/>
          <w:sz w:val="24"/>
          <w:szCs w:val="24"/>
        </w:rPr>
      </w:pPr>
    </w:p>
    <w:p w:rsidR="00946ECA" w:rsidRDefault="00946ECA" w:rsidP="00946ECA">
      <w:pPr>
        <w:spacing w:after="0" w:line="480" w:lineRule="auto"/>
        <w:rPr>
          <w:rFonts w:ascii="Times New Roman" w:hAnsi="Times New Roman" w:cs="Times New Roman"/>
          <w:color w:val="000000" w:themeColor="text1"/>
          <w:sz w:val="24"/>
          <w:szCs w:val="24"/>
        </w:rPr>
      </w:pPr>
      <w:bookmarkStart w:id="2" w:name="_GoBack"/>
      <w:bookmarkEnd w:id="2"/>
    </w:p>
    <w:p w:rsidR="00946ECA" w:rsidRPr="00550166" w:rsidRDefault="00946ECA" w:rsidP="00946ECA">
      <w:pPr>
        <w:spacing w:after="0" w:line="480" w:lineRule="auto"/>
        <w:ind w:firstLine="720"/>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lastRenderedPageBreak/>
        <w:t>Pada tabel di</w:t>
      </w:r>
      <w:r>
        <w:rPr>
          <w:rFonts w:ascii="Times New Roman" w:hAnsi="Times New Roman" w:cs="Times New Roman"/>
          <w:color w:val="000000" w:themeColor="text1"/>
          <w:sz w:val="24"/>
          <w:szCs w:val="24"/>
          <w:lang w:val="id-ID"/>
        </w:rPr>
        <w:t xml:space="preserve"> </w:t>
      </w:r>
      <w:r w:rsidRPr="00550166">
        <w:rPr>
          <w:rFonts w:ascii="Times New Roman" w:hAnsi="Times New Roman" w:cs="Times New Roman"/>
          <w:color w:val="000000" w:themeColor="text1"/>
          <w:sz w:val="24"/>
          <w:szCs w:val="24"/>
        </w:rPr>
        <w:t xml:space="preserve">atas merupakan tabel perhitungan gaji pada tahun kelima. Pada tahun ini ada penambahan satu pegawai untuk posisi </w:t>
      </w:r>
      <w:r w:rsidRPr="00550166">
        <w:rPr>
          <w:rFonts w:ascii="Times New Roman" w:hAnsi="Times New Roman" w:cs="Times New Roman"/>
          <w:i/>
          <w:color w:val="000000" w:themeColor="text1"/>
          <w:sz w:val="24"/>
          <w:szCs w:val="24"/>
        </w:rPr>
        <w:t xml:space="preserve">Stylist </w:t>
      </w:r>
      <w:r w:rsidRPr="00550166">
        <w:rPr>
          <w:rFonts w:ascii="Times New Roman" w:hAnsi="Times New Roman" w:cs="Times New Roman"/>
          <w:color w:val="000000" w:themeColor="text1"/>
          <w:sz w:val="24"/>
          <w:szCs w:val="24"/>
        </w:rPr>
        <w:t>sehingga mempengaruhi total gaji, dimana gaji karyawan pada tahun ini mengalami kenaikan. Total gaji pada tahun kelima ini menjadi nilai terbesar dibanding tahun sebelumnya.</w:t>
      </w:r>
    </w:p>
    <w:p w:rsidR="00417787" w:rsidRDefault="00417787"/>
    <w:sectPr w:rsidR="00417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525C0"/>
    <w:multiLevelType w:val="hybridMultilevel"/>
    <w:tmpl w:val="F9746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21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95E19"/>
    <w:multiLevelType w:val="hybridMultilevel"/>
    <w:tmpl w:val="774C041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4568689C"/>
    <w:multiLevelType w:val="hybridMultilevel"/>
    <w:tmpl w:val="86D039FC"/>
    <w:lvl w:ilvl="0" w:tplc="04210019">
      <w:start w:val="1"/>
      <w:numFmt w:val="lowerLetter"/>
      <w:lvlText w:val="%1."/>
      <w:lvlJc w:val="left"/>
      <w:pPr>
        <w:ind w:left="2280" w:hanging="360"/>
      </w:pPr>
    </w:lvl>
    <w:lvl w:ilvl="1" w:tplc="44329BB8">
      <w:start w:val="1"/>
      <w:numFmt w:val="upperLetter"/>
      <w:lvlText w:val="%2."/>
      <w:lvlJc w:val="left"/>
      <w:pPr>
        <w:ind w:left="3000" w:hanging="360"/>
      </w:pPr>
      <w:rPr>
        <w:rFonts w:hint="default"/>
      </w:rPr>
    </w:lvl>
    <w:lvl w:ilvl="2" w:tplc="DFB0F888">
      <w:start w:val="1"/>
      <w:numFmt w:val="decimal"/>
      <w:lvlText w:val="%3."/>
      <w:lvlJc w:val="left"/>
      <w:pPr>
        <w:ind w:left="3900" w:hanging="360"/>
      </w:pPr>
      <w:rPr>
        <w:rFonts w:hint="default"/>
      </w:rPr>
    </w:lvl>
    <w:lvl w:ilvl="3" w:tplc="C4FC7EC8">
      <w:start w:val="1"/>
      <w:numFmt w:val="lowerLetter"/>
      <w:lvlText w:val="%4."/>
      <w:lvlJc w:val="left"/>
      <w:pPr>
        <w:ind w:left="4440" w:hanging="360"/>
      </w:pPr>
      <w:rPr>
        <w:rFonts w:hint="default"/>
      </w:r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 w15:restartNumberingAfterBreak="0">
    <w:nsid w:val="575E7559"/>
    <w:multiLevelType w:val="hybridMultilevel"/>
    <w:tmpl w:val="7674A2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D657B9D"/>
    <w:multiLevelType w:val="hybridMultilevel"/>
    <w:tmpl w:val="030C40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AC52038"/>
    <w:multiLevelType w:val="hybridMultilevel"/>
    <w:tmpl w:val="3828B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86BB7"/>
    <w:multiLevelType w:val="hybridMultilevel"/>
    <w:tmpl w:val="9A2AD58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7F6B7DE8"/>
    <w:multiLevelType w:val="hybridMultilevel"/>
    <w:tmpl w:val="55D40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6"/>
  </w:num>
  <w:num w:numId="4">
    <w:abstractNumId w:val="3"/>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CA"/>
    <w:rsid w:val="00417787"/>
    <w:rsid w:val="00946E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347DA-3EF6-4342-A98D-0056D597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CA"/>
    <w:rPr>
      <w:lang w:val="en-US"/>
    </w:rPr>
  </w:style>
  <w:style w:type="paragraph" w:styleId="Heading2">
    <w:name w:val="heading 2"/>
    <w:basedOn w:val="Normal"/>
    <w:next w:val="Normal"/>
    <w:link w:val="Heading2Char"/>
    <w:uiPriority w:val="9"/>
    <w:unhideWhenUsed/>
    <w:qFormat/>
    <w:rsid w:val="00946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6ECA"/>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946ECA"/>
    <w:pPr>
      <w:ind w:left="720"/>
      <w:contextualSpacing/>
    </w:pPr>
  </w:style>
  <w:style w:type="character" w:customStyle="1" w:styleId="ListParagraphChar">
    <w:name w:val="List Paragraph Char"/>
    <w:basedOn w:val="DefaultParagraphFont"/>
    <w:link w:val="ListParagraph"/>
    <w:uiPriority w:val="34"/>
    <w:locked/>
    <w:rsid w:val="00946ECA"/>
    <w:rPr>
      <w:lang w:val="en-US"/>
    </w:rPr>
  </w:style>
  <w:style w:type="character" w:styleId="Hyperlink">
    <w:name w:val="Hyperlink"/>
    <w:basedOn w:val="DefaultParagraphFont"/>
    <w:uiPriority w:val="99"/>
    <w:unhideWhenUsed/>
    <w:rsid w:val="00946ECA"/>
    <w:rPr>
      <w:color w:val="0563C1" w:themeColor="hyperlink"/>
      <w:u w:val="single"/>
    </w:rPr>
  </w:style>
  <w:style w:type="table" w:styleId="TableGrid">
    <w:name w:val="Table Grid"/>
    <w:basedOn w:val="TableNormal"/>
    <w:uiPriority w:val="39"/>
    <w:rsid w:val="00946E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jiumr.com/umr-jakar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Elvia</dc:creator>
  <cp:keywords/>
  <dc:description/>
  <cp:lastModifiedBy>Elvia</cp:lastModifiedBy>
  <cp:revision>1</cp:revision>
  <dcterms:created xsi:type="dcterms:W3CDTF">2009-12-31T18:16:00Z</dcterms:created>
  <dcterms:modified xsi:type="dcterms:W3CDTF">2009-12-31T18:18:00Z</dcterms:modified>
</cp:coreProperties>
</file>