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50" w:rsidRPr="008E42A6" w:rsidRDefault="00E265A3" w:rsidP="00E26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A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265A3" w:rsidRPr="008E42A6" w:rsidRDefault="00E265A3" w:rsidP="00E265A3">
      <w:pPr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42A6">
        <w:rPr>
          <w:rFonts w:ascii="Times New Roman" w:hAnsi="Times New Roman" w:cs="Times New Roman"/>
          <w:b/>
          <w:sz w:val="24"/>
          <w:szCs w:val="24"/>
        </w:rPr>
        <w:t>Erland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Christopher </w:t>
      </w:r>
      <w:proofErr w:type="spellStart"/>
      <w:r w:rsidRPr="008E42A6">
        <w:rPr>
          <w:rFonts w:ascii="Times New Roman" w:hAnsi="Times New Roman" w:cs="Times New Roman"/>
          <w:b/>
          <w:sz w:val="24"/>
          <w:szCs w:val="24"/>
        </w:rPr>
        <w:t>Djajadi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/ 70130363 / 2019 / </w:t>
      </w:r>
      <w:proofErr w:type="spellStart"/>
      <w:r w:rsidRPr="008E42A6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2A6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054" w:rsidRPr="008E42A6">
        <w:rPr>
          <w:rFonts w:ascii="Times New Roman" w:hAnsi="Times New Roman" w:cs="Times New Roman"/>
          <w:b/>
          <w:sz w:val="24"/>
          <w:szCs w:val="24"/>
        </w:rPr>
        <w:t>Pendirian</w:t>
      </w:r>
      <w:proofErr w:type="spellEnd"/>
      <w:r w:rsidR="00786054" w:rsidRPr="008E42A6">
        <w:rPr>
          <w:rFonts w:ascii="Times New Roman" w:hAnsi="Times New Roman" w:cs="Times New Roman"/>
          <w:b/>
          <w:sz w:val="24"/>
          <w:szCs w:val="24"/>
        </w:rPr>
        <w:t xml:space="preserve"> Usaha Furniture </w:t>
      </w:r>
      <w:proofErr w:type="spellStart"/>
      <w:r w:rsidRPr="008E42A6">
        <w:rPr>
          <w:rFonts w:ascii="Times New Roman" w:hAnsi="Times New Roman" w:cs="Times New Roman"/>
          <w:b/>
          <w:sz w:val="24"/>
          <w:szCs w:val="24"/>
        </w:rPr>
        <w:t>Mizi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Furniture / </w:t>
      </w:r>
      <w:proofErr w:type="spellStart"/>
      <w:proofErr w:type="gramStart"/>
      <w:r w:rsidRPr="008E42A6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Ir. </w:t>
      </w:r>
      <w:proofErr w:type="spellStart"/>
      <w:r w:rsidRPr="008E42A6">
        <w:rPr>
          <w:rFonts w:ascii="Times New Roman" w:hAnsi="Times New Roman" w:cs="Times New Roman"/>
          <w:b/>
          <w:sz w:val="24"/>
          <w:szCs w:val="24"/>
        </w:rPr>
        <w:t>Liaw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Bun </w:t>
      </w:r>
      <w:proofErr w:type="spellStart"/>
      <w:r w:rsidRPr="008E42A6">
        <w:rPr>
          <w:rFonts w:ascii="Times New Roman" w:hAnsi="Times New Roman" w:cs="Times New Roman"/>
          <w:b/>
          <w:sz w:val="24"/>
          <w:szCs w:val="24"/>
        </w:rPr>
        <w:t>Fa</w:t>
      </w:r>
      <w:proofErr w:type="spellEnd"/>
      <w:r w:rsidRPr="008E42A6">
        <w:rPr>
          <w:rFonts w:ascii="Times New Roman" w:hAnsi="Times New Roman" w:cs="Times New Roman"/>
          <w:b/>
          <w:sz w:val="24"/>
          <w:szCs w:val="24"/>
        </w:rPr>
        <w:t xml:space="preserve"> , S.E.,M.M.</w:t>
      </w:r>
    </w:p>
    <w:p w:rsidR="00E265A3" w:rsidRDefault="00E265A3" w:rsidP="00E42364">
      <w:pPr>
        <w:spacing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39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Pr="00A065C1">
        <w:rPr>
          <w:rFonts w:ascii="Times New Roman" w:hAnsi="Times New Roman" w:cs="Times New Roman"/>
          <w:i/>
          <w:sz w:val="24"/>
          <w:szCs w:val="24"/>
        </w:rPr>
        <w:t>custom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39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Selatan.</w:t>
      </w:r>
      <w:proofErr w:type="gramEnd"/>
    </w:p>
    <w:p w:rsidR="00AF076E" w:rsidRDefault="00E265A3" w:rsidP="00E42364">
      <w:pPr>
        <w:spacing w:line="240" w:lineRule="auto"/>
        <w:ind w:left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F076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proofErr w:type="gram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r w:rsidR="00AF076E" w:rsidRPr="004D29A3">
        <w:rPr>
          <w:rFonts w:ascii="Times New Roman" w:hAnsi="Times New Roman" w:cs="Times New Roman"/>
          <w:i/>
          <w:sz w:val="24"/>
          <w:szCs w:val="24"/>
        </w:rPr>
        <w:t>furniture</w:t>
      </w:r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F076E">
        <w:rPr>
          <w:rFonts w:ascii="Times New Roman" w:hAnsi="Times New Roman" w:cs="Times New Roman"/>
          <w:sz w:val="24"/>
          <w:szCs w:val="24"/>
        </w:rPr>
        <w:t xml:space="preserve"> </w:t>
      </w:r>
      <w:r w:rsidR="00AF076E" w:rsidRPr="004D29A3">
        <w:rPr>
          <w:rFonts w:ascii="Times New Roman" w:hAnsi="Times New Roman" w:cs="Times New Roman"/>
          <w:i/>
          <w:sz w:val="24"/>
          <w:szCs w:val="24"/>
        </w:rPr>
        <w:t>modern</w:t>
      </w:r>
      <w:r w:rsidR="00AF076E">
        <w:rPr>
          <w:rFonts w:ascii="Times New Roman" w:hAnsi="Times New Roman" w:cs="Times New Roman"/>
          <w:i/>
          <w:sz w:val="24"/>
          <w:szCs w:val="24"/>
        </w:rPr>
        <w:t>.</w:t>
      </w:r>
    </w:p>
    <w:p w:rsidR="00AF076E" w:rsidRDefault="00AF076E" w:rsidP="00E42364">
      <w:pPr>
        <w:spacing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5B">
        <w:rPr>
          <w:rFonts w:ascii="Times New Roman" w:hAnsi="Times New Roman" w:cs="Times New Roman"/>
          <w:sz w:val="24"/>
          <w:szCs w:val="24"/>
        </w:rPr>
        <w:t>562.763.150</w:t>
      </w:r>
      <w:r>
        <w:rPr>
          <w:rFonts w:ascii="Times New Roman" w:hAnsi="Times New Roman" w:cs="Times New Roman"/>
          <w:sz w:val="24"/>
          <w:szCs w:val="24"/>
        </w:rPr>
        <w:t xml:space="preserve">,-.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6E">
        <w:rPr>
          <w:rFonts w:ascii="Times New Roman" w:hAnsi="Times New Roman" w:cs="Times New Roman"/>
          <w:i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</w:p>
    <w:p w:rsidR="00AF076E" w:rsidRDefault="00AF076E" w:rsidP="00E42364">
      <w:pPr>
        <w:spacing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67">
        <w:rPr>
          <w:rFonts w:ascii="Times New Roman" w:hAnsi="Times New Roman" w:cs="Times New Roman"/>
          <w:i/>
          <w:sz w:val="24"/>
          <w:szCs w:val="24"/>
        </w:rPr>
        <w:t>kriteria</w:t>
      </w:r>
      <w:proofErr w:type="spellEnd"/>
      <w:r w:rsidRPr="00395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667">
        <w:rPr>
          <w:rFonts w:ascii="Times New Roman" w:hAnsi="Times New Roman" w:cs="Times New Roman"/>
          <w:i/>
          <w:sz w:val="24"/>
          <w:szCs w:val="24"/>
        </w:rPr>
        <w:t>kelayakan</w:t>
      </w:r>
      <w:proofErr w:type="spellEnd"/>
      <w:r w:rsidRPr="00395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667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395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667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395667">
        <w:rPr>
          <w:rFonts w:ascii="Times New Roman" w:hAnsi="Times New Roman" w:cs="Times New Roman"/>
          <w:i/>
          <w:sz w:val="24"/>
          <w:szCs w:val="24"/>
        </w:rPr>
        <w:t xml:space="preserve"> Net Present Value, Break Even Point, </w:t>
      </w:r>
      <w:proofErr w:type="spellStart"/>
      <w:r w:rsidRPr="0039566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95667">
        <w:rPr>
          <w:rFonts w:ascii="Times New Roman" w:hAnsi="Times New Roman" w:cs="Times New Roman"/>
          <w:i/>
          <w:sz w:val="24"/>
          <w:szCs w:val="24"/>
        </w:rPr>
        <w:t xml:space="preserve"> Profitability</w:t>
      </w:r>
      <w:r>
        <w:rPr>
          <w:rFonts w:ascii="Times New Roman" w:hAnsi="Times New Roman" w:cs="Times New Roman"/>
          <w:sz w:val="24"/>
          <w:szCs w:val="24"/>
        </w:rPr>
        <w:t xml:space="preserve"> Index.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5667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r w:rsidR="00C7625B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="00C7625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7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5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C7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5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7625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C762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7625B">
        <w:rPr>
          <w:rFonts w:ascii="Times New Roman" w:hAnsi="Times New Roman" w:cs="Times New Roman"/>
          <w:sz w:val="24"/>
          <w:szCs w:val="24"/>
        </w:rPr>
        <w:t xml:space="preserve"> 1</w:t>
      </w:r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r w:rsidR="00C7625B">
        <w:rPr>
          <w:rFonts w:ascii="Times New Roman" w:hAnsi="Times New Roman" w:cs="Times New Roman"/>
          <w:sz w:val="24"/>
          <w:szCs w:val="24"/>
        </w:rPr>
        <w:t>13</w:t>
      </w:r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 </w:t>
      </w:r>
      <w:r w:rsidR="00395667" w:rsidRPr="00395667">
        <w:rPr>
          <w:rFonts w:ascii="Times New Roman" w:hAnsi="Times New Roman" w:cs="Times New Roman"/>
          <w:i/>
          <w:sz w:val="24"/>
          <w:szCs w:val="24"/>
        </w:rPr>
        <w:t xml:space="preserve">Payback </w:t>
      </w:r>
      <w:proofErr w:type="spellStart"/>
      <w:r w:rsidR="00395667" w:rsidRPr="00395667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="00395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364" w:rsidRDefault="00E42364" w:rsidP="00E42364">
      <w:pPr>
        <w:spacing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2364" w:rsidRPr="00AF076E" w:rsidRDefault="00E42364" w:rsidP="00AF076E">
      <w:pPr>
        <w:spacing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364" w:rsidRPr="00AF076E" w:rsidSect="0099766A">
      <w:foot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C" w:rsidRDefault="007B355C" w:rsidP="0099766A">
      <w:pPr>
        <w:spacing w:after="0" w:line="240" w:lineRule="auto"/>
      </w:pPr>
      <w:r>
        <w:separator/>
      </w:r>
    </w:p>
  </w:endnote>
  <w:endnote w:type="continuationSeparator" w:id="0">
    <w:p w:rsidR="007B355C" w:rsidRDefault="007B355C" w:rsidP="009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86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66A" w:rsidRDefault="0099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27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9766A" w:rsidRDefault="00997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C" w:rsidRDefault="007B355C" w:rsidP="0099766A">
      <w:pPr>
        <w:spacing w:after="0" w:line="240" w:lineRule="auto"/>
      </w:pPr>
      <w:r>
        <w:separator/>
      </w:r>
    </w:p>
  </w:footnote>
  <w:footnote w:type="continuationSeparator" w:id="0">
    <w:p w:rsidR="007B355C" w:rsidRDefault="007B355C" w:rsidP="0099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3"/>
    <w:rsid w:val="00075ABB"/>
    <w:rsid w:val="002616FB"/>
    <w:rsid w:val="00332CAE"/>
    <w:rsid w:val="00395667"/>
    <w:rsid w:val="00425900"/>
    <w:rsid w:val="0060527C"/>
    <w:rsid w:val="006D6FD2"/>
    <w:rsid w:val="006E48B3"/>
    <w:rsid w:val="00786054"/>
    <w:rsid w:val="007B355C"/>
    <w:rsid w:val="007F487B"/>
    <w:rsid w:val="008E42A6"/>
    <w:rsid w:val="0099766A"/>
    <w:rsid w:val="009F6F4D"/>
    <w:rsid w:val="00AF076E"/>
    <w:rsid w:val="00C7625B"/>
    <w:rsid w:val="00E265A3"/>
    <w:rsid w:val="00E30150"/>
    <w:rsid w:val="00E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6A"/>
  </w:style>
  <w:style w:type="paragraph" w:styleId="Footer">
    <w:name w:val="footer"/>
    <w:basedOn w:val="Normal"/>
    <w:link w:val="FooterChar"/>
    <w:uiPriority w:val="99"/>
    <w:unhideWhenUsed/>
    <w:rsid w:val="009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6A"/>
  </w:style>
  <w:style w:type="paragraph" w:styleId="Footer">
    <w:name w:val="footer"/>
    <w:basedOn w:val="Normal"/>
    <w:link w:val="FooterChar"/>
    <w:uiPriority w:val="99"/>
    <w:unhideWhenUsed/>
    <w:rsid w:val="009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 christopher</dc:creator>
  <cp:lastModifiedBy>Erland christopher</cp:lastModifiedBy>
  <cp:revision>2</cp:revision>
  <cp:lastPrinted>2019-08-29T09:06:00Z</cp:lastPrinted>
  <dcterms:created xsi:type="dcterms:W3CDTF">2019-10-14T17:30:00Z</dcterms:created>
  <dcterms:modified xsi:type="dcterms:W3CDTF">2019-10-14T17:30:00Z</dcterms:modified>
</cp:coreProperties>
</file>