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89" w:rsidRPr="00E61270" w:rsidRDefault="00DA0A89" w:rsidP="00DA0A89">
      <w:pPr>
        <w:pStyle w:val="Judul"/>
        <w:rPr>
          <w:rFonts w:eastAsiaTheme="majorEastAsia"/>
        </w:rPr>
      </w:pPr>
      <w:bookmarkStart w:id="0" w:name="_Toc536528007"/>
      <w:r w:rsidRPr="00E61270">
        <w:rPr>
          <w:rFonts w:eastAsiaTheme="majorEastAsia"/>
        </w:rPr>
        <w:t>BAB I</w:t>
      </w:r>
      <w:bookmarkEnd w:id="0"/>
      <w:r w:rsidRPr="00E61270">
        <w:rPr>
          <w:rFonts w:eastAsiaTheme="majorEastAsia"/>
        </w:rPr>
        <w:t xml:space="preserve"> </w:t>
      </w:r>
    </w:p>
    <w:p w:rsidR="00DA0A89" w:rsidRPr="00E61270" w:rsidRDefault="00DA0A89" w:rsidP="00DA0A89">
      <w:pPr>
        <w:pStyle w:val="Judul"/>
      </w:pPr>
      <w:bookmarkStart w:id="1" w:name="_Toc536528008"/>
      <w:r w:rsidRPr="00E61270">
        <w:t>PENDAHULUAN</w:t>
      </w:r>
      <w:bookmarkEnd w:id="1"/>
    </w:p>
    <w:p w:rsidR="00DA0A89" w:rsidRPr="00E61270" w:rsidRDefault="00DA0A89" w:rsidP="00DA0A89">
      <w:pPr>
        <w:spacing w:after="160" w:line="480" w:lineRule="auto"/>
        <w:jc w:val="center"/>
        <w:rPr>
          <w:rFonts w:ascii="Times New Roman" w:hAnsi="Times New Roman" w:cs="Times New Roman"/>
          <w:b/>
          <w:sz w:val="24"/>
          <w:szCs w:val="24"/>
        </w:rPr>
      </w:pPr>
    </w:p>
    <w:p w:rsidR="00DA0A89" w:rsidRPr="00B40FEE" w:rsidRDefault="00DA0A89" w:rsidP="00DA0A89">
      <w:pPr>
        <w:pStyle w:val="subjudul1"/>
      </w:pPr>
      <w:bookmarkStart w:id="2" w:name="_Toc513107650"/>
      <w:bookmarkStart w:id="3" w:name="_Toc536528009"/>
      <w:r w:rsidRPr="00E61270">
        <w:t>Ide Bisnis</w:t>
      </w:r>
      <w:bookmarkEnd w:id="2"/>
      <w:bookmarkEnd w:id="3"/>
    </w:p>
    <w:p w:rsidR="00DA0A89" w:rsidRPr="00E61270" w:rsidRDefault="00DA0A89" w:rsidP="00DA0A89">
      <w:pPr>
        <w:spacing w:after="160" w:line="480" w:lineRule="auto"/>
        <w:ind w:left="720" w:firstLine="720"/>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Meningkatnya jumlah pengguna mobil yang pesat berdampak pada kebutuhan </w:t>
      </w:r>
      <w:proofErr w:type="gramStart"/>
      <w:r w:rsidRPr="00E61270">
        <w:rPr>
          <w:rFonts w:ascii="Times New Roman" w:hAnsi="Times New Roman" w:cs="Times New Roman"/>
          <w:sz w:val="24"/>
          <w:szCs w:val="24"/>
        </w:rPr>
        <w:t>akan</w:t>
      </w:r>
      <w:proofErr w:type="gramEnd"/>
      <w:r w:rsidRPr="00E61270">
        <w:rPr>
          <w:rFonts w:ascii="Times New Roman" w:hAnsi="Times New Roman" w:cs="Times New Roman"/>
          <w:sz w:val="24"/>
          <w:szCs w:val="24"/>
        </w:rPr>
        <w:t xml:space="preserve"> perawatannya, oleh sebab itu saat ini terbuka peluang usaha perawatan kendaraan bermotor salah satunya usaha salon mobil karena kesibukan dari pemilik kendaraan dan masih belum banyak pesaing di segmen ini, khususnya di wilayah Tambun, Bekasi. </w:t>
      </w:r>
      <w:proofErr w:type="gramStart"/>
      <w:r w:rsidRPr="00E61270">
        <w:rPr>
          <w:rFonts w:ascii="Times New Roman" w:hAnsi="Times New Roman" w:cs="Times New Roman"/>
          <w:sz w:val="24"/>
          <w:szCs w:val="24"/>
        </w:rPr>
        <w:t>Dengan banyaknya orang yang sibuk dan tidak memiliki waktu luang untuk merawat kendaraannya menjadi sebuah alasan untuk mendirikan usaha salon mobil.</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Bisnis salon mobil membutuhkan kecermatan dan sedikit nuansa seni.</w:t>
      </w:r>
      <w:proofErr w:type="gramEnd"/>
      <w:r w:rsidRPr="00E61270">
        <w:rPr>
          <w:rFonts w:ascii="Times New Roman" w:hAnsi="Times New Roman" w:cs="Times New Roman"/>
          <w:sz w:val="24"/>
          <w:szCs w:val="24"/>
        </w:rPr>
        <w:t xml:space="preserve"> Yang di hitung bukan bersih atau tidak, rapi atau tidak, namun apakah pekerjaan yang anda lakukan menciptakan kepuasan bagi pemilik kendaraan, karena bukan hal yang mustahil untuk urusan mempercantik kendaraannya, pemilik mobil </w:t>
      </w:r>
      <w:proofErr w:type="gramStart"/>
      <w:r w:rsidRPr="00E61270">
        <w:rPr>
          <w:rFonts w:ascii="Times New Roman" w:hAnsi="Times New Roman" w:cs="Times New Roman"/>
          <w:sz w:val="24"/>
          <w:szCs w:val="24"/>
        </w:rPr>
        <w:t>rela  merogoh</w:t>
      </w:r>
      <w:proofErr w:type="gramEnd"/>
      <w:r w:rsidRPr="00E61270">
        <w:rPr>
          <w:rFonts w:ascii="Times New Roman" w:hAnsi="Times New Roman" w:cs="Times New Roman"/>
          <w:sz w:val="24"/>
          <w:szCs w:val="24"/>
        </w:rPr>
        <w:t xml:space="preserve"> kocek dalam-dalam agar kendaraan yang dimilikinya tampil memuaskan. </w:t>
      </w:r>
    </w:p>
    <w:p w:rsidR="00DA0A89" w:rsidRDefault="00DA0A89" w:rsidP="00DA0A89">
      <w:pPr>
        <w:spacing w:before="240" w:after="0" w:line="480" w:lineRule="auto"/>
        <w:ind w:left="720" w:firstLine="720"/>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Melihat peluang ini menarik minat penulis untuk membuat rencana bisnis Timur Jaya Motor (selanjutnya </w:t>
      </w:r>
      <w:proofErr w:type="gramStart"/>
      <w:r w:rsidRPr="00E61270">
        <w:rPr>
          <w:rFonts w:ascii="Times New Roman" w:hAnsi="Times New Roman" w:cs="Times New Roman"/>
          <w:sz w:val="24"/>
          <w:szCs w:val="24"/>
        </w:rPr>
        <w:t>akan</w:t>
      </w:r>
      <w:proofErr w:type="gramEnd"/>
      <w:r w:rsidRPr="00E61270">
        <w:rPr>
          <w:rFonts w:ascii="Times New Roman" w:hAnsi="Times New Roman" w:cs="Times New Roman"/>
          <w:sz w:val="24"/>
          <w:szCs w:val="24"/>
        </w:rPr>
        <w:t xml:space="preserve"> disingkat TJM) Car Spa yang menyediakan jasa poles mobil. Jasa yang ditawarkan oleh TJM Car Spa adalah perawatan </w:t>
      </w:r>
      <w:r w:rsidRPr="00E61270">
        <w:rPr>
          <w:rFonts w:ascii="Times New Roman" w:hAnsi="Times New Roman" w:cs="Times New Roman"/>
          <w:i/>
          <w:sz w:val="24"/>
          <w:szCs w:val="24"/>
        </w:rPr>
        <w:t>eksterior</w:t>
      </w:r>
      <w:r w:rsidRPr="00E61270">
        <w:rPr>
          <w:rFonts w:ascii="Times New Roman" w:hAnsi="Times New Roman" w:cs="Times New Roman"/>
          <w:sz w:val="24"/>
          <w:szCs w:val="24"/>
        </w:rPr>
        <w:t xml:space="preserve">, </w:t>
      </w:r>
      <w:r w:rsidRPr="00E61270">
        <w:rPr>
          <w:rFonts w:ascii="Times New Roman" w:hAnsi="Times New Roman" w:cs="Times New Roman"/>
          <w:i/>
          <w:sz w:val="24"/>
          <w:szCs w:val="24"/>
        </w:rPr>
        <w:t>interior</w:t>
      </w:r>
      <w:r w:rsidRPr="00E61270">
        <w:rPr>
          <w:rFonts w:ascii="Times New Roman" w:hAnsi="Times New Roman" w:cs="Times New Roman"/>
          <w:sz w:val="24"/>
          <w:szCs w:val="24"/>
        </w:rPr>
        <w:t xml:space="preserve"> dan mesin mobil yang mencakup pencucian mobil plus wax, salon mobil </w:t>
      </w:r>
      <w:r w:rsidRPr="00E61270">
        <w:rPr>
          <w:rFonts w:ascii="Times New Roman" w:hAnsi="Times New Roman" w:cs="Times New Roman"/>
          <w:i/>
          <w:sz w:val="24"/>
          <w:szCs w:val="24"/>
        </w:rPr>
        <w:t>specialist</w:t>
      </w:r>
      <w:r w:rsidRPr="00E61270">
        <w:rPr>
          <w:rFonts w:ascii="Times New Roman" w:hAnsi="Times New Roman" w:cs="Times New Roman"/>
          <w:sz w:val="24"/>
          <w:szCs w:val="24"/>
        </w:rPr>
        <w:t xml:space="preserve">, poles </w:t>
      </w:r>
      <w:r w:rsidRPr="00E61270">
        <w:rPr>
          <w:rFonts w:ascii="Times New Roman" w:hAnsi="Times New Roman" w:cs="Times New Roman"/>
          <w:i/>
          <w:sz w:val="24"/>
          <w:szCs w:val="24"/>
        </w:rPr>
        <w:t>interior</w:t>
      </w:r>
      <w:r w:rsidRPr="00E61270">
        <w:rPr>
          <w:rFonts w:ascii="Times New Roman" w:hAnsi="Times New Roman" w:cs="Times New Roman"/>
          <w:sz w:val="24"/>
          <w:szCs w:val="24"/>
        </w:rPr>
        <w:t xml:space="preserve">, poles eksterior, poles mesin, dan paket poles dari mesin </w:t>
      </w:r>
      <w:r w:rsidRPr="00E61270">
        <w:rPr>
          <w:rFonts w:ascii="Times New Roman" w:hAnsi="Times New Roman" w:cs="Times New Roman"/>
          <w:i/>
          <w:sz w:val="24"/>
          <w:szCs w:val="24"/>
        </w:rPr>
        <w:t>eksterior</w:t>
      </w:r>
      <w:r w:rsidRPr="00E61270">
        <w:rPr>
          <w:rFonts w:ascii="Times New Roman" w:hAnsi="Times New Roman" w:cs="Times New Roman"/>
          <w:sz w:val="24"/>
          <w:szCs w:val="24"/>
        </w:rPr>
        <w:t xml:space="preserve"> dan </w:t>
      </w:r>
      <w:r w:rsidRPr="00E61270">
        <w:rPr>
          <w:rFonts w:ascii="Times New Roman" w:hAnsi="Times New Roman" w:cs="Times New Roman"/>
          <w:i/>
          <w:sz w:val="24"/>
          <w:szCs w:val="24"/>
        </w:rPr>
        <w:t>interior</w:t>
      </w:r>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Dari ke semua perawatan tersebut dapat membuat mobil terlihat terawat, mengkilap, dan awet.</w:t>
      </w:r>
      <w:proofErr w:type="gramEnd"/>
      <w:r w:rsidRPr="00E61270">
        <w:rPr>
          <w:rFonts w:ascii="Times New Roman" w:hAnsi="Times New Roman" w:cs="Times New Roman"/>
          <w:sz w:val="24"/>
          <w:szCs w:val="24"/>
        </w:rPr>
        <w:t xml:space="preserve"> TJM Car Spa juga </w:t>
      </w:r>
      <w:proofErr w:type="gramStart"/>
      <w:r w:rsidRPr="00E61270">
        <w:rPr>
          <w:rFonts w:ascii="Times New Roman" w:hAnsi="Times New Roman" w:cs="Times New Roman"/>
          <w:sz w:val="24"/>
          <w:szCs w:val="24"/>
        </w:rPr>
        <w:t>akan</w:t>
      </w:r>
      <w:proofErr w:type="gramEnd"/>
      <w:r w:rsidRPr="00E61270">
        <w:rPr>
          <w:rFonts w:ascii="Times New Roman" w:hAnsi="Times New Roman" w:cs="Times New Roman"/>
          <w:sz w:val="24"/>
          <w:szCs w:val="24"/>
        </w:rPr>
        <w:t xml:space="preserve"> menyediakan jasa poles mobil ke rumah pelanggan karena </w:t>
      </w:r>
      <w:r w:rsidRPr="00E61270">
        <w:rPr>
          <w:rFonts w:ascii="Times New Roman" w:hAnsi="Times New Roman" w:cs="Times New Roman"/>
          <w:sz w:val="24"/>
          <w:szCs w:val="24"/>
        </w:rPr>
        <w:lastRenderedPageBreak/>
        <w:t xml:space="preserve">banyak pemilik kendaraan yang sibuk untuk pergi ke salon mobil untuk melakukan perawatan kendaraan mereka. </w:t>
      </w:r>
      <w:proofErr w:type="gramStart"/>
      <w:r w:rsidRPr="00E61270">
        <w:rPr>
          <w:rFonts w:ascii="Times New Roman" w:hAnsi="Times New Roman" w:cs="Times New Roman"/>
          <w:sz w:val="24"/>
          <w:szCs w:val="24"/>
        </w:rPr>
        <w:t>Banyak sekali pelaku usaha yang meraih kesuksesan dalam usaha salon mobil ini.</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Dan tidak heran bila peluang usaha salon mobil ini masih dilirik pelaku usaha baru.</w:t>
      </w:r>
      <w:proofErr w:type="gramEnd"/>
    </w:p>
    <w:p w:rsidR="00DA0A89" w:rsidRPr="00E61270" w:rsidRDefault="00DA0A89" w:rsidP="00DA0A89">
      <w:pPr>
        <w:spacing w:before="240" w:after="0" w:line="360" w:lineRule="auto"/>
        <w:ind w:left="720" w:firstLine="720"/>
        <w:contextualSpacing/>
        <w:jc w:val="both"/>
        <w:rPr>
          <w:rFonts w:ascii="Times New Roman" w:hAnsi="Times New Roman" w:cs="Times New Roman"/>
          <w:sz w:val="24"/>
          <w:szCs w:val="24"/>
        </w:rPr>
      </w:pPr>
    </w:p>
    <w:p w:rsidR="00DA0A89" w:rsidRPr="001D27D0" w:rsidRDefault="00DA0A89" w:rsidP="00DA0A89">
      <w:pPr>
        <w:pStyle w:val="subjudul1"/>
      </w:pPr>
      <w:bookmarkStart w:id="4" w:name="_Toc513107659"/>
      <w:bookmarkStart w:id="5" w:name="_Toc536528010"/>
      <w:r w:rsidRPr="00E61270">
        <w:t>Peluang Bisnis</w:t>
      </w:r>
      <w:bookmarkEnd w:id="4"/>
      <w:bookmarkEnd w:id="5"/>
    </w:p>
    <w:p w:rsidR="00DA0A89" w:rsidRPr="00E61270" w:rsidRDefault="00DA0A89" w:rsidP="00DA0A89">
      <w:pPr>
        <w:spacing w:after="160" w:line="480" w:lineRule="auto"/>
        <w:ind w:left="720" w:firstLine="720"/>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TJM Car Spa ini sendiri memiliki prospek bisnis ke depannya karena seperti yang sudah dibahas sebelumnya, meningkatnya jumlah pengguna mobil yang pesat berdampak pada kebutuhan </w:t>
      </w:r>
      <w:proofErr w:type="gramStart"/>
      <w:r w:rsidRPr="00E61270">
        <w:rPr>
          <w:rFonts w:ascii="Times New Roman" w:hAnsi="Times New Roman" w:cs="Times New Roman"/>
          <w:sz w:val="24"/>
          <w:szCs w:val="24"/>
        </w:rPr>
        <w:t>akan</w:t>
      </w:r>
      <w:proofErr w:type="gramEnd"/>
      <w:r w:rsidRPr="00E61270">
        <w:rPr>
          <w:rFonts w:ascii="Times New Roman" w:hAnsi="Times New Roman" w:cs="Times New Roman"/>
          <w:sz w:val="24"/>
          <w:szCs w:val="24"/>
        </w:rPr>
        <w:t xml:space="preserve"> perawatannya, serta banyaknya orang yang sibuk dan tidak memiliki waktu luang untuk merawat kendaraannya menjadi sebuah peluang untuk mendirikan usaha salon mobil.</w:t>
      </w:r>
    </w:p>
    <w:p w:rsidR="00DA0A89" w:rsidRPr="00E61270" w:rsidRDefault="00DA0A89" w:rsidP="00DA0A89">
      <w:pPr>
        <w:spacing w:after="160" w:line="480" w:lineRule="auto"/>
        <w:ind w:left="720" w:firstLine="720"/>
        <w:contextualSpacing/>
        <w:jc w:val="both"/>
        <w:rPr>
          <w:rFonts w:ascii="Times New Roman" w:hAnsi="Times New Roman" w:cs="Times New Roman"/>
          <w:sz w:val="24"/>
          <w:szCs w:val="24"/>
        </w:rPr>
      </w:pPr>
      <w:proofErr w:type="gramStart"/>
      <w:r w:rsidRPr="00E61270">
        <w:rPr>
          <w:rFonts w:ascii="Times New Roman" w:hAnsi="Times New Roman" w:cs="Times New Roman"/>
          <w:sz w:val="24"/>
          <w:szCs w:val="24"/>
        </w:rPr>
        <w:t>Selain itu, TJM Car Spa melihat peluang ini sangat bagus karena belum banyak usaha khusus untuk salon mobil di daerah Tambun, Bekasi yang terutama menyediakan jasa poles mobil di rumah pelanggan.</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Kesempatan ini dapat digunakan untuk menarik konsumen dari kompetitor yang sudah lebih dulu ada.</w:t>
      </w:r>
      <w:proofErr w:type="gramEnd"/>
      <w:r w:rsidRPr="00E61270">
        <w:rPr>
          <w:rFonts w:ascii="Times New Roman" w:hAnsi="Times New Roman" w:cs="Times New Roman"/>
          <w:sz w:val="24"/>
          <w:szCs w:val="24"/>
        </w:rPr>
        <w:t xml:space="preserve"> </w:t>
      </w:r>
    </w:p>
    <w:p w:rsidR="00DA0A89" w:rsidRPr="00E61270" w:rsidRDefault="00DA0A89" w:rsidP="00DA0A89">
      <w:pPr>
        <w:spacing w:after="16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Banyaknya Kendaraan Umum dan bukan Umum Menurut Jenis Kendaraan Di Bekasi (Tahun 2012 sampai 2016) menurut Badan Pusat Statistik Bekasi yang dapat dilihat pada halaman berikut ini:</w:t>
      </w:r>
    </w:p>
    <w:p w:rsidR="00DA0A89" w:rsidRDefault="00DA0A89" w:rsidP="00DA0A89">
      <w:pPr>
        <w:spacing w:after="160" w:line="480" w:lineRule="auto"/>
        <w:contextualSpacing/>
        <w:jc w:val="both"/>
        <w:rPr>
          <w:rFonts w:ascii="Times New Roman" w:hAnsi="Times New Roman" w:cs="Times New Roman"/>
          <w:sz w:val="24"/>
          <w:szCs w:val="24"/>
        </w:rPr>
      </w:pPr>
    </w:p>
    <w:p w:rsidR="00DA0A89" w:rsidRDefault="00DA0A89" w:rsidP="00DA0A89">
      <w:pPr>
        <w:spacing w:after="160" w:line="480" w:lineRule="auto"/>
        <w:contextualSpacing/>
        <w:jc w:val="both"/>
        <w:rPr>
          <w:rFonts w:ascii="Times New Roman" w:hAnsi="Times New Roman" w:cs="Times New Roman"/>
          <w:sz w:val="24"/>
          <w:szCs w:val="24"/>
        </w:rPr>
      </w:pPr>
    </w:p>
    <w:p w:rsidR="00DA0A89" w:rsidRDefault="00DA0A89" w:rsidP="00DA0A89">
      <w:pPr>
        <w:spacing w:after="160" w:line="480" w:lineRule="auto"/>
        <w:contextualSpacing/>
        <w:jc w:val="both"/>
        <w:rPr>
          <w:rFonts w:ascii="Times New Roman" w:hAnsi="Times New Roman" w:cs="Times New Roman"/>
          <w:sz w:val="24"/>
          <w:szCs w:val="24"/>
        </w:rPr>
      </w:pPr>
    </w:p>
    <w:p w:rsidR="00DA0A89" w:rsidRDefault="00DA0A89" w:rsidP="00DA0A89">
      <w:pPr>
        <w:spacing w:after="160" w:line="480" w:lineRule="auto"/>
        <w:contextualSpacing/>
        <w:jc w:val="both"/>
        <w:rPr>
          <w:rFonts w:ascii="Times New Roman" w:hAnsi="Times New Roman" w:cs="Times New Roman"/>
          <w:sz w:val="24"/>
          <w:szCs w:val="24"/>
        </w:rPr>
      </w:pPr>
    </w:p>
    <w:p w:rsidR="00DA0A89" w:rsidRDefault="00DA0A89" w:rsidP="00DA0A89">
      <w:pPr>
        <w:spacing w:after="160" w:line="480" w:lineRule="auto"/>
        <w:contextualSpacing/>
        <w:jc w:val="both"/>
        <w:rPr>
          <w:rFonts w:ascii="Times New Roman" w:hAnsi="Times New Roman" w:cs="Times New Roman"/>
          <w:sz w:val="24"/>
          <w:szCs w:val="24"/>
        </w:rPr>
      </w:pPr>
    </w:p>
    <w:p w:rsidR="00DA0A89" w:rsidRPr="00E61270" w:rsidRDefault="00DA0A89" w:rsidP="00DA0A89">
      <w:pPr>
        <w:spacing w:after="160" w:line="480" w:lineRule="auto"/>
        <w:contextualSpacing/>
        <w:jc w:val="both"/>
        <w:rPr>
          <w:rFonts w:ascii="Times New Roman" w:hAnsi="Times New Roman" w:cs="Times New Roman"/>
          <w:sz w:val="24"/>
          <w:szCs w:val="24"/>
        </w:rPr>
      </w:pPr>
    </w:p>
    <w:p w:rsidR="00DA0A89" w:rsidRPr="00F12458" w:rsidRDefault="00DA0A89" w:rsidP="00DA0A89">
      <w:pPr>
        <w:pStyle w:val="tabeldaftar"/>
      </w:pPr>
      <w:bookmarkStart w:id="6" w:name="_Toc535416238"/>
      <w:r w:rsidRPr="00F12458">
        <w:lastRenderedPageBreak/>
        <w:t>Tabel 1.1</w:t>
      </w:r>
      <w:bookmarkEnd w:id="6"/>
    </w:p>
    <w:p w:rsidR="00DA0A89" w:rsidRPr="00F12458" w:rsidRDefault="00DA0A89" w:rsidP="00DA0A89">
      <w:pPr>
        <w:pStyle w:val="tabeldaftar"/>
      </w:pPr>
      <w:r w:rsidRPr="00F12458">
        <w:t xml:space="preserve"> </w:t>
      </w:r>
      <w:bookmarkStart w:id="7" w:name="_Toc535416239"/>
      <w:r w:rsidRPr="00F12458">
        <w:t xml:space="preserve">Banyaknya Kendaraan Umum dan Bukan Umum Menurut </w:t>
      </w:r>
      <w:proofErr w:type="gramStart"/>
      <w:r w:rsidRPr="00F12458">
        <w:t>Jenis  Kendaraan</w:t>
      </w:r>
      <w:bookmarkEnd w:id="7"/>
      <w:proofErr w:type="gramEnd"/>
    </w:p>
    <w:p w:rsidR="00DA0A89" w:rsidRPr="00F12458" w:rsidRDefault="00DA0A89" w:rsidP="00DA0A89">
      <w:pPr>
        <w:pStyle w:val="tabeldaftar"/>
      </w:pPr>
      <w:r w:rsidRPr="00F12458">
        <w:t xml:space="preserve"> </w:t>
      </w:r>
      <w:bookmarkStart w:id="8" w:name="_Toc535416240"/>
      <w:r w:rsidRPr="00F12458">
        <w:t xml:space="preserve">Di Bekasi </w:t>
      </w:r>
      <w:proofErr w:type="gramStart"/>
      <w:r w:rsidRPr="00F12458">
        <w:t>( Tahun</w:t>
      </w:r>
      <w:proofErr w:type="gramEnd"/>
      <w:r w:rsidRPr="00F12458">
        <w:t xml:space="preserve"> 2012 sampai 2016)</w:t>
      </w:r>
      <w:bookmarkEnd w:id="8"/>
    </w:p>
    <w:tbl>
      <w:tblPr>
        <w:tblW w:w="7821" w:type="dxa"/>
        <w:tblInd w:w="1080" w:type="dxa"/>
        <w:tblLook w:val="04A0" w:firstRow="1" w:lastRow="0" w:firstColumn="1" w:lastColumn="0" w:noHBand="0" w:noVBand="1"/>
      </w:tblPr>
      <w:tblGrid>
        <w:gridCol w:w="2498"/>
        <w:gridCol w:w="1062"/>
        <w:gridCol w:w="1062"/>
        <w:gridCol w:w="1064"/>
        <w:gridCol w:w="1064"/>
        <w:gridCol w:w="1071"/>
      </w:tblGrid>
      <w:tr w:rsidR="00DA0A89" w:rsidRPr="00E61270" w:rsidTr="00F51E42">
        <w:trPr>
          <w:trHeight w:val="896"/>
        </w:trPr>
        <w:tc>
          <w:tcPr>
            <w:tcW w:w="2498" w:type="dxa"/>
            <w:vMerge w:val="restart"/>
            <w:tcBorders>
              <w:top w:val="single" w:sz="8" w:space="0" w:color="auto"/>
              <w:left w:val="single" w:sz="8" w:space="0" w:color="auto"/>
              <w:bottom w:val="single" w:sz="4" w:space="0" w:color="auto"/>
              <w:right w:val="single" w:sz="4" w:space="0" w:color="auto"/>
            </w:tcBorders>
            <w:shd w:val="clear" w:color="000000" w:fill="F8CBAD"/>
            <w:vAlign w:val="center"/>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sidRPr="00E61270">
              <w:rPr>
                <w:rFonts w:ascii="Times New Roman" w:eastAsia="Times New Roman" w:hAnsi="Times New Roman" w:cs="Times New Roman"/>
                <w:b/>
                <w:bCs/>
                <w:color w:val="000000"/>
              </w:rPr>
              <w:t>Keterangan</w:t>
            </w:r>
          </w:p>
        </w:tc>
        <w:tc>
          <w:tcPr>
            <w:tcW w:w="1062" w:type="dxa"/>
            <w:vMerge w:val="restart"/>
            <w:tcBorders>
              <w:top w:val="single" w:sz="8" w:space="0" w:color="auto"/>
              <w:left w:val="single" w:sz="4" w:space="0" w:color="auto"/>
              <w:bottom w:val="single" w:sz="4" w:space="0" w:color="auto"/>
              <w:right w:val="single" w:sz="4" w:space="0" w:color="auto"/>
            </w:tcBorders>
            <w:shd w:val="clear" w:color="000000" w:fill="F8CBAD"/>
            <w:vAlign w:val="center"/>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sidRPr="00E61270">
              <w:rPr>
                <w:rFonts w:ascii="Times New Roman" w:eastAsia="Times New Roman" w:hAnsi="Times New Roman" w:cs="Times New Roman"/>
                <w:b/>
                <w:bCs/>
                <w:color w:val="000000"/>
              </w:rPr>
              <w:t>2012</w:t>
            </w:r>
          </w:p>
        </w:tc>
        <w:tc>
          <w:tcPr>
            <w:tcW w:w="1062" w:type="dxa"/>
            <w:vMerge w:val="restart"/>
            <w:tcBorders>
              <w:top w:val="single" w:sz="8" w:space="0" w:color="auto"/>
              <w:left w:val="single" w:sz="4" w:space="0" w:color="auto"/>
              <w:bottom w:val="single" w:sz="4" w:space="0" w:color="auto"/>
              <w:right w:val="single" w:sz="4" w:space="0" w:color="auto"/>
            </w:tcBorders>
            <w:shd w:val="clear" w:color="000000" w:fill="F8CBAD"/>
            <w:vAlign w:val="center"/>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sidRPr="00E61270">
              <w:rPr>
                <w:rFonts w:ascii="Times New Roman" w:eastAsia="Times New Roman" w:hAnsi="Times New Roman" w:cs="Times New Roman"/>
                <w:b/>
                <w:bCs/>
                <w:color w:val="000000"/>
              </w:rPr>
              <w:t>2013</w:t>
            </w:r>
          </w:p>
        </w:tc>
        <w:tc>
          <w:tcPr>
            <w:tcW w:w="1064" w:type="dxa"/>
            <w:vMerge w:val="restart"/>
            <w:tcBorders>
              <w:top w:val="single" w:sz="8" w:space="0" w:color="auto"/>
              <w:left w:val="single" w:sz="4" w:space="0" w:color="auto"/>
              <w:bottom w:val="single" w:sz="4" w:space="0" w:color="auto"/>
              <w:right w:val="single" w:sz="4" w:space="0" w:color="auto"/>
            </w:tcBorders>
            <w:shd w:val="clear" w:color="000000" w:fill="F8CBAD"/>
            <w:vAlign w:val="center"/>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sidRPr="00E61270">
              <w:rPr>
                <w:rFonts w:ascii="Times New Roman" w:eastAsia="Times New Roman" w:hAnsi="Times New Roman" w:cs="Times New Roman"/>
                <w:b/>
                <w:bCs/>
                <w:color w:val="000000"/>
              </w:rPr>
              <w:t>2014</w:t>
            </w:r>
          </w:p>
        </w:tc>
        <w:tc>
          <w:tcPr>
            <w:tcW w:w="1064" w:type="dxa"/>
            <w:vMerge w:val="restart"/>
            <w:tcBorders>
              <w:top w:val="single" w:sz="8" w:space="0" w:color="auto"/>
              <w:left w:val="single" w:sz="4" w:space="0" w:color="auto"/>
              <w:bottom w:val="single" w:sz="4" w:space="0" w:color="auto"/>
              <w:right w:val="single" w:sz="4" w:space="0" w:color="auto"/>
            </w:tcBorders>
            <w:shd w:val="clear" w:color="000000" w:fill="F8CBAD"/>
            <w:vAlign w:val="center"/>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sidRPr="00E61270">
              <w:rPr>
                <w:rFonts w:ascii="Times New Roman" w:eastAsia="Times New Roman" w:hAnsi="Times New Roman" w:cs="Times New Roman"/>
                <w:b/>
                <w:bCs/>
                <w:color w:val="000000"/>
              </w:rPr>
              <w:t>2015</w:t>
            </w:r>
          </w:p>
        </w:tc>
        <w:tc>
          <w:tcPr>
            <w:tcW w:w="1071" w:type="dxa"/>
            <w:vMerge w:val="restart"/>
            <w:tcBorders>
              <w:top w:val="single" w:sz="8" w:space="0" w:color="auto"/>
              <w:left w:val="single" w:sz="4" w:space="0" w:color="auto"/>
              <w:bottom w:val="single" w:sz="4" w:space="0" w:color="auto"/>
              <w:right w:val="single" w:sz="8" w:space="0" w:color="auto"/>
            </w:tcBorders>
            <w:shd w:val="clear" w:color="000000" w:fill="F8CBAD"/>
            <w:vAlign w:val="center"/>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sidRPr="00E61270">
              <w:rPr>
                <w:rFonts w:ascii="Times New Roman" w:eastAsia="Times New Roman" w:hAnsi="Times New Roman" w:cs="Times New Roman"/>
                <w:b/>
                <w:bCs/>
                <w:color w:val="000000"/>
              </w:rPr>
              <w:t>2016</w:t>
            </w:r>
          </w:p>
        </w:tc>
      </w:tr>
      <w:tr w:rsidR="00DA0A89" w:rsidRPr="00E61270" w:rsidTr="00F51E42">
        <w:trPr>
          <w:trHeight w:val="901"/>
        </w:trPr>
        <w:tc>
          <w:tcPr>
            <w:tcW w:w="2498" w:type="dxa"/>
            <w:vMerge/>
            <w:tcBorders>
              <w:top w:val="single" w:sz="8" w:space="0" w:color="auto"/>
              <w:left w:val="single" w:sz="8" w:space="0" w:color="auto"/>
              <w:bottom w:val="single" w:sz="4" w:space="0" w:color="auto"/>
              <w:right w:val="single" w:sz="4" w:space="0" w:color="auto"/>
            </w:tcBorders>
            <w:vAlign w:val="center"/>
            <w:hideMark/>
          </w:tcPr>
          <w:p w:rsidR="00DA0A89" w:rsidRPr="00E61270" w:rsidRDefault="00DA0A89" w:rsidP="00F51E42">
            <w:pPr>
              <w:spacing w:after="0" w:line="480" w:lineRule="auto"/>
              <w:rPr>
                <w:rFonts w:ascii="Times New Roman" w:eastAsia="Times New Roman" w:hAnsi="Times New Roman" w:cs="Times New Roman"/>
                <w:b/>
                <w:bCs/>
                <w:color w:val="000000"/>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DA0A89" w:rsidRPr="00E61270" w:rsidRDefault="00DA0A89" w:rsidP="00F51E42">
            <w:pPr>
              <w:spacing w:after="0" w:line="480" w:lineRule="auto"/>
              <w:rPr>
                <w:rFonts w:ascii="Times New Roman" w:eastAsia="Times New Roman" w:hAnsi="Times New Roman" w:cs="Times New Roman"/>
                <w:b/>
                <w:bCs/>
                <w:color w:val="000000"/>
              </w:rPr>
            </w:pPr>
          </w:p>
        </w:tc>
        <w:tc>
          <w:tcPr>
            <w:tcW w:w="1062" w:type="dxa"/>
            <w:vMerge/>
            <w:tcBorders>
              <w:top w:val="single" w:sz="8" w:space="0" w:color="auto"/>
              <w:left w:val="single" w:sz="4" w:space="0" w:color="auto"/>
              <w:bottom w:val="single" w:sz="4" w:space="0" w:color="auto"/>
              <w:right w:val="single" w:sz="4" w:space="0" w:color="auto"/>
            </w:tcBorders>
            <w:vAlign w:val="center"/>
            <w:hideMark/>
          </w:tcPr>
          <w:p w:rsidR="00DA0A89" w:rsidRPr="00E61270" w:rsidRDefault="00DA0A89" w:rsidP="00F51E42">
            <w:pPr>
              <w:spacing w:after="0" w:line="480" w:lineRule="auto"/>
              <w:rPr>
                <w:rFonts w:ascii="Times New Roman" w:eastAsia="Times New Roman" w:hAnsi="Times New Roman" w:cs="Times New Roman"/>
                <w:b/>
                <w:bCs/>
                <w:color w:val="000000"/>
              </w:rPr>
            </w:pPr>
          </w:p>
        </w:tc>
        <w:tc>
          <w:tcPr>
            <w:tcW w:w="1064" w:type="dxa"/>
            <w:vMerge/>
            <w:tcBorders>
              <w:top w:val="single" w:sz="8" w:space="0" w:color="auto"/>
              <w:left w:val="single" w:sz="4" w:space="0" w:color="auto"/>
              <w:bottom w:val="single" w:sz="4" w:space="0" w:color="auto"/>
              <w:right w:val="single" w:sz="4" w:space="0" w:color="auto"/>
            </w:tcBorders>
            <w:vAlign w:val="center"/>
            <w:hideMark/>
          </w:tcPr>
          <w:p w:rsidR="00DA0A89" w:rsidRPr="00E61270" w:rsidRDefault="00DA0A89" w:rsidP="00F51E42">
            <w:pPr>
              <w:spacing w:after="0" w:line="480" w:lineRule="auto"/>
              <w:rPr>
                <w:rFonts w:ascii="Times New Roman" w:eastAsia="Times New Roman" w:hAnsi="Times New Roman" w:cs="Times New Roman"/>
                <w:b/>
                <w:bCs/>
                <w:color w:val="000000"/>
              </w:rPr>
            </w:pPr>
          </w:p>
        </w:tc>
        <w:tc>
          <w:tcPr>
            <w:tcW w:w="1064" w:type="dxa"/>
            <w:vMerge/>
            <w:tcBorders>
              <w:top w:val="single" w:sz="8" w:space="0" w:color="auto"/>
              <w:left w:val="single" w:sz="4" w:space="0" w:color="auto"/>
              <w:bottom w:val="single" w:sz="4" w:space="0" w:color="auto"/>
              <w:right w:val="single" w:sz="4" w:space="0" w:color="auto"/>
            </w:tcBorders>
            <w:vAlign w:val="center"/>
            <w:hideMark/>
          </w:tcPr>
          <w:p w:rsidR="00DA0A89" w:rsidRPr="00E61270" w:rsidRDefault="00DA0A89" w:rsidP="00F51E42">
            <w:pPr>
              <w:spacing w:after="0" w:line="480" w:lineRule="auto"/>
              <w:rPr>
                <w:rFonts w:ascii="Times New Roman" w:eastAsia="Times New Roman" w:hAnsi="Times New Roman" w:cs="Times New Roman"/>
                <w:b/>
                <w:bCs/>
                <w:color w:val="000000"/>
              </w:rPr>
            </w:pPr>
          </w:p>
        </w:tc>
        <w:tc>
          <w:tcPr>
            <w:tcW w:w="1071" w:type="dxa"/>
            <w:vMerge/>
            <w:tcBorders>
              <w:top w:val="single" w:sz="8" w:space="0" w:color="auto"/>
              <w:left w:val="single" w:sz="4" w:space="0" w:color="auto"/>
              <w:bottom w:val="single" w:sz="4" w:space="0" w:color="auto"/>
              <w:right w:val="single" w:sz="8" w:space="0" w:color="auto"/>
            </w:tcBorders>
            <w:vAlign w:val="center"/>
            <w:hideMark/>
          </w:tcPr>
          <w:p w:rsidR="00DA0A89" w:rsidRPr="00E61270" w:rsidRDefault="00DA0A89" w:rsidP="00F51E42">
            <w:pPr>
              <w:spacing w:after="0" w:line="480" w:lineRule="auto"/>
              <w:rPr>
                <w:rFonts w:ascii="Times New Roman" w:eastAsia="Times New Roman" w:hAnsi="Times New Roman" w:cs="Times New Roman"/>
                <w:b/>
                <w:bCs/>
                <w:color w:val="000000"/>
              </w:rPr>
            </w:pPr>
          </w:p>
        </w:tc>
      </w:tr>
      <w:tr w:rsidR="00DA0A89" w:rsidRPr="00E61270" w:rsidTr="00F51E42">
        <w:trPr>
          <w:trHeight w:val="468"/>
        </w:trPr>
        <w:tc>
          <w:tcPr>
            <w:tcW w:w="7820" w:type="dxa"/>
            <w:gridSpan w:val="6"/>
            <w:tcBorders>
              <w:top w:val="nil"/>
              <w:left w:val="single" w:sz="8" w:space="0" w:color="auto"/>
              <w:bottom w:val="single" w:sz="4" w:space="0" w:color="auto"/>
              <w:right w:val="single" w:sz="8" w:space="0" w:color="auto"/>
            </w:tcBorders>
            <w:shd w:val="clear" w:color="auto" w:fill="auto"/>
            <w:noWrap/>
            <w:vAlign w:val="bottom"/>
            <w:hideMark/>
          </w:tcPr>
          <w:p w:rsidR="00DA0A89" w:rsidRPr="00E61270" w:rsidRDefault="00DA0A89" w:rsidP="00F51E42">
            <w:pPr>
              <w:spacing w:after="0"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Jenis Kendaraan</w:t>
            </w:r>
          </w:p>
        </w:tc>
      </w:tr>
      <w:tr w:rsidR="00DA0A89" w:rsidRPr="00E61270" w:rsidTr="00F51E42">
        <w:trPr>
          <w:trHeight w:val="806"/>
        </w:trPr>
        <w:tc>
          <w:tcPr>
            <w:tcW w:w="2498" w:type="dxa"/>
            <w:tcBorders>
              <w:top w:val="nil"/>
              <w:left w:val="single" w:sz="8" w:space="0" w:color="auto"/>
              <w:bottom w:val="single" w:sz="4" w:space="0" w:color="auto"/>
              <w:right w:val="single" w:sz="4" w:space="0" w:color="auto"/>
            </w:tcBorders>
            <w:shd w:val="clear" w:color="auto" w:fill="auto"/>
            <w:noWrap/>
            <w:vAlign w:val="bottom"/>
            <w:hideMark/>
          </w:tcPr>
          <w:p w:rsidR="00DA0A89" w:rsidRPr="00952B4F" w:rsidRDefault="00DA0A89" w:rsidP="00F51E42">
            <w:pPr>
              <w:spacing w:after="0" w:line="480" w:lineRule="auto"/>
              <w:rPr>
                <w:rFonts w:ascii="Times New Roman" w:eastAsia="Times New Roman" w:hAnsi="Times New Roman" w:cs="Times New Roman"/>
                <w:i/>
                <w:color w:val="000000"/>
              </w:rPr>
            </w:pPr>
            <w:r w:rsidRPr="00952B4F">
              <w:rPr>
                <w:rFonts w:ascii="Times New Roman" w:eastAsia="Times New Roman" w:hAnsi="Times New Roman" w:cs="Times New Roman"/>
                <w:i/>
                <w:color w:val="000000"/>
              </w:rPr>
              <w:t>Low MPV</w:t>
            </w:r>
          </w:p>
        </w:tc>
        <w:tc>
          <w:tcPr>
            <w:tcW w:w="1062"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6.875</w:t>
            </w:r>
          </w:p>
        </w:tc>
        <w:tc>
          <w:tcPr>
            <w:tcW w:w="1062"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7.312</w:t>
            </w:r>
          </w:p>
        </w:tc>
        <w:tc>
          <w:tcPr>
            <w:tcW w:w="1064"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9.325</w:t>
            </w:r>
          </w:p>
        </w:tc>
        <w:tc>
          <w:tcPr>
            <w:tcW w:w="1064"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10.522</w:t>
            </w:r>
          </w:p>
        </w:tc>
        <w:tc>
          <w:tcPr>
            <w:tcW w:w="1071" w:type="dxa"/>
            <w:tcBorders>
              <w:top w:val="single" w:sz="4" w:space="0" w:color="auto"/>
              <w:left w:val="nil"/>
              <w:bottom w:val="single" w:sz="4" w:space="0" w:color="auto"/>
              <w:right w:val="single" w:sz="8"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11.092</w:t>
            </w:r>
          </w:p>
        </w:tc>
      </w:tr>
      <w:tr w:rsidR="00DA0A89" w:rsidRPr="00E61270" w:rsidTr="00F51E42">
        <w:trPr>
          <w:trHeight w:val="845"/>
        </w:trPr>
        <w:tc>
          <w:tcPr>
            <w:tcW w:w="24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Sedan</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644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581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485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424 </w:t>
            </w:r>
          </w:p>
        </w:tc>
        <w:tc>
          <w:tcPr>
            <w:tcW w:w="1071" w:type="dxa"/>
            <w:tcBorders>
              <w:top w:val="single" w:sz="4" w:space="0" w:color="auto"/>
              <w:left w:val="nil"/>
              <w:bottom w:val="single" w:sz="4" w:space="0" w:color="auto"/>
              <w:right w:val="single" w:sz="8"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409 </w:t>
            </w:r>
          </w:p>
        </w:tc>
      </w:tr>
      <w:tr w:rsidR="00DA0A89" w:rsidRPr="00E61270" w:rsidTr="00F51E42">
        <w:trPr>
          <w:trHeight w:val="828"/>
        </w:trPr>
        <w:tc>
          <w:tcPr>
            <w:tcW w:w="2498" w:type="dxa"/>
            <w:tcBorders>
              <w:top w:val="nil"/>
              <w:left w:val="single" w:sz="8" w:space="0" w:color="auto"/>
              <w:bottom w:val="single" w:sz="4" w:space="0" w:color="auto"/>
              <w:right w:val="single" w:sz="4" w:space="0" w:color="auto"/>
            </w:tcBorders>
            <w:shd w:val="clear" w:color="auto" w:fill="auto"/>
            <w:noWrap/>
            <w:vAlign w:val="bottom"/>
            <w:hideMark/>
          </w:tcPr>
          <w:p w:rsidR="00DA0A89" w:rsidRPr="00952B4F" w:rsidRDefault="00DA0A89" w:rsidP="00F51E42">
            <w:pPr>
              <w:spacing w:after="0" w:line="480" w:lineRule="auto"/>
              <w:rPr>
                <w:rFonts w:ascii="Times New Roman" w:eastAsia="Times New Roman" w:hAnsi="Times New Roman" w:cs="Times New Roman"/>
                <w:i/>
                <w:color w:val="000000"/>
              </w:rPr>
            </w:pPr>
            <w:r w:rsidRPr="00952B4F">
              <w:rPr>
                <w:rFonts w:ascii="Times New Roman" w:eastAsia="Times New Roman" w:hAnsi="Times New Roman" w:cs="Times New Roman"/>
                <w:i/>
                <w:color w:val="000000"/>
              </w:rPr>
              <w:t>Luxury Car</w:t>
            </w:r>
          </w:p>
        </w:tc>
        <w:tc>
          <w:tcPr>
            <w:tcW w:w="1062"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414 </w:t>
            </w:r>
          </w:p>
        </w:tc>
        <w:tc>
          <w:tcPr>
            <w:tcW w:w="1062"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496 </w:t>
            </w:r>
          </w:p>
        </w:tc>
        <w:tc>
          <w:tcPr>
            <w:tcW w:w="1064"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550 </w:t>
            </w:r>
          </w:p>
        </w:tc>
        <w:tc>
          <w:tcPr>
            <w:tcW w:w="1064"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596 </w:t>
            </w:r>
          </w:p>
        </w:tc>
        <w:tc>
          <w:tcPr>
            <w:tcW w:w="1071" w:type="dxa"/>
            <w:tcBorders>
              <w:top w:val="nil"/>
              <w:left w:val="nil"/>
              <w:bottom w:val="single" w:sz="4" w:space="0" w:color="auto"/>
              <w:right w:val="single" w:sz="8"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 xml:space="preserve">673 </w:t>
            </w:r>
          </w:p>
        </w:tc>
      </w:tr>
      <w:tr w:rsidR="00DA0A89" w:rsidRPr="00E61270" w:rsidTr="00F51E42">
        <w:trPr>
          <w:trHeight w:val="838"/>
        </w:trPr>
        <w:tc>
          <w:tcPr>
            <w:tcW w:w="2498" w:type="dxa"/>
            <w:tcBorders>
              <w:top w:val="nil"/>
              <w:left w:val="single" w:sz="8" w:space="0" w:color="auto"/>
              <w:bottom w:val="single" w:sz="4" w:space="0" w:color="auto"/>
              <w:right w:val="single" w:sz="4" w:space="0" w:color="auto"/>
            </w:tcBorders>
            <w:shd w:val="clear" w:color="auto" w:fill="auto"/>
            <w:noWrap/>
            <w:vAlign w:val="bottom"/>
            <w:hideMark/>
          </w:tcPr>
          <w:p w:rsidR="00DA0A89" w:rsidRPr="00952B4F" w:rsidRDefault="00DA0A89" w:rsidP="00F51E42">
            <w:pPr>
              <w:spacing w:after="0" w:line="480" w:lineRule="auto"/>
              <w:rPr>
                <w:rFonts w:ascii="Times New Roman" w:eastAsia="Times New Roman" w:hAnsi="Times New Roman" w:cs="Times New Roman"/>
                <w:i/>
                <w:color w:val="000000"/>
              </w:rPr>
            </w:pPr>
            <w:r w:rsidRPr="00952B4F">
              <w:rPr>
                <w:rFonts w:ascii="Times New Roman" w:eastAsia="Times New Roman" w:hAnsi="Times New Roman" w:cs="Times New Roman"/>
                <w:i/>
                <w:color w:val="000000"/>
              </w:rPr>
              <w:t>SUV</w:t>
            </w:r>
          </w:p>
        </w:tc>
        <w:tc>
          <w:tcPr>
            <w:tcW w:w="1062"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5.548</w:t>
            </w:r>
          </w:p>
        </w:tc>
        <w:tc>
          <w:tcPr>
            <w:tcW w:w="1062"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6.271</w:t>
            </w:r>
          </w:p>
        </w:tc>
        <w:tc>
          <w:tcPr>
            <w:tcW w:w="1064"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6.607</w:t>
            </w:r>
          </w:p>
        </w:tc>
        <w:tc>
          <w:tcPr>
            <w:tcW w:w="1064" w:type="dxa"/>
            <w:tcBorders>
              <w:top w:val="nil"/>
              <w:left w:val="nil"/>
              <w:bottom w:val="single" w:sz="4" w:space="0" w:color="auto"/>
              <w:right w:val="single" w:sz="4"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7.448</w:t>
            </w:r>
          </w:p>
        </w:tc>
        <w:tc>
          <w:tcPr>
            <w:tcW w:w="1071" w:type="dxa"/>
            <w:tcBorders>
              <w:top w:val="nil"/>
              <w:left w:val="nil"/>
              <w:bottom w:val="single" w:sz="4" w:space="0" w:color="auto"/>
              <w:right w:val="single" w:sz="8" w:space="0" w:color="auto"/>
            </w:tcBorders>
            <w:shd w:val="clear" w:color="auto" w:fill="auto"/>
            <w:noWrap/>
            <w:vAlign w:val="bottom"/>
            <w:hideMark/>
          </w:tcPr>
          <w:p w:rsidR="00DA0A89" w:rsidRPr="00E61270" w:rsidRDefault="00DA0A89" w:rsidP="00F51E42">
            <w:pPr>
              <w:spacing w:after="0" w:line="480" w:lineRule="auto"/>
              <w:jc w:val="right"/>
              <w:rPr>
                <w:rFonts w:ascii="Times New Roman" w:eastAsia="Times New Roman" w:hAnsi="Times New Roman" w:cs="Times New Roman"/>
                <w:color w:val="000000"/>
              </w:rPr>
            </w:pPr>
            <w:r w:rsidRPr="00E61270">
              <w:rPr>
                <w:rFonts w:ascii="Times New Roman" w:eastAsia="Times New Roman" w:hAnsi="Times New Roman" w:cs="Times New Roman"/>
                <w:color w:val="000000"/>
              </w:rPr>
              <w:t>9.502</w:t>
            </w:r>
          </w:p>
        </w:tc>
      </w:tr>
    </w:tbl>
    <w:p w:rsidR="00DA0A89" w:rsidRPr="00E61270" w:rsidRDefault="00DA0A89" w:rsidP="00DA0A89">
      <w:pPr>
        <w:spacing w:after="0" w:line="240" w:lineRule="auto"/>
        <w:ind w:left="900"/>
        <w:jc w:val="both"/>
        <w:rPr>
          <w:rFonts w:ascii="Times New Roman" w:hAnsi="Times New Roman" w:cs="Times New Roman"/>
          <w:i/>
          <w:sz w:val="24"/>
          <w:szCs w:val="24"/>
        </w:rPr>
      </w:pPr>
      <w:r w:rsidRPr="00E61270">
        <w:rPr>
          <w:rFonts w:ascii="Times New Roman" w:hAnsi="Times New Roman" w:cs="Times New Roman"/>
          <w:sz w:val="24"/>
          <w:szCs w:val="24"/>
        </w:rPr>
        <w:t xml:space="preserve">Sumber: </w:t>
      </w:r>
      <w:r w:rsidRPr="001526EA">
        <w:rPr>
          <w:rFonts w:ascii="Times New Roman" w:hAnsi="Times New Roman" w:cs="Times New Roman"/>
          <w:sz w:val="24"/>
          <w:szCs w:val="24"/>
        </w:rPr>
        <w:t>Badan Pusat Statistik Kota Bekasi</w:t>
      </w:r>
    </w:p>
    <w:p w:rsidR="00DA0A89" w:rsidRPr="00E61270" w:rsidRDefault="00DA0A89" w:rsidP="00DA0A89">
      <w:pPr>
        <w:spacing w:after="0" w:line="240" w:lineRule="auto"/>
        <w:ind w:left="1843"/>
        <w:jc w:val="both"/>
        <w:rPr>
          <w:rFonts w:ascii="Times New Roman" w:hAnsi="Times New Roman" w:cs="Times New Roman"/>
          <w:sz w:val="24"/>
          <w:szCs w:val="24"/>
        </w:rPr>
      </w:pPr>
      <w:hyperlink r:id="rId8" w:history="1">
        <w:r w:rsidRPr="00E61270">
          <w:rPr>
            <w:rFonts w:ascii="Times New Roman" w:hAnsi="Times New Roman" w:cs="Times New Roman"/>
            <w:color w:val="0000FF" w:themeColor="hyperlink"/>
            <w:u w:val="single"/>
          </w:rPr>
          <w:t>https://bekasikota.bps.go.id/pencarian.html?searching=kota+bekasi+dalam+angka    &amp;yt2=Cari</w:t>
        </w:r>
      </w:hyperlink>
      <w:r w:rsidRPr="00E61270">
        <w:rPr>
          <w:rFonts w:ascii="Times New Roman" w:hAnsi="Times New Roman" w:cs="Times New Roman"/>
        </w:rPr>
        <w:t xml:space="preserve"> </w:t>
      </w:r>
      <w:r w:rsidRPr="00E61270">
        <w:rPr>
          <w:rFonts w:ascii="Times New Roman" w:hAnsi="Times New Roman" w:cs="Times New Roman"/>
          <w:sz w:val="24"/>
          <w:szCs w:val="24"/>
        </w:rPr>
        <w:t>(diakses pada April 2018)</w:t>
      </w:r>
    </w:p>
    <w:p w:rsidR="00DA0A89" w:rsidRPr="00E61270" w:rsidRDefault="00DA0A89" w:rsidP="00DA0A89">
      <w:pPr>
        <w:spacing w:after="160" w:line="480" w:lineRule="auto"/>
        <w:jc w:val="both"/>
        <w:rPr>
          <w:rFonts w:ascii="Times New Roman" w:hAnsi="Times New Roman" w:cs="Times New Roman"/>
        </w:rPr>
      </w:pPr>
    </w:p>
    <w:p w:rsidR="00DA0A89" w:rsidRPr="00E61270" w:rsidRDefault="00DA0A89" w:rsidP="00DA0A89">
      <w:pPr>
        <w:spacing w:after="160" w:line="480" w:lineRule="auto"/>
        <w:ind w:left="709"/>
        <w:jc w:val="both"/>
        <w:rPr>
          <w:rFonts w:ascii="Times New Roman" w:hAnsi="Times New Roman" w:cs="Times New Roman"/>
          <w:sz w:val="24"/>
          <w:szCs w:val="24"/>
        </w:rPr>
      </w:pPr>
      <w:r w:rsidRPr="00E61270">
        <w:rPr>
          <w:rFonts w:ascii="Times New Roman" w:hAnsi="Times New Roman" w:cs="Times New Roman"/>
        </w:rPr>
        <w:tab/>
      </w:r>
      <w:r w:rsidRPr="00E61270">
        <w:rPr>
          <w:rFonts w:ascii="Times New Roman" w:hAnsi="Times New Roman" w:cs="Times New Roman"/>
        </w:rPr>
        <w:tab/>
      </w:r>
      <w:r w:rsidRPr="00E61270">
        <w:rPr>
          <w:rFonts w:ascii="Times New Roman" w:hAnsi="Times New Roman" w:cs="Times New Roman"/>
          <w:sz w:val="24"/>
          <w:szCs w:val="24"/>
        </w:rPr>
        <w:t>Berdasarka</w:t>
      </w:r>
      <w:r>
        <w:rPr>
          <w:rFonts w:ascii="Times New Roman" w:hAnsi="Times New Roman" w:cs="Times New Roman"/>
          <w:sz w:val="24"/>
          <w:szCs w:val="24"/>
        </w:rPr>
        <w:t>n tabel 1.1 diatas  dapat dijelaskan bahwa terjadi</w:t>
      </w:r>
      <w:r w:rsidRPr="00E61270">
        <w:rPr>
          <w:rFonts w:ascii="Times New Roman" w:hAnsi="Times New Roman" w:cs="Times New Roman"/>
          <w:sz w:val="24"/>
          <w:szCs w:val="24"/>
        </w:rPr>
        <w:t xml:space="preserve"> peningkatan jumlah kendaraan umum dan bukan umum mulai dari tahu</w:t>
      </w:r>
      <w:r>
        <w:rPr>
          <w:rFonts w:ascii="Times New Roman" w:hAnsi="Times New Roman" w:cs="Times New Roman"/>
          <w:sz w:val="24"/>
          <w:szCs w:val="24"/>
        </w:rPr>
        <w:t>n 2012 sampai dengan tahun 2016, dengan kendaraan umum terbanyak yaitu taxi sebanyak 11.092 dan bukan kendaraan umum pik up yaitu sebanyak 20.122 lalu kendaraan umum terkecil yaitu mini bus sebanyak 409 dan bukan kendaraan umum yaitu mikro bus sebanyak 95.</w:t>
      </w:r>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Dengan demikian data ini, maka dapat dikatakan terdapat peningkatan jumlah kendaraan di daerah Bekasi, sehingga dapat dikatakan peluang bisnis ini cukup besar.</w:t>
      </w:r>
      <w:proofErr w:type="gramEnd"/>
    </w:p>
    <w:p w:rsidR="00DA0A89" w:rsidRPr="00CA77D6" w:rsidRDefault="00DA0A89" w:rsidP="00DA0A89">
      <w:pPr>
        <w:pStyle w:val="subjudul1"/>
      </w:pPr>
      <w:bookmarkStart w:id="9" w:name="_Toc536528011"/>
      <w:r w:rsidRPr="00E61270">
        <w:lastRenderedPageBreak/>
        <w:t>Identitas Perusahaan</w:t>
      </w:r>
      <w:bookmarkEnd w:id="9"/>
    </w:p>
    <w:p w:rsidR="00DA0A89" w:rsidRPr="00E61270" w:rsidRDefault="00DA0A89" w:rsidP="00DA0A89">
      <w:pPr>
        <w:spacing w:after="160" w:line="480" w:lineRule="auto"/>
        <w:ind w:left="786" w:firstLine="654"/>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 Pemilihan </w:t>
      </w:r>
      <w:proofErr w:type="gramStart"/>
      <w:r w:rsidRPr="00E61270">
        <w:rPr>
          <w:rFonts w:ascii="Times New Roman" w:hAnsi="Times New Roman" w:cs="Times New Roman"/>
          <w:sz w:val="24"/>
          <w:szCs w:val="24"/>
        </w:rPr>
        <w:t>nama</w:t>
      </w:r>
      <w:proofErr w:type="gramEnd"/>
      <w:r w:rsidRPr="00E61270">
        <w:rPr>
          <w:rFonts w:ascii="Times New Roman" w:hAnsi="Times New Roman" w:cs="Times New Roman"/>
          <w:sz w:val="24"/>
          <w:szCs w:val="24"/>
        </w:rPr>
        <w:t xml:space="preserve"> dalam menyusun suatu rencana bisnis adalah suatu langkah yang penting karena nama akan dikenal sebagai merek (</w:t>
      </w:r>
      <w:r w:rsidRPr="00E61270">
        <w:rPr>
          <w:rFonts w:ascii="Times New Roman" w:hAnsi="Times New Roman" w:cs="Times New Roman"/>
          <w:i/>
          <w:sz w:val="24"/>
          <w:szCs w:val="24"/>
        </w:rPr>
        <w:t>brand</w:t>
      </w:r>
      <w:r w:rsidRPr="00E61270">
        <w:rPr>
          <w:rFonts w:ascii="Times New Roman" w:hAnsi="Times New Roman" w:cs="Times New Roman"/>
          <w:sz w:val="24"/>
          <w:szCs w:val="24"/>
        </w:rPr>
        <w:t xml:space="preserve">). Menurut </w:t>
      </w:r>
      <w:r w:rsidRPr="00D620B5">
        <w:rPr>
          <w:rFonts w:ascii="Times New Roman" w:hAnsi="Times New Roman" w:cs="Times New Roman"/>
          <w:sz w:val="24"/>
          <w:szCs w:val="24"/>
        </w:rPr>
        <w:t>Kotler &amp; Armstrong (2014:266),</w:t>
      </w:r>
      <w:r w:rsidRPr="00E61270">
        <w:rPr>
          <w:rFonts w:ascii="Times New Roman" w:hAnsi="Times New Roman" w:cs="Times New Roman"/>
          <w:sz w:val="24"/>
          <w:szCs w:val="24"/>
        </w:rPr>
        <w:t xml:space="preserve"> merek adalah suatu </w:t>
      </w:r>
      <w:proofErr w:type="gramStart"/>
      <w:r w:rsidRPr="00E61270">
        <w:rPr>
          <w:rFonts w:ascii="Times New Roman" w:hAnsi="Times New Roman" w:cs="Times New Roman"/>
          <w:sz w:val="24"/>
          <w:szCs w:val="24"/>
        </w:rPr>
        <w:t>nama</w:t>
      </w:r>
      <w:proofErr w:type="gramEnd"/>
      <w:r w:rsidRPr="00E61270">
        <w:rPr>
          <w:rFonts w:ascii="Times New Roman" w:hAnsi="Times New Roman" w:cs="Times New Roman"/>
          <w:sz w:val="24"/>
          <w:szCs w:val="24"/>
        </w:rPr>
        <w:t xml:space="preserve">, istilah, tanda, simbol, desain, atau kombinasi dari semuanya yang dimaksudkan untuk mengidentifikasikan suatu barang atau jasa dari satu penjual atau sekelompok penjual dan untuk membedakannya dari kompetitor lain. Maka jika dilihat, penggunaan </w:t>
      </w:r>
      <w:r w:rsidRPr="00E61270">
        <w:rPr>
          <w:rFonts w:ascii="Times New Roman" w:hAnsi="Times New Roman" w:cs="Times New Roman"/>
          <w:i/>
          <w:sz w:val="24"/>
          <w:szCs w:val="24"/>
        </w:rPr>
        <w:t>brand</w:t>
      </w:r>
      <w:r w:rsidRPr="00E61270">
        <w:rPr>
          <w:rFonts w:ascii="Times New Roman" w:hAnsi="Times New Roman" w:cs="Times New Roman"/>
          <w:sz w:val="24"/>
          <w:szCs w:val="24"/>
        </w:rPr>
        <w:t xml:space="preserve"> atau merek sendiri mencerminkan identitas dari produk atau jasa </w:t>
      </w:r>
      <w:proofErr w:type="gramStart"/>
      <w:r w:rsidRPr="00E61270">
        <w:rPr>
          <w:rFonts w:ascii="Times New Roman" w:hAnsi="Times New Roman" w:cs="Times New Roman"/>
          <w:sz w:val="24"/>
          <w:szCs w:val="24"/>
        </w:rPr>
        <w:t>apa</w:t>
      </w:r>
      <w:proofErr w:type="gramEnd"/>
      <w:r w:rsidRPr="00E61270">
        <w:rPr>
          <w:rFonts w:ascii="Times New Roman" w:hAnsi="Times New Roman" w:cs="Times New Roman"/>
          <w:sz w:val="24"/>
          <w:szCs w:val="24"/>
        </w:rPr>
        <w:t xml:space="preserve"> yang ditawarkan oleh penjual. Nama TJM Car Spa dipilih</w:t>
      </w:r>
      <w:r>
        <w:rPr>
          <w:rFonts w:ascii="Times New Roman" w:hAnsi="Times New Roman" w:cs="Times New Roman"/>
          <w:sz w:val="24"/>
          <w:szCs w:val="24"/>
        </w:rPr>
        <w:t xml:space="preserve"> agar mudah diingat dan menarik, k</w:t>
      </w:r>
      <w:r w:rsidRPr="00E61270">
        <w:rPr>
          <w:rFonts w:ascii="Times New Roman" w:hAnsi="Times New Roman" w:cs="Times New Roman"/>
          <w:sz w:val="24"/>
          <w:szCs w:val="24"/>
        </w:rPr>
        <w:t xml:space="preserve">arena pada umumnya untuk usaha poles mobil menggunakan kata salon mobil namun penulis menggunakan kata Spa agar berbeda dari yang </w:t>
      </w:r>
      <w:proofErr w:type="gramStart"/>
      <w:r w:rsidRPr="00E61270">
        <w:rPr>
          <w:rFonts w:ascii="Times New Roman" w:hAnsi="Times New Roman" w:cs="Times New Roman"/>
          <w:sz w:val="24"/>
          <w:szCs w:val="24"/>
        </w:rPr>
        <w:t>lain</w:t>
      </w:r>
      <w:proofErr w:type="gramEnd"/>
      <w:r w:rsidRPr="00E61270">
        <w:rPr>
          <w:rFonts w:ascii="Times New Roman" w:hAnsi="Times New Roman" w:cs="Times New Roman"/>
          <w:sz w:val="24"/>
          <w:szCs w:val="24"/>
        </w:rPr>
        <w:t xml:space="preserve"> serta unik.</w:t>
      </w:r>
    </w:p>
    <w:p w:rsidR="00DA0A89" w:rsidRPr="00E61270" w:rsidRDefault="00DA0A89" w:rsidP="00DA0A89">
      <w:pPr>
        <w:numPr>
          <w:ilvl w:val="0"/>
          <w:numId w:val="3"/>
        </w:numPr>
        <w:spacing w:after="160" w:line="480" w:lineRule="auto"/>
        <w:ind w:left="1276" w:hanging="425"/>
        <w:contextualSpacing/>
        <w:jc w:val="both"/>
        <w:rPr>
          <w:rFonts w:ascii="Times New Roman" w:hAnsi="Times New Roman" w:cs="Times New Roman"/>
          <w:sz w:val="24"/>
          <w:szCs w:val="24"/>
        </w:rPr>
      </w:pPr>
      <w:r w:rsidRPr="00E61270">
        <w:rPr>
          <w:rFonts w:ascii="Times New Roman" w:hAnsi="Times New Roman" w:cs="Times New Roman"/>
          <w:sz w:val="24"/>
          <w:szCs w:val="24"/>
        </w:rPr>
        <w:t>Data Perusahaan</w:t>
      </w:r>
    </w:p>
    <w:p w:rsidR="00DA0A89" w:rsidRPr="00E61270" w:rsidRDefault="00DA0A89" w:rsidP="00DA0A89">
      <w:pPr>
        <w:numPr>
          <w:ilvl w:val="0"/>
          <w:numId w:val="4"/>
        </w:numPr>
        <w:spacing w:after="160" w:line="480" w:lineRule="auto"/>
        <w:ind w:left="1560" w:hanging="284"/>
        <w:contextualSpacing/>
        <w:jc w:val="both"/>
        <w:rPr>
          <w:rFonts w:ascii="Times New Roman" w:hAnsi="Times New Roman" w:cs="Times New Roman"/>
          <w:sz w:val="24"/>
          <w:szCs w:val="24"/>
        </w:rPr>
      </w:pPr>
      <w:r w:rsidRPr="00E61270">
        <w:rPr>
          <w:rFonts w:ascii="Times New Roman" w:hAnsi="Times New Roman" w:cs="Times New Roman"/>
          <w:sz w:val="24"/>
          <w:szCs w:val="24"/>
        </w:rPr>
        <w:t>Nama Perusahaan</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t>: TJM Car Spa</w:t>
      </w:r>
    </w:p>
    <w:p w:rsidR="00DA0A89" w:rsidRPr="00E61270" w:rsidRDefault="00DA0A89" w:rsidP="00DA0A89">
      <w:pPr>
        <w:numPr>
          <w:ilvl w:val="0"/>
          <w:numId w:val="4"/>
        </w:numPr>
        <w:spacing w:after="160" w:line="480" w:lineRule="auto"/>
        <w:ind w:left="1560" w:hanging="284"/>
        <w:contextualSpacing/>
        <w:jc w:val="both"/>
        <w:rPr>
          <w:rFonts w:ascii="Times New Roman" w:hAnsi="Times New Roman" w:cs="Times New Roman"/>
          <w:sz w:val="24"/>
          <w:szCs w:val="24"/>
        </w:rPr>
      </w:pPr>
      <w:r w:rsidRPr="00E61270">
        <w:rPr>
          <w:rFonts w:ascii="Times New Roman" w:hAnsi="Times New Roman" w:cs="Times New Roman"/>
          <w:sz w:val="24"/>
          <w:szCs w:val="24"/>
        </w:rPr>
        <w:t>Bidang Usaha</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t>: Jasa Salon Mobil</w:t>
      </w:r>
    </w:p>
    <w:p w:rsidR="00DA0A89" w:rsidRPr="00E61270" w:rsidRDefault="00DA0A89" w:rsidP="00DA0A89">
      <w:pPr>
        <w:numPr>
          <w:ilvl w:val="0"/>
          <w:numId w:val="4"/>
        </w:numPr>
        <w:tabs>
          <w:tab w:val="left" w:pos="1560"/>
          <w:tab w:val="left" w:pos="4536"/>
          <w:tab w:val="left" w:pos="5245"/>
        </w:tabs>
        <w:spacing w:after="160" w:line="480" w:lineRule="auto"/>
        <w:ind w:left="5245" w:hanging="3969"/>
        <w:contextualSpacing/>
        <w:jc w:val="both"/>
        <w:rPr>
          <w:rFonts w:ascii="Times New Roman" w:hAnsi="Times New Roman" w:cs="Times New Roman"/>
          <w:sz w:val="24"/>
          <w:szCs w:val="24"/>
        </w:rPr>
      </w:pPr>
      <w:r>
        <w:rPr>
          <w:rFonts w:ascii="Times New Roman" w:hAnsi="Times New Roman" w:cs="Times New Roman"/>
          <w:sz w:val="24"/>
          <w:szCs w:val="24"/>
        </w:rPr>
        <w:t>Jenis Usaha</w:t>
      </w:r>
      <w:r>
        <w:rPr>
          <w:rFonts w:ascii="Times New Roman" w:hAnsi="Times New Roman" w:cs="Times New Roman"/>
          <w:sz w:val="24"/>
          <w:szCs w:val="24"/>
        </w:rPr>
        <w:tab/>
        <w:t xml:space="preserve">        </w:t>
      </w:r>
      <w:r w:rsidRPr="00E61270">
        <w:rPr>
          <w:rFonts w:ascii="Times New Roman" w:hAnsi="Times New Roman" w:cs="Times New Roman"/>
          <w:sz w:val="24"/>
          <w:szCs w:val="24"/>
        </w:rPr>
        <w:t xml:space="preserve">: Salon </w:t>
      </w:r>
      <w:proofErr w:type="gramStart"/>
      <w:r w:rsidRPr="00E61270">
        <w:rPr>
          <w:rFonts w:ascii="Times New Roman" w:hAnsi="Times New Roman" w:cs="Times New Roman"/>
          <w:sz w:val="24"/>
          <w:szCs w:val="24"/>
        </w:rPr>
        <w:t>mobil  specialis</w:t>
      </w:r>
      <w:proofErr w:type="gramEnd"/>
      <w:r w:rsidRPr="00E61270">
        <w:rPr>
          <w:rFonts w:ascii="Times New Roman" w:hAnsi="Times New Roman" w:cs="Times New Roman"/>
          <w:sz w:val="24"/>
          <w:szCs w:val="24"/>
        </w:rPr>
        <w:t xml:space="preserve">, poles interior, </w:t>
      </w:r>
      <w:r>
        <w:rPr>
          <w:rFonts w:ascii="Times New Roman" w:hAnsi="Times New Roman" w:cs="Times New Roman"/>
          <w:sz w:val="24"/>
          <w:szCs w:val="24"/>
        </w:rPr>
        <w:t xml:space="preserve">        </w:t>
      </w:r>
      <w:r w:rsidRPr="00E61270">
        <w:rPr>
          <w:rFonts w:ascii="Times New Roman" w:hAnsi="Times New Roman" w:cs="Times New Roman"/>
          <w:sz w:val="24"/>
          <w:szCs w:val="24"/>
        </w:rPr>
        <w:t>poles eksterior, poles mesin, dan paket poles dari mesin eksterior dan interior.</w:t>
      </w:r>
    </w:p>
    <w:p w:rsidR="00DA0A89" w:rsidRPr="00DA0A89" w:rsidRDefault="00DA0A89" w:rsidP="00DA0A89">
      <w:pPr>
        <w:numPr>
          <w:ilvl w:val="0"/>
          <w:numId w:val="4"/>
        </w:numPr>
        <w:spacing w:after="160" w:line="480" w:lineRule="auto"/>
        <w:ind w:left="1560" w:hanging="284"/>
        <w:contextualSpacing/>
        <w:jc w:val="both"/>
        <w:rPr>
          <w:rFonts w:ascii="Times New Roman" w:hAnsi="Times New Roman" w:cs="Times New Roman"/>
          <w:sz w:val="24"/>
          <w:szCs w:val="24"/>
        </w:rPr>
      </w:pPr>
      <w:r>
        <w:rPr>
          <w:rFonts w:ascii="Times New Roman" w:hAnsi="Times New Roman" w:cs="Times New Roman"/>
          <w:sz w:val="24"/>
          <w:szCs w:val="24"/>
        </w:rPr>
        <w:t>Nomor Telepon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081388882554</w:t>
      </w:r>
    </w:p>
    <w:p w:rsidR="00DA0A89" w:rsidRPr="00E61270" w:rsidRDefault="00DA0A89" w:rsidP="00DA0A89">
      <w:pPr>
        <w:numPr>
          <w:ilvl w:val="0"/>
          <w:numId w:val="3"/>
        </w:numPr>
        <w:spacing w:after="160" w:line="480" w:lineRule="auto"/>
        <w:ind w:left="1276" w:hanging="425"/>
        <w:contextualSpacing/>
        <w:jc w:val="both"/>
        <w:rPr>
          <w:rFonts w:ascii="Times New Roman" w:hAnsi="Times New Roman" w:cs="Times New Roman"/>
          <w:sz w:val="24"/>
          <w:szCs w:val="24"/>
        </w:rPr>
      </w:pPr>
      <w:r w:rsidRPr="00E61270">
        <w:rPr>
          <w:rFonts w:ascii="Times New Roman" w:hAnsi="Times New Roman" w:cs="Times New Roman"/>
          <w:sz w:val="24"/>
          <w:szCs w:val="24"/>
        </w:rPr>
        <w:t>Data Pendiri Perusahaan</w:t>
      </w:r>
    </w:p>
    <w:p w:rsidR="00DA0A89" w:rsidRPr="00E61270" w:rsidRDefault="00DA0A89" w:rsidP="00DA0A89">
      <w:pPr>
        <w:numPr>
          <w:ilvl w:val="0"/>
          <w:numId w:val="1"/>
        </w:numPr>
        <w:spacing w:after="160" w:line="480" w:lineRule="auto"/>
        <w:ind w:left="1560" w:hanging="284"/>
        <w:contextualSpacing/>
        <w:jc w:val="both"/>
        <w:rPr>
          <w:rFonts w:ascii="Times New Roman" w:hAnsi="Times New Roman" w:cs="Times New Roman"/>
          <w:sz w:val="24"/>
          <w:szCs w:val="24"/>
        </w:rPr>
      </w:pPr>
      <w:r w:rsidRPr="00E61270">
        <w:rPr>
          <w:rFonts w:ascii="Times New Roman" w:hAnsi="Times New Roman" w:cs="Times New Roman"/>
          <w:sz w:val="24"/>
          <w:szCs w:val="24"/>
        </w:rPr>
        <w:t>Nama</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t>: Frans Yogie Suliman</w:t>
      </w:r>
    </w:p>
    <w:p w:rsidR="00DA0A89" w:rsidRPr="00E61270" w:rsidRDefault="00DA0A89" w:rsidP="00DA0A89">
      <w:pPr>
        <w:numPr>
          <w:ilvl w:val="0"/>
          <w:numId w:val="1"/>
        </w:numPr>
        <w:spacing w:after="160" w:line="480" w:lineRule="auto"/>
        <w:ind w:left="1560" w:hanging="284"/>
        <w:contextualSpacing/>
        <w:jc w:val="both"/>
        <w:rPr>
          <w:rFonts w:ascii="Times New Roman" w:hAnsi="Times New Roman" w:cs="Times New Roman"/>
          <w:sz w:val="24"/>
          <w:szCs w:val="24"/>
        </w:rPr>
      </w:pPr>
      <w:r w:rsidRPr="00E61270">
        <w:rPr>
          <w:rFonts w:ascii="Times New Roman" w:hAnsi="Times New Roman" w:cs="Times New Roman"/>
          <w:sz w:val="24"/>
          <w:szCs w:val="24"/>
        </w:rPr>
        <w:t>Jabatan</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t>: Manajer</w:t>
      </w:r>
    </w:p>
    <w:p w:rsidR="00DA0A89" w:rsidRPr="00E61270" w:rsidRDefault="00DA0A89" w:rsidP="00DA0A89">
      <w:pPr>
        <w:numPr>
          <w:ilvl w:val="0"/>
          <w:numId w:val="1"/>
        </w:numPr>
        <w:spacing w:after="160" w:line="480" w:lineRule="auto"/>
        <w:ind w:left="1560" w:hanging="284"/>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Tempat Tanggal Lahir </w:t>
      </w:r>
      <w:r w:rsidRPr="00E61270">
        <w:rPr>
          <w:rFonts w:ascii="Times New Roman" w:hAnsi="Times New Roman" w:cs="Times New Roman"/>
          <w:sz w:val="24"/>
          <w:szCs w:val="24"/>
        </w:rPr>
        <w:tab/>
      </w:r>
      <w:r w:rsidRPr="00E61270">
        <w:rPr>
          <w:rFonts w:ascii="Times New Roman" w:hAnsi="Times New Roman" w:cs="Times New Roman"/>
          <w:sz w:val="24"/>
          <w:szCs w:val="24"/>
        </w:rPr>
        <w:tab/>
        <w:t>: Bekasi, 01 Oktober 1995</w:t>
      </w:r>
    </w:p>
    <w:p w:rsidR="00DA0A89" w:rsidRPr="00E61270" w:rsidRDefault="00DA0A89" w:rsidP="00DA0A89">
      <w:pPr>
        <w:numPr>
          <w:ilvl w:val="0"/>
          <w:numId w:val="1"/>
        </w:numPr>
        <w:tabs>
          <w:tab w:val="left" w:pos="1560"/>
        </w:tabs>
        <w:spacing w:after="160" w:line="480" w:lineRule="auto"/>
        <w:ind w:left="5103" w:hanging="3827"/>
        <w:contextualSpacing/>
        <w:rPr>
          <w:rFonts w:ascii="Times New Roman" w:hAnsi="Times New Roman" w:cs="Times New Roman"/>
          <w:sz w:val="24"/>
          <w:szCs w:val="24"/>
        </w:rPr>
      </w:pPr>
      <w:r>
        <w:rPr>
          <w:rFonts w:ascii="Times New Roman" w:hAnsi="Times New Roman" w:cs="Times New Roman"/>
          <w:sz w:val="24"/>
          <w:szCs w:val="24"/>
        </w:rPr>
        <w:lastRenderedPageBreak/>
        <w:t>Alamat</w:t>
      </w:r>
      <w:r>
        <w:rPr>
          <w:rFonts w:ascii="Times New Roman" w:hAnsi="Times New Roman" w:cs="Times New Roman"/>
          <w:sz w:val="24"/>
          <w:szCs w:val="24"/>
        </w:rPr>
        <w:tab/>
      </w:r>
      <w:r w:rsidRPr="00E61270">
        <w:rPr>
          <w:rFonts w:ascii="Times New Roman" w:hAnsi="Times New Roman" w:cs="Times New Roman"/>
          <w:sz w:val="24"/>
          <w:szCs w:val="24"/>
        </w:rPr>
        <w:t xml:space="preserve">: Cluster Lemonade </w:t>
      </w:r>
      <w:proofErr w:type="gramStart"/>
      <w:r w:rsidRPr="00E61270">
        <w:rPr>
          <w:rFonts w:ascii="Times New Roman" w:hAnsi="Times New Roman" w:cs="Times New Roman"/>
          <w:sz w:val="24"/>
          <w:szCs w:val="24"/>
        </w:rPr>
        <w:t>Garden  c11</w:t>
      </w:r>
      <w:proofErr w:type="gramEnd"/>
      <w:r w:rsidRPr="00E612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270">
        <w:rPr>
          <w:rFonts w:ascii="Times New Roman" w:hAnsi="Times New Roman" w:cs="Times New Roman"/>
          <w:sz w:val="24"/>
          <w:szCs w:val="24"/>
        </w:rPr>
        <w:t>no.10, Grand   Wisata, Tambun.</w:t>
      </w:r>
    </w:p>
    <w:p w:rsidR="00DA0A89" w:rsidRPr="00E61270" w:rsidRDefault="00DA0A89" w:rsidP="00DA0A89">
      <w:pPr>
        <w:numPr>
          <w:ilvl w:val="0"/>
          <w:numId w:val="1"/>
        </w:numPr>
        <w:spacing w:after="160" w:line="480" w:lineRule="auto"/>
        <w:ind w:left="1560" w:hanging="284"/>
        <w:contextualSpacing/>
        <w:rPr>
          <w:rFonts w:ascii="Times New Roman" w:hAnsi="Times New Roman" w:cs="Times New Roman"/>
          <w:sz w:val="24"/>
          <w:szCs w:val="24"/>
        </w:rPr>
      </w:pPr>
      <w:r w:rsidRPr="00E61270">
        <w:rPr>
          <w:rFonts w:ascii="Times New Roman" w:hAnsi="Times New Roman" w:cs="Times New Roman"/>
          <w:sz w:val="24"/>
          <w:szCs w:val="24"/>
        </w:rPr>
        <w:t>Telepon</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Pr>
          <w:rFonts w:ascii="Times New Roman" w:hAnsi="Times New Roman" w:cs="Times New Roman"/>
          <w:sz w:val="24"/>
          <w:szCs w:val="24"/>
        </w:rPr>
        <w:t>: 081388882554</w:t>
      </w:r>
    </w:p>
    <w:p w:rsidR="00DA0A89" w:rsidRPr="00E61270" w:rsidRDefault="00DA0A89" w:rsidP="00DA0A89">
      <w:pPr>
        <w:numPr>
          <w:ilvl w:val="0"/>
          <w:numId w:val="1"/>
        </w:numPr>
        <w:spacing w:after="160" w:line="480" w:lineRule="auto"/>
        <w:ind w:left="1560" w:hanging="284"/>
        <w:contextualSpacing/>
        <w:rPr>
          <w:rFonts w:ascii="Times New Roman" w:hAnsi="Times New Roman" w:cs="Times New Roman"/>
          <w:sz w:val="24"/>
          <w:szCs w:val="24"/>
        </w:rPr>
      </w:pPr>
      <w:r w:rsidRPr="00E61270">
        <w:rPr>
          <w:rFonts w:ascii="Times New Roman" w:hAnsi="Times New Roman" w:cs="Times New Roman"/>
          <w:sz w:val="24"/>
          <w:szCs w:val="24"/>
        </w:rPr>
        <w:t>Email</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t xml:space="preserve">: </w:t>
      </w:r>
      <w:hyperlink r:id="rId9" w:history="1">
        <w:r w:rsidRPr="00E61270">
          <w:rPr>
            <w:rFonts w:ascii="Times New Roman" w:hAnsi="Times New Roman" w:cs="Times New Roman"/>
            <w:color w:val="0000FF" w:themeColor="hyperlink"/>
            <w:sz w:val="24"/>
            <w:szCs w:val="24"/>
            <w:u w:val="single"/>
          </w:rPr>
          <w:t>fransyogie0108@gmail.com</w:t>
        </w:r>
      </w:hyperlink>
    </w:p>
    <w:p w:rsidR="00DA0A89" w:rsidRPr="00E61270" w:rsidRDefault="00DA0A89" w:rsidP="00DA0A89">
      <w:pPr>
        <w:numPr>
          <w:ilvl w:val="0"/>
          <w:numId w:val="1"/>
        </w:numPr>
        <w:spacing w:after="160" w:line="480" w:lineRule="auto"/>
        <w:ind w:left="1560" w:hanging="284"/>
        <w:contextualSpacing/>
        <w:rPr>
          <w:rFonts w:ascii="Times New Roman" w:hAnsi="Times New Roman" w:cs="Times New Roman"/>
          <w:sz w:val="24"/>
          <w:szCs w:val="24"/>
        </w:rPr>
      </w:pPr>
      <w:r w:rsidRPr="00E61270">
        <w:rPr>
          <w:rFonts w:ascii="Times New Roman" w:hAnsi="Times New Roman" w:cs="Times New Roman"/>
          <w:sz w:val="24"/>
          <w:szCs w:val="24"/>
        </w:rPr>
        <w:t>Pendidikan Terakhir</w:t>
      </w:r>
      <w:r w:rsidRPr="00E61270">
        <w:rPr>
          <w:rFonts w:ascii="Times New Roman" w:hAnsi="Times New Roman" w:cs="Times New Roman"/>
          <w:sz w:val="24"/>
          <w:szCs w:val="24"/>
        </w:rPr>
        <w:tab/>
      </w:r>
      <w:r w:rsidRPr="00E61270">
        <w:rPr>
          <w:rFonts w:ascii="Times New Roman" w:hAnsi="Times New Roman" w:cs="Times New Roman"/>
          <w:sz w:val="24"/>
          <w:szCs w:val="24"/>
        </w:rPr>
        <w:tab/>
      </w:r>
      <w:r w:rsidRPr="00E61270">
        <w:rPr>
          <w:rFonts w:ascii="Times New Roman" w:hAnsi="Times New Roman" w:cs="Times New Roman"/>
          <w:sz w:val="24"/>
          <w:szCs w:val="24"/>
        </w:rPr>
        <w:tab/>
        <w:t xml:space="preserve">: Calon Sarjana Strata Satu (Sarjana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61270">
        <w:rPr>
          <w:rFonts w:ascii="Times New Roman" w:hAnsi="Times New Roman" w:cs="Times New Roman"/>
          <w:sz w:val="24"/>
          <w:szCs w:val="24"/>
        </w:rPr>
        <w:t>Administrasi Bisnis)</w:t>
      </w:r>
    </w:p>
    <w:p w:rsidR="00DA0A89" w:rsidRPr="00E61270" w:rsidRDefault="00DA0A89" w:rsidP="00DA0A89">
      <w:pPr>
        <w:spacing w:after="160" w:line="360" w:lineRule="auto"/>
        <w:ind w:left="2880"/>
        <w:contextualSpacing/>
        <w:rPr>
          <w:rFonts w:ascii="Times New Roman" w:hAnsi="Times New Roman" w:cs="Times New Roman"/>
          <w:sz w:val="24"/>
          <w:szCs w:val="24"/>
        </w:rPr>
      </w:pPr>
    </w:p>
    <w:p w:rsidR="00DA0A89" w:rsidRPr="00000767" w:rsidRDefault="00DA0A89" w:rsidP="00DA0A89">
      <w:pPr>
        <w:pStyle w:val="subjudul1"/>
      </w:pPr>
      <w:bookmarkStart w:id="10" w:name="_Toc536528012"/>
      <w:r w:rsidRPr="00E61270">
        <w:t>Kebutuhan Dana</w:t>
      </w:r>
      <w:bookmarkEnd w:id="10"/>
    </w:p>
    <w:p w:rsidR="00DA0A89" w:rsidRDefault="00DA0A89" w:rsidP="00DA0A89">
      <w:pPr>
        <w:spacing w:after="160" w:line="480" w:lineRule="auto"/>
        <w:ind w:left="720" w:firstLine="720"/>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 Merealisasikan sebuah bisnis kebutuhan </w:t>
      </w:r>
      <w:proofErr w:type="gramStart"/>
      <w:r w:rsidRPr="00E61270">
        <w:rPr>
          <w:rFonts w:ascii="Times New Roman" w:hAnsi="Times New Roman" w:cs="Times New Roman"/>
          <w:sz w:val="24"/>
          <w:szCs w:val="24"/>
        </w:rPr>
        <w:t>dana</w:t>
      </w:r>
      <w:proofErr w:type="gramEnd"/>
      <w:r w:rsidRPr="00E61270">
        <w:rPr>
          <w:rFonts w:ascii="Times New Roman" w:hAnsi="Times New Roman" w:cs="Times New Roman"/>
          <w:sz w:val="24"/>
          <w:szCs w:val="24"/>
        </w:rPr>
        <w:t xml:space="preserve"> adalah hal yang sangat utama bagi awal pendirian usaha. </w:t>
      </w:r>
      <w:proofErr w:type="gramStart"/>
      <w:r w:rsidRPr="00E61270">
        <w:rPr>
          <w:rFonts w:ascii="Times New Roman" w:hAnsi="Times New Roman" w:cs="Times New Roman"/>
          <w:sz w:val="24"/>
          <w:szCs w:val="24"/>
        </w:rPr>
        <w:t>Modal usaha sangat diperlukan untuk menjalankan bisnis agar berjalan efektif dan efisien.</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Modal dibagi atas tiga jenis, yang pertama adalah modal pribadi, kedua adalah modal pinjaman, dan terakhir adalah hibah.</w:t>
      </w:r>
      <w:proofErr w:type="gramEnd"/>
      <w:r w:rsidRPr="00E61270">
        <w:rPr>
          <w:rFonts w:ascii="Times New Roman" w:hAnsi="Times New Roman" w:cs="Times New Roman"/>
          <w:sz w:val="24"/>
          <w:szCs w:val="24"/>
        </w:rPr>
        <w:t xml:space="preserve"> Kebutuhan </w:t>
      </w:r>
      <w:proofErr w:type="gramStart"/>
      <w:r w:rsidRPr="00E61270">
        <w:rPr>
          <w:rFonts w:ascii="Times New Roman" w:hAnsi="Times New Roman" w:cs="Times New Roman"/>
          <w:sz w:val="24"/>
          <w:szCs w:val="24"/>
        </w:rPr>
        <w:t>dana</w:t>
      </w:r>
      <w:proofErr w:type="gramEnd"/>
      <w:r w:rsidRPr="00E61270">
        <w:rPr>
          <w:rFonts w:ascii="Times New Roman" w:hAnsi="Times New Roman" w:cs="Times New Roman"/>
          <w:sz w:val="24"/>
          <w:szCs w:val="24"/>
        </w:rPr>
        <w:t xml:space="preserve"> yang dibutuhkan TJM Car Spa berasal dari hibah orang tua. Adapun kebutuhan </w:t>
      </w:r>
      <w:proofErr w:type="gramStart"/>
      <w:r w:rsidRPr="00E61270">
        <w:rPr>
          <w:rFonts w:ascii="Times New Roman" w:hAnsi="Times New Roman" w:cs="Times New Roman"/>
          <w:sz w:val="24"/>
          <w:szCs w:val="24"/>
        </w:rPr>
        <w:t>dana</w:t>
      </w:r>
      <w:proofErr w:type="gramEnd"/>
      <w:r w:rsidRPr="00E61270">
        <w:rPr>
          <w:rFonts w:ascii="Times New Roman" w:hAnsi="Times New Roman" w:cs="Times New Roman"/>
          <w:sz w:val="24"/>
          <w:szCs w:val="24"/>
        </w:rPr>
        <w:t xml:space="preserve"> yang diperlukan TJM Car Spa dapat dilihat pada </w:t>
      </w:r>
      <w:r w:rsidRPr="00AA18BE">
        <w:rPr>
          <w:rFonts w:ascii="Times New Roman" w:hAnsi="Times New Roman" w:cs="Times New Roman"/>
          <w:sz w:val="24"/>
          <w:szCs w:val="24"/>
        </w:rPr>
        <w:t>Tabel 1.2</w:t>
      </w:r>
      <w:r>
        <w:rPr>
          <w:rFonts w:ascii="Times New Roman" w:hAnsi="Times New Roman" w:cs="Times New Roman"/>
          <w:sz w:val="24"/>
          <w:szCs w:val="24"/>
        </w:rPr>
        <w:t xml:space="preserve"> dihalaman</w:t>
      </w:r>
      <w:r w:rsidRPr="00E61270">
        <w:rPr>
          <w:rFonts w:ascii="Times New Roman" w:hAnsi="Times New Roman" w:cs="Times New Roman"/>
          <w:sz w:val="24"/>
          <w:szCs w:val="24"/>
        </w:rPr>
        <w:t xml:space="preserve"> berikut ini:</w:t>
      </w: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Default="00DA0A89" w:rsidP="00DA0A89">
      <w:pPr>
        <w:spacing w:after="160" w:line="480" w:lineRule="auto"/>
        <w:ind w:left="720" w:firstLine="720"/>
        <w:contextualSpacing/>
        <w:jc w:val="both"/>
        <w:rPr>
          <w:rFonts w:ascii="Times New Roman" w:hAnsi="Times New Roman" w:cs="Times New Roman"/>
          <w:sz w:val="24"/>
          <w:szCs w:val="24"/>
        </w:rPr>
      </w:pPr>
      <w:bookmarkStart w:id="11" w:name="_GoBack"/>
      <w:bookmarkEnd w:id="11"/>
    </w:p>
    <w:p w:rsidR="00DA0A89" w:rsidRPr="00E61270" w:rsidRDefault="00DA0A89" w:rsidP="00DA0A89">
      <w:pPr>
        <w:spacing w:after="160" w:line="480" w:lineRule="auto"/>
        <w:ind w:left="720" w:firstLine="720"/>
        <w:contextualSpacing/>
        <w:jc w:val="both"/>
        <w:rPr>
          <w:rFonts w:ascii="Times New Roman" w:hAnsi="Times New Roman" w:cs="Times New Roman"/>
          <w:sz w:val="24"/>
          <w:szCs w:val="24"/>
        </w:rPr>
      </w:pPr>
    </w:p>
    <w:p w:rsidR="00DA0A89" w:rsidRPr="00F12458" w:rsidRDefault="00DA0A89" w:rsidP="00DA0A89">
      <w:pPr>
        <w:pStyle w:val="tabeldaftar"/>
      </w:pPr>
      <w:bookmarkStart w:id="12" w:name="_Toc535416241"/>
      <w:r w:rsidRPr="00F12458">
        <w:lastRenderedPageBreak/>
        <w:t>Tabel 1.2</w:t>
      </w:r>
      <w:bookmarkEnd w:id="12"/>
    </w:p>
    <w:p w:rsidR="00DA0A89" w:rsidRPr="00F12458" w:rsidRDefault="00DA0A89" w:rsidP="00DA0A89">
      <w:pPr>
        <w:pStyle w:val="tabeldaftar"/>
      </w:pPr>
      <w:bookmarkStart w:id="13" w:name="_Toc535416242"/>
      <w:r w:rsidRPr="00EE051C">
        <w:rPr>
          <w:noProof/>
        </w:rPr>
        <w:drawing>
          <wp:anchor distT="0" distB="0" distL="114300" distR="114300" simplePos="0" relativeHeight="251659264" behindDoc="0" locked="0" layoutInCell="1" allowOverlap="1" wp14:anchorId="25DAFD41" wp14:editId="5D3271EA">
            <wp:simplePos x="0" y="0"/>
            <wp:positionH relativeFrom="column">
              <wp:posOffset>1653540</wp:posOffset>
            </wp:positionH>
            <wp:positionV relativeFrom="paragraph">
              <wp:posOffset>210185</wp:posOffset>
            </wp:positionV>
            <wp:extent cx="2964180" cy="2032819"/>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7889" cy="2035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58">
        <w:t>Kebutuhan Dana TJM Car Spa</w:t>
      </w:r>
      <w:bookmarkEnd w:id="13"/>
    </w:p>
    <w:p w:rsidR="00DA0A89" w:rsidRPr="00E61270" w:rsidRDefault="00DA0A89" w:rsidP="00DA0A89">
      <w:pPr>
        <w:spacing w:after="160" w:line="480" w:lineRule="auto"/>
        <w:jc w:val="center"/>
        <w:rPr>
          <w:rFonts w:ascii="Times New Roman" w:hAnsi="Times New Roman" w:cs="Times New Roman"/>
          <w:b/>
          <w:sz w:val="24"/>
          <w:szCs w:val="24"/>
        </w:rPr>
      </w:pPr>
    </w:p>
    <w:p w:rsidR="00DA0A89" w:rsidRPr="00E61270" w:rsidRDefault="00DA0A89" w:rsidP="00DA0A89">
      <w:pPr>
        <w:tabs>
          <w:tab w:val="left" w:pos="3118"/>
        </w:tabs>
        <w:spacing w:after="160" w:line="480" w:lineRule="auto"/>
        <w:rPr>
          <w:rFonts w:ascii="Times New Roman" w:hAnsi="Times New Roman" w:cs="Times New Roman"/>
          <w:b/>
          <w:sz w:val="24"/>
          <w:szCs w:val="24"/>
        </w:rPr>
      </w:pPr>
      <w:r w:rsidRPr="00E61270">
        <w:rPr>
          <w:rFonts w:ascii="Times New Roman" w:hAnsi="Times New Roman" w:cs="Times New Roman"/>
          <w:b/>
          <w:sz w:val="24"/>
          <w:szCs w:val="24"/>
        </w:rPr>
        <w:tab/>
      </w:r>
    </w:p>
    <w:p w:rsidR="00DA0A89" w:rsidRDefault="00DA0A89" w:rsidP="00DA0A89">
      <w:pPr>
        <w:spacing w:after="160" w:line="480" w:lineRule="auto"/>
        <w:ind w:left="2160" w:firstLine="720"/>
        <w:jc w:val="both"/>
        <w:rPr>
          <w:rFonts w:ascii="Times New Roman" w:hAnsi="Times New Roman" w:cs="Times New Roman"/>
          <w:b/>
          <w:sz w:val="24"/>
          <w:szCs w:val="24"/>
        </w:rPr>
      </w:pPr>
    </w:p>
    <w:p w:rsidR="00DA0A89" w:rsidRDefault="00DA0A89" w:rsidP="00DA0A89">
      <w:pPr>
        <w:spacing w:after="160" w:line="480" w:lineRule="auto"/>
        <w:ind w:left="2160" w:firstLine="720"/>
        <w:jc w:val="both"/>
        <w:rPr>
          <w:rFonts w:ascii="Times New Roman" w:hAnsi="Times New Roman" w:cs="Times New Roman"/>
          <w:b/>
          <w:sz w:val="24"/>
          <w:szCs w:val="24"/>
        </w:rPr>
      </w:pPr>
    </w:p>
    <w:p w:rsidR="00DA0A89" w:rsidRDefault="00DA0A89" w:rsidP="00DA0A89">
      <w:pPr>
        <w:spacing w:after="160" w:line="480" w:lineRule="auto"/>
        <w:ind w:left="2552" w:firstLine="108"/>
        <w:jc w:val="both"/>
        <w:rPr>
          <w:rFonts w:ascii="Times New Roman" w:hAnsi="Times New Roman" w:cs="Times New Roman"/>
          <w:i/>
          <w:sz w:val="24"/>
          <w:szCs w:val="24"/>
        </w:rPr>
      </w:pPr>
      <w:r w:rsidRPr="00E61270">
        <w:rPr>
          <w:rFonts w:ascii="Times New Roman" w:hAnsi="Times New Roman" w:cs="Times New Roman"/>
          <w:b/>
          <w:sz w:val="24"/>
          <w:szCs w:val="24"/>
        </w:rPr>
        <w:t xml:space="preserve"> </w:t>
      </w:r>
      <w:proofErr w:type="gramStart"/>
      <w:r w:rsidRPr="00E61270">
        <w:rPr>
          <w:rFonts w:ascii="Times New Roman" w:hAnsi="Times New Roman" w:cs="Times New Roman"/>
          <w:sz w:val="24"/>
          <w:szCs w:val="24"/>
        </w:rPr>
        <w:t>Sumber</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TJM Car Spa</w:t>
      </w: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Default="00DA0A89" w:rsidP="00DA0A89">
      <w:pPr>
        <w:spacing w:after="160" w:line="480" w:lineRule="auto"/>
        <w:ind w:left="2160" w:firstLine="720"/>
        <w:jc w:val="both"/>
        <w:rPr>
          <w:rFonts w:ascii="Times New Roman" w:hAnsi="Times New Roman" w:cs="Times New Roman"/>
          <w:i/>
          <w:sz w:val="24"/>
          <w:szCs w:val="24"/>
        </w:rPr>
      </w:pPr>
    </w:p>
    <w:p w:rsidR="00DA0A89" w:rsidRPr="000E4CF6" w:rsidRDefault="00DA0A89" w:rsidP="00DA0A89">
      <w:pPr>
        <w:spacing w:after="160" w:line="480" w:lineRule="auto"/>
        <w:jc w:val="both"/>
        <w:rPr>
          <w:rFonts w:ascii="Times New Roman" w:hAnsi="Times New Roman" w:cs="Times New Roman"/>
          <w:i/>
          <w:sz w:val="24"/>
          <w:szCs w:val="24"/>
        </w:rPr>
      </w:pPr>
    </w:p>
    <w:p w:rsidR="00E53580" w:rsidRDefault="00E53580"/>
    <w:sectPr w:rsidR="00E53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E0" w:rsidRDefault="009321E0" w:rsidP="00DA0A89">
      <w:pPr>
        <w:spacing w:after="0" w:line="240" w:lineRule="auto"/>
      </w:pPr>
      <w:r>
        <w:separator/>
      </w:r>
    </w:p>
  </w:endnote>
  <w:endnote w:type="continuationSeparator" w:id="0">
    <w:p w:rsidR="009321E0" w:rsidRDefault="009321E0" w:rsidP="00DA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E0" w:rsidRDefault="009321E0" w:rsidP="00DA0A89">
      <w:pPr>
        <w:spacing w:after="0" w:line="240" w:lineRule="auto"/>
      </w:pPr>
      <w:r>
        <w:separator/>
      </w:r>
    </w:p>
  </w:footnote>
  <w:footnote w:type="continuationSeparator" w:id="0">
    <w:p w:rsidR="009321E0" w:rsidRDefault="009321E0" w:rsidP="00DA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A36"/>
    <w:multiLevelType w:val="hybridMultilevel"/>
    <w:tmpl w:val="0D40B74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7110A1F"/>
    <w:multiLevelType w:val="hybridMultilevel"/>
    <w:tmpl w:val="5FC44E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92626E"/>
    <w:multiLevelType w:val="hybridMultilevel"/>
    <w:tmpl w:val="848EB644"/>
    <w:lvl w:ilvl="0" w:tplc="04090019">
      <w:start w:val="1"/>
      <w:numFmt w:val="lowerLetter"/>
      <w:lvlText w:val="%1."/>
      <w:lvlJc w:val="left"/>
      <w:pPr>
        <w:ind w:left="2563" w:hanging="360"/>
      </w:pPr>
    </w:lvl>
    <w:lvl w:ilvl="1" w:tplc="04090019">
      <w:start w:val="1"/>
      <w:numFmt w:val="lowerLetter"/>
      <w:lvlText w:val="%2."/>
      <w:lvlJc w:val="left"/>
      <w:pPr>
        <w:ind w:left="3283" w:hanging="360"/>
      </w:pPr>
    </w:lvl>
    <w:lvl w:ilvl="2" w:tplc="04090019">
      <w:start w:val="1"/>
      <w:numFmt w:val="lowerLetter"/>
      <w:lvlText w:val="%3."/>
      <w:lvlJc w:val="lef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32E070ED"/>
    <w:multiLevelType w:val="hybridMultilevel"/>
    <w:tmpl w:val="8410C00E"/>
    <w:lvl w:ilvl="0" w:tplc="68249EE8">
      <w:start w:val="1"/>
      <w:numFmt w:val="upperLetter"/>
      <w:pStyle w:val="subjudu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A39E6"/>
    <w:multiLevelType w:val="hybridMultilevel"/>
    <w:tmpl w:val="E8940AE0"/>
    <w:lvl w:ilvl="0" w:tplc="703E5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F86A54"/>
    <w:multiLevelType w:val="hybridMultilevel"/>
    <w:tmpl w:val="F71EB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1F5A01"/>
    <w:multiLevelType w:val="hybridMultilevel"/>
    <w:tmpl w:val="FC828C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9AC1CD8"/>
    <w:multiLevelType w:val="hybridMultilevel"/>
    <w:tmpl w:val="646E6A52"/>
    <w:lvl w:ilvl="0" w:tplc="81368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 w:numId="8">
    <w:abstractNumId w:val="7"/>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89"/>
    <w:rsid w:val="009321E0"/>
    <w:rsid w:val="00DA0A89"/>
    <w:rsid w:val="00E5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DA0A89"/>
    <w:pPr>
      <w:keepNext/>
      <w:keepLines/>
      <w:spacing w:before="240" w:after="0" w:line="480" w:lineRule="auto"/>
      <w:jc w:val="center"/>
      <w:outlineLvl w:val="0"/>
    </w:pPr>
    <w:rPr>
      <w:rFonts w:ascii="Times New Roman" w:eastAsia="Times New Roman" w:hAnsi="Times New Roman" w:cs="Times New Roman"/>
      <w:b/>
      <w:sz w:val="24"/>
      <w:szCs w:val="24"/>
    </w:rPr>
  </w:style>
  <w:style w:type="paragraph" w:customStyle="1" w:styleId="subjudul1">
    <w:name w:val="sub judul 1"/>
    <w:basedOn w:val="Normal"/>
    <w:link w:val="subjudul1Char"/>
    <w:qFormat/>
    <w:rsid w:val="00DA0A89"/>
    <w:pPr>
      <w:numPr>
        <w:numId w:val="2"/>
      </w:numPr>
      <w:spacing w:after="0" w:line="480" w:lineRule="auto"/>
      <w:contextualSpacing/>
      <w:outlineLvl w:val="1"/>
    </w:pPr>
    <w:rPr>
      <w:rFonts w:ascii="Times New Roman" w:hAnsi="Times New Roman" w:cs="Times New Roman"/>
      <w:b/>
      <w:sz w:val="24"/>
      <w:szCs w:val="24"/>
    </w:rPr>
  </w:style>
  <w:style w:type="character" w:customStyle="1" w:styleId="JudulChar">
    <w:name w:val="Judul Char"/>
    <w:basedOn w:val="DefaultParagraphFont"/>
    <w:link w:val="Judul"/>
    <w:rsid w:val="00DA0A89"/>
    <w:rPr>
      <w:rFonts w:ascii="Times New Roman" w:eastAsia="Times New Roman" w:hAnsi="Times New Roman" w:cs="Times New Roman"/>
      <w:b/>
      <w:sz w:val="24"/>
      <w:szCs w:val="24"/>
    </w:rPr>
  </w:style>
  <w:style w:type="character" w:customStyle="1" w:styleId="subjudul1Char">
    <w:name w:val="sub judul 1 Char"/>
    <w:basedOn w:val="DefaultParagraphFont"/>
    <w:link w:val="subjudul1"/>
    <w:rsid w:val="00DA0A89"/>
    <w:rPr>
      <w:rFonts w:ascii="Times New Roman" w:hAnsi="Times New Roman" w:cs="Times New Roman"/>
      <w:b/>
      <w:sz w:val="24"/>
      <w:szCs w:val="24"/>
    </w:rPr>
  </w:style>
  <w:style w:type="paragraph" w:customStyle="1" w:styleId="tabeldaftar">
    <w:name w:val="tabel daftar"/>
    <w:basedOn w:val="Normal"/>
    <w:link w:val="tabeldaftarChar"/>
    <w:qFormat/>
    <w:rsid w:val="00DA0A89"/>
    <w:pPr>
      <w:spacing w:after="160" w:line="480" w:lineRule="auto"/>
      <w:jc w:val="center"/>
    </w:pPr>
    <w:rPr>
      <w:rFonts w:ascii="Times New Roman" w:hAnsi="Times New Roman" w:cs="Times New Roman"/>
      <w:sz w:val="24"/>
      <w:szCs w:val="24"/>
    </w:rPr>
  </w:style>
  <w:style w:type="character" w:customStyle="1" w:styleId="tabeldaftarChar">
    <w:name w:val="tabel daftar Char"/>
    <w:basedOn w:val="DefaultParagraphFont"/>
    <w:link w:val="tabeldaftar"/>
    <w:rsid w:val="00DA0A89"/>
    <w:rPr>
      <w:rFonts w:ascii="Times New Roman" w:hAnsi="Times New Roman" w:cs="Times New Roman"/>
      <w:sz w:val="24"/>
      <w:szCs w:val="24"/>
    </w:rPr>
  </w:style>
  <w:style w:type="paragraph" w:customStyle="1" w:styleId="daftargambar">
    <w:name w:val="daftar gambar"/>
    <w:basedOn w:val="Normal"/>
    <w:link w:val="daftargambarChar"/>
    <w:qFormat/>
    <w:rsid w:val="00DA0A89"/>
    <w:pPr>
      <w:spacing w:line="480" w:lineRule="auto"/>
      <w:jc w:val="center"/>
    </w:pPr>
    <w:rPr>
      <w:rFonts w:ascii="Times New Roman" w:eastAsia="Calibri" w:hAnsi="Times New Roman" w:cs="Times New Roman"/>
      <w:sz w:val="24"/>
      <w:szCs w:val="24"/>
    </w:rPr>
  </w:style>
  <w:style w:type="character" w:customStyle="1" w:styleId="daftargambarChar">
    <w:name w:val="daftar gambar Char"/>
    <w:basedOn w:val="DefaultParagraphFont"/>
    <w:link w:val="daftargambar"/>
    <w:rsid w:val="00DA0A8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A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89"/>
    <w:rPr>
      <w:rFonts w:ascii="Tahoma" w:hAnsi="Tahoma" w:cs="Tahoma"/>
      <w:sz w:val="16"/>
      <w:szCs w:val="16"/>
    </w:rPr>
  </w:style>
  <w:style w:type="paragraph" w:styleId="Header">
    <w:name w:val="header"/>
    <w:basedOn w:val="Normal"/>
    <w:link w:val="HeaderChar"/>
    <w:uiPriority w:val="99"/>
    <w:unhideWhenUsed/>
    <w:rsid w:val="00DA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89"/>
  </w:style>
  <w:style w:type="paragraph" w:styleId="Footer">
    <w:name w:val="footer"/>
    <w:basedOn w:val="Normal"/>
    <w:link w:val="FooterChar"/>
    <w:uiPriority w:val="99"/>
    <w:unhideWhenUsed/>
    <w:rsid w:val="00DA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DA0A89"/>
    <w:pPr>
      <w:keepNext/>
      <w:keepLines/>
      <w:spacing w:before="240" w:after="0" w:line="480" w:lineRule="auto"/>
      <w:jc w:val="center"/>
      <w:outlineLvl w:val="0"/>
    </w:pPr>
    <w:rPr>
      <w:rFonts w:ascii="Times New Roman" w:eastAsia="Times New Roman" w:hAnsi="Times New Roman" w:cs="Times New Roman"/>
      <w:b/>
      <w:sz w:val="24"/>
      <w:szCs w:val="24"/>
    </w:rPr>
  </w:style>
  <w:style w:type="paragraph" w:customStyle="1" w:styleId="subjudul1">
    <w:name w:val="sub judul 1"/>
    <w:basedOn w:val="Normal"/>
    <w:link w:val="subjudul1Char"/>
    <w:qFormat/>
    <w:rsid w:val="00DA0A89"/>
    <w:pPr>
      <w:numPr>
        <w:numId w:val="2"/>
      </w:numPr>
      <w:spacing w:after="0" w:line="480" w:lineRule="auto"/>
      <w:contextualSpacing/>
      <w:outlineLvl w:val="1"/>
    </w:pPr>
    <w:rPr>
      <w:rFonts w:ascii="Times New Roman" w:hAnsi="Times New Roman" w:cs="Times New Roman"/>
      <w:b/>
      <w:sz w:val="24"/>
      <w:szCs w:val="24"/>
    </w:rPr>
  </w:style>
  <w:style w:type="character" w:customStyle="1" w:styleId="JudulChar">
    <w:name w:val="Judul Char"/>
    <w:basedOn w:val="DefaultParagraphFont"/>
    <w:link w:val="Judul"/>
    <w:rsid w:val="00DA0A89"/>
    <w:rPr>
      <w:rFonts w:ascii="Times New Roman" w:eastAsia="Times New Roman" w:hAnsi="Times New Roman" w:cs="Times New Roman"/>
      <w:b/>
      <w:sz w:val="24"/>
      <w:szCs w:val="24"/>
    </w:rPr>
  </w:style>
  <w:style w:type="character" w:customStyle="1" w:styleId="subjudul1Char">
    <w:name w:val="sub judul 1 Char"/>
    <w:basedOn w:val="DefaultParagraphFont"/>
    <w:link w:val="subjudul1"/>
    <w:rsid w:val="00DA0A89"/>
    <w:rPr>
      <w:rFonts w:ascii="Times New Roman" w:hAnsi="Times New Roman" w:cs="Times New Roman"/>
      <w:b/>
      <w:sz w:val="24"/>
      <w:szCs w:val="24"/>
    </w:rPr>
  </w:style>
  <w:style w:type="paragraph" w:customStyle="1" w:styleId="tabeldaftar">
    <w:name w:val="tabel daftar"/>
    <w:basedOn w:val="Normal"/>
    <w:link w:val="tabeldaftarChar"/>
    <w:qFormat/>
    <w:rsid w:val="00DA0A89"/>
    <w:pPr>
      <w:spacing w:after="160" w:line="480" w:lineRule="auto"/>
      <w:jc w:val="center"/>
    </w:pPr>
    <w:rPr>
      <w:rFonts w:ascii="Times New Roman" w:hAnsi="Times New Roman" w:cs="Times New Roman"/>
      <w:sz w:val="24"/>
      <w:szCs w:val="24"/>
    </w:rPr>
  </w:style>
  <w:style w:type="character" w:customStyle="1" w:styleId="tabeldaftarChar">
    <w:name w:val="tabel daftar Char"/>
    <w:basedOn w:val="DefaultParagraphFont"/>
    <w:link w:val="tabeldaftar"/>
    <w:rsid w:val="00DA0A89"/>
    <w:rPr>
      <w:rFonts w:ascii="Times New Roman" w:hAnsi="Times New Roman" w:cs="Times New Roman"/>
      <w:sz w:val="24"/>
      <w:szCs w:val="24"/>
    </w:rPr>
  </w:style>
  <w:style w:type="paragraph" w:customStyle="1" w:styleId="daftargambar">
    <w:name w:val="daftar gambar"/>
    <w:basedOn w:val="Normal"/>
    <w:link w:val="daftargambarChar"/>
    <w:qFormat/>
    <w:rsid w:val="00DA0A89"/>
    <w:pPr>
      <w:spacing w:line="480" w:lineRule="auto"/>
      <w:jc w:val="center"/>
    </w:pPr>
    <w:rPr>
      <w:rFonts w:ascii="Times New Roman" w:eastAsia="Calibri" w:hAnsi="Times New Roman" w:cs="Times New Roman"/>
      <w:sz w:val="24"/>
      <w:szCs w:val="24"/>
    </w:rPr>
  </w:style>
  <w:style w:type="character" w:customStyle="1" w:styleId="daftargambarChar">
    <w:name w:val="daftar gambar Char"/>
    <w:basedOn w:val="DefaultParagraphFont"/>
    <w:link w:val="daftargambar"/>
    <w:rsid w:val="00DA0A8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A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89"/>
    <w:rPr>
      <w:rFonts w:ascii="Tahoma" w:hAnsi="Tahoma" w:cs="Tahoma"/>
      <w:sz w:val="16"/>
      <w:szCs w:val="16"/>
    </w:rPr>
  </w:style>
  <w:style w:type="paragraph" w:styleId="Header">
    <w:name w:val="header"/>
    <w:basedOn w:val="Normal"/>
    <w:link w:val="HeaderChar"/>
    <w:uiPriority w:val="99"/>
    <w:unhideWhenUsed/>
    <w:rsid w:val="00DA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89"/>
  </w:style>
  <w:style w:type="paragraph" w:styleId="Footer">
    <w:name w:val="footer"/>
    <w:basedOn w:val="Normal"/>
    <w:link w:val="FooterChar"/>
    <w:uiPriority w:val="99"/>
    <w:unhideWhenUsed/>
    <w:rsid w:val="00DA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asikota.bps.go.id/pencarian.html?searching=kota+bekasi+dalam+angka%20%20%20%20&amp;yt2=Ca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syogie0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yogie</dc:creator>
  <cp:lastModifiedBy>frans yogie</cp:lastModifiedBy>
  <cp:revision>1</cp:revision>
  <dcterms:created xsi:type="dcterms:W3CDTF">2019-05-03T01:31:00Z</dcterms:created>
  <dcterms:modified xsi:type="dcterms:W3CDTF">2019-05-03T01:34:00Z</dcterms:modified>
</cp:coreProperties>
</file>