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Pr="00E045DA" w:rsidRDefault="0035447F" w:rsidP="00C15961">
      <w:pPr>
        <w:spacing w:line="480" w:lineRule="auto"/>
        <w:jc w:val="center"/>
        <w:rPr>
          <w:rFonts w:ascii="Times New Roman" w:hAnsi="Times New Roman" w:cs="Times New Roman"/>
          <w:b/>
          <w:sz w:val="24"/>
          <w:szCs w:val="24"/>
          <w:lang w:val="fr-FR"/>
        </w:rPr>
      </w:pPr>
      <w:r w:rsidRPr="00E045DA">
        <w:rPr>
          <w:rFonts w:ascii="Times New Roman" w:hAnsi="Times New Roman" w:cs="Times New Roman"/>
          <w:b/>
          <w:sz w:val="24"/>
          <w:szCs w:val="24"/>
          <w:lang w:val="fr-FR"/>
        </w:rPr>
        <w:t>BAB III</w:t>
      </w:r>
    </w:p>
    <w:p w:rsidR="0035447F" w:rsidRPr="00E045DA" w:rsidRDefault="009B30CE" w:rsidP="0035447F">
      <w:pPr>
        <w:spacing w:line="72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ANALISIS INDUSTRI DAN PESAING</w:t>
      </w:r>
    </w:p>
    <w:p w:rsidR="0024596A" w:rsidRPr="00E045DA" w:rsidRDefault="00C4467C" w:rsidP="0076532F">
      <w:pPr>
        <w:spacing w:after="0" w:line="480" w:lineRule="auto"/>
        <w:ind w:left="426" w:firstLine="992"/>
        <w:jc w:val="both"/>
        <w:rPr>
          <w:rFonts w:ascii="Times New Roman" w:hAnsi="Times New Roman" w:cs="Times New Roman"/>
          <w:sz w:val="24"/>
          <w:szCs w:val="24"/>
          <w:lang w:val="fr-FR"/>
        </w:rPr>
      </w:pPr>
      <w:r w:rsidRPr="00E045DA">
        <w:rPr>
          <w:rFonts w:ascii="Times New Roman" w:hAnsi="Times New Roman" w:cs="Times New Roman"/>
          <w:sz w:val="24"/>
          <w:szCs w:val="24"/>
          <w:lang w:val="fr-FR"/>
        </w:rPr>
        <w:t>Suatu bisnis atau industri memiliki karakteristik yang berbeda-beda</w:t>
      </w:r>
      <w:r w:rsidR="00EC4A9D" w:rsidRPr="00E045DA">
        <w:rPr>
          <w:rFonts w:ascii="Times New Roman" w:hAnsi="Times New Roman" w:cs="Times New Roman"/>
          <w:sz w:val="24"/>
          <w:szCs w:val="24"/>
          <w:lang w:val="fr-FR"/>
        </w:rPr>
        <w:t>, baik</w:t>
      </w:r>
      <w:r w:rsidRPr="00E045DA">
        <w:rPr>
          <w:rFonts w:ascii="Times New Roman" w:hAnsi="Times New Roman" w:cs="Times New Roman"/>
          <w:sz w:val="24"/>
          <w:szCs w:val="24"/>
          <w:lang w:val="fr-FR"/>
        </w:rPr>
        <w:t xml:space="preserve"> </w:t>
      </w:r>
      <w:r w:rsidR="00EC4A9D" w:rsidRPr="00E045DA">
        <w:rPr>
          <w:rFonts w:ascii="Times New Roman" w:hAnsi="Times New Roman" w:cs="Times New Roman"/>
          <w:sz w:val="24"/>
          <w:szCs w:val="24"/>
          <w:lang w:val="fr-FR"/>
        </w:rPr>
        <w:t>dari sisi ekonomi, lingkungan, pasar, maupun prospe</w:t>
      </w:r>
      <w:r w:rsidR="00330CF0" w:rsidRPr="00E045DA">
        <w:rPr>
          <w:rFonts w:ascii="Times New Roman" w:hAnsi="Times New Roman" w:cs="Times New Roman"/>
          <w:sz w:val="24"/>
          <w:szCs w:val="24"/>
          <w:lang w:val="fr-FR"/>
        </w:rPr>
        <w:t>k jangka panjangnya. Keadaan industri yang selalu mengalami perubahan dapat mempengaruhi kelancaran dan kesuksesan suatu bisnis. Semakin berkembangnya industri menyebabkan pelaku bisnis harus lebih kreatif dan inovatif dalam menghadapi tantangan baru.</w:t>
      </w:r>
    </w:p>
    <w:p w:rsidR="007131AD" w:rsidRDefault="00330CF0" w:rsidP="007541B3">
      <w:pPr>
        <w:spacing w:after="0" w:line="480" w:lineRule="auto"/>
        <w:ind w:left="426" w:firstLine="992"/>
        <w:jc w:val="both"/>
        <w:rPr>
          <w:rFonts w:ascii="Times New Roman" w:hAnsi="Times New Roman" w:cs="Times New Roman"/>
          <w:sz w:val="24"/>
          <w:szCs w:val="24"/>
          <w:lang w:val="fr-FR"/>
        </w:rPr>
      </w:pPr>
      <w:r w:rsidRPr="009C77F9">
        <w:rPr>
          <w:rFonts w:ascii="Times New Roman" w:hAnsi="Times New Roman" w:cs="Times New Roman"/>
          <w:sz w:val="24"/>
          <w:szCs w:val="24"/>
          <w:lang w:val="fr-FR"/>
        </w:rPr>
        <w:t xml:space="preserve">Selain itu, perlu juga dilakukan antisipasi dalam rangka menghadapi dampak yang disebabkan oleh perubahan </w:t>
      </w:r>
      <w:r w:rsidR="00433062" w:rsidRPr="009C77F9">
        <w:rPr>
          <w:rFonts w:ascii="Times New Roman" w:hAnsi="Times New Roman" w:cs="Times New Roman"/>
          <w:sz w:val="24"/>
          <w:szCs w:val="24"/>
          <w:lang w:val="fr-FR"/>
        </w:rPr>
        <w:t>dalam industri, salah satunya dengan cara melakukan analisis industri dan penelitian mengenai faktor-faktor penyebab perubahan terse</w:t>
      </w:r>
      <w:r w:rsidR="0090482D">
        <w:rPr>
          <w:rFonts w:ascii="Times New Roman" w:hAnsi="Times New Roman" w:cs="Times New Roman"/>
          <w:sz w:val="24"/>
          <w:szCs w:val="24"/>
          <w:lang w:val="fr-FR"/>
        </w:rPr>
        <w:t>but. A</w:t>
      </w:r>
      <w:r w:rsidR="00433062" w:rsidRPr="009C77F9">
        <w:rPr>
          <w:rFonts w:ascii="Times New Roman" w:hAnsi="Times New Roman" w:cs="Times New Roman"/>
          <w:sz w:val="24"/>
          <w:szCs w:val="24"/>
          <w:lang w:val="fr-FR"/>
        </w:rPr>
        <w:t>nalisis indust</w:t>
      </w:r>
      <w:r w:rsidR="00560B44" w:rsidRPr="009C77F9">
        <w:rPr>
          <w:rFonts w:ascii="Times New Roman" w:hAnsi="Times New Roman" w:cs="Times New Roman"/>
          <w:sz w:val="24"/>
          <w:szCs w:val="24"/>
          <w:lang w:val="fr-FR"/>
        </w:rPr>
        <w:t xml:space="preserve">ri </w:t>
      </w:r>
      <w:r w:rsidR="00433062" w:rsidRPr="009C77F9">
        <w:rPr>
          <w:rFonts w:ascii="Times New Roman" w:hAnsi="Times New Roman" w:cs="Times New Roman"/>
          <w:sz w:val="24"/>
          <w:szCs w:val="24"/>
          <w:lang w:val="fr-FR"/>
        </w:rPr>
        <w:t>merupakan audit eksternal peru</w:t>
      </w:r>
      <w:r w:rsidR="00560B44" w:rsidRPr="009C77F9">
        <w:rPr>
          <w:rFonts w:ascii="Times New Roman" w:hAnsi="Times New Roman" w:cs="Times New Roman"/>
          <w:sz w:val="24"/>
          <w:szCs w:val="24"/>
          <w:lang w:val="fr-FR"/>
        </w:rPr>
        <w:t>sahaan yang mengidentifikasi serta</w:t>
      </w:r>
      <w:r w:rsidR="00433062" w:rsidRPr="009C77F9">
        <w:rPr>
          <w:rFonts w:ascii="Times New Roman" w:hAnsi="Times New Roman" w:cs="Times New Roman"/>
          <w:sz w:val="24"/>
          <w:szCs w:val="24"/>
          <w:lang w:val="fr-FR"/>
        </w:rPr>
        <w:t xml:space="preserve"> mengevaluasi </w:t>
      </w:r>
      <w:r w:rsidR="00560B44" w:rsidRPr="009C77F9">
        <w:rPr>
          <w:rFonts w:ascii="Times New Roman" w:hAnsi="Times New Roman" w:cs="Times New Roman"/>
          <w:sz w:val="24"/>
          <w:szCs w:val="24"/>
          <w:lang w:val="fr-FR"/>
        </w:rPr>
        <w:t>tren dan kejadian di luar kendali suatu perusahaan atau organisasi. Analisis industri diperlukan untuk menentukan strategi dalam menjalankan bisnis serta menghadapi perubahan yang akan terjadi di masa mendatang.</w:t>
      </w:r>
    </w:p>
    <w:p w:rsidR="007541B3" w:rsidRPr="009C77F9" w:rsidRDefault="007541B3" w:rsidP="007541B3">
      <w:pPr>
        <w:spacing w:after="0" w:line="240" w:lineRule="auto"/>
        <w:ind w:left="426" w:firstLine="992"/>
        <w:jc w:val="both"/>
        <w:rPr>
          <w:rFonts w:ascii="Times New Roman" w:hAnsi="Times New Roman" w:cs="Times New Roman"/>
          <w:sz w:val="24"/>
          <w:szCs w:val="24"/>
          <w:lang w:val="fr-FR"/>
        </w:rPr>
      </w:pPr>
    </w:p>
    <w:p w:rsidR="00D66FD0" w:rsidRPr="00D66FD0" w:rsidRDefault="007A0D58" w:rsidP="007131AD">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Tren dan Pertumbuhan Industri</w:t>
      </w:r>
    </w:p>
    <w:p w:rsidR="001E3436" w:rsidRDefault="005A4248" w:rsidP="007A0D5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Tren dan</w:t>
      </w:r>
      <w:r w:rsidRPr="005A4248">
        <w:rPr>
          <w:rFonts w:ascii="Times New Roman" w:hAnsi="Times New Roman" w:cs="Times New Roman"/>
          <w:sz w:val="24"/>
          <w:szCs w:val="24"/>
        </w:rPr>
        <w:t xml:space="preserve"> pert</w:t>
      </w:r>
      <w:r>
        <w:rPr>
          <w:rFonts w:ascii="Times New Roman" w:hAnsi="Times New Roman" w:cs="Times New Roman"/>
          <w:sz w:val="24"/>
          <w:szCs w:val="24"/>
        </w:rPr>
        <w:t>umbuhan di</w:t>
      </w:r>
      <w:r w:rsidR="00FC55CE">
        <w:rPr>
          <w:rFonts w:ascii="Times New Roman" w:hAnsi="Times New Roman" w:cs="Times New Roman"/>
          <w:sz w:val="24"/>
          <w:szCs w:val="24"/>
        </w:rPr>
        <w:t xml:space="preserve"> </w:t>
      </w:r>
      <w:r>
        <w:rPr>
          <w:rFonts w:ascii="Times New Roman" w:hAnsi="Times New Roman" w:cs="Times New Roman"/>
          <w:sz w:val="24"/>
          <w:szCs w:val="24"/>
        </w:rPr>
        <w:t>dalam industri selalu mengalami per</w:t>
      </w:r>
      <w:r w:rsidRPr="005A4248">
        <w:rPr>
          <w:rFonts w:ascii="Times New Roman" w:hAnsi="Times New Roman" w:cs="Times New Roman"/>
          <w:sz w:val="24"/>
          <w:szCs w:val="24"/>
        </w:rPr>
        <w:t>kembang</w:t>
      </w:r>
      <w:r>
        <w:rPr>
          <w:rFonts w:ascii="Times New Roman" w:hAnsi="Times New Roman" w:cs="Times New Roman"/>
          <w:sz w:val="24"/>
          <w:szCs w:val="24"/>
        </w:rPr>
        <w:t xml:space="preserve">an dan </w:t>
      </w:r>
      <w:r w:rsidRPr="005A4248">
        <w:rPr>
          <w:rFonts w:ascii="Times New Roman" w:hAnsi="Times New Roman" w:cs="Times New Roman"/>
          <w:sz w:val="24"/>
          <w:szCs w:val="24"/>
        </w:rPr>
        <w:t xml:space="preserve">perubahan. </w:t>
      </w:r>
      <w:r w:rsidR="00580FEB">
        <w:rPr>
          <w:rFonts w:ascii="Times New Roman" w:hAnsi="Times New Roman" w:cs="Times New Roman"/>
          <w:sz w:val="24"/>
          <w:szCs w:val="24"/>
        </w:rPr>
        <w:t>T</w:t>
      </w:r>
      <w:r w:rsidR="0090482D" w:rsidRPr="00486DF9">
        <w:rPr>
          <w:rFonts w:ascii="Times New Roman" w:hAnsi="Times New Roman" w:cs="Times New Roman"/>
          <w:sz w:val="24"/>
          <w:szCs w:val="24"/>
        </w:rPr>
        <w:t>ren</w:t>
      </w:r>
      <w:r w:rsidR="0090482D">
        <w:rPr>
          <w:rFonts w:ascii="Times New Roman" w:hAnsi="Times New Roman" w:cs="Times New Roman"/>
          <w:sz w:val="24"/>
          <w:szCs w:val="24"/>
        </w:rPr>
        <w:t xml:space="preserve"> sendiri</w:t>
      </w:r>
      <w:r w:rsidR="0090482D" w:rsidRPr="00486DF9">
        <w:rPr>
          <w:rFonts w:ascii="Times New Roman" w:hAnsi="Times New Roman" w:cs="Times New Roman"/>
          <w:sz w:val="24"/>
          <w:szCs w:val="24"/>
        </w:rPr>
        <w:t xml:space="preserve"> merupakan arah atau urutan kejadian yang mempunyai momentum dan durabilitas. Tren juga mengungkap bentuk masa depan dan dapat memberikan arah yang strategis.</w:t>
      </w:r>
      <w:r w:rsidR="0090482D">
        <w:rPr>
          <w:rFonts w:ascii="Times New Roman" w:hAnsi="Times New Roman" w:cs="Times New Roman"/>
          <w:sz w:val="24"/>
          <w:szCs w:val="24"/>
        </w:rPr>
        <w:t xml:space="preserve"> </w:t>
      </w:r>
      <w:r w:rsidRPr="005A4248">
        <w:rPr>
          <w:rFonts w:ascii="Times New Roman" w:hAnsi="Times New Roman" w:cs="Times New Roman"/>
          <w:sz w:val="24"/>
          <w:szCs w:val="24"/>
        </w:rPr>
        <w:t>Seorang</w:t>
      </w:r>
      <w:r w:rsidR="00BA4993">
        <w:rPr>
          <w:rFonts w:ascii="Times New Roman" w:hAnsi="Times New Roman" w:cs="Times New Roman"/>
          <w:sz w:val="24"/>
          <w:szCs w:val="24"/>
        </w:rPr>
        <w:t xml:space="preserve"> pengusaha harus mampu</w:t>
      </w:r>
      <w:r w:rsidRPr="005A4248">
        <w:rPr>
          <w:rFonts w:ascii="Times New Roman" w:hAnsi="Times New Roman" w:cs="Times New Roman"/>
          <w:sz w:val="24"/>
          <w:szCs w:val="24"/>
        </w:rPr>
        <w:t xml:space="preserve"> mengikuti </w:t>
      </w:r>
      <w:r>
        <w:rPr>
          <w:rFonts w:ascii="Times New Roman" w:hAnsi="Times New Roman" w:cs="Times New Roman"/>
          <w:sz w:val="24"/>
          <w:szCs w:val="24"/>
        </w:rPr>
        <w:t>tren</w:t>
      </w:r>
      <w:r w:rsidR="009F231E">
        <w:rPr>
          <w:rFonts w:ascii="Times New Roman" w:hAnsi="Times New Roman" w:cs="Times New Roman"/>
          <w:sz w:val="24"/>
          <w:szCs w:val="24"/>
        </w:rPr>
        <w:t xml:space="preserve"> terkini</w:t>
      </w:r>
      <w:r>
        <w:rPr>
          <w:rFonts w:ascii="Times New Roman" w:hAnsi="Times New Roman" w:cs="Times New Roman"/>
          <w:sz w:val="24"/>
          <w:szCs w:val="24"/>
        </w:rPr>
        <w:t xml:space="preserve"> serta</w:t>
      </w:r>
      <w:r w:rsidR="009F231E">
        <w:rPr>
          <w:rFonts w:ascii="Times New Roman" w:hAnsi="Times New Roman" w:cs="Times New Roman"/>
          <w:sz w:val="24"/>
          <w:szCs w:val="24"/>
        </w:rPr>
        <w:t xml:space="preserve"> menyesuaikan diri untuk dapat </w:t>
      </w:r>
      <w:r w:rsidR="00BA4993">
        <w:rPr>
          <w:rFonts w:ascii="Times New Roman" w:hAnsi="Times New Roman" w:cs="Times New Roman"/>
          <w:sz w:val="24"/>
          <w:szCs w:val="24"/>
        </w:rPr>
        <w:t>ber</w:t>
      </w:r>
      <w:r>
        <w:rPr>
          <w:rFonts w:ascii="Times New Roman" w:hAnsi="Times New Roman" w:cs="Times New Roman"/>
          <w:sz w:val="24"/>
          <w:szCs w:val="24"/>
        </w:rPr>
        <w:t>saing</w:t>
      </w:r>
      <w:r w:rsidR="00BA4993">
        <w:rPr>
          <w:rFonts w:ascii="Times New Roman" w:hAnsi="Times New Roman" w:cs="Times New Roman"/>
          <w:sz w:val="24"/>
          <w:szCs w:val="24"/>
        </w:rPr>
        <w:t xml:space="preserve"> dengan usaha </w:t>
      </w:r>
      <w:r w:rsidR="009F231E">
        <w:rPr>
          <w:rFonts w:ascii="Times New Roman" w:hAnsi="Times New Roman" w:cs="Times New Roman"/>
          <w:sz w:val="24"/>
          <w:szCs w:val="24"/>
        </w:rPr>
        <w:t xml:space="preserve">lain </w:t>
      </w:r>
      <w:r w:rsidR="00BA4993">
        <w:rPr>
          <w:rFonts w:ascii="Times New Roman" w:hAnsi="Times New Roman" w:cs="Times New Roman"/>
          <w:sz w:val="24"/>
          <w:szCs w:val="24"/>
        </w:rPr>
        <w:t>dalam bidang sejenis. Jika pelaku bisnis dan perusaha</w:t>
      </w:r>
      <w:r w:rsidR="003858BF">
        <w:rPr>
          <w:rFonts w:ascii="Times New Roman" w:hAnsi="Times New Roman" w:cs="Times New Roman"/>
          <w:sz w:val="24"/>
          <w:szCs w:val="24"/>
        </w:rPr>
        <w:t xml:space="preserve">an tidak dapat melakukan hal tersebut, maka dampaknya adalah laju industri </w:t>
      </w:r>
      <w:proofErr w:type="gramStart"/>
      <w:r w:rsidR="003858BF">
        <w:rPr>
          <w:rFonts w:ascii="Times New Roman" w:hAnsi="Times New Roman" w:cs="Times New Roman"/>
          <w:sz w:val="24"/>
          <w:szCs w:val="24"/>
        </w:rPr>
        <w:t>akan</w:t>
      </w:r>
      <w:proofErr w:type="gramEnd"/>
      <w:r w:rsidR="003858BF">
        <w:rPr>
          <w:rFonts w:ascii="Times New Roman" w:hAnsi="Times New Roman" w:cs="Times New Roman"/>
          <w:sz w:val="24"/>
          <w:szCs w:val="24"/>
        </w:rPr>
        <w:t xml:space="preserve"> me</w:t>
      </w:r>
      <w:r w:rsidRPr="005A4248">
        <w:rPr>
          <w:rFonts w:ascii="Times New Roman" w:hAnsi="Times New Roman" w:cs="Times New Roman"/>
          <w:sz w:val="24"/>
          <w:szCs w:val="24"/>
        </w:rPr>
        <w:t xml:space="preserve">lambat. Oleh karena </w:t>
      </w:r>
      <w:r w:rsidR="003120F2">
        <w:rPr>
          <w:rFonts w:ascii="Times New Roman" w:hAnsi="Times New Roman" w:cs="Times New Roman"/>
          <w:sz w:val="24"/>
          <w:szCs w:val="24"/>
        </w:rPr>
        <w:t>itu, suatu bisnis</w:t>
      </w:r>
      <w:r w:rsidR="00AD3894">
        <w:rPr>
          <w:rFonts w:ascii="Times New Roman" w:hAnsi="Times New Roman" w:cs="Times New Roman"/>
          <w:sz w:val="24"/>
          <w:szCs w:val="24"/>
        </w:rPr>
        <w:t xml:space="preserve"> harus mampu </w:t>
      </w:r>
      <w:r w:rsidR="00AD3894">
        <w:rPr>
          <w:rFonts w:ascii="Times New Roman" w:hAnsi="Times New Roman" w:cs="Times New Roman"/>
          <w:sz w:val="24"/>
          <w:szCs w:val="24"/>
        </w:rPr>
        <w:lastRenderedPageBreak/>
        <w:t xml:space="preserve">beradaptasi </w:t>
      </w:r>
      <w:r w:rsidR="003120F2">
        <w:rPr>
          <w:rFonts w:ascii="Times New Roman" w:hAnsi="Times New Roman" w:cs="Times New Roman"/>
          <w:sz w:val="24"/>
          <w:szCs w:val="24"/>
        </w:rPr>
        <w:t>serta</w:t>
      </w:r>
      <w:r w:rsidR="007131AD">
        <w:rPr>
          <w:rFonts w:ascii="Times New Roman" w:hAnsi="Times New Roman" w:cs="Times New Roman"/>
          <w:sz w:val="24"/>
          <w:szCs w:val="24"/>
        </w:rPr>
        <w:t xml:space="preserve"> </w:t>
      </w:r>
      <w:r w:rsidRPr="005A4248">
        <w:rPr>
          <w:rFonts w:ascii="Times New Roman" w:hAnsi="Times New Roman" w:cs="Times New Roman"/>
          <w:sz w:val="24"/>
          <w:szCs w:val="24"/>
        </w:rPr>
        <w:t>me</w:t>
      </w:r>
      <w:r w:rsidR="00046DC1">
        <w:rPr>
          <w:rFonts w:ascii="Times New Roman" w:hAnsi="Times New Roman" w:cs="Times New Roman"/>
          <w:sz w:val="24"/>
          <w:szCs w:val="24"/>
        </w:rPr>
        <w:t>ngimbangi perubahan dalam dunia bisnis</w:t>
      </w:r>
      <w:r w:rsidRPr="005A4248">
        <w:rPr>
          <w:rFonts w:ascii="Times New Roman" w:hAnsi="Times New Roman" w:cs="Times New Roman"/>
          <w:sz w:val="24"/>
          <w:szCs w:val="24"/>
        </w:rPr>
        <w:t xml:space="preserve"> untuk pertumbuhan industri yang berkelanjutan.</w:t>
      </w:r>
    </w:p>
    <w:p w:rsidR="00F01AB2" w:rsidRPr="00B86412" w:rsidRDefault="0076532F" w:rsidP="0076532F">
      <w:pPr>
        <w:pStyle w:val="ListParagraph"/>
        <w:spacing w:after="0" w:line="480" w:lineRule="auto"/>
        <w:ind w:firstLine="720"/>
        <w:jc w:val="both"/>
        <w:rPr>
          <w:rFonts w:ascii="Times New Roman" w:hAnsi="Times New Roman" w:cs="Times New Roman"/>
          <w:sz w:val="24"/>
          <w:szCs w:val="24"/>
          <w:lang w:val="fr-FR"/>
        </w:rPr>
      </w:pPr>
      <w:r w:rsidRPr="0076532F">
        <w:rPr>
          <w:rFonts w:ascii="Times New Roman" w:hAnsi="Times New Roman" w:cs="Times New Roman"/>
          <w:sz w:val="24"/>
          <w:szCs w:val="24"/>
          <w:lang w:val="fr-FR"/>
        </w:rPr>
        <w:t>B</w:t>
      </w:r>
      <w:r w:rsidR="00371E09" w:rsidRPr="0076532F">
        <w:rPr>
          <w:rFonts w:ascii="Times New Roman" w:hAnsi="Times New Roman" w:cs="Times New Roman"/>
          <w:sz w:val="24"/>
          <w:szCs w:val="24"/>
          <w:lang w:val="fr-FR"/>
        </w:rPr>
        <w:t xml:space="preserve">elajar bahasa Mandarin menjadi tren baru di kota-kota besar di Indonesia selepas tumbangnya Orde Baru. </w:t>
      </w:r>
      <w:r w:rsidR="00371E09" w:rsidRPr="00B86412">
        <w:rPr>
          <w:rFonts w:ascii="Times New Roman" w:hAnsi="Times New Roman" w:cs="Times New Roman"/>
          <w:sz w:val="24"/>
          <w:szCs w:val="24"/>
          <w:lang w:val="fr-FR"/>
        </w:rPr>
        <w:t>Penguasaan bahasa Mandarin bukan sekadar euforia orang Tionghoa, tetapi menjadi salah satu sarana memperkaya kemampuan intelektual terutama menyikapi perkembangan pesat ekonomi Tiongkok dan globalisasi.</w:t>
      </w:r>
      <w:r w:rsidR="00F01AB2" w:rsidRPr="00B86412">
        <w:rPr>
          <w:rFonts w:ascii="Times New Roman" w:hAnsi="Times New Roman" w:cs="Times New Roman"/>
          <w:sz w:val="24"/>
          <w:szCs w:val="24"/>
          <w:lang w:val="fr-FR"/>
        </w:rPr>
        <w:t xml:space="preserve"> Berdasarkan data dari Forum Internasional Bahasa Manda</w:t>
      </w:r>
      <w:r w:rsidR="0090482D">
        <w:rPr>
          <w:rFonts w:ascii="Times New Roman" w:hAnsi="Times New Roman" w:cs="Times New Roman"/>
          <w:sz w:val="24"/>
          <w:szCs w:val="24"/>
          <w:lang w:val="fr-FR"/>
        </w:rPr>
        <w:t>rin, saat ini terdapat sekitar 8</w:t>
      </w:r>
      <w:r w:rsidR="00F01AB2" w:rsidRPr="00B86412">
        <w:rPr>
          <w:rFonts w:ascii="Times New Roman" w:hAnsi="Times New Roman" w:cs="Times New Roman"/>
          <w:sz w:val="24"/>
          <w:szCs w:val="24"/>
          <w:lang w:val="fr-FR"/>
        </w:rPr>
        <w:t>.000 mahasiswa Indonesia yang sedang menuntut ilmu di China, di mana 90% di antaranya mempelajari bahasa Mandarin.</w:t>
      </w:r>
    </w:p>
    <w:p w:rsidR="008F1C83" w:rsidRPr="00B86412" w:rsidRDefault="00F01AB2" w:rsidP="008F1C83">
      <w:pPr>
        <w:spacing w:after="0" w:line="480" w:lineRule="auto"/>
        <w:ind w:left="709" w:firstLine="709"/>
        <w:jc w:val="both"/>
        <w:rPr>
          <w:rFonts w:ascii="Times New Roman" w:hAnsi="Times New Roman" w:cs="Times New Roman"/>
          <w:sz w:val="24"/>
          <w:szCs w:val="24"/>
          <w:lang w:val="fr-FR"/>
        </w:rPr>
      </w:pPr>
      <w:r w:rsidRPr="00B86412">
        <w:rPr>
          <w:rFonts w:ascii="Times New Roman" w:hAnsi="Times New Roman" w:cs="Times New Roman"/>
          <w:sz w:val="24"/>
          <w:szCs w:val="24"/>
          <w:lang w:val="fr-FR"/>
        </w:rPr>
        <w:t>Ketua Dewan Pengurus Yayasan Pendidikan dan Pengajaran Nasional (YPPN) Budya Wacana, Dr. Gideon Hartono mengatakan “Pada era global sekarang ini, bahasa Mandarin sudah menjadi bahasa internasional dan sangat penting, karena digunakan hampir semua bidang. Tak hanya pendidikan, tetapi terutama ekonomi dan industri.” Begitu melihat perkembangan China yang ternyata mampu memengaruhi ekonomi dunia, beliau lantas mengambil langkah memberikan materi bahasa Mandarin di Sekolah Budya Wacana, mulai dari kelompok bermain, TK, SD, SMP sampai SMA.</w:t>
      </w:r>
    </w:p>
    <w:p w:rsidR="008F1C83" w:rsidRPr="008129FA" w:rsidRDefault="00B02798" w:rsidP="00F6000C">
      <w:pPr>
        <w:spacing w:after="0" w:line="240" w:lineRule="auto"/>
        <w:ind w:left="709"/>
        <w:jc w:val="both"/>
        <w:rPr>
          <w:rFonts w:ascii="Times New Roman" w:hAnsi="Times New Roman" w:cs="Times New Roman"/>
          <w:sz w:val="24"/>
          <w:szCs w:val="24"/>
          <w:lang w:val="fr-FR"/>
        </w:rPr>
      </w:pPr>
      <w:r w:rsidRPr="008129FA">
        <w:rPr>
          <w:rFonts w:ascii="Times New Roman" w:hAnsi="Times New Roman" w:cs="Times New Roman"/>
          <w:sz w:val="24"/>
          <w:szCs w:val="24"/>
          <w:lang w:val="fr-FR"/>
        </w:rPr>
        <w:t>(</w:t>
      </w:r>
      <w:r w:rsidR="008F1C83" w:rsidRPr="008129FA">
        <w:rPr>
          <w:rFonts w:ascii="Times New Roman" w:hAnsi="Times New Roman" w:cs="Times New Roman"/>
          <w:sz w:val="24"/>
          <w:szCs w:val="24"/>
          <w:lang w:val="fr-FR"/>
        </w:rPr>
        <w:t xml:space="preserve">Sumber : </w:t>
      </w:r>
      <w:r w:rsidRPr="008129FA">
        <w:rPr>
          <w:rFonts w:ascii="Times New Roman" w:hAnsi="Times New Roman" w:cs="Times New Roman"/>
          <w:sz w:val="24"/>
          <w:szCs w:val="24"/>
          <w:lang w:val="fr-FR"/>
        </w:rPr>
        <w:t>Sylvie Tanaga, 2018)</w:t>
      </w:r>
    </w:p>
    <w:p w:rsidR="00751424" w:rsidRPr="008129FA" w:rsidRDefault="00751424" w:rsidP="00F6000C">
      <w:pPr>
        <w:spacing w:after="0" w:line="240" w:lineRule="auto"/>
        <w:ind w:left="709"/>
        <w:jc w:val="both"/>
        <w:rPr>
          <w:rFonts w:ascii="Times New Roman" w:hAnsi="Times New Roman" w:cs="Times New Roman"/>
          <w:sz w:val="24"/>
          <w:szCs w:val="24"/>
          <w:lang w:val="fr-FR"/>
        </w:rPr>
      </w:pPr>
    </w:p>
    <w:p w:rsidR="00BC0DE0" w:rsidRPr="008129FA" w:rsidRDefault="008F1C83" w:rsidP="006343EB">
      <w:pPr>
        <w:spacing w:before="240" w:line="480" w:lineRule="auto"/>
        <w:ind w:left="709" w:firstLine="709"/>
        <w:jc w:val="both"/>
        <w:rPr>
          <w:rFonts w:ascii="Times New Roman" w:hAnsi="Times New Roman" w:cs="Times New Roman"/>
          <w:sz w:val="24"/>
          <w:szCs w:val="24"/>
          <w:lang w:val="fr-FR"/>
        </w:rPr>
      </w:pPr>
      <w:r w:rsidRPr="008129FA">
        <w:rPr>
          <w:rFonts w:ascii="Times New Roman" w:hAnsi="Times New Roman" w:cs="Times New Roman"/>
          <w:sz w:val="24"/>
          <w:szCs w:val="24"/>
          <w:lang w:val="fr-FR"/>
        </w:rPr>
        <w:tab/>
        <w:t xml:space="preserve">Berdasarkan data serta artikel diatas, </w:t>
      </w:r>
      <w:r w:rsidR="00E964A6" w:rsidRPr="008129FA">
        <w:rPr>
          <w:rFonts w:ascii="Times New Roman" w:hAnsi="Times New Roman" w:cs="Times New Roman"/>
          <w:sz w:val="24"/>
          <w:szCs w:val="24"/>
          <w:lang w:val="fr-FR"/>
        </w:rPr>
        <w:t>dapat di</w:t>
      </w:r>
      <w:r w:rsidR="00472F2F" w:rsidRPr="008129FA">
        <w:rPr>
          <w:rFonts w:ascii="Times New Roman" w:hAnsi="Times New Roman" w:cs="Times New Roman"/>
          <w:sz w:val="24"/>
          <w:szCs w:val="24"/>
          <w:lang w:val="fr-FR"/>
        </w:rPr>
        <w:t xml:space="preserve">simpulkan bahwa pentingnya peranan </w:t>
      </w:r>
      <w:r w:rsidR="00393885" w:rsidRPr="008129FA">
        <w:rPr>
          <w:rFonts w:ascii="Times New Roman" w:hAnsi="Times New Roman" w:cs="Times New Roman"/>
          <w:sz w:val="24"/>
          <w:szCs w:val="24"/>
          <w:lang w:val="fr-FR"/>
        </w:rPr>
        <w:t xml:space="preserve">Tiongkok </w:t>
      </w:r>
      <w:r w:rsidR="00472F2F" w:rsidRPr="008129FA">
        <w:rPr>
          <w:rFonts w:ascii="Times New Roman" w:hAnsi="Times New Roman" w:cs="Times New Roman"/>
          <w:sz w:val="24"/>
          <w:szCs w:val="24"/>
          <w:lang w:val="fr-FR"/>
        </w:rPr>
        <w:t xml:space="preserve">dalam dunia </w:t>
      </w:r>
      <w:r w:rsidR="00393885" w:rsidRPr="008129FA">
        <w:rPr>
          <w:rFonts w:ascii="Times New Roman" w:hAnsi="Times New Roman" w:cs="Times New Roman"/>
          <w:sz w:val="24"/>
          <w:szCs w:val="24"/>
          <w:lang w:val="fr-FR"/>
        </w:rPr>
        <w:t xml:space="preserve">ekonomi </w:t>
      </w:r>
      <w:r w:rsidR="00472F2F" w:rsidRPr="008129FA">
        <w:rPr>
          <w:rFonts w:ascii="Times New Roman" w:hAnsi="Times New Roman" w:cs="Times New Roman"/>
          <w:sz w:val="24"/>
          <w:szCs w:val="24"/>
          <w:lang w:val="fr-FR"/>
        </w:rPr>
        <w:t>inte</w:t>
      </w:r>
      <w:r w:rsidR="004E5264" w:rsidRPr="008129FA">
        <w:rPr>
          <w:rFonts w:ascii="Times New Roman" w:hAnsi="Times New Roman" w:cs="Times New Roman"/>
          <w:sz w:val="24"/>
          <w:szCs w:val="24"/>
          <w:lang w:val="fr-FR"/>
        </w:rPr>
        <w:t>rnasional menyebabkan peningkat</w:t>
      </w:r>
      <w:r w:rsidR="00472F2F" w:rsidRPr="008129FA">
        <w:rPr>
          <w:rFonts w:ascii="Times New Roman" w:hAnsi="Times New Roman" w:cs="Times New Roman"/>
          <w:sz w:val="24"/>
          <w:szCs w:val="24"/>
          <w:lang w:val="fr-FR"/>
        </w:rPr>
        <w:t>an jumlah peminat bahasa M</w:t>
      </w:r>
      <w:r w:rsidR="00393885" w:rsidRPr="008129FA">
        <w:rPr>
          <w:rFonts w:ascii="Times New Roman" w:hAnsi="Times New Roman" w:cs="Times New Roman"/>
          <w:sz w:val="24"/>
          <w:szCs w:val="24"/>
          <w:lang w:val="fr-FR"/>
        </w:rPr>
        <w:t>andarin di seluruh dunia, termasuk Indonesia. Dampak lain dari perkembangan pesat ekonomi China adalah</w:t>
      </w:r>
      <w:r w:rsidR="00472F2F" w:rsidRPr="008129FA">
        <w:rPr>
          <w:rFonts w:ascii="Times New Roman" w:hAnsi="Times New Roman" w:cs="Times New Roman"/>
          <w:sz w:val="24"/>
          <w:szCs w:val="24"/>
          <w:lang w:val="fr-FR"/>
        </w:rPr>
        <w:t xml:space="preserve"> bahasa Mandarin</w:t>
      </w:r>
      <w:r w:rsidR="00393885" w:rsidRPr="008129FA">
        <w:rPr>
          <w:rFonts w:ascii="Times New Roman" w:hAnsi="Times New Roman" w:cs="Times New Roman"/>
          <w:sz w:val="24"/>
          <w:szCs w:val="24"/>
          <w:lang w:val="fr-FR"/>
        </w:rPr>
        <w:t xml:space="preserve"> di</w:t>
      </w:r>
      <w:r w:rsidR="00472F2F" w:rsidRPr="008129FA">
        <w:rPr>
          <w:rFonts w:ascii="Times New Roman" w:hAnsi="Times New Roman" w:cs="Times New Roman"/>
          <w:sz w:val="24"/>
          <w:szCs w:val="24"/>
          <w:lang w:val="fr-FR"/>
        </w:rPr>
        <w:t>jadi</w:t>
      </w:r>
      <w:r w:rsidR="00393885" w:rsidRPr="008129FA">
        <w:rPr>
          <w:rFonts w:ascii="Times New Roman" w:hAnsi="Times New Roman" w:cs="Times New Roman"/>
          <w:sz w:val="24"/>
          <w:szCs w:val="24"/>
          <w:lang w:val="fr-FR"/>
        </w:rPr>
        <w:t>kan sebagai</w:t>
      </w:r>
      <w:r w:rsidR="00472F2F" w:rsidRPr="008129FA">
        <w:rPr>
          <w:rFonts w:ascii="Times New Roman" w:hAnsi="Times New Roman" w:cs="Times New Roman"/>
          <w:sz w:val="24"/>
          <w:szCs w:val="24"/>
          <w:lang w:val="fr-FR"/>
        </w:rPr>
        <w:t xml:space="preserve"> salah satu pelajaran </w:t>
      </w:r>
      <w:r w:rsidR="00393885" w:rsidRPr="008129FA">
        <w:rPr>
          <w:rFonts w:ascii="Times New Roman" w:hAnsi="Times New Roman" w:cs="Times New Roman"/>
          <w:sz w:val="24"/>
          <w:szCs w:val="24"/>
          <w:lang w:val="fr-FR"/>
        </w:rPr>
        <w:t>utama di institusi pendidikan</w:t>
      </w:r>
      <w:r w:rsidR="00472F2F" w:rsidRPr="008129FA">
        <w:rPr>
          <w:rFonts w:ascii="Times New Roman" w:hAnsi="Times New Roman" w:cs="Times New Roman"/>
          <w:sz w:val="24"/>
          <w:szCs w:val="24"/>
          <w:lang w:val="fr-FR"/>
        </w:rPr>
        <w:t xml:space="preserve"> Indonesia</w:t>
      </w:r>
      <w:r w:rsidR="00393885" w:rsidRPr="008129FA">
        <w:rPr>
          <w:rFonts w:ascii="Times New Roman" w:hAnsi="Times New Roman" w:cs="Times New Roman"/>
          <w:sz w:val="24"/>
          <w:szCs w:val="24"/>
          <w:lang w:val="fr-FR"/>
        </w:rPr>
        <w:t xml:space="preserve"> sebagai bentuk pengembangan kualitas </w:t>
      </w:r>
      <w:r w:rsidR="00541EB2" w:rsidRPr="008129FA">
        <w:rPr>
          <w:rFonts w:ascii="Times New Roman" w:hAnsi="Times New Roman" w:cs="Times New Roman"/>
          <w:sz w:val="24"/>
          <w:szCs w:val="24"/>
          <w:lang w:val="fr-FR"/>
        </w:rPr>
        <w:t>SDM agar dapat bersaing dalam era globalisasi</w:t>
      </w:r>
      <w:r w:rsidR="00472F2F" w:rsidRPr="008129FA">
        <w:rPr>
          <w:rFonts w:ascii="Times New Roman" w:hAnsi="Times New Roman" w:cs="Times New Roman"/>
          <w:sz w:val="24"/>
          <w:szCs w:val="24"/>
          <w:lang w:val="fr-FR"/>
        </w:rPr>
        <w:t>. Di sinilah</w:t>
      </w:r>
      <w:r w:rsidR="006B6B08" w:rsidRPr="008129FA">
        <w:rPr>
          <w:rFonts w:ascii="Times New Roman" w:hAnsi="Times New Roman" w:cs="Times New Roman"/>
          <w:sz w:val="24"/>
          <w:szCs w:val="24"/>
          <w:lang w:val="fr-FR"/>
        </w:rPr>
        <w:t xml:space="preserve"> fungsi </w:t>
      </w:r>
      <w:r w:rsidR="006B6B08" w:rsidRPr="008129FA">
        <w:rPr>
          <w:rFonts w:ascii="Times New Roman" w:hAnsi="Times New Roman" w:cs="Times New Roman"/>
          <w:sz w:val="24"/>
          <w:szCs w:val="24"/>
          <w:lang w:val="fr-FR"/>
        </w:rPr>
        <w:lastRenderedPageBreak/>
        <w:t>dari penyelenggaraan</w:t>
      </w:r>
      <w:r w:rsidR="00472F2F" w:rsidRPr="008129FA">
        <w:rPr>
          <w:rFonts w:ascii="Times New Roman" w:hAnsi="Times New Roman" w:cs="Times New Roman"/>
          <w:sz w:val="24"/>
          <w:szCs w:val="24"/>
          <w:lang w:val="fr-FR"/>
        </w:rPr>
        <w:t xml:space="preserve"> </w:t>
      </w:r>
      <w:r w:rsidR="006B6B08" w:rsidRPr="008129FA">
        <w:rPr>
          <w:rFonts w:ascii="Times New Roman" w:hAnsi="Times New Roman" w:cs="Times New Roman"/>
          <w:sz w:val="24"/>
          <w:szCs w:val="24"/>
          <w:lang w:val="fr-FR"/>
        </w:rPr>
        <w:t>tempat kursus bahasa Mandarin, yaitu sebagai sa</w:t>
      </w:r>
      <w:r w:rsidR="006343EB" w:rsidRPr="008129FA">
        <w:rPr>
          <w:rFonts w:ascii="Times New Roman" w:hAnsi="Times New Roman" w:cs="Times New Roman"/>
          <w:sz w:val="24"/>
          <w:szCs w:val="24"/>
          <w:lang w:val="fr-FR"/>
        </w:rPr>
        <w:t>rana pelengkap dari pelajaran</w:t>
      </w:r>
      <w:r w:rsidR="006B6B08" w:rsidRPr="008129FA">
        <w:rPr>
          <w:rFonts w:ascii="Times New Roman" w:hAnsi="Times New Roman" w:cs="Times New Roman"/>
          <w:sz w:val="24"/>
          <w:szCs w:val="24"/>
          <w:lang w:val="fr-FR"/>
        </w:rPr>
        <w:t xml:space="preserve"> bahasa Mandarin y</w:t>
      </w:r>
      <w:r w:rsidR="006343EB" w:rsidRPr="008129FA">
        <w:rPr>
          <w:rFonts w:ascii="Times New Roman" w:hAnsi="Times New Roman" w:cs="Times New Roman"/>
          <w:sz w:val="24"/>
          <w:szCs w:val="24"/>
          <w:lang w:val="fr-FR"/>
        </w:rPr>
        <w:t>ang didapatkan di sekolah dan sebagai tempat persiapan pembelajaran</w:t>
      </w:r>
      <w:r w:rsidR="006B6B08" w:rsidRPr="008129FA">
        <w:rPr>
          <w:rFonts w:ascii="Times New Roman" w:hAnsi="Times New Roman" w:cs="Times New Roman"/>
          <w:sz w:val="24"/>
          <w:szCs w:val="24"/>
          <w:lang w:val="fr-FR"/>
        </w:rPr>
        <w:t xml:space="preserve"> bahasa Mandarin </w:t>
      </w:r>
      <w:r w:rsidR="006343EB" w:rsidRPr="008129FA">
        <w:rPr>
          <w:rFonts w:ascii="Times New Roman" w:hAnsi="Times New Roman" w:cs="Times New Roman"/>
          <w:sz w:val="24"/>
          <w:szCs w:val="24"/>
          <w:lang w:val="fr-FR"/>
        </w:rPr>
        <w:t xml:space="preserve">intensif </w:t>
      </w:r>
      <w:r w:rsidR="006B6B08" w:rsidRPr="008129FA">
        <w:rPr>
          <w:rFonts w:ascii="Times New Roman" w:hAnsi="Times New Roman" w:cs="Times New Roman"/>
          <w:sz w:val="24"/>
          <w:szCs w:val="24"/>
          <w:lang w:val="fr-FR"/>
        </w:rPr>
        <w:t xml:space="preserve">bagi </w:t>
      </w:r>
      <w:r w:rsidR="006343EB" w:rsidRPr="008129FA">
        <w:rPr>
          <w:rFonts w:ascii="Times New Roman" w:hAnsi="Times New Roman" w:cs="Times New Roman"/>
          <w:sz w:val="24"/>
          <w:szCs w:val="24"/>
          <w:lang w:val="fr-FR"/>
        </w:rPr>
        <w:t xml:space="preserve">pelajar yang ingin melanjutkan studi ke China. Selain itu, pengadaan tempat kursus bahasa Mandarin bermanfaat untuk </w:t>
      </w:r>
      <w:r w:rsidR="006B6B08" w:rsidRPr="008129FA">
        <w:rPr>
          <w:rFonts w:ascii="Times New Roman" w:hAnsi="Times New Roman" w:cs="Times New Roman"/>
          <w:sz w:val="24"/>
          <w:szCs w:val="24"/>
          <w:lang w:val="fr-FR"/>
        </w:rPr>
        <w:t>pekerja serta eksekutif yang berminat untuk menambah pengetahuan bahasa Mandarin untuk digunakan dalam kegiatan bisnis dan dunia usaha.</w:t>
      </w:r>
    </w:p>
    <w:p w:rsidR="006343EB" w:rsidRPr="008129FA" w:rsidRDefault="006343EB" w:rsidP="007541B3">
      <w:pPr>
        <w:spacing w:before="240" w:after="0" w:line="240" w:lineRule="auto"/>
        <w:ind w:left="709" w:firstLine="709"/>
        <w:jc w:val="both"/>
        <w:rPr>
          <w:rFonts w:ascii="Times New Roman" w:hAnsi="Times New Roman" w:cs="Times New Roman"/>
          <w:sz w:val="24"/>
          <w:szCs w:val="24"/>
          <w:lang w:val="fr-FR"/>
        </w:rPr>
      </w:pPr>
    </w:p>
    <w:p w:rsidR="001E3436" w:rsidRDefault="00BC0DE0" w:rsidP="006B6B0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001F6FEC">
        <w:rPr>
          <w:rFonts w:ascii="Times New Roman" w:hAnsi="Times New Roman" w:cs="Times New Roman"/>
          <w:b/>
          <w:sz w:val="24"/>
          <w:szCs w:val="24"/>
        </w:rPr>
        <w:t>Pesaing</w:t>
      </w:r>
    </w:p>
    <w:p w:rsidR="00D66FD0" w:rsidRDefault="00F371F7" w:rsidP="00D66F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Pesaing adalah bisnis atau usaha </w:t>
      </w:r>
      <w:r w:rsidRPr="00F371F7">
        <w:rPr>
          <w:rFonts w:ascii="Times New Roman" w:hAnsi="Times New Roman" w:cs="Times New Roman"/>
          <w:sz w:val="24"/>
          <w:szCs w:val="24"/>
        </w:rPr>
        <w:t>lain yang menjual atau menawarkan produk maupun jasa sejenis kepada masyarakat atau konsume</w:t>
      </w:r>
      <w:r>
        <w:rPr>
          <w:rFonts w:ascii="Times New Roman" w:hAnsi="Times New Roman" w:cs="Times New Roman"/>
          <w:sz w:val="24"/>
          <w:szCs w:val="24"/>
        </w:rPr>
        <w:t>n.</w:t>
      </w:r>
      <w:r w:rsidRPr="00F371F7">
        <w:rPr>
          <w:rFonts w:ascii="Times New Roman" w:hAnsi="Times New Roman" w:cs="Times New Roman"/>
          <w:sz w:val="24"/>
          <w:szCs w:val="24"/>
        </w:rPr>
        <w:t xml:space="preserve"> Persaingan bisnis </w:t>
      </w:r>
      <w:r w:rsidR="002270FF">
        <w:rPr>
          <w:rFonts w:ascii="Times New Roman" w:hAnsi="Times New Roman" w:cs="Times New Roman"/>
          <w:sz w:val="24"/>
          <w:szCs w:val="24"/>
        </w:rPr>
        <w:t xml:space="preserve">biasanya </w:t>
      </w:r>
      <w:r w:rsidRPr="00F371F7">
        <w:rPr>
          <w:rFonts w:ascii="Times New Roman" w:hAnsi="Times New Roman" w:cs="Times New Roman"/>
          <w:sz w:val="24"/>
          <w:szCs w:val="24"/>
        </w:rPr>
        <w:t>muncul k</w:t>
      </w:r>
      <w:r w:rsidR="002270FF">
        <w:rPr>
          <w:rFonts w:ascii="Times New Roman" w:hAnsi="Times New Roman" w:cs="Times New Roman"/>
          <w:sz w:val="24"/>
          <w:szCs w:val="24"/>
        </w:rPr>
        <w:t xml:space="preserve">arena banyaknya pemain dalam industri sejenis yang </w:t>
      </w:r>
      <w:r w:rsidR="00BA407E">
        <w:rPr>
          <w:rFonts w:ascii="Times New Roman" w:hAnsi="Times New Roman" w:cs="Times New Roman"/>
          <w:sz w:val="24"/>
          <w:szCs w:val="24"/>
        </w:rPr>
        <w:t>saling berlomba–</w:t>
      </w:r>
      <w:r w:rsidRPr="00F371F7">
        <w:rPr>
          <w:rFonts w:ascii="Times New Roman" w:hAnsi="Times New Roman" w:cs="Times New Roman"/>
          <w:sz w:val="24"/>
          <w:szCs w:val="24"/>
        </w:rPr>
        <w:t>lomba untuk merebut pangsa pasar dan hati konsumen.</w:t>
      </w:r>
      <w:r>
        <w:rPr>
          <w:rFonts w:ascii="Times New Roman" w:hAnsi="Times New Roman" w:cs="Times New Roman"/>
          <w:sz w:val="24"/>
          <w:szCs w:val="24"/>
        </w:rPr>
        <w:t xml:space="preserve"> </w:t>
      </w:r>
      <w:r w:rsidR="00B06A8E">
        <w:rPr>
          <w:rFonts w:ascii="Times New Roman" w:hAnsi="Times New Roman" w:cs="Times New Roman"/>
          <w:sz w:val="24"/>
          <w:szCs w:val="24"/>
        </w:rPr>
        <w:t>Untuk memenangkan persaingan</w:t>
      </w:r>
      <w:r w:rsidR="0090482D" w:rsidRPr="00D82B47">
        <w:rPr>
          <w:rFonts w:ascii="Times New Roman" w:hAnsi="Times New Roman" w:cs="Times New Roman"/>
          <w:sz w:val="24"/>
          <w:szCs w:val="24"/>
        </w:rPr>
        <w:t xml:space="preserve">, </w:t>
      </w:r>
      <w:r w:rsidR="0090482D">
        <w:rPr>
          <w:rFonts w:ascii="Times New Roman" w:hAnsi="Times New Roman" w:cs="Times New Roman"/>
          <w:sz w:val="24"/>
          <w:szCs w:val="24"/>
        </w:rPr>
        <w:t>perlu</w:t>
      </w:r>
      <w:r w:rsidR="0090482D" w:rsidRPr="00D82B47">
        <w:rPr>
          <w:rFonts w:ascii="Times New Roman" w:hAnsi="Times New Roman" w:cs="Times New Roman"/>
          <w:sz w:val="24"/>
          <w:szCs w:val="24"/>
        </w:rPr>
        <w:t xml:space="preserve"> dilakukan analisis pesa</w:t>
      </w:r>
      <w:r w:rsidR="00B06A8E">
        <w:rPr>
          <w:rFonts w:ascii="Times New Roman" w:hAnsi="Times New Roman" w:cs="Times New Roman"/>
          <w:sz w:val="24"/>
          <w:szCs w:val="24"/>
        </w:rPr>
        <w:t xml:space="preserve">ing untuk </w:t>
      </w:r>
      <w:r w:rsidR="00B06A8E" w:rsidRPr="00486DF9">
        <w:rPr>
          <w:rFonts w:ascii="Times New Roman" w:hAnsi="Times New Roman" w:cs="Times New Roman"/>
          <w:sz w:val="24"/>
          <w:szCs w:val="24"/>
        </w:rPr>
        <w:t xml:space="preserve">mendapatkan gambaran mengenai kekuatan dan kelemahan dari </w:t>
      </w:r>
      <w:r w:rsidR="00B06A8E">
        <w:rPr>
          <w:rFonts w:ascii="Times New Roman" w:hAnsi="Times New Roman" w:cs="Times New Roman"/>
          <w:sz w:val="24"/>
          <w:szCs w:val="24"/>
        </w:rPr>
        <w:t>kompetitor.</w:t>
      </w:r>
    </w:p>
    <w:p w:rsidR="00F02703" w:rsidRPr="009B30CE" w:rsidRDefault="00580FEB" w:rsidP="00B06A8E">
      <w:pPr>
        <w:pStyle w:val="ListParagraph"/>
        <w:spacing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rPr>
        <w:t>A</w:t>
      </w:r>
      <w:r w:rsidR="0090482D">
        <w:rPr>
          <w:rFonts w:ascii="Times New Roman" w:hAnsi="Times New Roman" w:cs="Times New Roman"/>
          <w:sz w:val="24"/>
          <w:szCs w:val="24"/>
        </w:rPr>
        <w:t xml:space="preserve">nalisis pesaing merupakan </w:t>
      </w:r>
      <w:r w:rsidR="0090482D" w:rsidRPr="00486DF9">
        <w:rPr>
          <w:rFonts w:ascii="Times New Roman" w:hAnsi="Times New Roman" w:cs="Times New Roman"/>
          <w:sz w:val="24"/>
          <w:szCs w:val="24"/>
        </w:rPr>
        <w:t>proses</w:t>
      </w:r>
      <w:r w:rsidR="0090482D">
        <w:rPr>
          <w:rFonts w:ascii="Times New Roman" w:hAnsi="Times New Roman" w:cs="Times New Roman"/>
          <w:sz w:val="24"/>
          <w:szCs w:val="24"/>
        </w:rPr>
        <w:t xml:space="preserve"> mengidentifikasi pesaing utama,</w:t>
      </w:r>
      <w:r w:rsidR="0090482D" w:rsidRPr="00486DF9">
        <w:rPr>
          <w:rFonts w:ascii="Times New Roman" w:hAnsi="Times New Roman" w:cs="Times New Roman"/>
          <w:sz w:val="24"/>
          <w:szCs w:val="24"/>
        </w:rPr>
        <w:t xml:space="preserve"> menilai tujuan, strategi, kekuatan dan ke</w:t>
      </w:r>
      <w:r w:rsidR="0090482D">
        <w:rPr>
          <w:rFonts w:ascii="Times New Roman" w:hAnsi="Times New Roman" w:cs="Times New Roman"/>
          <w:sz w:val="24"/>
          <w:szCs w:val="24"/>
        </w:rPr>
        <w:t>lemahan mereka, serta pola reaksi,</w:t>
      </w:r>
      <w:r w:rsidR="0090482D" w:rsidRPr="00486DF9">
        <w:rPr>
          <w:rFonts w:ascii="Times New Roman" w:hAnsi="Times New Roman" w:cs="Times New Roman"/>
          <w:sz w:val="24"/>
          <w:szCs w:val="24"/>
        </w:rPr>
        <w:t xml:space="preserve"> dan memilih pesaing mana yang harus dis</w:t>
      </w:r>
      <w:r w:rsidR="0090482D">
        <w:rPr>
          <w:rFonts w:ascii="Times New Roman" w:hAnsi="Times New Roman" w:cs="Times New Roman"/>
          <w:sz w:val="24"/>
          <w:szCs w:val="24"/>
        </w:rPr>
        <w:t>erang atau dihindari.</w:t>
      </w:r>
      <w:r w:rsidR="00B06A8E">
        <w:rPr>
          <w:rFonts w:ascii="Times New Roman" w:hAnsi="Times New Roman" w:cs="Times New Roman"/>
          <w:sz w:val="24"/>
          <w:szCs w:val="24"/>
        </w:rPr>
        <w:t xml:space="preserve"> P</w:t>
      </w:r>
      <w:r w:rsidR="00D82B47" w:rsidRPr="00B06A8E">
        <w:rPr>
          <w:rFonts w:ascii="Times New Roman" w:hAnsi="Times New Roman" w:cs="Times New Roman"/>
          <w:sz w:val="24"/>
          <w:szCs w:val="24"/>
        </w:rPr>
        <w:t>erusahaan yang melakuk</w:t>
      </w:r>
      <w:r w:rsidR="00C41A66" w:rsidRPr="00B06A8E">
        <w:rPr>
          <w:rFonts w:ascii="Times New Roman" w:hAnsi="Times New Roman" w:cs="Times New Roman"/>
          <w:sz w:val="24"/>
          <w:szCs w:val="24"/>
        </w:rPr>
        <w:t xml:space="preserve">an analisis pesaing berpeluang </w:t>
      </w:r>
      <w:r w:rsidR="00D82B47" w:rsidRPr="00B06A8E">
        <w:rPr>
          <w:rFonts w:ascii="Times New Roman" w:hAnsi="Times New Roman" w:cs="Times New Roman"/>
          <w:sz w:val="24"/>
          <w:szCs w:val="24"/>
        </w:rPr>
        <w:t>besar</w:t>
      </w:r>
      <w:r w:rsidR="00C41A66" w:rsidRPr="00B06A8E">
        <w:rPr>
          <w:rFonts w:ascii="Times New Roman" w:hAnsi="Times New Roman" w:cs="Times New Roman"/>
          <w:sz w:val="24"/>
          <w:szCs w:val="24"/>
        </w:rPr>
        <w:t xml:space="preserve"> untuk menemukan potensi pasar, </w:t>
      </w:r>
      <w:r w:rsidR="00D82B47" w:rsidRPr="00B06A8E">
        <w:rPr>
          <w:rFonts w:ascii="Times New Roman" w:hAnsi="Times New Roman" w:cs="Times New Roman"/>
          <w:sz w:val="24"/>
          <w:szCs w:val="24"/>
        </w:rPr>
        <w:t>baik yang sudah digarap ataupun yang belum d</w:t>
      </w:r>
      <w:r w:rsidR="00C41A66" w:rsidRPr="00B06A8E">
        <w:rPr>
          <w:rFonts w:ascii="Times New Roman" w:hAnsi="Times New Roman" w:cs="Times New Roman"/>
          <w:sz w:val="24"/>
          <w:szCs w:val="24"/>
        </w:rPr>
        <w:t xml:space="preserve">igarap oleh pesaing. </w:t>
      </w:r>
      <w:r w:rsidR="00C41A66" w:rsidRPr="00B06A8E">
        <w:rPr>
          <w:rFonts w:ascii="Times New Roman" w:hAnsi="Times New Roman" w:cs="Times New Roman"/>
          <w:sz w:val="24"/>
          <w:szCs w:val="24"/>
          <w:lang w:val="fr-FR"/>
        </w:rPr>
        <w:t>Perusahaan juga</w:t>
      </w:r>
      <w:r w:rsidR="00D82B47" w:rsidRPr="00B06A8E">
        <w:rPr>
          <w:rFonts w:ascii="Times New Roman" w:hAnsi="Times New Roman" w:cs="Times New Roman"/>
          <w:sz w:val="24"/>
          <w:szCs w:val="24"/>
          <w:lang w:val="fr-FR"/>
        </w:rPr>
        <w:t xml:space="preserve"> dapat mencari </w:t>
      </w:r>
      <w:r w:rsidR="00C41A66" w:rsidRPr="00B06A8E">
        <w:rPr>
          <w:rFonts w:ascii="Times New Roman" w:hAnsi="Times New Roman" w:cs="Times New Roman"/>
          <w:sz w:val="24"/>
          <w:szCs w:val="24"/>
          <w:lang w:val="fr-FR"/>
        </w:rPr>
        <w:t xml:space="preserve">celah pasar untuk dimasuki </w:t>
      </w:r>
      <w:r w:rsidR="00D82B47" w:rsidRPr="00B06A8E">
        <w:rPr>
          <w:rFonts w:ascii="Times New Roman" w:hAnsi="Times New Roman" w:cs="Times New Roman"/>
          <w:sz w:val="24"/>
          <w:szCs w:val="24"/>
          <w:lang w:val="fr-FR"/>
        </w:rPr>
        <w:t>atau menciptakan pasar baru.</w:t>
      </w:r>
      <w:r w:rsidR="00C41A66" w:rsidRPr="00B06A8E">
        <w:rPr>
          <w:rFonts w:ascii="Times New Roman" w:hAnsi="Times New Roman" w:cs="Times New Roman"/>
          <w:sz w:val="24"/>
          <w:szCs w:val="24"/>
          <w:lang w:val="fr-FR"/>
        </w:rPr>
        <w:t xml:space="preserve"> </w:t>
      </w:r>
      <w:r w:rsidR="007131AD" w:rsidRPr="00B06A8E">
        <w:rPr>
          <w:rFonts w:ascii="Times New Roman" w:hAnsi="Times New Roman" w:cs="Times New Roman"/>
          <w:sz w:val="24"/>
          <w:szCs w:val="24"/>
          <w:lang w:val="fr-FR"/>
        </w:rPr>
        <w:t xml:space="preserve">Hal inilah yang berusaha penulis terapkan dalam rencana pendirian usaha kursus bahasa </w:t>
      </w:r>
      <w:r w:rsidR="007131AD" w:rsidRPr="008129FA">
        <w:rPr>
          <w:rFonts w:ascii="Times New Roman" w:hAnsi="Times New Roman" w:cs="Times New Roman"/>
          <w:i/>
          <w:sz w:val="24"/>
          <w:szCs w:val="24"/>
          <w:lang w:val="fr-FR"/>
        </w:rPr>
        <w:t>Mandarin Learning Center</w:t>
      </w:r>
      <w:r w:rsidR="006C512F" w:rsidRPr="00B06A8E">
        <w:rPr>
          <w:rFonts w:ascii="Times New Roman" w:hAnsi="Times New Roman" w:cs="Times New Roman"/>
          <w:sz w:val="24"/>
          <w:szCs w:val="24"/>
          <w:lang w:val="fr-FR"/>
        </w:rPr>
        <w:t xml:space="preserve"> untuk menciptakan sebuah bisnis yang berkelanjutan dan dapat bersaing dengan kompetitor dalam bidang sejenis.</w:t>
      </w:r>
    </w:p>
    <w:p w:rsidR="0052706E" w:rsidRPr="00355098" w:rsidRDefault="00F32DB7" w:rsidP="0076532F">
      <w:pPr>
        <w:pStyle w:val="ListParagraph"/>
        <w:spacing w:line="480" w:lineRule="auto"/>
        <w:ind w:firstLine="720"/>
        <w:jc w:val="both"/>
        <w:rPr>
          <w:rFonts w:ascii="Times New Roman" w:hAnsi="Times New Roman" w:cs="Times New Roman"/>
          <w:sz w:val="24"/>
          <w:szCs w:val="24"/>
        </w:rPr>
      </w:pPr>
      <w:r w:rsidRPr="002C5E9C">
        <w:rPr>
          <w:rFonts w:ascii="Times New Roman" w:hAnsi="Times New Roman" w:cs="Times New Roman"/>
          <w:sz w:val="24"/>
          <w:szCs w:val="24"/>
          <w:lang w:val="fr-FR"/>
        </w:rPr>
        <w:lastRenderedPageBreak/>
        <w:t>Untuk mendirikan dan mengelola</w:t>
      </w:r>
      <w:r w:rsidR="006C512F" w:rsidRPr="002C5E9C">
        <w:rPr>
          <w:rFonts w:ascii="Times New Roman" w:hAnsi="Times New Roman" w:cs="Times New Roman"/>
          <w:sz w:val="24"/>
          <w:szCs w:val="24"/>
          <w:lang w:val="fr-FR"/>
        </w:rPr>
        <w:t xml:space="preserve"> bisnis tempat kursus bahasa Mandarin, ada beberapa hal yang harus diperhatikan agar sebuah bisnis atau usaha bisa bertahan hidup dan memenangkan persaingan, contohnya : harga,</w:t>
      </w:r>
      <w:r w:rsidR="00894AE5" w:rsidRPr="002C5E9C">
        <w:rPr>
          <w:rFonts w:ascii="Times New Roman" w:hAnsi="Times New Roman" w:cs="Times New Roman"/>
          <w:sz w:val="24"/>
          <w:szCs w:val="24"/>
          <w:lang w:val="fr-FR"/>
        </w:rPr>
        <w:t xml:space="preserve"> kualitas tenaga pengajar, </w:t>
      </w:r>
      <w:r w:rsidRPr="002C5E9C">
        <w:rPr>
          <w:rFonts w:ascii="Times New Roman" w:hAnsi="Times New Roman" w:cs="Times New Roman"/>
          <w:sz w:val="24"/>
          <w:szCs w:val="24"/>
          <w:lang w:val="fr-FR"/>
        </w:rPr>
        <w:t xml:space="preserve">program kerjasama dengan sekolah dan universitas di China, </w:t>
      </w:r>
      <w:r w:rsidR="00894AE5" w:rsidRPr="002C5E9C">
        <w:rPr>
          <w:rFonts w:ascii="Times New Roman" w:hAnsi="Times New Roman" w:cs="Times New Roman"/>
          <w:sz w:val="24"/>
          <w:szCs w:val="24"/>
          <w:lang w:val="fr-FR"/>
        </w:rPr>
        <w:t xml:space="preserve">lokasi, </w:t>
      </w:r>
      <w:r w:rsidR="006C512F" w:rsidRPr="002C5E9C">
        <w:rPr>
          <w:rFonts w:ascii="Times New Roman" w:hAnsi="Times New Roman" w:cs="Times New Roman"/>
          <w:sz w:val="24"/>
          <w:szCs w:val="24"/>
          <w:lang w:val="fr-FR"/>
        </w:rPr>
        <w:t xml:space="preserve">promosi, </w:t>
      </w:r>
      <w:r w:rsidR="008129FA">
        <w:rPr>
          <w:rFonts w:ascii="Times New Roman" w:hAnsi="Times New Roman" w:cs="Times New Roman"/>
          <w:sz w:val="24"/>
          <w:szCs w:val="24"/>
          <w:lang w:val="fr-FR"/>
        </w:rPr>
        <w:t>jadwal kursus</w:t>
      </w:r>
      <w:r w:rsidR="00894AE5" w:rsidRPr="002C5E9C">
        <w:rPr>
          <w:rFonts w:ascii="Times New Roman" w:hAnsi="Times New Roman" w:cs="Times New Roman"/>
          <w:sz w:val="24"/>
          <w:szCs w:val="24"/>
          <w:lang w:val="fr-FR"/>
        </w:rPr>
        <w:t xml:space="preserve"> yang tersedia</w:t>
      </w:r>
      <w:r w:rsidR="006C512F" w:rsidRPr="002C5E9C">
        <w:rPr>
          <w:rFonts w:ascii="Times New Roman" w:hAnsi="Times New Roman" w:cs="Times New Roman"/>
          <w:sz w:val="24"/>
          <w:szCs w:val="24"/>
          <w:lang w:val="fr-FR"/>
        </w:rPr>
        <w:t xml:space="preserve">, </w:t>
      </w:r>
      <w:r w:rsidR="00894AE5" w:rsidRPr="002C5E9C">
        <w:rPr>
          <w:rFonts w:ascii="Times New Roman" w:hAnsi="Times New Roman" w:cs="Times New Roman"/>
          <w:sz w:val="24"/>
          <w:szCs w:val="24"/>
          <w:lang w:val="fr-FR"/>
        </w:rPr>
        <w:t xml:space="preserve">kualitas </w:t>
      </w:r>
      <w:r w:rsidR="006C512F" w:rsidRPr="002C5E9C">
        <w:rPr>
          <w:rFonts w:ascii="Times New Roman" w:hAnsi="Times New Roman" w:cs="Times New Roman"/>
          <w:sz w:val="24"/>
          <w:szCs w:val="24"/>
          <w:lang w:val="fr-FR"/>
        </w:rPr>
        <w:t>pelayanan</w:t>
      </w:r>
      <w:r w:rsidR="00894AE5" w:rsidRPr="002C5E9C">
        <w:rPr>
          <w:rFonts w:ascii="Times New Roman" w:hAnsi="Times New Roman" w:cs="Times New Roman"/>
          <w:sz w:val="24"/>
          <w:szCs w:val="24"/>
          <w:lang w:val="fr-FR"/>
        </w:rPr>
        <w:t xml:space="preserve"> </w:t>
      </w:r>
      <w:r w:rsidR="00894AE5" w:rsidRPr="002C5E9C">
        <w:rPr>
          <w:rFonts w:ascii="Times New Roman" w:hAnsi="Times New Roman" w:cs="Times New Roman"/>
          <w:i/>
          <w:sz w:val="24"/>
          <w:szCs w:val="24"/>
          <w:lang w:val="fr-FR"/>
        </w:rPr>
        <w:t>customer service</w:t>
      </w:r>
      <w:r w:rsidR="006C512F" w:rsidRPr="002C5E9C">
        <w:rPr>
          <w:rFonts w:ascii="Times New Roman" w:hAnsi="Times New Roman" w:cs="Times New Roman"/>
          <w:sz w:val="24"/>
          <w:szCs w:val="24"/>
          <w:lang w:val="fr-FR"/>
        </w:rPr>
        <w:t xml:space="preserve"> dan fasilitas yang disediakan. </w:t>
      </w:r>
      <w:r w:rsidR="006C512F">
        <w:rPr>
          <w:rFonts w:ascii="Times New Roman" w:hAnsi="Times New Roman" w:cs="Times New Roman"/>
          <w:sz w:val="24"/>
          <w:szCs w:val="24"/>
        </w:rPr>
        <w:t>Faktor-faktor tersebut merupakan sebuah acuan untuk melakukan pengamatan terh</w:t>
      </w:r>
      <w:r w:rsidR="00894AE5">
        <w:rPr>
          <w:rFonts w:ascii="Times New Roman" w:hAnsi="Times New Roman" w:cs="Times New Roman"/>
          <w:sz w:val="24"/>
          <w:szCs w:val="24"/>
        </w:rPr>
        <w:t xml:space="preserve">adap pesaing atau kompetitor yang berkecimpung dalam industri yang </w:t>
      </w:r>
      <w:proofErr w:type="gramStart"/>
      <w:r w:rsidR="00894AE5">
        <w:rPr>
          <w:rFonts w:ascii="Times New Roman" w:hAnsi="Times New Roman" w:cs="Times New Roman"/>
          <w:sz w:val="24"/>
          <w:szCs w:val="24"/>
        </w:rPr>
        <w:t>sama</w:t>
      </w:r>
      <w:proofErr w:type="gramEnd"/>
      <w:r w:rsidR="00894AE5">
        <w:rPr>
          <w:rFonts w:ascii="Times New Roman" w:hAnsi="Times New Roman" w:cs="Times New Roman"/>
          <w:sz w:val="24"/>
          <w:szCs w:val="24"/>
        </w:rPr>
        <w:t>. Berikut adalah</w:t>
      </w:r>
      <w:r w:rsidR="006C512F">
        <w:rPr>
          <w:rFonts w:ascii="Times New Roman" w:hAnsi="Times New Roman" w:cs="Times New Roman"/>
          <w:sz w:val="24"/>
          <w:szCs w:val="24"/>
        </w:rPr>
        <w:t xml:space="preserve"> hasil pengamatan yang telah </w:t>
      </w:r>
      <w:r w:rsidR="00894AE5">
        <w:rPr>
          <w:rFonts w:ascii="Times New Roman" w:hAnsi="Times New Roman" w:cs="Times New Roman"/>
          <w:sz w:val="24"/>
          <w:szCs w:val="24"/>
        </w:rPr>
        <w:t xml:space="preserve">dilakukan terhadap kompetitor </w:t>
      </w:r>
      <w:r w:rsidR="00E663F3">
        <w:rPr>
          <w:rFonts w:ascii="Times New Roman" w:hAnsi="Times New Roman" w:cs="Times New Roman"/>
          <w:sz w:val="24"/>
          <w:szCs w:val="24"/>
        </w:rPr>
        <w:t xml:space="preserve">utama </w:t>
      </w:r>
      <w:r w:rsidR="00894AE5">
        <w:rPr>
          <w:rFonts w:ascii="Times New Roman" w:hAnsi="Times New Roman" w:cs="Times New Roman"/>
          <w:sz w:val="24"/>
          <w:szCs w:val="24"/>
        </w:rPr>
        <w:t xml:space="preserve">dari usaha </w:t>
      </w:r>
      <w:r w:rsidR="00894AE5" w:rsidRPr="008129FA">
        <w:rPr>
          <w:rFonts w:ascii="Times New Roman" w:hAnsi="Times New Roman" w:cs="Times New Roman"/>
          <w:i/>
          <w:sz w:val="24"/>
          <w:szCs w:val="24"/>
        </w:rPr>
        <w:t xml:space="preserve">Mandarin Learning </w:t>
      </w:r>
      <w:proofErr w:type="gramStart"/>
      <w:r w:rsidR="00894AE5" w:rsidRPr="008129FA">
        <w:rPr>
          <w:rFonts w:ascii="Times New Roman" w:hAnsi="Times New Roman" w:cs="Times New Roman"/>
          <w:i/>
          <w:sz w:val="24"/>
          <w:szCs w:val="24"/>
        </w:rPr>
        <w:t xml:space="preserve">Center </w:t>
      </w:r>
      <w:r w:rsidR="00894AE5">
        <w:rPr>
          <w:rFonts w:ascii="Times New Roman" w:hAnsi="Times New Roman" w:cs="Times New Roman"/>
          <w:sz w:val="24"/>
          <w:szCs w:val="24"/>
        </w:rPr>
        <w:t>:</w:t>
      </w:r>
      <w:proofErr w:type="gramEnd"/>
    </w:p>
    <w:p w:rsidR="00277AAD" w:rsidRPr="0007132D" w:rsidRDefault="00277AAD" w:rsidP="00914BDD">
      <w:pPr>
        <w:pStyle w:val="ListParagraph"/>
        <w:numPr>
          <w:ilvl w:val="0"/>
          <w:numId w:val="2"/>
        </w:numPr>
        <w:spacing w:line="480" w:lineRule="auto"/>
        <w:ind w:left="1134"/>
        <w:jc w:val="both"/>
        <w:rPr>
          <w:rFonts w:ascii="Times New Roman" w:hAnsi="Times New Roman" w:cs="Times New Roman"/>
          <w:b/>
          <w:i/>
          <w:sz w:val="24"/>
          <w:szCs w:val="24"/>
        </w:rPr>
      </w:pPr>
      <w:r w:rsidRPr="0007132D">
        <w:rPr>
          <w:rFonts w:ascii="Times New Roman" w:hAnsi="Times New Roman" w:cs="Times New Roman"/>
          <w:b/>
          <w:i/>
          <w:sz w:val="24"/>
          <w:szCs w:val="24"/>
        </w:rPr>
        <w:t>Mandarin Bridge</w:t>
      </w:r>
    </w:p>
    <w:p w:rsidR="00277AAD" w:rsidRPr="00357E94" w:rsidRDefault="00277AAD" w:rsidP="00914BDD">
      <w:pPr>
        <w:pStyle w:val="ListParagraph"/>
        <w:numPr>
          <w:ilvl w:val="0"/>
          <w:numId w:val="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71698">
        <w:rPr>
          <w:rFonts w:ascii="Times New Roman" w:hAnsi="Times New Roman" w:cs="Times New Roman"/>
          <w:sz w:val="24"/>
          <w:szCs w:val="24"/>
        </w:rPr>
        <w:t xml:space="preserve"> </w:t>
      </w:r>
      <w:r w:rsidR="00935A3C">
        <w:rPr>
          <w:rFonts w:ascii="Times New Roman" w:hAnsi="Times New Roman" w:cs="Times New Roman"/>
          <w:sz w:val="24"/>
          <w:szCs w:val="24"/>
        </w:rPr>
        <w:t>Rp. 2.500.000</w:t>
      </w:r>
      <w:r w:rsidR="00EC6A87">
        <w:rPr>
          <w:rFonts w:ascii="Times New Roman" w:hAnsi="Times New Roman" w:cs="Times New Roman"/>
          <w:sz w:val="24"/>
          <w:szCs w:val="24"/>
        </w:rPr>
        <w:t>,- s/d</w:t>
      </w:r>
      <w:r w:rsidR="00935A3C">
        <w:rPr>
          <w:rFonts w:ascii="Times New Roman" w:hAnsi="Times New Roman" w:cs="Times New Roman"/>
          <w:sz w:val="24"/>
          <w:szCs w:val="24"/>
        </w:rPr>
        <w:t xml:space="preserve"> Rp. 5.500.000</w:t>
      </w:r>
      <w:r w:rsidR="00EC6A87">
        <w:rPr>
          <w:rFonts w:ascii="Times New Roman" w:hAnsi="Times New Roman" w:cs="Times New Roman"/>
          <w:sz w:val="24"/>
          <w:szCs w:val="24"/>
        </w:rPr>
        <w:t>,-</w:t>
      </w:r>
      <w:r w:rsidR="00935A3C">
        <w:rPr>
          <w:rFonts w:ascii="Times New Roman" w:hAnsi="Times New Roman" w:cs="Times New Roman"/>
          <w:sz w:val="24"/>
          <w:szCs w:val="24"/>
        </w:rPr>
        <w:t xml:space="preserve"> /</w:t>
      </w:r>
      <w:r w:rsidR="00357E94">
        <w:rPr>
          <w:rFonts w:ascii="Times New Roman" w:hAnsi="Times New Roman" w:cs="Times New Roman"/>
          <w:sz w:val="24"/>
          <w:szCs w:val="24"/>
        </w:rPr>
        <w:t xml:space="preserve"> </w:t>
      </w:r>
      <w:r w:rsidR="00935A3C" w:rsidRPr="00357E94">
        <w:rPr>
          <w:rFonts w:ascii="Times New Roman" w:hAnsi="Times New Roman" w:cs="Times New Roman"/>
          <w:sz w:val="24"/>
          <w:szCs w:val="24"/>
        </w:rPr>
        <w:t>bulan</w:t>
      </w:r>
    </w:p>
    <w:p w:rsidR="00277AAD" w:rsidRDefault="00EC6A87" w:rsidP="00914BDD">
      <w:pPr>
        <w:pStyle w:val="ListParagraph"/>
        <w:numPr>
          <w:ilvl w:val="0"/>
          <w:numId w:val="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Kualitas Tenaga Pengajar</w:t>
      </w:r>
      <w:r>
        <w:rPr>
          <w:rFonts w:ascii="Times New Roman" w:hAnsi="Times New Roman" w:cs="Times New Roman"/>
          <w:sz w:val="24"/>
          <w:szCs w:val="24"/>
        </w:rPr>
        <w:tab/>
      </w:r>
      <w:r w:rsidR="00277AAD" w:rsidRPr="00277AAD">
        <w:rPr>
          <w:rFonts w:ascii="Times New Roman" w:hAnsi="Times New Roman" w:cs="Times New Roman"/>
          <w:sz w:val="24"/>
          <w:szCs w:val="24"/>
        </w:rPr>
        <w:t>:</w:t>
      </w:r>
      <w:r w:rsidR="00277AAD">
        <w:rPr>
          <w:rFonts w:ascii="Times New Roman" w:hAnsi="Times New Roman" w:cs="Times New Roman"/>
          <w:sz w:val="24"/>
          <w:szCs w:val="24"/>
        </w:rPr>
        <w:t xml:space="preserve"> </w:t>
      </w:r>
      <w:r w:rsidR="00277AAD" w:rsidRPr="00277AAD">
        <w:rPr>
          <w:rFonts w:ascii="Times New Roman" w:hAnsi="Times New Roman" w:cs="Times New Roman"/>
          <w:sz w:val="24"/>
          <w:szCs w:val="24"/>
        </w:rPr>
        <w:t>Baik</w:t>
      </w:r>
      <w:r w:rsidR="00935A3C">
        <w:rPr>
          <w:rFonts w:ascii="Times New Roman" w:hAnsi="Times New Roman" w:cs="Times New Roman"/>
          <w:sz w:val="24"/>
          <w:szCs w:val="24"/>
        </w:rPr>
        <w:t xml:space="preserve"> (</w:t>
      </w:r>
      <w:r w:rsidR="00357E94">
        <w:rPr>
          <w:rFonts w:ascii="Times New Roman" w:hAnsi="Times New Roman" w:cs="Times New Roman"/>
          <w:i/>
          <w:sz w:val="24"/>
          <w:szCs w:val="24"/>
        </w:rPr>
        <w:t>n</w:t>
      </w:r>
      <w:r w:rsidR="00935A3C" w:rsidRPr="00935A3C">
        <w:rPr>
          <w:rFonts w:ascii="Times New Roman" w:hAnsi="Times New Roman" w:cs="Times New Roman"/>
          <w:i/>
          <w:sz w:val="24"/>
          <w:szCs w:val="24"/>
        </w:rPr>
        <w:t>ative</w:t>
      </w:r>
      <w:r w:rsidR="00935A3C">
        <w:rPr>
          <w:rFonts w:ascii="Times New Roman" w:hAnsi="Times New Roman" w:cs="Times New Roman"/>
          <w:sz w:val="24"/>
          <w:szCs w:val="24"/>
        </w:rPr>
        <w:t xml:space="preserve"> </w:t>
      </w:r>
      <w:r w:rsidR="00357E94">
        <w:rPr>
          <w:rFonts w:ascii="Times New Roman" w:hAnsi="Times New Roman" w:cs="Times New Roman"/>
          <w:i/>
          <w:sz w:val="24"/>
          <w:szCs w:val="24"/>
        </w:rPr>
        <w:t>s</w:t>
      </w:r>
      <w:r w:rsidR="00935A3C" w:rsidRPr="00935A3C">
        <w:rPr>
          <w:rFonts w:ascii="Times New Roman" w:hAnsi="Times New Roman" w:cs="Times New Roman"/>
          <w:i/>
          <w:sz w:val="24"/>
          <w:szCs w:val="24"/>
        </w:rPr>
        <w:t>peaker</w:t>
      </w:r>
      <w:r w:rsidR="00357E94">
        <w:rPr>
          <w:rFonts w:ascii="Times New Roman" w:hAnsi="Times New Roman" w:cs="Times New Roman"/>
          <w:sz w:val="24"/>
          <w:szCs w:val="24"/>
        </w:rPr>
        <w:t xml:space="preserve"> b</w:t>
      </w:r>
      <w:r w:rsidR="00935A3C">
        <w:rPr>
          <w:rFonts w:ascii="Times New Roman" w:hAnsi="Times New Roman" w:cs="Times New Roman"/>
          <w:sz w:val="24"/>
          <w:szCs w:val="24"/>
        </w:rPr>
        <w:t>erlisensi)</w:t>
      </w:r>
    </w:p>
    <w:p w:rsidR="00357E94" w:rsidRDefault="00277AAD" w:rsidP="00914BDD">
      <w:pPr>
        <w:pStyle w:val="ListParagraph"/>
        <w:numPr>
          <w:ilvl w:val="0"/>
          <w:numId w:val="3"/>
        </w:numPr>
        <w:spacing w:line="480" w:lineRule="auto"/>
        <w:ind w:left="1560" w:hanging="426"/>
        <w:jc w:val="both"/>
        <w:rPr>
          <w:rFonts w:ascii="Times New Roman" w:hAnsi="Times New Roman" w:cs="Times New Roman"/>
          <w:sz w:val="24"/>
          <w:szCs w:val="24"/>
        </w:rPr>
      </w:pPr>
      <w:r w:rsidRPr="00277AAD">
        <w:rPr>
          <w:rFonts w:ascii="Times New Roman" w:hAnsi="Times New Roman" w:cs="Times New Roman"/>
          <w:sz w:val="24"/>
          <w:szCs w:val="24"/>
        </w:rPr>
        <w:t>Program Kerjasama</w:t>
      </w:r>
      <w:r w:rsidRPr="00277AAD">
        <w:rPr>
          <w:rFonts w:ascii="Times New Roman" w:hAnsi="Times New Roman" w:cs="Times New Roman"/>
          <w:sz w:val="24"/>
          <w:szCs w:val="24"/>
        </w:rPr>
        <w:tab/>
      </w:r>
      <w:r w:rsidRPr="00277AAD">
        <w:rPr>
          <w:rFonts w:ascii="Times New Roman" w:hAnsi="Times New Roman" w:cs="Times New Roman"/>
          <w:sz w:val="24"/>
          <w:szCs w:val="24"/>
        </w:rPr>
        <w:tab/>
        <w:t>:</w:t>
      </w:r>
      <w:r>
        <w:rPr>
          <w:rFonts w:ascii="Times New Roman" w:hAnsi="Times New Roman" w:cs="Times New Roman"/>
          <w:sz w:val="24"/>
          <w:szCs w:val="24"/>
        </w:rPr>
        <w:t xml:space="preserve"> </w:t>
      </w:r>
      <w:r w:rsidR="00357E94">
        <w:rPr>
          <w:rFonts w:ascii="Times New Roman" w:hAnsi="Times New Roman" w:cs="Times New Roman"/>
          <w:sz w:val="24"/>
          <w:szCs w:val="24"/>
        </w:rPr>
        <w:t>Pengurusan studi ke 19 universitas dan 1</w:t>
      </w:r>
    </w:p>
    <w:p w:rsidR="00277AAD" w:rsidRPr="00357E94" w:rsidRDefault="00357E94" w:rsidP="00357E94">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357E94">
        <w:rPr>
          <w:rFonts w:ascii="Times New Roman" w:hAnsi="Times New Roman" w:cs="Times New Roman"/>
          <w:i/>
          <w:sz w:val="24"/>
          <w:szCs w:val="24"/>
        </w:rPr>
        <w:t>international</w:t>
      </w:r>
      <w:proofErr w:type="gramEnd"/>
      <w:r w:rsidRPr="00357E94">
        <w:rPr>
          <w:rFonts w:ascii="Times New Roman" w:hAnsi="Times New Roman" w:cs="Times New Roman"/>
          <w:i/>
          <w:sz w:val="24"/>
          <w:szCs w:val="24"/>
        </w:rPr>
        <w:t xml:space="preserve"> school</w:t>
      </w:r>
      <w:r>
        <w:rPr>
          <w:rFonts w:ascii="Times New Roman" w:hAnsi="Times New Roman" w:cs="Times New Roman"/>
          <w:sz w:val="24"/>
          <w:szCs w:val="24"/>
        </w:rPr>
        <w:t xml:space="preserve"> di China</w:t>
      </w:r>
    </w:p>
    <w:p w:rsidR="00357E94" w:rsidRDefault="00EC6A87" w:rsidP="00914BDD">
      <w:pPr>
        <w:pStyle w:val="ListParagraph"/>
        <w:numPr>
          <w:ilvl w:val="0"/>
          <w:numId w:val="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7AAD" w:rsidRPr="00277AAD">
        <w:rPr>
          <w:rFonts w:ascii="Times New Roman" w:hAnsi="Times New Roman" w:cs="Times New Roman"/>
          <w:sz w:val="24"/>
          <w:szCs w:val="24"/>
        </w:rPr>
        <w:t>:</w:t>
      </w:r>
      <w:r w:rsidR="00277AAD">
        <w:rPr>
          <w:rFonts w:ascii="Times New Roman" w:hAnsi="Times New Roman" w:cs="Times New Roman"/>
          <w:sz w:val="24"/>
          <w:szCs w:val="24"/>
        </w:rPr>
        <w:t xml:space="preserve"> </w:t>
      </w:r>
      <w:r w:rsidR="00357E94">
        <w:rPr>
          <w:rFonts w:ascii="Times New Roman" w:hAnsi="Times New Roman" w:cs="Times New Roman"/>
          <w:sz w:val="24"/>
          <w:szCs w:val="24"/>
        </w:rPr>
        <w:t>Jl. Boulevard Timur Raya Blok NE 1, No. 6,</w:t>
      </w:r>
    </w:p>
    <w:p w:rsidR="00277AAD" w:rsidRDefault="00357E94" w:rsidP="00357E94">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Kelapa Gading, Jakarta Utara</w:t>
      </w:r>
    </w:p>
    <w:p w:rsidR="00B24B9C" w:rsidRDefault="00EC6A87" w:rsidP="00914BDD">
      <w:pPr>
        <w:pStyle w:val="ListParagraph"/>
        <w:numPr>
          <w:ilvl w:val="0"/>
          <w:numId w:val="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7AAD" w:rsidRPr="00277AAD">
        <w:rPr>
          <w:rFonts w:ascii="Times New Roman" w:hAnsi="Times New Roman" w:cs="Times New Roman"/>
          <w:sz w:val="24"/>
          <w:szCs w:val="24"/>
        </w:rPr>
        <w:t>:</w:t>
      </w:r>
      <w:r w:rsidR="0071566C">
        <w:rPr>
          <w:rFonts w:ascii="Times New Roman" w:hAnsi="Times New Roman" w:cs="Times New Roman"/>
          <w:sz w:val="24"/>
          <w:szCs w:val="24"/>
        </w:rPr>
        <w:t xml:space="preserve"> </w:t>
      </w:r>
      <w:r w:rsidR="00B24B9C">
        <w:rPr>
          <w:rFonts w:ascii="Times New Roman" w:hAnsi="Times New Roman" w:cs="Times New Roman"/>
          <w:sz w:val="24"/>
          <w:szCs w:val="24"/>
        </w:rPr>
        <w:t xml:space="preserve">Melalui </w:t>
      </w:r>
      <w:r w:rsidR="00B24B9C" w:rsidRPr="00853108">
        <w:rPr>
          <w:rFonts w:ascii="Times New Roman" w:hAnsi="Times New Roman" w:cs="Times New Roman"/>
          <w:i/>
          <w:sz w:val="24"/>
          <w:szCs w:val="24"/>
        </w:rPr>
        <w:t>website</w:t>
      </w:r>
      <w:r w:rsidR="00B24B9C">
        <w:rPr>
          <w:rFonts w:ascii="Times New Roman" w:hAnsi="Times New Roman" w:cs="Times New Roman"/>
          <w:sz w:val="24"/>
          <w:szCs w:val="24"/>
        </w:rPr>
        <w:t xml:space="preserve">, </w:t>
      </w:r>
      <w:r w:rsidR="00B24B9C" w:rsidRPr="00C85C4A">
        <w:rPr>
          <w:rFonts w:ascii="Times New Roman" w:hAnsi="Times New Roman" w:cs="Times New Roman"/>
          <w:i/>
          <w:sz w:val="24"/>
          <w:szCs w:val="24"/>
        </w:rPr>
        <w:t>twitter</w:t>
      </w:r>
      <w:r w:rsidR="00B24B9C">
        <w:rPr>
          <w:rFonts w:ascii="Times New Roman" w:hAnsi="Times New Roman" w:cs="Times New Roman"/>
          <w:sz w:val="24"/>
          <w:szCs w:val="24"/>
        </w:rPr>
        <w:t xml:space="preserve">, </w:t>
      </w:r>
      <w:r w:rsidR="00B24B9C" w:rsidRPr="00853108">
        <w:rPr>
          <w:rFonts w:ascii="Times New Roman" w:hAnsi="Times New Roman" w:cs="Times New Roman"/>
          <w:i/>
          <w:sz w:val="24"/>
          <w:szCs w:val="24"/>
        </w:rPr>
        <w:t>banner</w:t>
      </w:r>
      <w:r w:rsidR="00B24B9C">
        <w:rPr>
          <w:rFonts w:ascii="Times New Roman" w:hAnsi="Times New Roman" w:cs="Times New Roman"/>
          <w:sz w:val="24"/>
          <w:szCs w:val="24"/>
        </w:rPr>
        <w:t xml:space="preserve">, </w:t>
      </w:r>
      <w:r w:rsidR="00B24B9C" w:rsidRPr="004841FD">
        <w:rPr>
          <w:rFonts w:ascii="Times New Roman" w:hAnsi="Times New Roman" w:cs="Times New Roman"/>
          <w:i/>
          <w:sz w:val="24"/>
          <w:szCs w:val="24"/>
        </w:rPr>
        <w:t>x-banner</w:t>
      </w:r>
      <w:r w:rsidR="00B24B9C">
        <w:rPr>
          <w:rFonts w:ascii="Times New Roman" w:hAnsi="Times New Roman" w:cs="Times New Roman"/>
          <w:sz w:val="24"/>
          <w:szCs w:val="24"/>
        </w:rPr>
        <w:t xml:space="preserve"> dan</w:t>
      </w:r>
    </w:p>
    <w:p w:rsidR="00277AAD" w:rsidRDefault="00B24B9C" w:rsidP="00B24B9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brosur</w:t>
      </w:r>
      <w:proofErr w:type="gramEnd"/>
    </w:p>
    <w:p w:rsidR="00277AAD" w:rsidRDefault="00277AAD" w:rsidP="00914BDD">
      <w:pPr>
        <w:pStyle w:val="ListParagraph"/>
        <w:numPr>
          <w:ilvl w:val="0"/>
          <w:numId w:val="3"/>
        </w:numPr>
        <w:spacing w:line="480" w:lineRule="auto"/>
        <w:ind w:left="1560" w:hanging="426"/>
        <w:jc w:val="both"/>
        <w:rPr>
          <w:rFonts w:ascii="Times New Roman" w:hAnsi="Times New Roman" w:cs="Times New Roman"/>
          <w:sz w:val="24"/>
          <w:szCs w:val="24"/>
        </w:rPr>
      </w:pPr>
      <w:r w:rsidRPr="00277AAD">
        <w:rPr>
          <w:rFonts w:ascii="Times New Roman" w:hAnsi="Times New Roman" w:cs="Times New Roman"/>
          <w:sz w:val="24"/>
          <w:szCs w:val="24"/>
        </w:rPr>
        <w:t xml:space="preserve">Kualitas </w:t>
      </w:r>
      <w:r w:rsidRPr="00277AAD">
        <w:rPr>
          <w:rFonts w:ascii="Times New Roman" w:hAnsi="Times New Roman" w:cs="Times New Roman"/>
          <w:i/>
          <w:sz w:val="24"/>
          <w:szCs w:val="24"/>
        </w:rPr>
        <w:t>Customer Service</w:t>
      </w:r>
      <w:r w:rsidR="00E663F3">
        <w:rPr>
          <w:rFonts w:ascii="Times New Roman" w:hAnsi="Times New Roman" w:cs="Times New Roman"/>
          <w:sz w:val="24"/>
          <w:szCs w:val="24"/>
        </w:rPr>
        <w:tab/>
        <w:t xml:space="preserve">: </w:t>
      </w:r>
      <w:r w:rsidRPr="00277AAD">
        <w:rPr>
          <w:rFonts w:ascii="Times New Roman" w:hAnsi="Times New Roman" w:cs="Times New Roman"/>
          <w:sz w:val="24"/>
          <w:szCs w:val="24"/>
        </w:rPr>
        <w:t>Cukup Baik</w:t>
      </w:r>
      <w:r w:rsidR="00B2737E">
        <w:rPr>
          <w:rFonts w:ascii="Times New Roman" w:hAnsi="Times New Roman" w:cs="Times New Roman"/>
          <w:sz w:val="24"/>
          <w:szCs w:val="24"/>
        </w:rPr>
        <w:t xml:space="preserve"> (</w:t>
      </w:r>
      <w:r w:rsidR="00B2737E" w:rsidRPr="00B2737E">
        <w:rPr>
          <w:rFonts w:ascii="Times New Roman" w:hAnsi="Times New Roman" w:cs="Times New Roman"/>
          <w:i/>
          <w:sz w:val="24"/>
          <w:szCs w:val="24"/>
        </w:rPr>
        <w:t>staff</w:t>
      </w:r>
      <w:r w:rsidR="00B2737E">
        <w:rPr>
          <w:rFonts w:ascii="Times New Roman" w:hAnsi="Times New Roman" w:cs="Times New Roman"/>
          <w:sz w:val="24"/>
          <w:szCs w:val="24"/>
        </w:rPr>
        <w:t xml:space="preserve"> ramah dan berpakaian rapi</w:t>
      </w:r>
      <w:r w:rsidR="00B24B9C">
        <w:rPr>
          <w:rFonts w:ascii="Times New Roman" w:hAnsi="Times New Roman" w:cs="Times New Roman"/>
          <w:sz w:val="24"/>
          <w:szCs w:val="24"/>
        </w:rPr>
        <w:t>,</w:t>
      </w:r>
      <w:r w:rsidR="00B2737E">
        <w:rPr>
          <w:rFonts w:ascii="Times New Roman" w:hAnsi="Times New Roman" w:cs="Times New Roman"/>
          <w:sz w:val="24"/>
          <w:szCs w:val="24"/>
        </w:rPr>
        <w:t xml:space="preserve"> </w:t>
      </w:r>
      <w:r w:rsidR="00B24B9C">
        <w:rPr>
          <w:rFonts w:ascii="Times New Roman" w:hAnsi="Times New Roman" w:cs="Times New Roman"/>
          <w:sz w:val="24"/>
          <w:szCs w:val="24"/>
        </w:rPr>
        <w:tab/>
      </w:r>
      <w:r w:rsidR="00B24B9C">
        <w:rPr>
          <w:rFonts w:ascii="Times New Roman" w:hAnsi="Times New Roman" w:cs="Times New Roman"/>
          <w:sz w:val="24"/>
          <w:szCs w:val="24"/>
        </w:rPr>
        <w:tab/>
      </w:r>
      <w:r w:rsidR="00B24B9C">
        <w:rPr>
          <w:rFonts w:ascii="Times New Roman" w:hAnsi="Times New Roman" w:cs="Times New Roman"/>
          <w:sz w:val="24"/>
          <w:szCs w:val="24"/>
        </w:rPr>
        <w:tab/>
      </w:r>
      <w:r w:rsidR="00B24B9C">
        <w:rPr>
          <w:rFonts w:ascii="Times New Roman" w:hAnsi="Times New Roman" w:cs="Times New Roman"/>
          <w:sz w:val="24"/>
          <w:szCs w:val="24"/>
        </w:rPr>
        <w:tab/>
        <w:t xml:space="preserve">  </w:t>
      </w:r>
      <w:r w:rsidR="00B2737E">
        <w:rPr>
          <w:rFonts w:ascii="Times New Roman" w:hAnsi="Times New Roman" w:cs="Times New Roman"/>
          <w:sz w:val="24"/>
          <w:szCs w:val="24"/>
        </w:rPr>
        <w:t xml:space="preserve">namun kurang </w:t>
      </w:r>
      <w:r w:rsidR="00835748">
        <w:rPr>
          <w:rFonts w:ascii="Times New Roman" w:hAnsi="Times New Roman" w:cs="Times New Roman"/>
          <w:sz w:val="24"/>
          <w:szCs w:val="24"/>
        </w:rPr>
        <w:t>cepat tanggap</w:t>
      </w:r>
      <w:r w:rsidR="00B2737E">
        <w:rPr>
          <w:rFonts w:ascii="Times New Roman" w:hAnsi="Times New Roman" w:cs="Times New Roman"/>
          <w:sz w:val="24"/>
          <w:szCs w:val="24"/>
        </w:rPr>
        <w:t>)</w:t>
      </w:r>
    </w:p>
    <w:p w:rsidR="00B2737E" w:rsidRDefault="00EC6A87" w:rsidP="00914BDD">
      <w:pPr>
        <w:pStyle w:val="ListParagraph"/>
        <w:numPr>
          <w:ilvl w:val="0"/>
          <w:numId w:val="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Fasilitas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7AAD" w:rsidRPr="00277AAD">
        <w:rPr>
          <w:rFonts w:ascii="Times New Roman" w:hAnsi="Times New Roman" w:cs="Times New Roman"/>
          <w:sz w:val="24"/>
          <w:szCs w:val="24"/>
        </w:rPr>
        <w:t>:</w:t>
      </w:r>
      <w:r w:rsidR="00B2737E">
        <w:rPr>
          <w:rFonts w:ascii="Times New Roman" w:hAnsi="Times New Roman" w:cs="Times New Roman"/>
          <w:sz w:val="24"/>
          <w:szCs w:val="24"/>
        </w:rPr>
        <w:t xml:space="preserve"> 6 ruang kelas dilengkapi dengan meja, kursi, AC,</w:t>
      </w:r>
    </w:p>
    <w:p w:rsidR="00971698" w:rsidRDefault="00B2737E" w:rsidP="00B2737E">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papan tulis </w:t>
      </w:r>
    </w:p>
    <w:p w:rsidR="007541B3" w:rsidRDefault="007541B3" w:rsidP="00B2737E">
      <w:pPr>
        <w:pStyle w:val="ListParagraph"/>
        <w:spacing w:line="480" w:lineRule="auto"/>
        <w:ind w:left="1560"/>
        <w:jc w:val="both"/>
        <w:rPr>
          <w:rFonts w:ascii="Times New Roman" w:hAnsi="Times New Roman" w:cs="Times New Roman"/>
          <w:sz w:val="24"/>
          <w:szCs w:val="24"/>
        </w:rPr>
      </w:pPr>
    </w:p>
    <w:p w:rsidR="00971698" w:rsidRPr="0007132D" w:rsidRDefault="00971698" w:rsidP="00914BDD">
      <w:pPr>
        <w:numPr>
          <w:ilvl w:val="0"/>
          <w:numId w:val="2"/>
        </w:numPr>
        <w:spacing w:after="0" w:line="480" w:lineRule="auto"/>
        <w:ind w:left="1134"/>
        <w:contextualSpacing/>
        <w:jc w:val="both"/>
        <w:rPr>
          <w:rFonts w:ascii="Times New Roman" w:hAnsi="Times New Roman" w:cs="Times New Roman"/>
          <w:b/>
          <w:i/>
          <w:sz w:val="24"/>
          <w:szCs w:val="24"/>
        </w:rPr>
      </w:pPr>
      <w:r w:rsidRPr="0007132D">
        <w:rPr>
          <w:rFonts w:ascii="Times New Roman" w:hAnsi="Times New Roman" w:cs="Times New Roman"/>
          <w:b/>
          <w:i/>
          <w:sz w:val="24"/>
          <w:szCs w:val="24"/>
        </w:rPr>
        <w:lastRenderedPageBreak/>
        <w:t>Happy Learning Mandarin</w:t>
      </w:r>
    </w:p>
    <w:p w:rsidR="00971698" w:rsidRPr="00971698" w:rsidRDefault="00971698" w:rsidP="00914BDD">
      <w:pPr>
        <w:pStyle w:val="ListParagraph"/>
        <w:numPr>
          <w:ilvl w:val="0"/>
          <w:numId w:val="4"/>
        </w:numPr>
        <w:spacing w:line="480" w:lineRule="auto"/>
        <w:ind w:left="1560" w:hanging="426"/>
        <w:jc w:val="both"/>
        <w:rPr>
          <w:rFonts w:ascii="Times New Roman" w:hAnsi="Times New Roman" w:cs="Times New Roman"/>
          <w:b/>
          <w:sz w:val="24"/>
          <w:szCs w:val="24"/>
        </w:rPr>
      </w:pPr>
      <w:r w:rsidRPr="00971698">
        <w:rPr>
          <w:rFonts w:ascii="Times New Roman" w:hAnsi="Times New Roman" w:cs="Times New Roman"/>
          <w:sz w:val="24"/>
          <w:szCs w:val="24"/>
        </w:rPr>
        <w:t>Harga</w:t>
      </w:r>
      <w:r w:rsidRPr="00971698">
        <w:rPr>
          <w:rFonts w:ascii="Times New Roman" w:hAnsi="Times New Roman" w:cs="Times New Roman"/>
          <w:sz w:val="24"/>
          <w:szCs w:val="24"/>
        </w:rPr>
        <w:tab/>
      </w:r>
      <w:r w:rsidRPr="00971698">
        <w:rPr>
          <w:rFonts w:ascii="Times New Roman" w:hAnsi="Times New Roman" w:cs="Times New Roman"/>
          <w:sz w:val="24"/>
          <w:szCs w:val="24"/>
        </w:rPr>
        <w:tab/>
      </w:r>
      <w:r w:rsidRPr="00971698">
        <w:rPr>
          <w:rFonts w:ascii="Times New Roman" w:hAnsi="Times New Roman" w:cs="Times New Roman"/>
          <w:sz w:val="24"/>
          <w:szCs w:val="24"/>
        </w:rPr>
        <w:tab/>
      </w:r>
      <w:r w:rsidRPr="00971698">
        <w:rPr>
          <w:rFonts w:ascii="Times New Roman" w:hAnsi="Times New Roman" w:cs="Times New Roman"/>
          <w:sz w:val="24"/>
          <w:szCs w:val="24"/>
        </w:rPr>
        <w:tab/>
        <w:t xml:space="preserve">: </w:t>
      </w:r>
      <w:r w:rsidR="00B24B9C">
        <w:rPr>
          <w:rFonts w:ascii="Times New Roman" w:hAnsi="Times New Roman" w:cs="Times New Roman"/>
          <w:sz w:val="24"/>
          <w:szCs w:val="24"/>
        </w:rPr>
        <w:t>Rp. 2.000.000,- s/d Rp. 5.000.000,- / bulan</w:t>
      </w:r>
    </w:p>
    <w:p w:rsidR="00971698" w:rsidRPr="00971698" w:rsidRDefault="00B2737E" w:rsidP="00914BDD">
      <w:pPr>
        <w:pStyle w:val="ListParagraph"/>
        <w:numPr>
          <w:ilvl w:val="0"/>
          <w:numId w:val="4"/>
        </w:numPr>
        <w:spacing w:line="480" w:lineRule="auto"/>
        <w:ind w:left="1560" w:hanging="426"/>
        <w:jc w:val="both"/>
        <w:rPr>
          <w:rFonts w:ascii="Times New Roman" w:hAnsi="Times New Roman" w:cs="Times New Roman"/>
          <w:b/>
          <w:sz w:val="24"/>
          <w:szCs w:val="24"/>
        </w:rPr>
      </w:pPr>
      <w:r>
        <w:rPr>
          <w:rFonts w:ascii="Times New Roman" w:hAnsi="Times New Roman" w:cs="Times New Roman"/>
          <w:sz w:val="24"/>
          <w:szCs w:val="24"/>
        </w:rPr>
        <w:t>Kualitas Tenaga Pengajar</w:t>
      </w:r>
      <w:r>
        <w:rPr>
          <w:rFonts w:ascii="Times New Roman" w:hAnsi="Times New Roman" w:cs="Times New Roman"/>
          <w:sz w:val="24"/>
          <w:szCs w:val="24"/>
        </w:rPr>
        <w:tab/>
      </w:r>
      <w:r w:rsidR="00971698" w:rsidRPr="00971698">
        <w:rPr>
          <w:rFonts w:ascii="Times New Roman" w:hAnsi="Times New Roman" w:cs="Times New Roman"/>
          <w:sz w:val="24"/>
          <w:szCs w:val="24"/>
        </w:rPr>
        <w:t xml:space="preserve">: </w:t>
      </w:r>
      <w:r w:rsidR="00971698">
        <w:rPr>
          <w:rFonts w:ascii="Times New Roman" w:hAnsi="Times New Roman" w:cs="Times New Roman"/>
          <w:sz w:val="24"/>
          <w:szCs w:val="24"/>
        </w:rPr>
        <w:t xml:space="preserve">Cukup </w:t>
      </w:r>
      <w:r w:rsidR="00B24B9C">
        <w:rPr>
          <w:rFonts w:ascii="Times New Roman" w:hAnsi="Times New Roman" w:cs="Times New Roman"/>
          <w:sz w:val="24"/>
          <w:szCs w:val="24"/>
        </w:rPr>
        <w:t>baik (berlisensi)</w:t>
      </w:r>
    </w:p>
    <w:p w:rsidR="00971698" w:rsidRPr="00971698" w:rsidRDefault="00B24B9C" w:rsidP="00914BDD">
      <w:pPr>
        <w:pStyle w:val="ListParagraph"/>
        <w:numPr>
          <w:ilvl w:val="0"/>
          <w:numId w:val="4"/>
        </w:numPr>
        <w:spacing w:line="480" w:lineRule="auto"/>
        <w:ind w:left="1560" w:hanging="426"/>
        <w:jc w:val="both"/>
        <w:rPr>
          <w:rFonts w:ascii="Times New Roman" w:hAnsi="Times New Roman" w:cs="Times New Roman"/>
          <w:b/>
          <w:sz w:val="24"/>
          <w:szCs w:val="24"/>
        </w:rPr>
      </w:pPr>
      <w:r>
        <w:rPr>
          <w:rFonts w:ascii="Times New Roman" w:hAnsi="Times New Roman" w:cs="Times New Roman"/>
          <w:sz w:val="24"/>
          <w:szCs w:val="24"/>
        </w:rPr>
        <w:t>Program Kerjasama</w:t>
      </w:r>
      <w:r>
        <w:rPr>
          <w:rFonts w:ascii="Times New Roman" w:hAnsi="Times New Roman" w:cs="Times New Roman"/>
          <w:sz w:val="24"/>
          <w:szCs w:val="24"/>
        </w:rPr>
        <w:tab/>
      </w:r>
      <w:r>
        <w:rPr>
          <w:rFonts w:ascii="Times New Roman" w:hAnsi="Times New Roman" w:cs="Times New Roman"/>
          <w:sz w:val="24"/>
          <w:szCs w:val="24"/>
        </w:rPr>
        <w:tab/>
        <w:t xml:space="preserve">: </w:t>
      </w:r>
      <w:r w:rsidR="001760AB">
        <w:rPr>
          <w:rFonts w:ascii="Times New Roman" w:hAnsi="Times New Roman" w:cs="Times New Roman"/>
          <w:sz w:val="24"/>
          <w:szCs w:val="24"/>
        </w:rPr>
        <w:t xml:space="preserve">Program </w:t>
      </w:r>
      <w:r w:rsidR="001760AB">
        <w:rPr>
          <w:rFonts w:ascii="Times New Roman" w:hAnsi="Times New Roman" w:cs="Times New Roman"/>
          <w:i/>
          <w:sz w:val="24"/>
          <w:szCs w:val="24"/>
        </w:rPr>
        <w:t>Study</w:t>
      </w:r>
      <w:r w:rsidR="001760AB" w:rsidRPr="00AE3D45">
        <w:rPr>
          <w:rFonts w:ascii="Times New Roman" w:hAnsi="Times New Roman" w:cs="Times New Roman"/>
          <w:i/>
          <w:sz w:val="24"/>
          <w:szCs w:val="24"/>
        </w:rPr>
        <w:t xml:space="preserve"> Tour</w:t>
      </w:r>
      <w:r w:rsidR="001760AB">
        <w:rPr>
          <w:rFonts w:ascii="Times New Roman" w:hAnsi="Times New Roman" w:cs="Times New Roman"/>
          <w:sz w:val="24"/>
          <w:szCs w:val="24"/>
        </w:rPr>
        <w:t xml:space="preserve"> dan beasiswa ke China</w:t>
      </w:r>
    </w:p>
    <w:p w:rsidR="001760AB" w:rsidRPr="001760AB" w:rsidRDefault="00B2737E" w:rsidP="00914BDD">
      <w:pPr>
        <w:pStyle w:val="ListParagraph"/>
        <w:numPr>
          <w:ilvl w:val="0"/>
          <w:numId w:val="4"/>
        </w:numPr>
        <w:spacing w:line="480" w:lineRule="auto"/>
        <w:ind w:left="1560" w:hanging="426"/>
        <w:jc w:val="both"/>
        <w:rPr>
          <w:rFonts w:ascii="Times New Roman" w:hAnsi="Times New Roman" w:cs="Times New Roman"/>
          <w:b/>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1698" w:rsidRPr="00971698">
        <w:rPr>
          <w:rFonts w:ascii="Times New Roman" w:hAnsi="Times New Roman" w:cs="Times New Roman"/>
          <w:sz w:val="24"/>
          <w:szCs w:val="24"/>
        </w:rPr>
        <w:t>:</w:t>
      </w:r>
      <w:r w:rsidR="001760AB">
        <w:rPr>
          <w:rFonts w:ascii="Times New Roman" w:hAnsi="Times New Roman" w:cs="Times New Roman"/>
          <w:sz w:val="24"/>
          <w:szCs w:val="24"/>
        </w:rPr>
        <w:t xml:space="preserve"> Jl. Boulevard Raya PA01 Kav 1-2, Kelapa</w:t>
      </w:r>
    </w:p>
    <w:p w:rsidR="00971698" w:rsidRPr="00971698" w:rsidRDefault="001760AB" w:rsidP="001760AB">
      <w:pPr>
        <w:pStyle w:val="ListParagraph"/>
        <w:spacing w:line="480" w:lineRule="auto"/>
        <w:ind w:left="15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Gading, Jakarta Utara</w:t>
      </w:r>
    </w:p>
    <w:p w:rsidR="001760AB" w:rsidRPr="001760AB" w:rsidRDefault="00B2737E" w:rsidP="00914BDD">
      <w:pPr>
        <w:pStyle w:val="ListParagraph"/>
        <w:numPr>
          <w:ilvl w:val="0"/>
          <w:numId w:val="4"/>
        </w:numPr>
        <w:spacing w:line="480" w:lineRule="auto"/>
        <w:ind w:left="1560" w:hanging="426"/>
        <w:jc w:val="both"/>
        <w:rPr>
          <w:rFonts w:ascii="Times New Roman" w:hAnsi="Times New Roman" w:cs="Times New Roman"/>
          <w:b/>
          <w:sz w:val="24"/>
          <w:szCs w:val="24"/>
        </w:rPr>
      </w:pPr>
      <w:r>
        <w:rPr>
          <w:rFonts w:ascii="Times New Roman" w:hAnsi="Times New Roman" w:cs="Times New Roman"/>
          <w:sz w:val="24"/>
          <w:szCs w:val="24"/>
        </w:rPr>
        <w:t>Promosi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0AB">
        <w:rPr>
          <w:rFonts w:ascii="Times New Roman" w:hAnsi="Times New Roman" w:cs="Times New Roman"/>
          <w:sz w:val="24"/>
          <w:szCs w:val="24"/>
        </w:rPr>
        <w:t xml:space="preserve">: Melalui </w:t>
      </w:r>
      <w:r w:rsidR="001760AB" w:rsidRPr="00C274DC">
        <w:rPr>
          <w:rFonts w:ascii="Times New Roman" w:hAnsi="Times New Roman" w:cs="Times New Roman"/>
          <w:i/>
          <w:sz w:val="24"/>
          <w:szCs w:val="24"/>
        </w:rPr>
        <w:t>facebook</w:t>
      </w:r>
      <w:r w:rsidR="001760AB">
        <w:rPr>
          <w:rFonts w:ascii="Times New Roman" w:hAnsi="Times New Roman" w:cs="Times New Roman"/>
          <w:sz w:val="24"/>
          <w:szCs w:val="24"/>
        </w:rPr>
        <w:t xml:space="preserve">, </w:t>
      </w:r>
      <w:r w:rsidR="001760AB" w:rsidRPr="00C274DC">
        <w:rPr>
          <w:rFonts w:ascii="Times New Roman" w:hAnsi="Times New Roman" w:cs="Times New Roman"/>
          <w:i/>
          <w:sz w:val="24"/>
          <w:szCs w:val="24"/>
        </w:rPr>
        <w:t>youtube</w:t>
      </w:r>
      <w:r w:rsidR="001760AB">
        <w:rPr>
          <w:rFonts w:ascii="Times New Roman" w:hAnsi="Times New Roman" w:cs="Times New Roman"/>
          <w:sz w:val="24"/>
          <w:szCs w:val="24"/>
        </w:rPr>
        <w:t xml:space="preserve">, </w:t>
      </w:r>
      <w:r w:rsidR="001760AB" w:rsidRPr="00C274DC">
        <w:rPr>
          <w:rFonts w:ascii="Times New Roman" w:hAnsi="Times New Roman" w:cs="Times New Roman"/>
          <w:i/>
          <w:sz w:val="24"/>
          <w:szCs w:val="24"/>
        </w:rPr>
        <w:t>instagram</w:t>
      </w:r>
      <w:r w:rsidR="001760AB">
        <w:rPr>
          <w:rFonts w:ascii="Times New Roman" w:hAnsi="Times New Roman" w:cs="Times New Roman"/>
          <w:sz w:val="24"/>
          <w:szCs w:val="24"/>
        </w:rPr>
        <w:t xml:space="preserve">, </w:t>
      </w:r>
      <w:r w:rsidR="001760AB" w:rsidRPr="00C274DC">
        <w:rPr>
          <w:rFonts w:ascii="Times New Roman" w:hAnsi="Times New Roman" w:cs="Times New Roman"/>
          <w:i/>
          <w:sz w:val="24"/>
          <w:szCs w:val="24"/>
        </w:rPr>
        <w:t>website</w:t>
      </w:r>
      <w:r w:rsidR="001760AB">
        <w:rPr>
          <w:rFonts w:ascii="Times New Roman" w:hAnsi="Times New Roman" w:cs="Times New Roman"/>
          <w:sz w:val="24"/>
          <w:szCs w:val="24"/>
        </w:rPr>
        <w:t>,</w:t>
      </w:r>
    </w:p>
    <w:p w:rsidR="00971698" w:rsidRPr="00971698" w:rsidRDefault="001760AB" w:rsidP="001760AB">
      <w:pPr>
        <w:pStyle w:val="ListParagraph"/>
        <w:spacing w:line="480" w:lineRule="auto"/>
        <w:ind w:left="15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4841FD">
        <w:rPr>
          <w:rFonts w:ascii="Times New Roman" w:hAnsi="Times New Roman" w:cs="Times New Roman"/>
          <w:i/>
          <w:sz w:val="24"/>
          <w:szCs w:val="24"/>
        </w:rPr>
        <w:t>banner</w:t>
      </w:r>
      <w:proofErr w:type="gramEnd"/>
      <w:r>
        <w:rPr>
          <w:rFonts w:ascii="Times New Roman" w:hAnsi="Times New Roman" w:cs="Times New Roman"/>
          <w:sz w:val="24"/>
          <w:szCs w:val="24"/>
        </w:rPr>
        <w:t xml:space="preserve">, </w:t>
      </w:r>
      <w:r w:rsidRPr="004841FD">
        <w:rPr>
          <w:rFonts w:ascii="Times New Roman" w:hAnsi="Times New Roman" w:cs="Times New Roman"/>
          <w:i/>
          <w:sz w:val="24"/>
          <w:szCs w:val="24"/>
        </w:rPr>
        <w:t>x-banner</w:t>
      </w:r>
      <w:r>
        <w:rPr>
          <w:rFonts w:ascii="Times New Roman" w:hAnsi="Times New Roman" w:cs="Times New Roman"/>
          <w:sz w:val="24"/>
          <w:szCs w:val="24"/>
        </w:rPr>
        <w:t xml:space="preserve"> dan brosur</w:t>
      </w:r>
    </w:p>
    <w:p w:rsidR="001760AB" w:rsidRPr="001760AB" w:rsidRDefault="00971698" w:rsidP="00914BDD">
      <w:pPr>
        <w:pStyle w:val="ListParagraph"/>
        <w:numPr>
          <w:ilvl w:val="0"/>
          <w:numId w:val="4"/>
        </w:numPr>
        <w:spacing w:line="480" w:lineRule="auto"/>
        <w:ind w:left="1560" w:hanging="426"/>
        <w:jc w:val="both"/>
        <w:rPr>
          <w:rFonts w:ascii="Times New Roman" w:hAnsi="Times New Roman" w:cs="Times New Roman"/>
          <w:b/>
          <w:sz w:val="24"/>
          <w:szCs w:val="24"/>
        </w:rPr>
      </w:pPr>
      <w:r w:rsidRPr="00971698">
        <w:rPr>
          <w:rFonts w:ascii="Times New Roman" w:hAnsi="Times New Roman" w:cs="Times New Roman"/>
          <w:sz w:val="24"/>
          <w:szCs w:val="24"/>
        </w:rPr>
        <w:t xml:space="preserve">Kualitas </w:t>
      </w:r>
      <w:r w:rsidRPr="00971698">
        <w:rPr>
          <w:rFonts w:ascii="Times New Roman" w:hAnsi="Times New Roman" w:cs="Times New Roman"/>
          <w:i/>
          <w:sz w:val="24"/>
          <w:szCs w:val="24"/>
        </w:rPr>
        <w:t>Customer Service</w:t>
      </w:r>
      <w:r w:rsidRPr="00971698">
        <w:rPr>
          <w:rFonts w:ascii="Times New Roman" w:hAnsi="Times New Roman" w:cs="Times New Roman"/>
          <w:sz w:val="24"/>
          <w:szCs w:val="24"/>
        </w:rPr>
        <w:tab/>
        <w:t>: Baik</w:t>
      </w:r>
      <w:r w:rsidR="00835748">
        <w:rPr>
          <w:rFonts w:ascii="Times New Roman" w:hAnsi="Times New Roman" w:cs="Times New Roman"/>
          <w:sz w:val="24"/>
          <w:szCs w:val="24"/>
        </w:rPr>
        <w:t xml:space="preserve"> (staff ramah, </w:t>
      </w:r>
      <w:r w:rsidR="00835748">
        <w:rPr>
          <w:rFonts w:ascii="Times New Roman" w:hAnsi="Times New Roman" w:cs="Times New Roman"/>
          <w:i/>
          <w:sz w:val="24"/>
          <w:szCs w:val="24"/>
        </w:rPr>
        <w:t>fast response</w:t>
      </w:r>
      <w:r w:rsidR="001760AB">
        <w:rPr>
          <w:rFonts w:ascii="Times New Roman" w:hAnsi="Times New Roman" w:cs="Times New Roman"/>
          <w:sz w:val="24"/>
          <w:szCs w:val="24"/>
        </w:rPr>
        <w:t xml:space="preserve"> dan berpakaian</w:t>
      </w:r>
    </w:p>
    <w:p w:rsidR="00971698" w:rsidRPr="00971698" w:rsidRDefault="001760AB" w:rsidP="001760AB">
      <w:pPr>
        <w:pStyle w:val="ListParagraph"/>
        <w:spacing w:line="480" w:lineRule="auto"/>
        <w:ind w:left="15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rapi</w:t>
      </w:r>
      <w:proofErr w:type="gramEnd"/>
      <w:r>
        <w:rPr>
          <w:rFonts w:ascii="Times New Roman" w:hAnsi="Times New Roman" w:cs="Times New Roman"/>
          <w:sz w:val="24"/>
          <w:szCs w:val="24"/>
        </w:rPr>
        <w:t>)</w:t>
      </w:r>
    </w:p>
    <w:p w:rsidR="001760AB" w:rsidRPr="001760AB" w:rsidRDefault="00B2737E" w:rsidP="00914BDD">
      <w:pPr>
        <w:pStyle w:val="ListParagraph"/>
        <w:numPr>
          <w:ilvl w:val="0"/>
          <w:numId w:val="4"/>
        </w:numPr>
        <w:spacing w:line="480" w:lineRule="auto"/>
        <w:ind w:left="1560" w:hanging="426"/>
        <w:jc w:val="both"/>
        <w:rPr>
          <w:rFonts w:ascii="Times New Roman" w:hAnsi="Times New Roman" w:cs="Times New Roman"/>
          <w:b/>
          <w:sz w:val="24"/>
          <w:szCs w:val="24"/>
        </w:rPr>
      </w:pPr>
      <w:r>
        <w:rPr>
          <w:rFonts w:ascii="Times New Roman" w:hAnsi="Times New Roman" w:cs="Times New Roman"/>
          <w:sz w:val="24"/>
          <w:szCs w:val="24"/>
        </w:rPr>
        <w:t>Fasilitas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1698" w:rsidRPr="00971698">
        <w:rPr>
          <w:rFonts w:ascii="Times New Roman" w:hAnsi="Times New Roman" w:cs="Times New Roman"/>
          <w:sz w:val="24"/>
          <w:szCs w:val="24"/>
        </w:rPr>
        <w:t>:</w:t>
      </w:r>
      <w:r w:rsidR="007B4E0F">
        <w:rPr>
          <w:rFonts w:ascii="Times New Roman" w:hAnsi="Times New Roman" w:cs="Times New Roman"/>
          <w:sz w:val="24"/>
          <w:szCs w:val="24"/>
        </w:rPr>
        <w:t xml:space="preserve"> </w:t>
      </w:r>
      <w:r w:rsidR="00E663F3">
        <w:rPr>
          <w:rFonts w:ascii="Times New Roman" w:hAnsi="Times New Roman" w:cs="Times New Roman"/>
          <w:sz w:val="24"/>
          <w:szCs w:val="24"/>
        </w:rPr>
        <w:t>8</w:t>
      </w:r>
      <w:r w:rsidR="001760AB">
        <w:rPr>
          <w:rFonts w:ascii="Times New Roman" w:hAnsi="Times New Roman" w:cs="Times New Roman"/>
          <w:sz w:val="24"/>
          <w:szCs w:val="24"/>
        </w:rPr>
        <w:t xml:space="preserve"> ruang kelas dilengkapi dengan meja, kursi, AC,</w:t>
      </w:r>
    </w:p>
    <w:p w:rsidR="00541EB2" w:rsidRPr="00355098" w:rsidRDefault="001760AB" w:rsidP="00355098">
      <w:pPr>
        <w:pStyle w:val="ListParagraph"/>
        <w:spacing w:line="480" w:lineRule="auto"/>
        <w:ind w:left="15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rak</w:t>
      </w:r>
      <w:proofErr w:type="gramEnd"/>
      <w:r>
        <w:rPr>
          <w:rFonts w:ascii="Times New Roman" w:hAnsi="Times New Roman" w:cs="Times New Roman"/>
          <w:sz w:val="24"/>
          <w:szCs w:val="24"/>
        </w:rPr>
        <w:t xml:space="preserve"> buku, papan tulis serta proyektor</w:t>
      </w:r>
    </w:p>
    <w:p w:rsidR="007B4E0F" w:rsidRDefault="009B30CE" w:rsidP="00541EB2">
      <w:pPr>
        <w:spacing w:line="276"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3.1</w:t>
      </w:r>
    </w:p>
    <w:p w:rsidR="007B4E0F" w:rsidRDefault="007B4E0F" w:rsidP="00541EB2">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Perbandingan </w:t>
      </w:r>
      <w:r w:rsidRPr="008129FA">
        <w:rPr>
          <w:rFonts w:ascii="Times New Roman" w:hAnsi="Times New Roman" w:cs="Times New Roman"/>
          <w:b/>
          <w:i/>
          <w:sz w:val="24"/>
          <w:szCs w:val="24"/>
        </w:rPr>
        <w:t>Mandarin Learning Center</w:t>
      </w:r>
      <w:r>
        <w:rPr>
          <w:rFonts w:ascii="Times New Roman" w:hAnsi="Times New Roman" w:cs="Times New Roman"/>
          <w:b/>
          <w:sz w:val="24"/>
          <w:szCs w:val="24"/>
        </w:rPr>
        <w:t xml:space="preserve"> dengan Pesaing</w:t>
      </w:r>
    </w:p>
    <w:tbl>
      <w:tblPr>
        <w:tblStyle w:val="TableGrid"/>
        <w:tblW w:w="8647" w:type="dxa"/>
        <w:tblInd w:w="562" w:type="dxa"/>
        <w:tblLayout w:type="fixed"/>
        <w:tblLook w:val="04A0" w:firstRow="1" w:lastRow="0" w:firstColumn="1" w:lastColumn="0" w:noHBand="0" w:noVBand="1"/>
      </w:tblPr>
      <w:tblGrid>
        <w:gridCol w:w="1701"/>
        <w:gridCol w:w="2410"/>
        <w:gridCol w:w="2268"/>
        <w:gridCol w:w="2268"/>
      </w:tblGrid>
      <w:tr w:rsidR="00E663F3" w:rsidTr="00E663F3">
        <w:tc>
          <w:tcPr>
            <w:tcW w:w="1701" w:type="dxa"/>
          </w:tcPr>
          <w:p w:rsidR="00E663F3" w:rsidRPr="006266F4" w:rsidRDefault="00E663F3" w:rsidP="007B4E0F">
            <w:pPr>
              <w:spacing w:line="276" w:lineRule="auto"/>
              <w:jc w:val="center"/>
              <w:rPr>
                <w:rFonts w:ascii="Times New Roman" w:hAnsi="Times New Roman" w:cs="Times New Roman"/>
                <w:b/>
                <w:sz w:val="24"/>
                <w:szCs w:val="24"/>
              </w:rPr>
            </w:pPr>
            <w:r w:rsidRPr="006266F4">
              <w:rPr>
                <w:rFonts w:ascii="Times New Roman" w:hAnsi="Times New Roman" w:cs="Times New Roman"/>
                <w:b/>
                <w:sz w:val="24"/>
                <w:szCs w:val="24"/>
              </w:rPr>
              <w:t>Faktor Pembanding</w:t>
            </w:r>
          </w:p>
        </w:tc>
        <w:tc>
          <w:tcPr>
            <w:tcW w:w="2410" w:type="dxa"/>
          </w:tcPr>
          <w:p w:rsidR="00E663F3" w:rsidRPr="008129FA" w:rsidRDefault="00E663F3" w:rsidP="007B4E0F">
            <w:pPr>
              <w:spacing w:line="276" w:lineRule="auto"/>
              <w:jc w:val="center"/>
              <w:rPr>
                <w:rFonts w:ascii="Times New Roman" w:hAnsi="Times New Roman" w:cs="Times New Roman"/>
                <w:b/>
                <w:i/>
                <w:sz w:val="24"/>
                <w:szCs w:val="24"/>
              </w:rPr>
            </w:pPr>
            <w:r w:rsidRPr="008129FA">
              <w:rPr>
                <w:rFonts w:ascii="Times New Roman" w:hAnsi="Times New Roman" w:cs="Times New Roman"/>
                <w:b/>
                <w:i/>
                <w:sz w:val="24"/>
                <w:szCs w:val="24"/>
              </w:rPr>
              <w:t>Mandarin Learning Center</w:t>
            </w:r>
          </w:p>
        </w:tc>
        <w:tc>
          <w:tcPr>
            <w:tcW w:w="2268" w:type="dxa"/>
          </w:tcPr>
          <w:p w:rsidR="00E663F3" w:rsidRPr="008129FA" w:rsidRDefault="00E663F3" w:rsidP="007B4E0F">
            <w:pPr>
              <w:spacing w:line="276" w:lineRule="auto"/>
              <w:jc w:val="center"/>
              <w:rPr>
                <w:rFonts w:ascii="Times New Roman" w:hAnsi="Times New Roman" w:cs="Times New Roman"/>
                <w:b/>
                <w:i/>
                <w:sz w:val="24"/>
                <w:szCs w:val="24"/>
              </w:rPr>
            </w:pPr>
            <w:r w:rsidRPr="008129FA">
              <w:rPr>
                <w:rFonts w:ascii="Times New Roman" w:hAnsi="Times New Roman" w:cs="Times New Roman"/>
                <w:b/>
                <w:i/>
                <w:sz w:val="24"/>
                <w:szCs w:val="24"/>
              </w:rPr>
              <w:t>Mandarin Bridge</w:t>
            </w:r>
          </w:p>
        </w:tc>
        <w:tc>
          <w:tcPr>
            <w:tcW w:w="2268" w:type="dxa"/>
          </w:tcPr>
          <w:p w:rsidR="00E663F3" w:rsidRPr="008129FA" w:rsidRDefault="00E663F3" w:rsidP="007E6655">
            <w:pPr>
              <w:spacing w:line="276" w:lineRule="auto"/>
              <w:jc w:val="center"/>
              <w:rPr>
                <w:rFonts w:ascii="Times New Roman" w:hAnsi="Times New Roman" w:cs="Times New Roman"/>
                <w:b/>
                <w:i/>
                <w:sz w:val="24"/>
                <w:szCs w:val="24"/>
              </w:rPr>
            </w:pPr>
            <w:r w:rsidRPr="008129FA">
              <w:rPr>
                <w:rFonts w:ascii="Times New Roman" w:hAnsi="Times New Roman" w:cs="Times New Roman"/>
                <w:b/>
                <w:i/>
                <w:sz w:val="24"/>
                <w:szCs w:val="24"/>
              </w:rPr>
              <w:t>Happy Learning Mandarin</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i/>
                <w:sz w:val="24"/>
                <w:szCs w:val="24"/>
              </w:rPr>
            </w:pPr>
            <w:r w:rsidRPr="00182B3F">
              <w:rPr>
                <w:rFonts w:ascii="Times New Roman" w:hAnsi="Times New Roman" w:cs="Times New Roman"/>
                <w:i/>
                <w:sz w:val="24"/>
                <w:szCs w:val="24"/>
              </w:rPr>
              <w:t>Brand</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Belum Dikenal</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Terkenal</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Terkenal</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Harga</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Mahal</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Relatif Mahal</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Kualitas Tenaga Pengajar</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Baik</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Baik</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 Baik</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Program Kerjasama</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Ada</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Ada</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Ada</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Lokasi</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Strategis</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 Strategis</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Strategis</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Promosi</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 xml:space="preserve">Kualitas </w:t>
            </w:r>
            <w:r w:rsidRPr="00182B3F">
              <w:rPr>
                <w:rFonts w:ascii="Times New Roman" w:hAnsi="Times New Roman" w:cs="Times New Roman"/>
                <w:i/>
                <w:sz w:val="24"/>
                <w:szCs w:val="24"/>
              </w:rPr>
              <w:t>CS</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Baik</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 Baik</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Baik</w:t>
            </w:r>
          </w:p>
        </w:tc>
      </w:tr>
      <w:tr w:rsidR="00E663F3" w:rsidTr="00E663F3">
        <w:tc>
          <w:tcPr>
            <w:tcW w:w="1701" w:type="dxa"/>
          </w:tcPr>
          <w:p w:rsidR="00E663F3" w:rsidRPr="00182B3F" w:rsidRDefault="00E663F3" w:rsidP="007B4E0F">
            <w:pPr>
              <w:spacing w:line="276" w:lineRule="auto"/>
              <w:jc w:val="center"/>
              <w:rPr>
                <w:rFonts w:ascii="Times New Roman" w:hAnsi="Times New Roman" w:cs="Times New Roman"/>
                <w:sz w:val="24"/>
                <w:szCs w:val="24"/>
              </w:rPr>
            </w:pPr>
            <w:r w:rsidRPr="00182B3F">
              <w:rPr>
                <w:rFonts w:ascii="Times New Roman" w:hAnsi="Times New Roman" w:cs="Times New Roman"/>
                <w:sz w:val="24"/>
                <w:szCs w:val="24"/>
              </w:rPr>
              <w:t>Fasilitas</w:t>
            </w:r>
          </w:p>
        </w:tc>
        <w:tc>
          <w:tcPr>
            <w:tcW w:w="2410"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 Lengkap</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Cukup Lengkap</w:t>
            </w:r>
          </w:p>
        </w:tc>
        <w:tc>
          <w:tcPr>
            <w:tcW w:w="2268" w:type="dxa"/>
          </w:tcPr>
          <w:p w:rsidR="00E663F3" w:rsidRPr="00D47284" w:rsidRDefault="00E663F3" w:rsidP="007B4E0F">
            <w:pPr>
              <w:spacing w:line="276" w:lineRule="auto"/>
              <w:jc w:val="center"/>
              <w:rPr>
                <w:rFonts w:ascii="Times New Roman" w:hAnsi="Times New Roman" w:cs="Times New Roman"/>
                <w:sz w:val="24"/>
                <w:szCs w:val="24"/>
              </w:rPr>
            </w:pPr>
            <w:r w:rsidRPr="00D47284">
              <w:rPr>
                <w:rFonts w:ascii="Times New Roman" w:hAnsi="Times New Roman" w:cs="Times New Roman"/>
                <w:sz w:val="24"/>
                <w:szCs w:val="24"/>
              </w:rPr>
              <w:t>Lengkap</w:t>
            </w:r>
          </w:p>
        </w:tc>
      </w:tr>
    </w:tbl>
    <w:p w:rsidR="001775E8" w:rsidRDefault="006266F4" w:rsidP="00541EB2">
      <w:pPr>
        <w:spacing w:line="720" w:lineRule="auto"/>
        <w:rPr>
          <w:rFonts w:ascii="Times New Roman" w:hAnsi="Times New Roman" w:cs="Times New Roman"/>
          <w:sz w:val="24"/>
          <w:szCs w:val="24"/>
        </w:rPr>
      </w:pPr>
      <w:r>
        <w:rPr>
          <w:rFonts w:ascii="Times New Roman" w:hAnsi="Times New Roman" w:cs="Times New Roman"/>
          <w:b/>
          <w:sz w:val="24"/>
          <w:szCs w:val="24"/>
        </w:rPr>
        <w:t xml:space="preserve">     </w:t>
      </w:r>
      <w:r w:rsidR="00E663F3">
        <w:rPr>
          <w:rFonts w:ascii="Times New Roman" w:hAnsi="Times New Roman" w:cs="Times New Roman"/>
          <w:b/>
          <w:sz w:val="24"/>
          <w:szCs w:val="24"/>
        </w:rPr>
        <w:t xml:space="preserve">    </w:t>
      </w:r>
      <w:proofErr w:type="gramStart"/>
      <w:r w:rsidR="00134B9F" w:rsidRPr="00134B9F">
        <w:rPr>
          <w:rFonts w:ascii="Times New Roman" w:hAnsi="Times New Roman" w:cs="Times New Roman"/>
          <w:sz w:val="24"/>
          <w:szCs w:val="24"/>
        </w:rPr>
        <w:t>Sumber :</w:t>
      </w:r>
      <w:proofErr w:type="gramEnd"/>
      <w:r w:rsidR="00134B9F" w:rsidRPr="00134B9F">
        <w:rPr>
          <w:rFonts w:ascii="Times New Roman" w:hAnsi="Times New Roman" w:cs="Times New Roman"/>
          <w:sz w:val="24"/>
          <w:szCs w:val="24"/>
        </w:rPr>
        <w:t xml:space="preserve"> Observasi Penulis, Maret 2019</w:t>
      </w:r>
    </w:p>
    <w:p w:rsidR="00541EB2" w:rsidRDefault="00541EB2" w:rsidP="00DC24BC">
      <w:pPr>
        <w:pStyle w:val="ListParagraph"/>
        <w:numPr>
          <w:ilvl w:val="0"/>
          <w:numId w:val="1"/>
        </w:numPr>
        <w:spacing w:before="240" w:line="480" w:lineRule="auto"/>
        <w:ind w:left="709"/>
        <w:rPr>
          <w:rFonts w:ascii="Times New Roman" w:hAnsi="Times New Roman" w:cs="Times New Roman"/>
          <w:b/>
          <w:sz w:val="24"/>
          <w:szCs w:val="24"/>
        </w:rPr>
      </w:pPr>
      <w:r>
        <w:rPr>
          <w:rFonts w:ascii="Times New Roman" w:hAnsi="Times New Roman" w:cs="Times New Roman"/>
          <w:b/>
          <w:sz w:val="24"/>
          <w:szCs w:val="24"/>
        </w:rPr>
        <w:lastRenderedPageBreak/>
        <w:t>Analisis PESTLE</w:t>
      </w:r>
    </w:p>
    <w:p w:rsidR="00D64970" w:rsidRPr="00DF2AE0" w:rsidRDefault="00541EB2" w:rsidP="00DF2AE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PESTLE atau </w:t>
      </w:r>
      <w:r w:rsidRPr="00541EB2">
        <w:rPr>
          <w:rFonts w:ascii="Times New Roman" w:hAnsi="Times New Roman" w:cs="Times New Roman"/>
          <w:i/>
          <w:sz w:val="24"/>
          <w:szCs w:val="24"/>
        </w:rPr>
        <w:t>PESTLE Analysis</w:t>
      </w:r>
      <w:r w:rsidRPr="00541EB2">
        <w:rPr>
          <w:rFonts w:ascii="Times New Roman" w:hAnsi="Times New Roman" w:cs="Times New Roman"/>
          <w:sz w:val="24"/>
          <w:szCs w:val="24"/>
        </w:rPr>
        <w:t xml:space="preserve"> merupakan sebuah analisa lingkungan bisnis</w:t>
      </w:r>
      <w:r>
        <w:rPr>
          <w:rFonts w:ascii="Times New Roman" w:hAnsi="Times New Roman" w:cs="Times New Roman"/>
          <w:sz w:val="24"/>
          <w:szCs w:val="24"/>
        </w:rPr>
        <w:t xml:space="preserve"> eksternal, dimana analisis PESTLE sendiri terdiri atas </w:t>
      </w:r>
      <w:r w:rsidRPr="00CF590B">
        <w:rPr>
          <w:rFonts w:ascii="Times New Roman" w:hAnsi="Times New Roman" w:cs="Times New Roman"/>
          <w:i/>
          <w:sz w:val="24"/>
          <w:szCs w:val="24"/>
        </w:rPr>
        <w:t>Politic</w:t>
      </w:r>
      <w:r>
        <w:rPr>
          <w:rFonts w:ascii="Times New Roman" w:hAnsi="Times New Roman" w:cs="Times New Roman"/>
          <w:sz w:val="24"/>
          <w:szCs w:val="24"/>
        </w:rPr>
        <w:t xml:space="preserve">, </w:t>
      </w:r>
      <w:r w:rsidRPr="00CF590B">
        <w:rPr>
          <w:rFonts w:ascii="Times New Roman" w:hAnsi="Times New Roman" w:cs="Times New Roman"/>
          <w:i/>
          <w:sz w:val="24"/>
          <w:szCs w:val="24"/>
        </w:rPr>
        <w:t>Economy</w:t>
      </w:r>
      <w:r>
        <w:rPr>
          <w:rFonts w:ascii="Times New Roman" w:hAnsi="Times New Roman" w:cs="Times New Roman"/>
          <w:sz w:val="24"/>
          <w:szCs w:val="24"/>
        </w:rPr>
        <w:t xml:space="preserve">, </w:t>
      </w:r>
      <w:r w:rsidRPr="00CF590B">
        <w:rPr>
          <w:rFonts w:ascii="Times New Roman" w:hAnsi="Times New Roman" w:cs="Times New Roman"/>
          <w:i/>
          <w:sz w:val="24"/>
          <w:szCs w:val="24"/>
        </w:rPr>
        <w:t>Social</w:t>
      </w:r>
      <w:r w:rsidRPr="00541EB2">
        <w:rPr>
          <w:rFonts w:ascii="Times New Roman" w:hAnsi="Times New Roman" w:cs="Times New Roman"/>
          <w:sz w:val="24"/>
          <w:szCs w:val="24"/>
        </w:rPr>
        <w:t xml:space="preserve">, </w:t>
      </w:r>
      <w:r w:rsidRPr="00CF590B">
        <w:rPr>
          <w:rFonts w:ascii="Times New Roman" w:hAnsi="Times New Roman" w:cs="Times New Roman"/>
          <w:i/>
          <w:sz w:val="24"/>
          <w:szCs w:val="24"/>
        </w:rPr>
        <w:t>Technology</w:t>
      </w:r>
      <w:r w:rsidRPr="00541EB2">
        <w:rPr>
          <w:rFonts w:ascii="Times New Roman" w:hAnsi="Times New Roman" w:cs="Times New Roman"/>
          <w:sz w:val="24"/>
          <w:szCs w:val="24"/>
        </w:rPr>
        <w:t xml:space="preserve">, </w:t>
      </w:r>
      <w:r w:rsidR="00CF590B" w:rsidRPr="00CF590B">
        <w:rPr>
          <w:rFonts w:ascii="Times New Roman" w:hAnsi="Times New Roman" w:cs="Times New Roman"/>
          <w:i/>
          <w:sz w:val="24"/>
          <w:szCs w:val="24"/>
        </w:rPr>
        <w:t>Legal</w:t>
      </w:r>
      <w:r w:rsidR="00CF590B">
        <w:rPr>
          <w:rFonts w:ascii="Times New Roman" w:hAnsi="Times New Roman" w:cs="Times New Roman"/>
          <w:sz w:val="24"/>
          <w:szCs w:val="24"/>
        </w:rPr>
        <w:t xml:space="preserve">, dan </w:t>
      </w:r>
      <w:r w:rsidR="00CF590B" w:rsidRPr="00CF590B">
        <w:rPr>
          <w:rFonts w:ascii="Times New Roman" w:hAnsi="Times New Roman" w:cs="Times New Roman"/>
          <w:i/>
          <w:sz w:val="24"/>
          <w:szCs w:val="24"/>
        </w:rPr>
        <w:t>Environment</w:t>
      </w:r>
      <w:r w:rsidRPr="00541EB2">
        <w:rPr>
          <w:rFonts w:ascii="Times New Roman" w:hAnsi="Times New Roman" w:cs="Times New Roman"/>
          <w:sz w:val="24"/>
          <w:szCs w:val="24"/>
        </w:rPr>
        <w:t>.</w:t>
      </w:r>
      <w:r w:rsidR="00CF590B" w:rsidRPr="00CF590B">
        <w:t xml:space="preserve"> </w:t>
      </w:r>
      <w:r w:rsidR="005F1A58">
        <w:rPr>
          <w:rFonts w:ascii="Times New Roman" w:hAnsi="Times New Roman" w:cs="Times New Roman"/>
          <w:sz w:val="24"/>
          <w:szCs w:val="24"/>
        </w:rPr>
        <w:t>Analisis PESTLE</w:t>
      </w:r>
      <w:r w:rsidR="00CF590B" w:rsidRPr="00CF590B">
        <w:rPr>
          <w:rFonts w:ascii="Times New Roman" w:hAnsi="Times New Roman" w:cs="Times New Roman"/>
          <w:sz w:val="24"/>
          <w:szCs w:val="24"/>
        </w:rPr>
        <w:t xml:space="preserve"> </w:t>
      </w:r>
      <w:r w:rsidR="00CF590B">
        <w:rPr>
          <w:rFonts w:ascii="Times New Roman" w:hAnsi="Times New Roman" w:cs="Times New Roman"/>
          <w:sz w:val="24"/>
          <w:szCs w:val="24"/>
        </w:rPr>
        <w:t>berfungsi untuk melihat lingkungan</w:t>
      </w:r>
      <w:r w:rsidR="00CF590B" w:rsidRPr="00CF590B">
        <w:rPr>
          <w:rFonts w:ascii="Times New Roman" w:hAnsi="Times New Roman" w:cs="Times New Roman"/>
          <w:sz w:val="24"/>
          <w:szCs w:val="24"/>
        </w:rPr>
        <w:t xml:space="preserve"> diluar perusahaan yang</w:t>
      </w:r>
      <w:r w:rsidR="00CF590B">
        <w:rPr>
          <w:rFonts w:ascii="Times New Roman" w:hAnsi="Times New Roman" w:cs="Times New Roman"/>
          <w:sz w:val="24"/>
          <w:szCs w:val="24"/>
        </w:rPr>
        <w:t xml:space="preserve"> </w:t>
      </w:r>
      <w:r w:rsidR="00CF590B" w:rsidRPr="00CF590B">
        <w:rPr>
          <w:rFonts w:ascii="Times New Roman" w:hAnsi="Times New Roman" w:cs="Times New Roman"/>
          <w:sz w:val="24"/>
          <w:szCs w:val="24"/>
        </w:rPr>
        <w:t>dapat me</w:t>
      </w:r>
      <w:r w:rsidR="005F1A58">
        <w:rPr>
          <w:rFonts w:ascii="Times New Roman" w:hAnsi="Times New Roman" w:cs="Times New Roman"/>
          <w:sz w:val="24"/>
          <w:szCs w:val="24"/>
        </w:rPr>
        <w:t xml:space="preserve">njadi peluang bagi perusahaan atau bisnis untuk berkembang serta melihat </w:t>
      </w:r>
      <w:r w:rsidR="00CF590B" w:rsidRPr="00CF590B">
        <w:rPr>
          <w:rFonts w:ascii="Times New Roman" w:hAnsi="Times New Roman" w:cs="Times New Roman"/>
          <w:sz w:val="24"/>
          <w:szCs w:val="24"/>
        </w:rPr>
        <w:t xml:space="preserve">ancaman </w:t>
      </w:r>
      <w:r w:rsidR="005F1A58">
        <w:rPr>
          <w:rFonts w:ascii="Times New Roman" w:hAnsi="Times New Roman" w:cs="Times New Roman"/>
          <w:sz w:val="24"/>
          <w:szCs w:val="24"/>
        </w:rPr>
        <w:t>atau resiko eksternal yang dapat mempengaruhi bisnis. Selain itu, analisis PESTLE dilakukan untuk lebih memahami</w:t>
      </w:r>
      <w:r w:rsidR="00CF590B" w:rsidRPr="00CF590B">
        <w:rPr>
          <w:rFonts w:ascii="Times New Roman" w:hAnsi="Times New Roman" w:cs="Times New Roman"/>
          <w:sz w:val="24"/>
          <w:szCs w:val="24"/>
        </w:rPr>
        <w:t xml:space="preserve"> </w:t>
      </w:r>
      <w:proofErr w:type="gramStart"/>
      <w:r w:rsidR="00CF590B" w:rsidRPr="00CF590B">
        <w:rPr>
          <w:rFonts w:ascii="Times New Roman" w:hAnsi="Times New Roman" w:cs="Times New Roman"/>
          <w:sz w:val="24"/>
          <w:szCs w:val="24"/>
        </w:rPr>
        <w:t>apa</w:t>
      </w:r>
      <w:proofErr w:type="gramEnd"/>
      <w:r w:rsidR="00CF590B" w:rsidRPr="00CF590B">
        <w:rPr>
          <w:rFonts w:ascii="Times New Roman" w:hAnsi="Times New Roman" w:cs="Times New Roman"/>
          <w:sz w:val="24"/>
          <w:szCs w:val="24"/>
        </w:rPr>
        <w:t xml:space="preserve"> saja faktor eksternal yang mempengaruhi suatu bisnis agar</w:t>
      </w:r>
      <w:r w:rsidR="005F1A58">
        <w:rPr>
          <w:rFonts w:ascii="Times New Roman" w:hAnsi="Times New Roman" w:cs="Times New Roman"/>
          <w:sz w:val="24"/>
          <w:szCs w:val="24"/>
        </w:rPr>
        <w:t xml:space="preserve"> perusahaan</w:t>
      </w:r>
      <w:r w:rsidR="00CF590B" w:rsidRPr="00CF590B">
        <w:rPr>
          <w:rFonts w:ascii="Times New Roman" w:hAnsi="Times New Roman" w:cs="Times New Roman"/>
          <w:sz w:val="24"/>
          <w:szCs w:val="24"/>
        </w:rPr>
        <w:t xml:space="preserve"> dapat</w:t>
      </w:r>
      <w:r w:rsidR="005F1A58">
        <w:rPr>
          <w:rFonts w:ascii="Times New Roman" w:hAnsi="Times New Roman" w:cs="Times New Roman"/>
          <w:sz w:val="24"/>
          <w:szCs w:val="24"/>
        </w:rPr>
        <w:t xml:space="preserve"> mengatur strategi untuk menjadi</w:t>
      </w:r>
      <w:r w:rsidR="00CF590B" w:rsidRPr="00CF590B">
        <w:rPr>
          <w:rFonts w:ascii="Times New Roman" w:hAnsi="Times New Roman" w:cs="Times New Roman"/>
          <w:sz w:val="24"/>
          <w:szCs w:val="24"/>
        </w:rPr>
        <w:t xml:space="preserve"> lebih unggul dalam p</w:t>
      </w:r>
      <w:r w:rsidR="005F1A58">
        <w:rPr>
          <w:rFonts w:ascii="Times New Roman" w:hAnsi="Times New Roman" w:cs="Times New Roman"/>
          <w:sz w:val="24"/>
          <w:szCs w:val="24"/>
        </w:rPr>
        <w:t xml:space="preserve">ersaingan </w:t>
      </w:r>
      <w:r w:rsidR="00CF590B" w:rsidRPr="00CF590B">
        <w:rPr>
          <w:rFonts w:ascii="Times New Roman" w:hAnsi="Times New Roman" w:cs="Times New Roman"/>
          <w:sz w:val="24"/>
          <w:szCs w:val="24"/>
        </w:rPr>
        <w:t>dan menjadikan per</w:t>
      </w:r>
      <w:r w:rsidR="005F1A58">
        <w:rPr>
          <w:rFonts w:ascii="Times New Roman" w:hAnsi="Times New Roman" w:cs="Times New Roman"/>
          <w:sz w:val="24"/>
          <w:szCs w:val="24"/>
        </w:rPr>
        <w:t xml:space="preserve">usahaan sebagai </w:t>
      </w:r>
      <w:r w:rsidR="005F1A58" w:rsidRPr="005F1A58">
        <w:rPr>
          <w:rFonts w:ascii="Times New Roman" w:hAnsi="Times New Roman" w:cs="Times New Roman"/>
          <w:i/>
          <w:sz w:val="24"/>
          <w:szCs w:val="24"/>
        </w:rPr>
        <w:t>market</w:t>
      </w:r>
      <w:r w:rsidR="005F1A58">
        <w:rPr>
          <w:rFonts w:ascii="Times New Roman" w:hAnsi="Times New Roman" w:cs="Times New Roman"/>
          <w:sz w:val="24"/>
          <w:szCs w:val="24"/>
        </w:rPr>
        <w:t xml:space="preserve"> </w:t>
      </w:r>
      <w:r w:rsidR="005F1A58" w:rsidRPr="005F1A58">
        <w:rPr>
          <w:rFonts w:ascii="Times New Roman" w:hAnsi="Times New Roman" w:cs="Times New Roman"/>
          <w:i/>
          <w:sz w:val="24"/>
          <w:szCs w:val="24"/>
        </w:rPr>
        <w:t>leader</w:t>
      </w:r>
      <w:r w:rsidR="005F1A58">
        <w:rPr>
          <w:rFonts w:ascii="Times New Roman" w:hAnsi="Times New Roman" w:cs="Times New Roman"/>
          <w:sz w:val="24"/>
          <w:szCs w:val="24"/>
        </w:rPr>
        <w:t xml:space="preserve"> atau pemimpin pasar. Berikut ini adalah analisis PESTLE dari bisnis </w:t>
      </w:r>
      <w:r w:rsidR="005F1A58" w:rsidRPr="008129FA">
        <w:rPr>
          <w:rFonts w:ascii="Times New Roman" w:hAnsi="Times New Roman" w:cs="Times New Roman"/>
          <w:i/>
          <w:sz w:val="24"/>
          <w:szCs w:val="24"/>
        </w:rPr>
        <w:t xml:space="preserve">Mandarin Learning </w:t>
      </w:r>
      <w:proofErr w:type="gramStart"/>
      <w:r w:rsidR="005F1A58" w:rsidRPr="008129FA">
        <w:rPr>
          <w:rFonts w:ascii="Times New Roman" w:hAnsi="Times New Roman" w:cs="Times New Roman"/>
          <w:i/>
          <w:sz w:val="24"/>
          <w:szCs w:val="24"/>
        </w:rPr>
        <w:t>Center</w:t>
      </w:r>
      <w:r w:rsidR="005F1A58">
        <w:rPr>
          <w:rFonts w:ascii="Times New Roman" w:hAnsi="Times New Roman" w:cs="Times New Roman"/>
          <w:sz w:val="24"/>
          <w:szCs w:val="24"/>
        </w:rPr>
        <w:t xml:space="preserve"> :</w:t>
      </w:r>
      <w:proofErr w:type="gramEnd"/>
    </w:p>
    <w:p w:rsidR="004D3928" w:rsidRPr="006266F4" w:rsidRDefault="003A3A09" w:rsidP="00914BDD">
      <w:pPr>
        <w:pStyle w:val="ListParagraph"/>
        <w:numPr>
          <w:ilvl w:val="0"/>
          <w:numId w:val="5"/>
        </w:numPr>
        <w:spacing w:line="480" w:lineRule="auto"/>
        <w:ind w:left="1134" w:hanging="425"/>
        <w:jc w:val="both"/>
        <w:rPr>
          <w:rFonts w:ascii="Times New Roman" w:hAnsi="Times New Roman" w:cs="Times New Roman"/>
          <w:b/>
          <w:sz w:val="24"/>
          <w:szCs w:val="24"/>
        </w:rPr>
      </w:pPr>
      <w:r w:rsidRPr="006266F4">
        <w:rPr>
          <w:rFonts w:ascii="Times New Roman" w:hAnsi="Times New Roman" w:cs="Times New Roman"/>
          <w:b/>
          <w:i/>
          <w:sz w:val="24"/>
          <w:szCs w:val="24"/>
        </w:rPr>
        <w:t>Politic</w:t>
      </w:r>
      <w:r w:rsidRPr="006266F4">
        <w:rPr>
          <w:rFonts w:ascii="Times New Roman" w:hAnsi="Times New Roman" w:cs="Times New Roman"/>
          <w:b/>
          <w:sz w:val="24"/>
          <w:szCs w:val="24"/>
        </w:rPr>
        <w:t xml:space="preserve"> (Politik)</w:t>
      </w:r>
    </w:p>
    <w:p w:rsidR="003A3A09" w:rsidRDefault="004D3928" w:rsidP="004D392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3A3A09" w:rsidRPr="004D3928">
        <w:rPr>
          <w:rFonts w:ascii="Times New Roman" w:hAnsi="Times New Roman" w:cs="Times New Roman"/>
          <w:sz w:val="24"/>
          <w:szCs w:val="24"/>
        </w:rPr>
        <w:t>Dalam mendirikan sebuah bisnis, faktor politik tentunya menjadi sebuah faktor utama yang harus dipertimbangkan oleh para p</w:t>
      </w:r>
      <w:r>
        <w:rPr>
          <w:rFonts w:ascii="Times New Roman" w:hAnsi="Times New Roman" w:cs="Times New Roman"/>
          <w:sz w:val="24"/>
          <w:szCs w:val="24"/>
        </w:rPr>
        <w:t>emilik usaha</w:t>
      </w:r>
      <w:r w:rsidR="003A3A09" w:rsidRPr="004D3928">
        <w:rPr>
          <w:rFonts w:ascii="Times New Roman" w:hAnsi="Times New Roman" w:cs="Times New Roman"/>
          <w:sz w:val="24"/>
          <w:szCs w:val="24"/>
        </w:rPr>
        <w:t xml:space="preserve">. Hal </w:t>
      </w:r>
      <w:r>
        <w:rPr>
          <w:rFonts w:ascii="Times New Roman" w:hAnsi="Times New Roman" w:cs="Times New Roman"/>
          <w:sz w:val="24"/>
          <w:szCs w:val="24"/>
        </w:rPr>
        <w:t>ini karena usaha</w:t>
      </w:r>
      <w:r w:rsidR="003A3A09" w:rsidRPr="004D3928">
        <w:rPr>
          <w:rFonts w:ascii="Times New Roman" w:hAnsi="Times New Roman" w:cs="Times New Roman"/>
          <w:sz w:val="24"/>
          <w:szCs w:val="24"/>
        </w:rPr>
        <w:t xml:space="preserve"> yang didirikan </w:t>
      </w:r>
      <w:proofErr w:type="gramStart"/>
      <w:r w:rsidR="003A3A09" w:rsidRPr="004D3928">
        <w:rPr>
          <w:rFonts w:ascii="Times New Roman" w:hAnsi="Times New Roman" w:cs="Times New Roman"/>
          <w:sz w:val="24"/>
          <w:szCs w:val="24"/>
        </w:rPr>
        <w:t>akan</w:t>
      </w:r>
      <w:proofErr w:type="gramEnd"/>
      <w:r w:rsidR="003A3A09" w:rsidRPr="004D3928">
        <w:rPr>
          <w:rFonts w:ascii="Times New Roman" w:hAnsi="Times New Roman" w:cs="Times New Roman"/>
          <w:sz w:val="24"/>
          <w:szCs w:val="24"/>
        </w:rPr>
        <w:t xml:space="preserve"> terpengaruh oleh keadaan politik atau kebijakan-kebijaka</w:t>
      </w:r>
      <w:r>
        <w:rPr>
          <w:rFonts w:ascii="Times New Roman" w:hAnsi="Times New Roman" w:cs="Times New Roman"/>
          <w:sz w:val="24"/>
          <w:szCs w:val="24"/>
        </w:rPr>
        <w:t>n yang dibuat oleh pemerintah</w:t>
      </w:r>
      <w:r w:rsidR="003A3A09" w:rsidRPr="004D3928">
        <w:rPr>
          <w:rFonts w:ascii="Times New Roman" w:hAnsi="Times New Roman" w:cs="Times New Roman"/>
          <w:sz w:val="24"/>
          <w:szCs w:val="24"/>
        </w:rPr>
        <w:t xml:space="preserve"> dimana usaha </w:t>
      </w:r>
      <w:r w:rsidRPr="004D3928">
        <w:rPr>
          <w:rFonts w:ascii="Times New Roman" w:hAnsi="Times New Roman" w:cs="Times New Roman"/>
          <w:sz w:val="24"/>
          <w:szCs w:val="24"/>
        </w:rPr>
        <w:t>atau bisnis tersebut didirikan.</w:t>
      </w:r>
      <w:r w:rsidR="003B7C26">
        <w:rPr>
          <w:rFonts w:ascii="Times New Roman" w:hAnsi="Times New Roman" w:cs="Times New Roman"/>
          <w:sz w:val="24"/>
          <w:szCs w:val="24"/>
        </w:rPr>
        <w:t xml:space="preserve"> Selain itu, hubungan</w:t>
      </w:r>
      <w:r>
        <w:rPr>
          <w:rFonts w:ascii="Times New Roman" w:hAnsi="Times New Roman" w:cs="Times New Roman"/>
          <w:sz w:val="24"/>
          <w:szCs w:val="24"/>
        </w:rPr>
        <w:t xml:space="preserve"> politik yang mendukung dan stabil juga dibutuhkan demi kelangsun</w:t>
      </w:r>
      <w:r w:rsidR="00E52DAE">
        <w:rPr>
          <w:rFonts w:ascii="Times New Roman" w:hAnsi="Times New Roman" w:cs="Times New Roman"/>
          <w:sz w:val="24"/>
          <w:szCs w:val="24"/>
        </w:rPr>
        <w:t>gan bisnis dan usaha</w:t>
      </w:r>
      <w:r>
        <w:rPr>
          <w:rFonts w:ascii="Times New Roman" w:hAnsi="Times New Roman" w:cs="Times New Roman"/>
          <w:sz w:val="24"/>
          <w:szCs w:val="24"/>
        </w:rPr>
        <w:t>, termasuk usaha penyedia jasa.</w:t>
      </w:r>
    </w:p>
    <w:p w:rsidR="004D3928" w:rsidRPr="003B7C26" w:rsidRDefault="004D3928" w:rsidP="003B7C26">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3B7C26">
        <w:rPr>
          <w:rFonts w:ascii="Times New Roman" w:hAnsi="Times New Roman" w:cs="Times New Roman"/>
          <w:sz w:val="24"/>
          <w:szCs w:val="24"/>
        </w:rPr>
        <w:t xml:space="preserve">Saat ini, hubungan politik yang terjalin antara Tiongkok dan Indonesia terbilang stabil, bahkan menunjukan </w:t>
      </w:r>
      <w:r w:rsidR="00F446B8">
        <w:rPr>
          <w:rFonts w:ascii="Times New Roman" w:hAnsi="Times New Roman" w:cs="Times New Roman"/>
          <w:sz w:val="24"/>
          <w:szCs w:val="24"/>
        </w:rPr>
        <w:t>tanda-tanda positif. Hal ini dapat terlihat dari banyaknya kerjasama yang dilakukan kedua negar</w:t>
      </w:r>
      <w:r w:rsidR="00B86412">
        <w:rPr>
          <w:rFonts w:ascii="Times New Roman" w:hAnsi="Times New Roman" w:cs="Times New Roman"/>
          <w:sz w:val="24"/>
          <w:szCs w:val="24"/>
        </w:rPr>
        <w:t>a dalam berbagai bidang. Hubungan politik yang harmonis</w:t>
      </w:r>
      <w:r w:rsidR="00F446B8">
        <w:rPr>
          <w:rFonts w:ascii="Times New Roman" w:hAnsi="Times New Roman" w:cs="Times New Roman"/>
          <w:sz w:val="24"/>
          <w:szCs w:val="24"/>
        </w:rPr>
        <w:t xml:space="preserve"> ini </w:t>
      </w:r>
      <w:r w:rsidR="00B86412">
        <w:rPr>
          <w:rFonts w:ascii="Times New Roman" w:hAnsi="Times New Roman" w:cs="Times New Roman"/>
          <w:sz w:val="24"/>
          <w:szCs w:val="24"/>
        </w:rPr>
        <w:t xml:space="preserve">secara tidak langsung </w:t>
      </w:r>
      <w:r w:rsidR="00F446B8">
        <w:rPr>
          <w:rFonts w:ascii="Times New Roman" w:hAnsi="Times New Roman" w:cs="Times New Roman"/>
          <w:sz w:val="24"/>
          <w:szCs w:val="24"/>
        </w:rPr>
        <w:t>turut mendukung bisnis kursus bahasa yang dijalank</w:t>
      </w:r>
      <w:r w:rsidR="00B86412">
        <w:rPr>
          <w:rFonts w:ascii="Times New Roman" w:hAnsi="Times New Roman" w:cs="Times New Roman"/>
          <w:sz w:val="24"/>
          <w:szCs w:val="24"/>
        </w:rPr>
        <w:t xml:space="preserve">an oleh penulis, terutama dalam memperlancar </w:t>
      </w:r>
      <w:r w:rsidR="00B86412">
        <w:rPr>
          <w:rFonts w:ascii="Times New Roman" w:hAnsi="Times New Roman" w:cs="Times New Roman"/>
          <w:sz w:val="24"/>
          <w:szCs w:val="24"/>
        </w:rPr>
        <w:lastRenderedPageBreak/>
        <w:t xml:space="preserve">kerjasama antara pihak </w:t>
      </w:r>
      <w:r w:rsidR="00B86412" w:rsidRPr="008129FA">
        <w:rPr>
          <w:rFonts w:ascii="Times New Roman" w:hAnsi="Times New Roman" w:cs="Times New Roman"/>
          <w:i/>
          <w:sz w:val="24"/>
          <w:szCs w:val="24"/>
        </w:rPr>
        <w:t>Mandarin Learning Center</w:t>
      </w:r>
      <w:r w:rsidR="00B86412">
        <w:rPr>
          <w:rFonts w:ascii="Times New Roman" w:hAnsi="Times New Roman" w:cs="Times New Roman"/>
          <w:sz w:val="24"/>
          <w:szCs w:val="24"/>
        </w:rPr>
        <w:t xml:space="preserve"> yang berasal dari Indonesia dengan pihak institusi pendidikan asal Tiongkok.</w:t>
      </w:r>
    </w:p>
    <w:p w:rsidR="00FA4ACE" w:rsidRPr="006266F4" w:rsidRDefault="00E52DAE" w:rsidP="00914BDD">
      <w:pPr>
        <w:pStyle w:val="ListParagraph"/>
        <w:numPr>
          <w:ilvl w:val="0"/>
          <w:numId w:val="5"/>
        </w:numPr>
        <w:spacing w:line="480" w:lineRule="auto"/>
        <w:ind w:left="1134" w:hanging="425"/>
        <w:jc w:val="both"/>
        <w:rPr>
          <w:rFonts w:ascii="Times New Roman" w:hAnsi="Times New Roman" w:cs="Times New Roman"/>
          <w:b/>
          <w:sz w:val="24"/>
          <w:szCs w:val="24"/>
        </w:rPr>
      </w:pPr>
      <w:r w:rsidRPr="006266F4">
        <w:rPr>
          <w:rFonts w:ascii="Times New Roman" w:hAnsi="Times New Roman" w:cs="Times New Roman"/>
          <w:b/>
          <w:i/>
          <w:sz w:val="24"/>
          <w:szCs w:val="24"/>
        </w:rPr>
        <w:t>Economy</w:t>
      </w:r>
      <w:r w:rsidRPr="006266F4">
        <w:rPr>
          <w:rFonts w:ascii="Times New Roman" w:hAnsi="Times New Roman" w:cs="Times New Roman"/>
          <w:b/>
          <w:sz w:val="24"/>
          <w:szCs w:val="24"/>
        </w:rPr>
        <w:t xml:space="preserve"> (Ekonomi)</w:t>
      </w:r>
    </w:p>
    <w:p w:rsidR="00B86412" w:rsidRDefault="00FA4ACE" w:rsidP="003B7C26">
      <w:pPr>
        <w:pStyle w:val="ListParagraph"/>
        <w:spacing w:line="480" w:lineRule="auto"/>
        <w:ind w:left="1134" w:firstLine="567"/>
        <w:jc w:val="both"/>
        <w:rPr>
          <w:rFonts w:ascii="Times New Roman" w:hAnsi="Times New Roman" w:cs="Times New Roman"/>
          <w:sz w:val="24"/>
          <w:szCs w:val="24"/>
        </w:rPr>
      </w:pPr>
      <w:r w:rsidRPr="00FA4ACE">
        <w:rPr>
          <w:rFonts w:ascii="Times New Roman" w:hAnsi="Times New Roman" w:cs="Times New Roman"/>
          <w:sz w:val="24"/>
          <w:szCs w:val="24"/>
        </w:rPr>
        <w:t>Faktor ekonomi juga memiliki peranan yang sangat penting dalam menjalankan atau mendirik</w:t>
      </w:r>
      <w:r>
        <w:rPr>
          <w:rFonts w:ascii="Times New Roman" w:hAnsi="Times New Roman" w:cs="Times New Roman"/>
          <w:sz w:val="24"/>
          <w:szCs w:val="24"/>
        </w:rPr>
        <w:t xml:space="preserve">an sebuah usaha. </w:t>
      </w:r>
      <w:r w:rsidR="003B7C26">
        <w:rPr>
          <w:rFonts w:ascii="Times New Roman" w:hAnsi="Times New Roman" w:cs="Times New Roman"/>
          <w:sz w:val="24"/>
          <w:szCs w:val="24"/>
        </w:rPr>
        <w:t xml:space="preserve">Saat ini, hubungan bilateral antara Tiongkok dan Indonesia, khususnya dalam bidang ekonomi semakin berkembang. Berdasarkan data yang dirilis oleh BKPM (Badan Koordinasi Penanaman Modal), investasi Tiongkok ke Indonesia meningkat sejak 2014 hingga 2016, dan diperkirakan akan terus melonjak kedepannya. </w:t>
      </w:r>
    </w:p>
    <w:p w:rsidR="00D64970" w:rsidRPr="00B86412" w:rsidRDefault="003B7C26" w:rsidP="00B8641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Jika angka investasi bertambah, maka jumlah perusahaan asal Tiongkok yang menanamkan modalnya di Indonesia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melambung. Secara tidak langsung, hal tersebut mempengaruhi penyerapan jumlah tenaga kerja lokal dalam skala besar oleh perusahaan China yang beroperasi di Indonesia.</w:t>
      </w:r>
      <w:r w:rsidR="00B86412">
        <w:rPr>
          <w:rFonts w:ascii="Times New Roman" w:hAnsi="Times New Roman" w:cs="Times New Roman"/>
          <w:sz w:val="24"/>
          <w:szCs w:val="24"/>
        </w:rPr>
        <w:t xml:space="preserve"> </w:t>
      </w:r>
      <w:r w:rsidRPr="00B86412">
        <w:rPr>
          <w:rFonts w:ascii="Times New Roman" w:hAnsi="Times New Roman" w:cs="Times New Roman"/>
          <w:sz w:val="24"/>
          <w:szCs w:val="24"/>
        </w:rPr>
        <w:t>Dampak dari hal diatas adalah melonjaknya jumlah sumber daya manusia yang berminat untuk mempelajari bahasa Mandarin demi memenuhi kualifikasi perusahaan multinasional yang berasal dari Tiongkok.</w:t>
      </w:r>
      <w:r w:rsidR="00C3128C" w:rsidRPr="00B86412">
        <w:rPr>
          <w:rFonts w:ascii="Times New Roman" w:hAnsi="Times New Roman" w:cs="Times New Roman"/>
          <w:sz w:val="24"/>
          <w:szCs w:val="24"/>
        </w:rPr>
        <w:t xml:space="preserve"> </w:t>
      </w:r>
      <w:r w:rsidR="00B92BE4" w:rsidRPr="00B86412">
        <w:rPr>
          <w:rFonts w:ascii="Times New Roman" w:hAnsi="Times New Roman" w:cs="Times New Roman"/>
          <w:sz w:val="24"/>
          <w:szCs w:val="24"/>
        </w:rPr>
        <w:t xml:space="preserve">Selain itu, </w:t>
      </w:r>
      <w:r w:rsidR="00C3128C" w:rsidRPr="008129FA">
        <w:rPr>
          <w:rFonts w:ascii="Times New Roman" w:hAnsi="Times New Roman" w:cs="Times New Roman"/>
          <w:i/>
          <w:sz w:val="24"/>
          <w:szCs w:val="24"/>
        </w:rPr>
        <w:t>Mandarin Learning Center</w:t>
      </w:r>
      <w:r w:rsidR="00C3128C" w:rsidRPr="00B86412">
        <w:rPr>
          <w:rFonts w:ascii="Times New Roman" w:hAnsi="Times New Roman" w:cs="Times New Roman"/>
          <w:sz w:val="24"/>
          <w:szCs w:val="24"/>
        </w:rPr>
        <w:t xml:space="preserve"> </w:t>
      </w:r>
      <w:r w:rsidR="00B92BE4" w:rsidRPr="00B86412">
        <w:rPr>
          <w:rFonts w:ascii="Times New Roman" w:hAnsi="Times New Roman" w:cs="Times New Roman"/>
          <w:sz w:val="24"/>
          <w:szCs w:val="24"/>
        </w:rPr>
        <w:t xml:space="preserve">juga </w:t>
      </w:r>
      <w:r w:rsidR="00C3128C" w:rsidRPr="00B86412">
        <w:rPr>
          <w:rFonts w:ascii="Times New Roman" w:hAnsi="Times New Roman" w:cs="Times New Roman"/>
          <w:sz w:val="24"/>
          <w:szCs w:val="24"/>
        </w:rPr>
        <w:t>dapat bekerjasama dengan perusahaan</w:t>
      </w:r>
      <w:r w:rsidR="00B86412" w:rsidRPr="00B86412">
        <w:rPr>
          <w:rFonts w:ascii="Times New Roman" w:hAnsi="Times New Roman" w:cs="Times New Roman"/>
          <w:sz w:val="24"/>
          <w:szCs w:val="24"/>
        </w:rPr>
        <w:t>-perusahaan</w:t>
      </w:r>
      <w:r w:rsidR="00C3128C" w:rsidRPr="00B86412">
        <w:rPr>
          <w:rFonts w:ascii="Times New Roman" w:hAnsi="Times New Roman" w:cs="Times New Roman"/>
          <w:sz w:val="24"/>
          <w:szCs w:val="24"/>
        </w:rPr>
        <w:t xml:space="preserve"> tersebut sebagai penyedia jasa </w:t>
      </w:r>
      <w:r w:rsidR="008129FA">
        <w:rPr>
          <w:rFonts w:ascii="Times New Roman" w:hAnsi="Times New Roman" w:cs="Times New Roman"/>
          <w:sz w:val="24"/>
          <w:szCs w:val="24"/>
        </w:rPr>
        <w:t>kursus</w:t>
      </w:r>
      <w:r w:rsidR="00C3128C" w:rsidRPr="00B86412">
        <w:rPr>
          <w:rFonts w:ascii="Times New Roman" w:hAnsi="Times New Roman" w:cs="Times New Roman"/>
          <w:sz w:val="24"/>
          <w:szCs w:val="24"/>
        </w:rPr>
        <w:t xml:space="preserve"> bahasa untuk meningkatkan kemampuan bahasa </w:t>
      </w:r>
      <w:r w:rsidR="00B86412" w:rsidRPr="00B86412">
        <w:rPr>
          <w:rFonts w:ascii="Times New Roman" w:hAnsi="Times New Roman" w:cs="Times New Roman"/>
          <w:sz w:val="24"/>
          <w:szCs w:val="24"/>
        </w:rPr>
        <w:t xml:space="preserve">Mandarin dari para </w:t>
      </w:r>
      <w:proofErr w:type="gramStart"/>
      <w:r w:rsidR="00B86412" w:rsidRPr="00B86412">
        <w:rPr>
          <w:rFonts w:ascii="Times New Roman" w:hAnsi="Times New Roman" w:cs="Times New Roman"/>
          <w:i/>
          <w:sz w:val="24"/>
          <w:szCs w:val="24"/>
        </w:rPr>
        <w:t>staff</w:t>
      </w:r>
      <w:r w:rsidR="00B86412" w:rsidRPr="00B86412">
        <w:rPr>
          <w:rFonts w:ascii="Times New Roman" w:hAnsi="Times New Roman" w:cs="Times New Roman"/>
          <w:sz w:val="24"/>
          <w:szCs w:val="24"/>
        </w:rPr>
        <w:t xml:space="preserve"> </w:t>
      </w:r>
      <w:r w:rsidR="00B86412">
        <w:rPr>
          <w:rFonts w:ascii="Times New Roman" w:hAnsi="Times New Roman" w:cs="Times New Roman"/>
          <w:sz w:val="24"/>
          <w:szCs w:val="24"/>
        </w:rPr>
        <w:t xml:space="preserve"> </w:t>
      </w:r>
      <w:r w:rsidR="00B86412" w:rsidRPr="00B86412">
        <w:rPr>
          <w:rFonts w:ascii="Times New Roman" w:hAnsi="Times New Roman" w:cs="Times New Roman"/>
          <w:sz w:val="24"/>
          <w:szCs w:val="24"/>
        </w:rPr>
        <w:t>dan</w:t>
      </w:r>
      <w:proofErr w:type="gramEnd"/>
      <w:r w:rsidR="00B86412" w:rsidRPr="00B86412">
        <w:rPr>
          <w:rFonts w:ascii="Times New Roman" w:hAnsi="Times New Roman" w:cs="Times New Roman"/>
          <w:sz w:val="24"/>
          <w:szCs w:val="24"/>
        </w:rPr>
        <w:t xml:space="preserve"> anggota perusahaan.</w:t>
      </w:r>
    </w:p>
    <w:p w:rsidR="0040723D" w:rsidRPr="006266F4" w:rsidRDefault="0040723D" w:rsidP="00914BDD">
      <w:pPr>
        <w:pStyle w:val="ListParagraph"/>
        <w:numPr>
          <w:ilvl w:val="0"/>
          <w:numId w:val="5"/>
        </w:numPr>
        <w:spacing w:line="480" w:lineRule="auto"/>
        <w:ind w:left="1134" w:hanging="425"/>
        <w:jc w:val="both"/>
        <w:rPr>
          <w:rFonts w:ascii="Times New Roman" w:hAnsi="Times New Roman" w:cs="Times New Roman"/>
          <w:b/>
          <w:sz w:val="24"/>
          <w:szCs w:val="24"/>
        </w:rPr>
      </w:pPr>
      <w:r w:rsidRPr="006266F4">
        <w:rPr>
          <w:rFonts w:ascii="Times New Roman" w:hAnsi="Times New Roman" w:cs="Times New Roman"/>
          <w:b/>
          <w:i/>
          <w:sz w:val="24"/>
          <w:szCs w:val="24"/>
        </w:rPr>
        <w:t>Social</w:t>
      </w:r>
      <w:r w:rsidRPr="006266F4">
        <w:rPr>
          <w:rFonts w:ascii="Times New Roman" w:hAnsi="Times New Roman" w:cs="Times New Roman"/>
          <w:b/>
          <w:sz w:val="24"/>
          <w:szCs w:val="24"/>
        </w:rPr>
        <w:t xml:space="preserve"> (Sosial)</w:t>
      </w:r>
    </w:p>
    <w:p w:rsidR="006266F4" w:rsidRPr="006266F4" w:rsidRDefault="006266F4" w:rsidP="00D64970">
      <w:pPr>
        <w:pStyle w:val="ListParagraph"/>
        <w:spacing w:after="0" w:line="480" w:lineRule="auto"/>
        <w:ind w:left="1134" w:firstLine="567"/>
        <w:jc w:val="both"/>
        <w:rPr>
          <w:rFonts w:ascii="Times New Roman" w:hAnsi="Times New Roman" w:cs="Times New Roman"/>
          <w:sz w:val="24"/>
          <w:szCs w:val="24"/>
        </w:rPr>
      </w:pPr>
      <w:r w:rsidRPr="006266F4">
        <w:rPr>
          <w:rFonts w:ascii="Times New Roman" w:hAnsi="Times New Roman" w:cs="Times New Roman"/>
          <w:sz w:val="24"/>
          <w:szCs w:val="24"/>
        </w:rPr>
        <w:t xml:space="preserve">Keadaan sosial dari suatu lingkungan memiliki dampak yang besar terhadap kelangsungan dari sebuah bisnis atau usaha. Perubahan sosial, budaya, demografi dan lingkungan merupakan faktor-faktor yang mempengaruhi produk, jasa, pasar serta pelanggan. Saat ini, masyarakat Indonesia sudah memiliki kesadaran dan </w:t>
      </w:r>
      <w:r w:rsidRPr="006266F4">
        <w:rPr>
          <w:rFonts w:ascii="Times New Roman" w:hAnsi="Times New Roman" w:cs="Times New Roman"/>
          <w:sz w:val="24"/>
          <w:szCs w:val="24"/>
        </w:rPr>
        <w:lastRenderedPageBreak/>
        <w:t xml:space="preserve">pemahaman </w:t>
      </w:r>
      <w:proofErr w:type="gramStart"/>
      <w:r w:rsidRPr="006266F4">
        <w:rPr>
          <w:rFonts w:ascii="Times New Roman" w:hAnsi="Times New Roman" w:cs="Times New Roman"/>
          <w:sz w:val="24"/>
          <w:szCs w:val="24"/>
        </w:rPr>
        <w:t>akan</w:t>
      </w:r>
      <w:proofErr w:type="gramEnd"/>
      <w:r w:rsidRPr="006266F4">
        <w:rPr>
          <w:rFonts w:ascii="Times New Roman" w:hAnsi="Times New Roman" w:cs="Times New Roman"/>
          <w:sz w:val="24"/>
          <w:szCs w:val="24"/>
        </w:rPr>
        <w:t xml:space="preserve"> kebutuhan pendidikan yang memadai untuk bersaing dalam era globalisasi.</w:t>
      </w:r>
    </w:p>
    <w:p w:rsidR="00B86412" w:rsidRPr="00B06A8E" w:rsidRDefault="006266F4" w:rsidP="00B06A8E">
      <w:pPr>
        <w:pStyle w:val="ListParagraph"/>
        <w:spacing w:line="480" w:lineRule="auto"/>
        <w:ind w:left="1134" w:firstLine="567"/>
        <w:jc w:val="both"/>
        <w:rPr>
          <w:rFonts w:ascii="Times New Roman" w:hAnsi="Times New Roman" w:cs="Times New Roman"/>
          <w:sz w:val="24"/>
          <w:szCs w:val="24"/>
        </w:rPr>
      </w:pPr>
      <w:r w:rsidRPr="006266F4">
        <w:rPr>
          <w:rFonts w:ascii="Times New Roman" w:hAnsi="Times New Roman" w:cs="Times New Roman"/>
          <w:sz w:val="24"/>
          <w:szCs w:val="24"/>
        </w:rPr>
        <w:t xml:space="preserve">Kualitas pendidikan yang baik merupakan hal yang wajib bagi masyarakat saat ini. Oleh karena itu, banyak masyarakat yang menggunakan jasa pendidikan informal untuk melengkapi kebutuhan </w:t>
      </w:r>
      <w:proofErr w:type="gramStart"/>
      <w:r w:rsidRPr="006266F4">
        <w:rPr>
          <w:rFonts w:ascii="Times New Roman" w:hAnsi="Times New Roman" w:cs="Times New Roman"/>
          <w:sz w:val="24"/>
          <w:szCs w:val="24"/>
        </w:rPr>
        <w:t>akan</w:t>
      </w:r>
      <w:proofErr w:type="gramEnd"/>
      <w:r w:rsidRPr="006266F4">
        <w:rPr>
          <w:rFonts w:ascii="Times New Roman" w:hAnsi="Times New Roman" w:cs="Times New Roman"/>
          <w:sz w:val="24"/>
          <w:szCs w:val="24"/>
        </w:rPr>
        <w:t xml:space="preserve"> edukasi, salah satunya adalah tempat kursus bahasa Mandarin. Dengan adanya tren ini, maka dapat diperkirakan bahwa bisnis </w:t>
      </w:r>
      <w:r w:rsidRPr="008129FA">
        <w:rPr>
          <w:rFonts w:ascii="Times New Roman" w:hAnsi="Times New Roman" w:cs="Times New Roman"/>
          <w:i/>
          <w:sz w:val="24"/>
          <w:szCs w:val="24"/>
        </w:rPr>
        <w:t>Mandarin Learning Center</w:t>
      </w:r>
      <w:r w:rsidRPr="006266F4">
        <w:rPr>
          <w:rFonts w:ascii="Times New Roman" w:hAnsi="Times New Roman" w:cs="Times New Roman"/>
          <w:sz w:val="24"/>
          <w:szCs w:val="24"/>
        </w:rPr>
        <w:t xml:space="preserve"> memiliki peluang bisnis yang baik dan dapat bertahan dalam jangka waktu yang lama.</w:t>
      </w:r>
    </w:p>
    <w:p w:rsidR="006266F4" w:rsidRPr="00F60173" w:rsidRDefault="00B13903" w:rsidP="00914BDD">
      <w:pPr>
        <w:pStyle w:val="ListParagraph"/>
        <w:numPr>
          <w:ilvl w:val="0"/>
          <w:numId w:val="5"/>
        </w:numPr>
        <w:spacing w:line="480" w:lineRule="auto"/>
        <w:ind w:left="1134" w:hanging="425"/>
        <w:jc w:val="both"/>
        <w:rPr>
          <w:rFonts w:ascii="Times New Roman" w:hAnsi="Times New Roman" w:cs="Times New Roman"/>
          <w:sz w:val="24"/>
          <w:szCs w:val="24"/>
        </w:rPr>
      </w:pPr>
      <w:r w:rsidRPr="00B13903">
        <w:rPr>
          <w:rFonts w:ascii="Times New Roman" w:hAnsi="Times New Roman" w:cs="Times New Roman"/>
          <w:b/>
          <w:i/>
          <w:sz w:val="24"/>
          <w:szCs w:val="24"/>
        </w:rPr>
        <w:t>Technology</w:t>
      </w:r>
      <w:r>
        <w:rPr>
          <w:rFonts w:ascii="Times New Roman" w:hAnsi="Times New Roman" w:cs="Times New Roman"/>
          <w:b/>
          <w:sz w:val="24"/>
          <w:szCs w:val="24"/>
        </w:rPr>
        <w:t xml:space="preserve"> (Teknologi)</w:t>
      </w:r>
    </w:p>
    <w:p w:rsidR="00F60173" w:rsidRPr="00F60173" w:rsidRDefault="00F60173" w:rsidP="00F60173">
      <w:pPr>
        <w:pStyle w:val="ListParagraph"/>
        <w:spacing w:line="480" w:lineRule="auto"/>
        <w:ind w:left="1134" w:firstLine="567"/>
        <w:jc w:val="both"/>
        <w:rPr>
          <w:rFonts w:ascii="Times New Roman" w:hAnsi="Times New Roman" w:cs="Times New Roman"/>
          <w:sz w:val="24"/>
          <w:szCs w:val="24"/>
        </w:rPr>
      </w:pPr>
      <w:r w:rsidRPr="00F60173">
        <w:rPr>
          <w:rFonts w:ascii="Times New Roman" w:hAnsi="Times New Roman" w:cs="Times New Roman"/>
          <w:sz w:val="24"/>
          <w:szCs w:val="24"/>
        </w:rPr>
        <w:t xml:space="preserve">Perkembangan teknologi membawa dampak yang sangat besar dalam kehidupan manusia sehari-hari, termasuk dalam menjalankan suatu bisnis. Peran teknologi sangat penting bagi sebuah bisnis karena jika teknologi dimanfaatkan dengan baik, maka </w:t>
      </w:r>
      <w:proofErr w:type="gramStart"/>
      <w:r w:rsidRPr="00F60173">
        <w:rPr>
          <w:rFonts w:ascii="Times New Roman" w:hAnsi="Times New Roman" w:cs="Times New Roman"/>
          <w:sz w:val="24"/>
          <w:szCs w:val="24"/>
        </w:rPr>
        <w:t>akan</w:t>
      </w:r>
      <w:proofErr w:type="gramEnd"/>
      <w:r w:rsidRPr="00F60173">
        <w:rPr>
          <w:rFonts w:ascii="Times New Roman" w:hAnsi="Times New Roman" w:cs="Times New Roman"/>
          <w:sz w:val="24"/>
          <w:szCs w:val="24"/>
        </w:rPr>
        <w:t xml:space="preserve"> mempermudah proses pengelolaan usaha serta membuat sebuah bisnis menjadi lebih baik dan lebih kompetitif jika dibandingkan dengan kompetitor. Selain itu, kemajuan teknologi saat ini juga memudahkan masyarakat untuk mencari informasi mengenai berbagai jenis produk dan jasa yang dibutuhkan, sehingga pebisnis juga dapat memanfaatkan peluang ini untuk menyampaikan infomasi produk ataupun jasa yang dijual kepada konsumen melalui internet.</w:t>
      </w:r>
    </w:p>
    <w:p w:rsidR="00F60173" w:rsidRPr="00F60173" w:rsidRDefault="00F60173" w:rsidP="00F60173">
      <w:pPr>
        <w:pStyle w:val="ListParagraph"/>
        <w:spacing w:line="480" w:lineRule="auto"/>
        <w:ind w:left="1134" w:firstLine="567"/>
        <w:jc w:val="both"/>
        <w:rPr>
          <w:rFonts w:ascii="Times New Roman" w:hAnsi="Times New Roman" w:cs="Times New Roman"/>
          <w:sz w:val="24"/>
          <w:szCs w:val="24"/>
        </w:rPr>
      </w:pPr>
      <w:r w:rsidRPr="00F60173">
        <w:rPr>
          <w:rFonts w:ascii="Times New Roman" w:hAnsi="Times New Roman" w:cs="Times New Roman"/>
          <w:sz w:val="24"/>
          <w:szCs w:val="24"/>
        </w:rPr>
        <w:t xml:space="preserve">Semakin berkembangnya penggunaan serta pemahaman masyarakat mengenai teknologi sangat membantu pelaku bisnis untuk menjalankan usahanya. Pertumbuhan IPTEK inilah yang </w:t>
      </w:r>
      <w:proofErr w:type="gramStart"/>
      <w:r w:rsidRPr="00F60173">
        <w:rPr>
          <w:rFonts w:ascii="Times New Roman" w:hAnsi="Times New Roman" w:cs="Times New Roman"/>
          <w:sz w:val="24"/>
          <w:szCs w:val="24"/>
        </w:rPr>
        <w:t>akan</w:t>
      </w:r>
      <w:proofErr w:type="gramEnd"/>
      <w:r w:rsidRPr="00F60173">
        <w:rPr>
          <w:rFonts w:ascii="Times New Roman" w:hAnsi="Times New Roman" w:cs="Times New Roman"/>
          <w:sz w:val="24"/>
          <w:szCs w:val="24"/>
        </w:rPr>
        <w:t xml:space="preserve"> dimanfaatkan oleh penulis untuk menjalankan bisnis </w:t>
      </w:r>
      <w:r w:rsidRPr="008129FA">
        <w:rPr>
          <w:rFonts w:ascii="Times New Roman" w:hAnsi="Times New Roman" w:cs="Times New Roman"/>
          <w:i/>
          <w:sz w:val="24"/>
          <w:szCs w:val="24"/>
        </w:rPr>
        <w:t>Mandarin Learning Center</w:t>
      </w:r>
      <w:r w:rsidRPr="00F60173">
        <w:rPr>
          <w:rFonts w:ascii="Times New Roman" w:hAnsi="Times New Roman" w:cs="Times New Roman"/>
          <w:sz w:val="24"/>
          <w:szCs w:val="24"/>
        </w:rPr>
        <w:t xml:space="preserve">, yaitu dengan cara menggunakan sistem administrasi dan operasional berbasis komputer untuk mempermudah dan mempercepat pelayanan untuk konsumen. </w:t>
      </w:r>
      <w:r w:rsidRPr="008129FA">
        <w:rPr>
          <w:rFonts w:ascii="Times New Roman" w:hAnsi="Times New Roman" w:cs="Times New Roman"/>
          <w:i/>
          <w:sz w:val="24"/>
          <w:szCs w:val="24"/>
        </w:rPr>
        <w:t>Mandarin Learning Center</w:t>
      </w:r>
      <w:r w:rsidRPr="00F60173">
        <w:rPr>
          <w:rFonts w:ascii="Times New Roman" w:hAnsi="Times New Roman" w:cs="Times New Roman"/>
          <w:sz w:val="24"/>
          <w:szCs w:val="24"/>
        </w:rPr>
        <w:t xml:space="preserve"> juga </w:t>
      </w:r>
      <w:proofErr w:type="gramStart"/>
      <w:r w:rsidRPr="00F60173">
        <w:rPr>
          <w:rFonts w:ascii="Times New Roman" w:hAnsi="Times New Roman" w:cs="Times New Roman"/>
          <w:sz w:val="24"/>
          <w:szCs w:val="24"/>
        </w:rPr>
        <w:t>akan</w:t>
      </w:r>
      <w:proofErr w:type="gramEnd"/>
      <w:r w:rsidRPr="00F60173">
        <w:rPr>
          <w:rFonts w:ascii="Times New Roman" w:hAnsi="Times New Roman" w:cs="Times New Roman"/>
          <w:sz w:val="24"/>
          <w:szCs w:val="24"/>
        </w:rPr>
        <w:t xml:space="preserve"> </w:t>
      </w:r>
      <w:r w:rsidRPr="00F60173">
        <w:rPr>
          <w:rFonts w:ascii="Times New Roman" w:hAnsi="Times New Roman" w:cs="Times New Roman"/>
          <w:sz w:val="24"/>
          <w:szCs w:val="24"/>
        </w:rPr>
        <w:lastRenderedPageBreak/>
        <w:t>menggunakan berbagai sarana seperti media sosial dan web serta platform digital untuk melakukan promosi serta memberikan informasi seputar tempat kursus bahasa ini.</w:t>
      </w:r>
    </w:p>
    <w:p w:rsidR="000C53E5" w:rsidRPr="00F60173" w:rsidRDefault="000C53E5" w:rsidP="00914BDD">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b/>
          <w:i/>
          <w:sz w:val="24"/>
          <w:szCs w:val="24"/>
        </w:rPr>
        <w:t>Legal</w:t>
      </w:r>
      <w:r w:rsidR="00F60173">
        <w:rPr>
          <w:rFonts w:ascii="Times New Roman" w:hAnsi="Times New Roman" w:cs="Times New Roman"/>
          <w:b/>
          <w:i/>
          <w:sz w:val="24"/>
          <w:szCs w:val="24"/>
        </w:rPr>
        <w:t xml:space="preserve"> </w:t>
      </w:r>
      <w:r w:rsidR="00F60173">
        <w:rPr>
          <w:rFonts w:ascii="Times New Roman" w:hAnsi="Times New Roman" w:cs="Times New Roman"/>
          <w:b/>
          <w:sz w:val="24"/>
          <w:szCs w:val="24"/>
        </w:rPr>
        <w:t>(Hukum)</w:t>
      </w:r>
    </w:p>
    <w:p w:rsidR="00F60173" w:rsidRDefault="00F60173" w:rsidP="00F60173">
      <w:pPr>
        <w:pStyle w:val="ListParagraph"/>
        <w:spacing w:line="480" w:lineRule="auto"/>
        <w:ind w:left="1134" w:firstLine="567"/>
        <w:jc w:val="both"/>
        <w:rPr>
          <w:rFonts w:ascii="Times New Roman" w:hAnsi="Times New Roman" w:cs="Times New Roman"/>
          <w:sz w:val="24"/>
          <w:szCs w:val="24"/>
        </w:rPr>
      </w:pPr>
      <w:r w:rsidRPr="00F60173">
        <w:rPr>
          <w:rFonts w:ascii="Times New Roman" w:hAnsi="Times New Roman" w:cs="Times New Roman"/>
          <w:sz w:val="24"/>
          <w:szCs w:val="24"/>
        </w:rPr>
        <w:t xml:space="preserve">Faktor </w:t>
      </w:r>
      <w:r w:rsidRPr="00F60173">
        <w:rPr>
          <w:rFonts w:ascii="Times New Roman" w:hAnsi="Times New Roman" w:cs="Times New Roman"/>
          <w:i/>
          <w:sz w:val="24"/>
          <w:szCs w:val="24"/>
        </w:rPr>
        <w:t>legal</w:t>
      </w:r>
      <w:r w:rsidRPr="00F60173">
        <w:rPr>
          <w:rFonts w:ascii="Times New Roman" w:hAnsi="Times New Roman" w:cs="Times New Roman"/>
          <w:sz w:val="24"/>
          <w:szCs w:val="24"/>
        </w:rPr>
        <w:t xml:space="preserve"> meliputi pengaruh hukum</w:t>
      </w:r>
      <w:r w:rsidR="001F7A4A">
        <w:rPr>
          <w:rFonts w:ascii="Times New Roman" w:hAnsi="Times New Roman" w:cs="Times New Roman"/>
          <w:sz w:val="24"/>
          <w:szCs w:val="24"/>
        </w:rPr>
        <w:t xml:space="preserve"> terhadap bisnis atau usaha yang didirikan</w:t>
      </w:r>
      <w:r>
        <w:rPr>
          <w:rFonts w:ascii="Times New Roman" w:hAnsi="Times New Roman" w:cs="Times New Roman"/>
          <w:sz w:val="24"/>
          <w:szCs w:val="24"/>
        </w:rPr>
        <w:t>,</w:t>
      </w:r>
      <w:r w:rsidRPr="00F60173">
        <w:rPr>
          <w:rFonts w:ascii="Times New Roman" w:hAnsi="Times New Roman" w:cs="Times New Roman"/>
          <w:sz w:val="24"/>
          <w:szCs w:val="24"/>
        </w:rPr>
        <w:t xml:space="preserve"> seperti </w:t>
      </w:r>
      <w:r w:rsidR="001F7A4A">
        <w:rPr>
          <w:rFonts w:ascii="Times New Roman" w:hAnsi="Times New Roman" w:cs="Times New Roman"/>
          <w:sz w:val="24"/>
          <w:szCs w:val="24"/>
        </w:rPr>
        <w:t xml:space="preserve">undang-undang </w:t>
      </w:r>
      <w:r w:rsidR="001F7A4A" w:rsidRPr="001F7A4A">
        <w:rPr>
          <w:rFonts w:ascii="Times New Roman" w:hAnsi="Times New Roman" w:cs="Times New Roman"/>
          <w:sz w:val="24"/>
          <w:szCs w:val="24"/>
          <w:shd w:val="clear" w:color="auto" w:fill="FFFFFF"/>
        </w:rPr>
        <w:t>yang</w:t>
      </w:r>
      <w:r w:rsidR="001F7A4A">
        <w:rPr>
          <w:rFonts w:ascii="Times New Roman" w:hAnsi="Times New Roman" w:cs="Times New Roman"/>
          <w:sz w:val="24"/>
          <w:szCs w:val="24"/>
          <w:shd w:val="clear" w:color="auto" w:fill="FFFFFF"/>
        </w:rPr>
        <w:t xml:space="preserve"> berlaku</w:t>
      </w:r>
      <w:r w:rsidR="001F7A4A" w:rsidRPr="001F7A4A">
        <w:rPr>
          <w:rFonts w:ascii="Times New Roman" w:hAnsi="Times New Roman" w:cs="Times New Roman"/>
          <w:sz w:val="24"/>
          <w:szCs w:val="24"/>
          <w:shd w:val="clear" w:color="auto" w:fill="FFFFFF"/>
        </w:rPr>
        <w:t xml:space="preserve"> saat ini</w:t>
      </w:r>
      <w:r w:rsidR="001F7A4A">
        <w:rPr>
          <w:rFonts w:ascii="Times New Roman" w:hAnsi="Times New Roman" w:cs="Times New Roman"/>
          <w:sz w:val="24"/>
          <w:szCs w:val="24"/>
          <w:shd w:val="clear" w:color="auto" w:fill="FFFFFF"/>
        </w:rPr>
        <w:t xml:space="preserve"> serta </w:t>
      </w:r>
      <w:r w:rsidR="001F7A4A" w:rsidRPr="00F60173">
        <w:rPr>
          <w:rFonts w:ascii="Times New Roman" w:hAnsi="Times New Roman" w:cs="Times New Roman"/>
          <w:sz w:val="24"/>
          <w:szCs w:val="24"/>
        </w:rPr>
        <w:t xml:space="preserve">perubahan undang-undang yang ada atau yang </w:t>
      </w:r>
      <w:proofErr w:type="gramStart"/>
      <w:r w:rsidR="001F7A4A" w:rsidRPr="00F60173">
        <w:rPr>
          <w:rFonts w:ascii="Times New Roman" w:hAnsi="Times New Roman" w:cs="Times New Roman"/>
          <w:sz w:val="24"/>
          <w:szCs w:val="24"/>
        </w:rPr>
        <w:t>akan</w:t>
      </w:r>
      <w:proofErr w:type="gramEnd"/>
      <w:r w:rsidR="001F7A4A" w:rsidRPr="00F60173">
        <w:rPr>
          <w:rFonts w:ascii="Times New Roman" w:hAnsi="Times New Roman" w:cs="Times New Roman"/>
          <w:sz w:val="24"/>
          <w:szCs w:val="24"/>
        </w:rPr>
        <w:t xml:space="preserve"> datang</w:t>
      </w:r>
      <w:r w:rsidR="0089616D">
        <w:rPr>
          <w:rFonts w:ascii="Times New Roman" w:hAnsi="Times New Roman" w:cs="Times New Roman"/>
          <w:sz w:val="24"/>
          <w:szCs w:val="24"/>
        </w:rPr>
        <w:t xml:space="preserve">. </w:t>
      </w:r>
      <w:r w:rsidRPr="00F60173">
        <w:rPr>
          <w:rFonts w:ascii="Times New Roman" w:hAnsi="Times New Roman" w:cs="Times New Roman"/>
          <w:sz w:val="24"/>
          <w:szCs w:val="24"/>
        </w:rPr>
        <w:t>Hukum yang berlaku</w:t>
      </w:r>
      <w:r>
        <w:rPr>
          <w:rFonts w:ascii="Times New Roman" w:hAnsi="Times New Roman" w:cs="Times New Roman"/>
          <w:sz w:val="24"/>
          <w:szCs w:val="24"/>
        </w:rPr>
        <w:t xml:space="preserve"> berpengaruh terhadap kebiasaan atau </w:t>
      </w:r>
      <w:r w:rsidRPr="00F60173">
        <w:rPr>
          <w:rFonts w:ascii="Times New Roman" w:hAnsi="Times New Roman" w:cs="Times New Roman"/>
          <w:sz w:val="24"/>
          <w:szCs w:val="24"/>
        </w:rPr>
        <w:t>perilaku dan budaya kerja per</w:t>
      </w:r>
      <w:r w:rsidR="0089616D">
        <w:rPr>
          <w:rFonts w:ascii="Times New Roman" w:hAnsi="Times New Roman" w:cs="Times New Roman"/>
          <w:sz w:val="24"/>
          <w:szCs w:val="24"/>
        </w:rPr>
        <w:t xml:space="preserve">usahaan. </w:t>
      </w:r>
      <w:r>
        <w:rPr>
          <w:rFonts w:ascii="Times New Roman" w:hAnsi="Times New Roman" w:cs="Times New Roman"/>
          <w:sz w:val="24"/>
          <w:szCs w:val="24"/>
        </w:rPr>
        <w:t>Adanya perubahan hukum</w:t>
      </w:r>
      <w:r w:rsidRPr="00F60173">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F60173">
        <w:rPr>
          <w:rFonts w:ascii="Times New Roman" w:hAnsi="Times New Roman" w:cs="Times New Roman"/>
          <w:sz w:val="24"/>
          <w:szCs w:val="24"/>
        </w:rPr>
        <w:t>berdampak pada perubahan p</w:t>
      </w:r>
      <w:r w:rsidR="0089616D">
        <w:rPr>
          <w:rFonts w:ascii="Times New Roman" w:hAnsi="Times New Roman" w:cs="Times New Roman"/>
          <w:sz w:val="24"/>
          <w:szCs w:val="24"/>
        </w:rPr>
        <w:t xml:space="preserve">erilaku bisnis. </w:t>
      </w:r>
      <w:r>
        <w:rPr>
          <w:rFonts w:ascii="Times New Roman" w:hAnsi="Times New Roman" w:cs="Times New Roman"/>
          <w:sz w:val="24"/>
          <w:szCs w:val="24"/>
        </w:rPr>
        <w:t>Seorang pelaku usaha</w:t>
      </w:r>
      <w:r w:rsidRPr="00F60173">
        <w:rPr>
          <w:rFonts w:ascii="Times New Roman" w:hAnsi="Times New Roman" w:cs="Times New Roman"/>
          <w:sz w:val="24"/>
          <w:szCs w:val="24"/>
        </w:rPr>
        <w:t xml:space="preserve"> wajib menaati peraturan yang telah ditetapkan demi kelancaran proses bisnis yang dijalankan</w:t>
      </w:r>
      <w:r>
        <w:rPr>
          <w:rFonts w:ascii="Times New Roman" w:hAnsi="Times New Roman" w:cs="Times New Roman"/>
          <w:sz w:val="24"/>
          <w:szCs w:val="24"/>
        </w:rPr>
        <w:t>.</w:t>
      </w:r>
    </w:p>
    <w:p w:rsidR="00980BE1" w:rsidRPr="00980BE1" w:rsidRDefault="00980BE1" w:rsidP="00F60173">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 mendirikan Lembaga Pendidikan Non Formal (LPNF)</w:t>
      </w:r>
      <w:r w:rsidR="0089616D">
        <w:rPr>
          <w:rFonts w:ascii="Times New Roman" w:hAnsi="Times New Roman" w:cs="Times New Roman"/>
          <w:sz w:val="24"/>
          <w:szCs w:val="24"/>
        </w:rPr>
        <w:t xml:space="preserve"> </w:t>
      </w:r>
      <w:r w:rsidRPr="008129FA">
        <w:rPr>
          <w:rFonts w:ascii="Times New Roman" w:hAnsi="Times New Roman" w:cs="Times New Roman"/>
          <w:i/>
          <w:sz w:val="24"/>
          <w:szCs w:val="24"/>
        </w:rPr>
        <w:t>Mandarin Learning Center</w:t>
      </w:r>
      <w:r>
        <w:rPr>
          <w:rFonts w:ascii="Times New Roman" w:hAnsi="Times New Roman" w:cs="Times New Roman"/>
          <w:sz w:val="24"/>
          <w:szCs w:val="24"/>
        </w:rPr>
        <w:t>, diperlukan beberapa dokumen legalitas seperti</w:t>
      </w:r>
      <w:r w:rsidRPr="00980BE1">
        <w:rPr>
          <w:rFonts w:ascii="Times New Roman" w:hAnsi="Times New Roman" w:cs="Times New Roman"/>
          <w:sz w:val="24"/>
          <w:szCs w:val="24"/>
        </w:rPr>
        <w:t xml:space="preserve"> </w:t>
      </w:r>
      <w:r w:rsidRPr="00980BE1">
        <w:rPr>
          <w:rFonts w:ascii="Times New Roman" w:hAnsi="Times New Roman" w:cs="Times New Roman"/>
          <w:color w:val="1D1D1D"/>
          <w:sz w:val="24"/>
          <w:szCs w:val="24"/>
          <w:shd w:val="clear" w:color="auto" w:fill="FFFFFF"/>
        </w:rPr>
        <w:t>Surat Kete</w:t>
      </w:r>
      <w:r w:rsidR="006F5B43">
        <w:rPr>
          <w:rFonts w:ascii="Times New Roman" w:hAnsi="Times New Roman" w:cs="Times New Roman"/>
          <w:color w:val="1D1D1D"/>
          <w:sz w:val="24"/>
          <w:szCs w:val="24"/>
          <w:shd w:val="clear" w:color="auto" w:fill="FFFFFF"/>
        </w:rPr>
        <w:t>rangan Domisili Usaha (SKDU)</w:t>
      </w:r>
      <w:r w:rsidRPr="00980BE1">
        <w:rPr>
          <w:rFonts w:ascii="Times New Roman" w:hAnsi="Times New Roman" w:cs="Times New Roman"/>
          <w:color w:val="1D1D1D"/>
          <w:sz w:val="24"/>
          <w:szCs w:val="24"/>
          <w:shd w:val="clear" w:color="auto" w:fill="FFFFFF"/>
        </w:rPr>
        <w:t xml:space="preserve">, </w:t>
      </w:r>
      <w:r w:rsidR="00734D50">
        <w:rPr>
          <w:rFonts w:ascii="Times New Roman" w:hAnsi="Times New Roman" w:cs="Times New Roman"/>
          <w:color w:val="1D1D1D"/>
          <w:sz w:val="24"/>
          <w:szCs w:val="24"/>
          <w:shd w:val="clear" w:color="auto" w:fill="FFFFFF"/>
        </w:rPr>
        <w:t xml:space="preserve">Akta Perusahaan, </w:t>
      </w:r>
      <w:r w:rsidR="006F5B43">
        <w:rPr>
          <w:rFonts w:ascii="Times New Roman" w:hAnsi="Times New Roman" w:cs="Times New Roman"/>
          <w:color w:val="1D1D1D"/>
          <w:sz w:val="24"/>
          <w:szCs w:val="24"/>
          <w:shd w:val="clear" w:color="auto" w:fill="FFFFFF"/>
        </w:rPr>
        <w:t xml:space="preserve">Surat Izin Tempat Usaha (SITU), </w:t>
      </w:r>
      <w:r w:rsidRPr="00980BE1">
        <w:rPr>
          <w:rFonts w:ascii="Times New Roman" w:hAnsi="Times New Roman" w:cs="Times New Roman"/>
          <w:color w:val="1D1D1D"/>
          <w:sz w:val="24"/>
          <w:szCs w:val="24"/>
          <w:shd w:val="clear" w:color="auto" w:fill="FFFFFF"/>
        </w:rPr>
        <w:t>Nomo</w:t>
      </w:r>
      <w:r>
        <w:rPr>
          <w:rFonts w:ascii="Times New Roman" w:hAnsi="Times New Roman" w:cs="Times New Roman"/>
          <w:color w:val="1D1D1D"/>
          <w:sz w:val="24"/>
          <w:szCs w:val="24"/>
          <w:shd w:val="clear" w:color="auto" w:fill="FFFFFF"/>
        </w:rPr>
        <w:t>r Pokok Wajib Pajak (NPWP)</w:t>
      </w:r>
      <w:r w:rsidR="0089616D">
        <w:rPr>
          <w:rFonts w:ascii="Times New Roman" w:hAnsi="Times New Roman" w:cs="Times New Roman"/>
          <w:color w:val="1D1D1D"/>
          <w:sz w:val="24"/>
          <w:szCs w:val="24"/>
          <w:shd w:val="clear" w:color="auto" w:fill="FFFFFF"/>
        </w:rPr>
        <w:t xml:space="preserve">, </w:t>
      </w:r>
      <w:r w:rsidR="006F5B43">
        <w:rPr>
          <w:rFonts w:ascii="Times New Roman" w:hAnsi="Times New Roman" w:cs="Times New Roman"/>
          <w:color w:val="1D1D1D"/>
          <w:sz w:val="24"/>
          <w:szCs w:val="24"/>
          <w:shd w:val="clear" w:color="auto" w:fill="FFFFFF"/>
        </w:rPr>
        <w:t xml:space="preserve">Surat Izin Usaha Perdagangan (SIUP), </w:t>
      </w:r>
      <w:r w:rsidR="00263C34">
        <w:rPr>
          <w:rFonts w:ascii="Times New Roman" w:hAnsi="Times New Roman" w:cs="Times New Roman"/>
          <w:color w:val="1D1D1D"/>
          <w:sz w:val="24"/>
          <w:szCs w:val="24"/>
          <w:shd w:val="clear" w:color="auto" w:fill="FFFFFF"/>
        </w:rPr>
        <w:t xml:space="preserve">Tanda Daftar Perusahaan </w:t>
      </w:r>
      <w:r w:rsidRPr="00980BE1">
        <w:rPr>
          <w:rFonts w:ascii="Times New Roman" w:hAnsi="Times New Roman" w:cs="Times New Roman"/>
          <w:color w:val="1D1D1D"/>
          <w:sz w:val="24"/>
          <w:szCs w:val="24"/>
          <w:shd w:val="clear" w:color="auto" w:fill="FFFFFF"/>
        </w:rPr>
        <w:t>(TDP)</w:t>
      </w:r>
      <w:r w:rsidR="00734D50">
        <w:rPr>
          <w:rFonts w:ascii="Times New Roman" w:hAnsi="Times New Roman" w:cs="Times New Roman"/>
          <w:color w:val="1D1D1D"/>
          <w:sz w:val="24"/>
          <w:szCs w:val="24"/>
          <w:shd w:val="clear" w:color="auto" w:fill="FFFFFF"/>
        </w:rPr>
        <w:t>, dan Izin Operasional</w:t>
      </w:r>
      <w:r w:rsidR="00DC3C03">
        <w:rPr>
          <w:rFonts w:ascii="Times New Roman" w:hAnsi="Times New Roman" w:cs="Times New Roman"/>
          <w:color w:val="1D1D1D"/>
          <w:sz w:val="24"/>
          <w:szCs w:val="24"/>
          <w:shd w:val="clear" w:color="auto" w:fill="FFFFFF"/>
        </w:rPr>
        <w:t xml:space="preserve"> Lembaga Kursus dan Pelatihan (LKP</w:t>
      </w:r>
      <w:r w:rsidR="00734D50">
        <w:rPr>
          <w:rFonts w:ascii="Times New Roman" w:hAnsi="Times New Roman" w:cs="Times New Roman"/>
          <w:color w:val="1D1D1D"/>
          <w:sz w:val="24"/>
          <w:szCs w:val="24"/>
          <w:shd w:val="clear" w:color="auto" w:fill="FFFFFF"/>
        </w:rPr>
        <w:t>)</w:t>
      </w:r>
      <w:r w:rsidR="00514787">
        <w:rPr>
          <w:rFonts w:ascii="Times New Roman" w:hAnsi="Times New Roman" w:cs="Times New Roman"/>
          <w:color w:val="1D1D1D"/>
          <w:sz w:val="24"/>
          <w:szCs w:val="24"/>
          <w:shd w:val="clear" w:color="auto" w:fill="FFFFFF"/>
        </w:rPr>
        <w:t>. Sebagai tambahan, pembimbing dan pengelola Lembaga Kursus dan P</w:t>
      </w:r>
      <w:r w:rsidR="00514787" w:rsidRPr="00514787">
        <w:rPr>
          <w:rFonts w:ascii="Times New Roman" w:hAnsi="Times New Roman" w:cs="Times New Roman"/>
          <w:color w:val="1D1D1D"/>
          <w:sz w:val="24"/>
          <w:szCs w:val="24"/>
          <w:shd w:val="clear" w:color="auto" w:fill="FFFFFF"/>
        </w:rPr>
        <w:t>elatihan (LKP) wajib memenuhi st</w:t>
      </w:r>
      <w:r w:rsidR="00514787">
        <w:rPr>
          <w:rFonts w:ascii="Times New Roman" w:hAnsi="Times New Roman" w:cs="Times New Roman"/>
          <w:color w:val="1D1D1D"/>
          <w:sz w:val="24"/>
          <w:szCs w:val="24"/>
          <w:shd w:val="clear" w:color="auto" w:fill="FFFFFF"/>
        </w:rPr>
        <w:t xml:space="preserve">andar yang berlaku secara nasional sesuai dengan </w:t>
      </w:r>
      <w:r w:rsidR="001F7A4A" w:rsidRPr="001F7A4A">
        <w:rPr>
          <w:rFonts w:ascii="Times New Roman" w:hAnsi="Times New Roman" w:cs="Times New Roman"/>
          <w:color w:val="1D1D1D"/>
          <w:sz w:val="24"/>
          <w:szCs w:val="24"/>
          <w:shd w:val="clear" w:color="auto" w:fill="FFFFFF"/>
        </w:rPr>
        <w:t>Peraturan Menteri Pendidikan Nasional Nomor 41 Tahun 2009 tentang Standar Pembimbing Pada Kursus Dan Pel</w:t>
      </w:r>
      <w:r w:rsidR="00734D50">
        <w:rPr>
          <w:rFonts w:ascii="Times New Roman" w:hAnsi="Times New Roman" w:cs="Times New Roman"/>
          <w:color w:val="1D1D1D"/>
          <w:sz w:val="24"/>
          <w:szCs w:val="24"/>
          <w:shd w:val="clear" w:color="auto" w:fill="FFFFFF"/>
        </w:rPr>
        <w:t>atihan</w:t>
      </w:r>
      <w:r w:rsidR="001F7A4A" w:rsidRPr="001F7A4A">
        <w:rPr>
          <w:rFonts w:ascii="Times New Roman" w:hAnsi="Times New Roman" w:cs="Times New Roman"/>
          <w:color w:val="1D1D1D"/>
          <w:sz w:val="24"/>
          <w:szCs w:val="24"/>
          <w:shd w:val="clear" w:color="auto" w:fill="FFFFFF"/>
        </w:rPr>
        <w:t xml:space="preserve"> dan Peraturan Menteri Pendidikan Nasional Nomor 42 Tahun 2009 ten</w:t>
      </w:r>
      <w:r w:rsidR="0089616D">
        <w:rPr>
          <w:rFonts w:ascii="Times New Roman" w:hAnsi="Times New Roman" w:cs="Times New Roman"/>
          <w:color w:val="1D1D1D"/>
          <w:sz w:val="24"/>
          <w:szCs w:val="24"/>
          <w:shd w:val="clear" w:color="auto" w:fill="FFFFFF"/>
        </w:rPr>
        <w:t>tang Sta</w:t>
      </w:r>
      <w:r w:rsidR="00734D50">
        <w:rPr>
          <w:rFonts w:ascii="Times New Roman" w:hAnsi="Times New Roman" w:cs="Times New Roman"/>
          <w:color w:val="1D1D1D"/>
          <w:sz w:val="24"/>
          <w:szCs w:val="24"/>
          <w:shd w:val="clear" w:color="auto" w:fill="FFFFFF"/>
        </w:rPr>
        <w:t xml:space="preserve">ndar Pengelola Kursus. </w:t>
      </w:r>
      <w:r w:rsidR="0089616D">
        <w:rPr>
          <w:rFonts w:ascii="Times New Roman" w:hAnsi="Times New Roman" w:cs="Times New Roman"/>
          <w:color w:val="1D1D1D"/>
          <w:sz w:val="24"/>
          <w:szCs w:val="24"/>
          <w:shd w:val="clear" w:color="auto" w:fill="FFFFFF"/>
        </w:rPr>
        <w:t xml:space="preserve">Selain itu, </w:t>
      </w:r>
      <w:r w:rsidR="0089616D" w:rsidRPr="0089616D">
        <w:rPr>
          <w:rFonts w:ascii="Times New Roman" w:hAnsi="Times New Roman" w:cs="Times New Roman"/>
          <w:color w:val="1D1D1D"/>
          <w:sz w:val="24"/>
          <w:szCs w:val="24"/>
          <w:shd w:val="clear" w:color="auto" w:fill="FFFFFF"/>
        </w:rPr>
        <w:t>LPNF</w:t>
      </w:r>
      <w:r w:rsidR="0089616D">
        <w:rPr>
          <w:rFonts w:ascii="Times New Roman" w:hAnsi="Times New Roman" w:cs="Times New Roman"/>
          <w:color w:val="1D1D1D"/>
          <w:sz w:val="24"/>
          <w:szCs w:val="24"/>
          <w:shd w:val="clear" w:color="auto" w:fill="FFFFFF"/>
        </w:rPr>
        <w:t xml:space="preserve"> memerlukan </w:t>
      </w:r>
      <w:r w:rsidR="0089616D" w:rsidRPr="0089616D">
        <w:rPr>
          <w:rFonts w:ascii="Times New Roman" w:hAnsi="Times New Roman" w:cs="Times New Roman"/>
          <w:color w:val="1D1D1D"/>
          <w:sz w:val="24"/>
          <w:szCs w:val="24"/>
          <w:shd w:val="clear" w:color="auto" w:fill="FFFFFF"/>
        </w:rPr>
        <w:t>akreditasi s</w:t>
      </w:r>
      <w:r w:rsidR="002C5E9C">
        <w:rPr>
          <w:rFonts w:ascii="Times New Roman" w:hAnsi="Times New Roman" w:cs="Times New Roman"/>
          <w:color w:val="1D1D1D"/>
          <w:sz w:val="24"/>
          <w:szCs w:val="24"/>
          <w:shd w:val="clear" w:color="auto" w:fill="FFFFFF"/>
        </w:rPr>
        <w:t>esuai P</w:t>
      </w:r>
      <w:r w:rsidR="0020336C">
        <w:rPr>
          <w:rFonts w:ascii="Times New Roman" w:hAnsi="Times New Roman" w:cs="Times New Roman"/>
          <w:color w:val="1D1D1D"/>
          <w:sz w:val="24"/>
          <w:szCs w:val="24"/>
          <w:shd w:val="clear" w:color="auto" w:fill="FFFFFF"/>
        </w:rPr>
        <w:t xml:space="preserve">P </w:t>
      </w:r>
      <w:r w:rsidR="0089616D" w:rsidRPr="0089616D">
        <w:rPr>
          <w:rFonts w:ascii="Times New Roman" w:hAnsi="Times New Roman" w:cs="Times New Roman"/>
          <w:color w:val="1D1D1D"/>
          <w:sz w:val="24"/>
          <w:szCs w:val="24"/>
          <w:shd w:val="clear" w:color="auto" w:fill="FFFFFF"/>
        </w:rPr>
        <w:t xml:space="preserve">Nomor 19 Tahun 2005 </w:t>
      </w:r>
      <w:r w:rsidR="0020336C">
        <w:rPr>
          <w:rFonts w:ascii="Times New Roman" w:hAnsi="Times New Roman" w:cs="Times New Roman"/>
          <w:color w:val="1D1D1D"/>
          <w:sz w:val="24"/>
          <w:szCs w:val="24"/>
          <w:shd w:val="clear" w:color="auto" w:fill="FFFFFF"/>
        </w:rPr>
        <w:t>Pasal 86 juncto Pasal 87 Ayat (1)</w:t>
      </w:r>
      <w:r w:rsidR="0020336C" w:rsidRPr="0089616D">
        <w:rPr>
          <w:rFonts w:ascii="Times New Roman" w:hAnsi="Times New Roman" w:cs="Times New Roman"/>
          <w:color w:val="1D1D1D"/>
          <w:sz w:val="24"/>
          <w:szCs w:val="24"/>
          <w:shd w:val="clear" w:color="auto" w:fill="FFFFFF"/>
        </w:rPr>
        <w:t xml:space="preserve"> </w:t>
      </w:r>
      <w:r w:rsidR="0089616D" w:rsidRPr="0089616D">
        <w:rPr>
          <w:rFonts w:ascii="Times New Roman" w:hAnsi="Times New Roman" w:cs="Times New Roman"/>
          <w:color w:val="1D1D1D"/>
          <w:sz w:val="24"/>
          <w:szCs w:val="24"/>
          <w:shd w:val="clear" w:color="auto" w:fill="FFFFFF"/>
        </w:rPr>
        <w:t>tentang Standar Na</w:t>
      </w:r>
      <w:r w:rsidR="00734D50">
        <w:rPr>
          <w:rFonts w:ascii="Times New Roman" w:hAnsi="Times New Roman" w:cs="Times New Roman"/>
          <w:color w:val="1D1D1D"/>
          <w:sz w:val="24"/>
          <w:szCs w:val="24"/>
          <w:shd w:val="clear" w:color="auto" w:fill="FFFFFF"/>
        </w:rPr>
        <w:t xml:space="preserve">sional Pendidikan </w:t>
      </w:r>
      <w:r w:rsidR="0089616D">
        <w:rPr>
          <w:rFonts w:ascii="Times New Roman" w:hAnsi="Times New Roman" w:cs="Times New Roman"/>
          <w:color w:val="1D1D1D"/>
          <w:sz w:val="24"/>
          <w:szCs w:val="24"/>
          <w:shd w:val="clear" w:color="auto" w:fill="FFFFFF"/>
        </w:rPr>
        <w:t xml:space="preserve">yang berfungsi sebagai </w:t>
      </w:r>
      <w:r w:rsidR="0089616D" w:rsidRPr="0089616D">
        <w:rPr>
          <w:rFonts w:ascii="Times New Roman" w:hAnsi="Times New Roman" w:cs="Times New Roman"/>
          <w:color w:val="1D1D1D"/>
          <w:sz w:val="24"/>
          <w:szCs w:val="24"/>
          <w:shd w:val="clear" w:color="auto" w:fill="FFFFFF"/>
        </w:rPr>
        <w:t xml:space="preserve">kegiatan </w:t>
      </w:r>
      <w:r w:rsidR="0089616D" w:rsidRPr="0089616D">
        <w:rPr>
          <w:rFonts w:ascii="Times New Roman" w:hAnsi="Times New Roman" w:cs="Times New Roman"/>
          <w:color w:val="1D1D1D"/>
          <w:sz w:val="24"/>
          <w:szCs w:val="24"/>
          <w:shd w:val="clear" w:color="auto" w:fill="FFFFFF"/>
        </w:rPr>
        <w:lastRenderedPageBreak/>
        <w:t>penilaian kelayakan program dan/atau satuan pendidikan berdasarkan kriteria yang telah ditetapkan</w:t>
      </w:r>
      <w:r w:rsidR="004363C5">
        <w:rPr>
          <w:rFonts w:ascii="Times New Roman" w:hAnsi="Times New Roman" w:cs="Times New Roman"/>
          <w:color w:val="1D1D1D"/>
          <w:sz w:val="24"/>
          <w:szCs w:val="24"/>
          <w:shd w:val="clear" w:color="auto" w:fill="FFFFFF"/>
        </w:rPr>
        <w:t>.</w:t>
      </w:r>
    </w:p>
    <w:p w:rsidR="000C53E5" w:rsidRPr="00B13903" w:rsidRDefault="00F60173" w:rsidP="00914BDD">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b/>
          <w:i/>
          <w:sz w:val="24"/>
          <w:szCs w:val="24"/>
        </w:rPr>
        <w:t xml:space="preserve">Environment </w:t>
      </w:r>
      <w:r>
        <w:rPr>
          <w:rFonts w:ascii="Times New Roman" w:hAnsi="Times New Roman" w:cs="Times New Roman"/>
          <w:b/>
          <w:sz w:val="24"/>
          <w:szCs w:val="24"/>
        </w:rPr>
        <w:t>(Lingkungan)</w:t>
      </w:r>
    </w:p>
    <w:p w:rsidR="00CD4535" w:rsidRDefault="004363C5" w:rsidP="00CD4535">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63C5">
        <w:rPr>
          <w:rFonts w:ascii="Times New Roman" w:hAnsi="Times New Roman" w:cs="Times New Roman"/>
          <w:sz w:val="24"/>
          <w:szCs w:val="24"/>
        </w:rPr>
        <w:t xml:space="preserve">Faktor lingkungan </w:t>
      </w:r>
      <w:r>
        <w:rPr>
          <w:rFonts w:ascii="Times New Roman" w:hAnsi="Times New Roman" w:cs="Times New Roman"/>
          <w:sz w:val="24"/>
          <w:szCs w:val="24"/>
        </w:rPr>
        <w:t xml:space="preserve">menjadi salah satu faktor penting yang harus dipertimbangkan ketika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4363C5">
        <w:rPr>
          <w:rFonts w:ascii="Times New Roman" w:hAnsi="Times New Roman" w:cs="Times New Roman"/>
          <w:sz w:val="24"/>
          <w:szCs w:val="24"/>
        </w:rPr>
        <w:t xml:space="preserve">melakukan perencanaan strategis </w:t>
      </w:r>
      <w:r>
        <w:rPr>
          <w:rFonts w:ascii="Times New Roman" w:hAnsi="Times New Roman" w:cs="Times New Roman"/>
          <w:sz w:val="24"/>
          <w:szCs w:val="24"/>
        </w:rPr>
        <w:t>suatu bisnis. L</w:t>
      </w:r>
      <w:r w:rsidRPr="004363C5">
        <w:rPr>
          <w:rFonts w:ascii="Times New Roman" w:hAnsi="Times New Roman" w:cs="Times New Roman"/>
          <w:sz w:val="24"/>
          <w:szCs w:val="24"/>
        </w:rPr>
        <w:t>okasi geografis</w:t>
      </w:r>
      <w:r>
        <w:rPr>
          <w:rFonts w:ascii="Times New Roman" w:hAnsi="Times New Roman" w:cs="Times New Roman"/>
          <w:sz w:val="24"/>
          <w:szCs w:val="24"/>
        </w:rPr>
        <w:t xml:space="preserve"> bisnis serta kondisi lingkungan sangat mempengaruhi keputusan</w:t>
      </w:r>
      <w:r w:rsidR="006D66DB">
        <w:rPr>
          <w:rFonts w:ascii="Times New Roman" w:hAnsi="Times New Roman" w:cs="Times New Roman"/>
          <w:sz w:val="24"/>
          <w:szCs w:val="24"/>
        </w:rPr>
        <w:t xml:space="preserve"> dari</w:t>
      </w:r>
      <w:r>
        <w:rPr>
          <w:rFonts w:ascii="Times New Roman" w:hAnsi="Times New Roman" w:cs="Times New Roman"/>
          <w:sz w:val="24"/>
          <w:szCs w:val="24"/>
        </w:rPr>
        <w:t xml:space="preserve"> target pasar.</w:t>
      </w:r>
      <w:r w:rsidR="006D66DB">
        <w:rPr>
          <w:rFonts w:ascii="Times New Roman" w:hAnsi="Times New Roman" w:cs="Times New Roman"/>
          <w:sz w:val="24"/>
          <w:szCs w:val="24"/>
        </w:rPr>
        <w:t xml:space="preserve"> Oleh karena itu, </w:t>
      </w:r>
      <w:r w:rsidR="006D66DB" w:rsidRPr="008129FA">
        <w:rPr>
          <w:rFonts w:ascii="Times New Roman" w:hAnsi="Times New Roman" w:cs="Times New Roman"/>
          <w:i/>
          <w:sz w:val="24"/>
          <w:szCs w:val="24"/>
        </w:rPr>
        <w:t>Mandarin Learning Center</w:t>
      </w:r>
      <w:r w:rsidR="006D66DB">
        <w:rPr>
          <w:rFonts w:ascii="Times New Roman" w:hAnsi="Times New Roman" w:cs="Times New Roman"/>
          <w:sz w:val="24"/>
          <w:szCs w:val="24"/>
        </w:rPr>
        <w:t xml:space="preserve"> rencananya </w:t>
      </w:r>
      <w:proofErr w:type="gramStart"/>
      <w:r w:rsidR="006D66DB">
        <w:rPr>
          <w:rFonts w:ascii="Times New Roman" w:hAnsi="Times New Roman" w:cs="Times New Roman"/>
          <w:sz w:val="24"/>
          <w:szCs w:val="24"/>
        </w:rPr>
        <w:t>akan</w:t>
      </w:r>
      <w:proofErr w:type="gramEnd"/>
      <w:r w:rsidR="006D66DB">
        <w:rPr>
          <w:rFonts w:ascii="Times New Roman" w:hAnsi="Times New Roman" w:cs="Times New Roman"/>
          <w:sz w:val="24"/>
          <w:szCs w:val="24"/>
        </w:rPr>
        <w:t xml:space="preserve"> didirikan di kawasan yang dekat dengan lingkungan sekolah dan perumahan se</w:t>
      </w:r>
      <w:r w:rsidR="00105F9B">
        <w:rPr>
          <w:rFonts w:ascii="Times New Roman" w:hAnsi="Times New Roman" w:cs="Times New Roman"/>
          <w:sz w:val="24"/>
          <w:szCs w:val="24"/>
        </w:rPr>
        <w:t>r</w:t>
      </w:r>
      <w:r w:rsidR="006D66DB">
        <w:rPr>
          <w:rFonts w:ascii="Times New Roman" w:hAnsi="Times New Roman" w:cs="Times New Roman"/>
          <w:sz w:val="24"/>
          <w:szCs w:val="24"/>
        </w:rPr>
        <w:t xml:space="preserve">ta perkantoran agar mudah dijangkau oleh calon konsumen. Selain itu, lokasi bisnis yang berada di kawasan </w:t>
      </w:r>
      <w:r w:rsidR="006D66DB" w:rsidRPr="006D66DB">
        <w:rPr>
          <w:rFonts w:ascii="Times New Roman" w:hAnsi="Times New Roman" w:cs="Times New Roman"/>
          <w:sz w:val="24"/>
          <w:szCs w:val="24"/>
        </w:rPr>
        <w:t xml:space="preserve">Ruko </w:t>
      </w:r>
      <w:proofErr w:type="gramStart"/>
      <w:r w:rsidR="006D66DB" w:rsidRPr="006D66DB">
        <w:rPr>
          <w:rFonts w:ascii="Times New Roman" w:hAnsi="Times New Roman" w:cs="Times New Roman"/>
          <w:sz w:val="24"/>
          <w:szCs w:val="24"/>
        </w:rPr>
        <w:t>The</w:t>
      </w:r>
      <w:proofErr w:type="gramEnd"/>
      <w:r w:rsidR="006D66DB" w:rsidRPr="006D66DB">
        <w:rPr>
          <w:rFonts w:ascii="Times New Roman" w:hAnsi="Times New Roman" w:cs="Times New Roman"/>
          <w:sz w:val="24"/>
          <w:szCs w:val="24"/>
        </w:rPr>
        <w:t xml:space="preserve"> Kensington Commercial</w:t>
      </w:r>
      <w:r w:rsidR="006D66DB">
        <w:rPr>
          <w:rFonts w:ascii="Times New Roman" w:hAnsi="Times New Roman" w:cs="Times New Roman"/>
          <w:sz w:val="24"/>
          <w:szCs w:val="24"/>
        </w:rPr>
        <w:t xml:space="preserve"> juga dijaga ketat oleh </w:t>
      </w:r>
      <w:r w:rsidR="006D66DB" w:rsidRPr="006D66DB">
        <w:rPr>
          <w:rFonts w:ascii="Times New Roman" w:hAnsi="Times New Roman" w:cs="Times New Roman"/>
          <w:i/>
          <w:sz w:val="24"/>
          <w:szCs w:val="24"/>
        </w:rPr>
        <w:t>security</w:t>
      </w:r>
      <w:r w:rsidR="006D66DB">
        <w:rPr>
          <w:rFonts w:ascii="Times New Roman" w:hAnsi="Times New Roman" w:cs="Times New Roman"/>
          <w:sz w:val="24"/>
          <w:szCs w:val="24"/>
        </w:rPr>
        <w:t xml:space="preserve"> sehingga lingkungan ini terbilang aman.</w:t>
      </w:r>
    </w:p>
    <w:p w:rsidR="00D64970" w:rsidRDefault="00D64970" w:rsidP="00D64970">
      <w:pPr>
        <w:pStyle w:val="ListParagraph"/>
        <w:spacing w:after="0" w:line="240" w:lineRule="auto"/>
        <w:ind w:left="1134" w:firstLine="567"/>
        <w:jc w:val="both"/>
        <w:rPr>
          <w:rFonts w:ascii="Times New Roman" w:hAnsi="Times New Roman" w:cs="Times New Roman"/>
          <w:sz w:val="24"/>
          <w:szCs w:val="24"/>
        </w:rPr>
      </w:pPr>
    </w:p>
    <w:p w:rsidR="00CD4535" w:rsidRDefault="00CD4535" w:rsidP="00CD4535">
      <w:pPr>
        <w:pStyle w:val="ListParagraph"/>
        <w:spacing w:line="240" w:lineRule="auto"/>
        <w:ind w:left="1134" w:firstLine="567"/>
        <w:jc w:val="both"/>
        <w:rPr>
          <w:rFonts w:ascii="Times New Roman" w:hAnsi="Times New Roman" w:cs="Times New Roman"/>
          <w:sz w:val="24"/>
          <w:szCs w:val="24"/>
        </w:rPr>
      </w:pPr>
    </w:p>
    <w:p w:rsidR="00D64970" w:rsidRDefault="00D64970" w:rsidP="00D64970">
      <w:pPr>
        <w:pStyle w:val="ListParagraph"/>
        <w:numPr>
          <w:ilvl w:val="0"/>
          <w:numId w:val="1"/>
        </w:num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Model Lima Kekuatan Porter</w:t>
      </w:r>
      <w:r w:rsidR="00D85264">
        <w:rPr>
          <w:rFonts w:ascii="Times New Roman" w:hAnsi="Times New Roman" w:cs="Times New Roman"/>
          <w:b/>
          <w:sz w:val="24"/>
          <w:szCs w:val="24"/>
        </w:rPr>
        <w:t xml:space="preserve"> </w:t>
      </w:r>
      <w:r w:rsidR="00D85264" w:rsidRPr="00D85264">
        <w:rPr>
          <w:rFonts w:ascii="Times New Roman" w:hAnsi="Times New Roman" w:cs="Times New Roman"/>
          <w:b/>
          <w:sz w:val="24"/>
          <w:szCs w:val="24"/>
        </w:rPr>
        <w:t>(</w:t>
      </w:r>
      <w:r w:rsidR="00D85264" w:rsidRPr="00D85264">
        <w:rPr>
          <w:rFonts w:ascii="Times New Roman" w:hAnsi="Times New Roman" w:cs="Times New Roman"/>
          <w:b/>
          <w:i/>
          <w:sz w:val="24"/>
          <w:szCs w:val="24"/>
        </w:rPr>
        <w:t>Porter’s Five Forces Analysis</w:t>
      </w:r>
      <w:r w:rsidR="00D85264" w:rsidRPr="00D85264">
        <w:rPr>
          <w:rFonts w:ascii="Times New Roman" w:hAnsi="Times New Roman" w:cs="Times New Roman"/>
          <w:b/>
          <w:sz w:val="24"/>
          <w:szCs w:val="24"/>
        </w:rPr>
        <w:t>)</w:t>
      </w:r>
    </w:p>
    <w:p w:rsidR="00D64970" w:rsidRDefault="00D64970" w:rsidP="00D64970">
      <w:pPr>
        <w:pStyle w:val="ListParagraph"/>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t>Analisis M</w:t>
      </w:r>
      <w:r w:rsidRPr="00D64970">
        <w:rPr>
          <w:rFonts w:ascii="Times New Roman" w:hAnsi="Times New Roman" w:cs="Times New Roman"/>
          <w:sz w:val="24"/>
          <w:szCs w:val="24"/>
        </w:rPr>
        <w:t>odel Lima Kekuatan Porter</w:t>
      </w:r>
      <w:r>
        <w:rPr>
          <w:rFonts w:ascii="Times New Roman" w:hAnsi="Times New Roman" w:cs="Times New Roman"/>
          <w:sz w:val="24"/>
          <w:szCs w:val="24"/>
        </w:rPr>
        <w:t xml:space="preserve"> atau yang lebih dikenal dengan </w:t>
      </w:r>
      <w:r w:rsidRPr="00D64970">
        <w:rPr>
          <w:rFonts w:ascii="Times New Roman" w:hAnsi="Times New Roman" w:cs="Times New Roman"/>
          <w:i/>
          <w:sz w:val="24"/>
          <w:szCs w:val="24"/>
        </w:rPr>
        <w:t>Porter’s Five Forces Analysis</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Pr="00D64970">
        <w:rPr>
          <w:rFonts w:ascii="Times New Roman" w:hAnsi="Times New Roman" w:cs="Times New Roman"/>
          <w:sz w:val="24"/>
          <w:szCs w:val="24"/>
        </w:rPr>
        <w:t xml:space="preserve">suatu kerangka kerja untuk analisis industri dan pengembangan </w:t>
      </w:r>
      <w:r w:rsidR="006711A0">
        <w:rPr>
          <w:rFonts w:ascii="Times New Roman" w:hAnsi="Times New Roman" w:cs="Times New Roman"/>
          <w:sz w:val="24"/>
          <w:szCs w:val="24"/>
        </w:rPr>
        <w:t>strategi bisnis yang dikemukaka</w:t>
      </w:r>
      <w:r w:rsidRPr="00D64970">
        <w:rPr>
          <w:rFonts w:ascii="Times New Roman" w:hAnsi="Times New Roman" w:cs="Times New Roman"/>
          <w:sz w:val="24"/>
          <w:szCs w:val="24"/>
        </w:rPr>
        <w:t>n oleh Michael Porter dari Sekolah Bisnis Universitas Harvard pada tahun 1979.</w:t>
      </w:r>
      <w:r w:rsidR="006711A0">
        <w:rPr>
          <w:rFonts w:ascii="Times New Roman" w:hAnsi="Times New Roman" w:cs="Times New Roman"/>
          <w:sz w:val="24"/>
          <w:szCs w:val="24"/>
        </w:rPr>
        <w:t xml:space="preserve"> A</w:t>
      </w:r>
      <w:r w:rsidR="006711A0" w:rsidRPr="006711A0">
        <w:rPr>
          <w:rFonts w:ascii="Times New Roman" w:hAnsi="Times New Roman" w:cs="Times New Roman"/>
          <w:sz w:val="24"/>
          <w:szCs w:val="24"/>
        </w:rPr>
        <w:t xml:space="preserve">da </w:t>
      </w:r>
      <w:proofErr w:type="gramStart"/>
      <w:r w:rsidR="006711A0" w:rsidRPr="006711A0">
        <w:rPr>
          <w:rFonts w:ascii="Times New Roman" w:hAnsi="Times New Roman" w:cs="Times New Roman"/>
          <w:sz w:val="24"/>
          <w:szCs w:val="24"/>
        </w:rPr>
        <w:t>lima</w:t>
      </w:r>
      <w:proofErr w:type="gramEnd"/>
      <w:r w:rsidR="006711A0" w:rsidRPr="006711A0">
        <w:rPr>
          <w:rFonts w:ascii="Times New Roman" w:hAnsi="Times New Roman" w:cs="Times New Roman"/>
          <w:sz w:val="24"/>
          <w:szCs w:val="24"/>
        </w:rPr>
        <w:t xml:space="preserve"> kekuatan yang menentukan intensitas persaingan </w:t>
      </w:r>
      <w:r w:rsidR="00DA38C0">
        <w:rPr>
          <w:rFonts w:ascii="Times New Roman" w:hAnsi="Times New Roman" w:cs="Times New Roman"/>
          <w:sz w:val="24"/>
          <w:szCs w:val="24"/>
        </w:rPr>
        <w:t xml:space="preserve">dalam suatu industri, yaitu persaingan dalam industri sejenis, </w:t>
      </w:r>
      <w:r w:rsidR="006711A0" w:rsidRPr="006711A0">
        <w:rPr>
          <w:rFonts w:ascii="Times New Roman" w:hAnsi="Times New Roman" w:cs="Times New Roman"/>
          <w:sz w:val="24"/>
          <w:szCs w:val="24"/>
        </w:rPr>
        <w:t xml:space="preserve">ancaman pendatang baru, </w:t>
      </w:r>
      <w:r w:rsidR="00DA38C0">
        <w:rPr>
          <w:rFonts w:ascii="Times New Roman" w:hAnsi="Times New Roman" w:cs="Times New Roman"/>
          <w:sz w:val="24"/>
          <w:szCs w:val="24"/>
        </w:rPr>
        <w:t>ancaman produk pengganti, daya tawar pemasok, serta</w:t>
      </w:r>
      <w:r w:rsidR="006711A0" w:rsidRPr="006711A0">
        <w:rPr>
          <w:rFonts w:ascii="Times New Roman" w:hAnsi="Times New Roman" w:cs="Times New Roman"/>
          <w:sz w:val="24"/>
          <w:szCs w:val="24"/>
        </w:rPr>
        <w:t xml:space="preserve"> daya tawar konsumen</w:t>
      </w:r>
      <w:r w:rsidR="00002BD6">
        <w:rPr>
          <w:rFonts w:ascii="Times New Roman" w:hAnsi="Times New Roman" w:cs="Times New Roman"/>
          <w:sz w:val="24"/>
          <w:szCs w:val="24"/>
        </w:rPr>
        <w:t xml:space="preserve">. </w:t>
      </w:r>
      <w:r w:rsidR="00002BD6" w:rsidRPr="00002BD6">
        <w:rPr>
          <w:rFonts w:ascii="Times New Roman" w:hAnsi="Times New Roman" w:cs="Times New Roman"/>
          <w:sz w:val="24"/>
          <w:szCs w:val="24"/>
        </w:rPr>
        <w:t xml:space="preserve">Menurut </w:t>
      </w:r>
      <w:r w:rsidR="001107CF" w:rsidRPr="00002BD6">
        <w:rPr>
          <w:rFonts w:ascii="Times New Roman" w:hAnsi="Times New Roman" w:cs="Times New Roman"/>
          <w:sz w:val="24"/>
          <w:szCs w:val="24"/>
        </w:rPr>
        <w:t xml:space="preserve">David dan </w:t>
      </w:r>
      <w:r w:rsidR="00580FEB">
        <w:rPr>
          <w:rFonts w:ascii="Times New Roman" w:hAnsi="Times New Roman" w:cs="Times New Roman"/>
          <w:sz w:val="24"/>
          <w:szCs w:val="24"/>
        </w:rPr>
        <w:t>David (2015: 239</w:t>
      </w:r>
      <w:r w:rsidR="006711A0" w:rsidRPr="00002BD6">
        <w:rPr>
          <w:rFonts w:ascii="Times New Roman" w:hAnsi="Times New Roman" w:cs="Times New Roman"/>
          <w:sz w:val="24"/>
          <w:szCs w:val="24"/>
        </w:rPr>
        <w:t>), analisa ini merupakan</w:t>
      </w:r>
      <w:r w:rsidR="00002BD6" w:rsidRPr="00002BD6">
        <w:rPr>
          <w:rFonts w:ascii="Times New Roman" w:hAnsi="Times New Roman" w:cs="Times New Roman"/>
          <w:sz w:val="24"/>
          <w:szCs w:val="24"/>
        </w:rPr>
        <w:t xml:space="preserve"> pendekatan kompetitif yang secara luas digunakan untuk mengembangkan</w:t>
      </w:r>
      <w:r w:rsidR="00580FEB">
        <w:rPr>
          <w:rFonts w:ascii="Times New Roman" w:hAnsi="Times New Roman" w:cs="Times New Roman"/>
          <w:sz w:val="24"/>
          <w:szCs w:val="24"/>
        </w:rPr>
        <w:t xml:space="preserve"> strategi dalam banyak industri</w:t>
      </w:r>
      <w:r w:rsidR="006711A0" w:rsidRPr="00002BD6">
        <w:rPr>
          <w:rFonts w:ascii="Times New Roman" w:hAnsi="Times New Roman" w:cs="Times New Roman"/>
          <w:sz w:val="24"/>
          <w:szCs w:val="24"/>
        </w:rPr>
        <w:t xml:space="preserve">. </w:t>
      </w:r>
      <w:r w:rsidR="006711A0">
        <w:rPr>
          <w:rFonts w:ascii="Times New Roman" w:hAnsi="Times New Roman" w:cs="Times New Roman"/>
          <w:sz w:val="24"/>
          <w:szCs w:val="24"/>
        </w:rPr>
        <w:t xml:space="preserve">Berikut ini adalah hasil </w:t>
      </w:r>
      <w:r w:rsidR="007963EF">
        <w:rPr>
          <w:rFonts w:ascii="Times New Roman" w:hAnsi="Times New Roman" w:cs="Times New Roman"/>
          <w:sz w:val="24"/>
          <w:szCs w:val="24"/>
        </w:rPr>
        <w:t>a</w:t>
      </w:r>
      <w:r w:rsidR="006711A0">
        <w:rPr>
          <w:rFonts w:ascii="Times New Roman" w:hAnsi="Times New Roman" w:cs="Times New Roman"/>
          <w:sz w:val="24"/>
          <w:szCs w:val="24"/>
        </w:rPr>
        <w:t xml:space="preserve">nalisa Model Lima Kekuatan Porter dalam bisnis </w:t>
      </w:r>
      <w:r w:rsidR="006711A0" w:rsidRPr="008129FA">
        <w:rPr>
          <w:rFonts w:ascii="Times New Roman" w:hAnsi="Times New Roman" w:cs="Times New Roman"/>
          <w:i/>
          <w:sz w:val="24"/>
          <w:szCs w:val="24"/>
        </w:rPr>
        <w:t xml:space="preserve">Mandarin Learning </w:t>
      </w:r>
      <w:proofErr w:type="gramStart"/>
      <w:r w:rsidR="006711A0" w:rsidRPr="008129FA">
        <w:rPr>
          <w:rFonts w:ascii="Times New Roman" w:hAnsi="Times New Roman" w:cs="Times New Roman"/>
          <w:i/>
          <w:sz w:val="24"/>
          <w:szCs w:val="24"/>
        </w:rPr>
        <w:t>Center</w:t>
      </w:r>
      <w:r w:rsidR="006711A0">
        <w:rPr>
          <w:rFonts w:ascii="Times New Roman" w:hAnsi="Times New Roman" w:cs="Times New Roman"/>
          <w:sz w:val="24"/>
          <w:szCs w:val="24"/>
        </w:rPr>
        <w:t xml:space="preserve"> :</w:t>
      </w:r>
      <w:proofErr w:type="gramEnd"/>
    </w:p>
    <w:p w:rsidR="007541B3" w:rsidRDefault="007541B3" w:rsidP="00D64970">
      <w:pPr>
        <w:pStyle w:val="ListParagraph"/>
        <w:tabs>
          <w:tab w:val="left" w:pos="1418"/>
        </w:tabs>
        <w:spacing w:line="480" w:lineRule="auto"/>
        <w:jc w:val="both"/>
        <w:rPr>
          <w:rFonts w:ascii="Times New Roman" w:hAnsi="Times New Roman" w:cs="Times New Roman"/>
          <w:sz w:val="24"/>
          <w:szCs w:val="24"/>
        </w:rPr>
      </w:pPr>
    </w:p>
    <w:p w:rsidR="00FF00FD" w:rsidRDefault="00FF00FD" w:rsidP="00A235BF">
      <w:pPr>
        <w:pStyle w:val="ListParagraph"/>
        <w:tabs>
          <w:tab w:val="left" w:pos="141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3.1</w:t>
      </w:r>
    </w:p>
    <w:p w:rsidR="00FF00FD" w:rsidRDefault="00B86412" w:rsidP="00A235BF">
      <w:pPr>
        <w:pStyle w:val="ListParagraph"/>
        <w:tabs>
          <w:tab w:val="left" w:pos="1418"/>
        </w:tabs>
        <w:spacing w:line="360" w:lineRule="auto"/>
        <w:jc w:val="center"/>
        <w:rPr>
          <w:rFonts w:ascii="Times New Roman" w:hAnsi="Times New Roman" w:cs="Times New Roman"/>
          <w:b/>
          <w:sz w:val="24"/>
          <w:szCs w:val="24"/>
        </w:rPr>
      </w:pPr>
      <w:r>
        <w:rPr>
          <w:noProof/>
          <w:lang w:eastAsia="ja-JP"/>
        </w:rPr>
        <w:drawing>
          <wp:anchor distT="0" distB="0" distL="114300" distR="114300" simplePos="0" relativeHeight="251658240" behindDoc="0" locked="0" layoutInCell="1" allowOverlap="1" wp14:anchorId="2D5A5716" wp14:editId="7DCBADDF">
            <wp:simplePos x="0" y="0"/>
            <wp:positionH relativeFrom="column">
              <wp:posOffset>1529715</wp:posOffset>
            </wp:positionH>
            <wp:positionV relativeFrom="paragraph">
              <wp:posOffset>233680</wp:posOffset>
            </wp:positionV>
            <wp:extent cx="3285490" cy="2581275"/>
            <wp:effectExtent l="0" t="0" r="0" b="9525"/>
            <wp:wrapTopAndBottom/>
            <wp:docPr id="2" name="Picture 2" descr="Image result for porter 5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orter 5 for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49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0FD">
        <w:rPr>
          <w:rFonts w:ascii="Times New Roman" w:hAnsi="Times New Roman" w:cs="Times New Roman"/>
          <w:b/>
          <w:sz w:val="24"/>
          <w:szCs w:val="24"/>
        </w:rPr>
        <w:t>Model Lima Kekuatan Porter</w:t>
      </w:r>
    </w:p>
    <w:p w:rsidR="00B306DA" w:rsidRDefault="00751424" w:rsidP="00751424">
      <w:pPr>
        <w:pStyle w:val="ListParagraph"/>
        <w:tabs>
          <w:tab w:val="left" w:pos="1418"/>
        </w:tabs>
        <w:spacing w:line="240" w:lineRule="auto"/>
        <w:ind w:firstLine="131"/>
        <w:rPr>
          <w:rFonts w:ascii="Times New Roman" w:eastAsia="Times New Roman" w:hAnsi="Times New Roman" w:cs="Times New Roman"/>
          <w:sz w:val="24"/>
          <w:szCs w:val="24"/>
          <w:lang w:eastAsia="id-ID"/>
        </w:rPr>
      </w:pPr>
      <w:r>
        <w:rPr>
          <w:rFonts w:ascii="Times New Roman" w:hAnsi="Times New Roman" w:cs="Times New Roman"/>
          <w:sz w:val="24"/>
          <w:szCs w:val="24"/>
        </w:rPr>
        <w:t>(</w:t>
      </w:r>
      <w:proofErr w:type="gramStart"/>
      <w:r w:rsidR="00A235BF">
        <w:rPr>
          <w:rFonts w:ascii="Times New Roman" w:hAnsi="Times New Roman" w:cs="Times New Roman"/>
          <w:sz w:val="24"/>
          <w:szCs w:val="24"/>
        </w:rPr>
        <w:t>Sumber :</w:t>
      </w:r>
      <w:proofErr w:type="gramEnd"/>
      <w:r>
        <w:t xml:space="preserve"> </w:t>
      </w:r>
      <w:r w:rsidRPr="00751424">
        <w:rPr>
          <w:rFonts w:ascii="Times New Roman" w:hAnsi="Times New Roman" w:cs="Times New Roman"/>
          <w:sz w:val="24"/>
        </w:rPr>
        <w:t>Mason Myers</w:t>
      </w:r>
      <w:r>
        <w:rPr>
          <w:rFonts w:ascii="Times New Roman" w:eastAsia="Times New Roman" w:hAnsi="Times New Roman" w:cs="Times New Roman"/>
          <w:sz w:val="24"/>
          <w:szCs w:val="24"/>
          <w:lang w:eastAsia="id-ID"/>
        </w:rPr>
        <w:t>, 2015)</w:t>
      </w:r>
    </w:p>
    <w:p w:rsidR="00751424" w:rsidRDefault="00751424" w:rsidP="00751424">
      <w:pPr>
        <w:pStyle w:val="ListParagraph"/>
        <w:tabs>
          <w:tab w:val="left" w:pos="1418"/>
        </w:tabs>
        <w:spacing w:line="240" w:lineRule="auto"/>
        <w:rPr>
          <w:rFonts w:ascii="Times New Roman" w:eastAsia="Times New Roman" w:hAnsi="Times New Roman" w:cs="Times New Roman"/>
          <w:sz w:val="24"/>
          <w:szCs w:val="24"/>
          <w:lang w:eastAsia="id-ID"/>
        </w:rPr>
      </w:pPr>
    </w:p>
    <w:p w:rsidR="00751424" w:rsidRPr="00751424" w:rsidRDefault="00751424" w:rsidP="00751424">
      <w:pPr>
        <w:pStyle w:val="ListParagraph"/>
        <w:tabs>
          <w:tab w:val="left" w:pos="1418"/>
        </w:tabs>
        <w:spacing w:line="240" w:lineRule="auto"/>
        <w:rPr>
          <w:rFonts w:ascii="Times New Roman" w:eastAsia="Times New Roman" w:hAnsi="Times New Roman" w:cs="Times New Roman"/>
          <w:sz w:val="24"/>
          <w:szCs w:val="24"/>
          <w:lang w:eastAsia="id-ID"/>
        </w:rPr>
      </w:pPr>
    </w:p>
    <w:p w:rsidR="00B306DA" w:rsidRDefault="00B306DA" w:rsidP="00914BDD">
      <w:pPr>
        <w:pStyle w:val="ListParagraph"/>
        <w:numPr>
          <w:ilvl w:val="0"/>
          <w:numId w:val="6"/>
        </w:numPr>
        <w:spacing w:line="480" w:lineRule="auto"/>
        <w:ind w:left="1134"/>
        <w:jc w:val="both"/>
        <w:rPr>
          <w:rFonts w:ascii="Times New Roman" w:hAnsi="Times New Roman" w:cs="Times New Roman"/>
          <w:b/>
          <w:sz w:val="24"/>
          <w:szCs w:val="24"/>
        </w:rPr>
      </w:pPr>
      <w:r w:rsidRPr="00B306DA">
        <w:rPr>
          <w:rFonts w:ascii="Times New Roman" w:hAnsi="Times New Roman" w:cs="Times New Roman"/>
          <w:b/>
          <w:sz w:val="24"/>
          <w:szCs w:val="24"/>
        </w:rPr>
        <w:t>Persaingan dalam Industri Sejenis</w:t>
      </w:r>
      <w:r w:rsidR="00F554B1">
        <w:rPr>
          <w:rFonts w:ascii="Times New Roman" w:hAnsi="Times New Roman" w:cs="Times New Roman"/>
          <w:b/>
          <w:sz w:val="24"/>
          <w:szCs w:val="24"/>
        </w:rPr>
        <w:t xml:space="preserve"> : Sedang</w:t>
      </w:r>
    </w:p>
    <w:p w:rsidR="0060298E" w:rsidRDefault="007963EF" w:rsidP="00D004B8">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Persaingan diantara kompetitor</w:t>
      </w:r>
      <w:r w:rsidRPr="007963EF">
        <w:rPr>
          <w:rFonts w:ascii="Times New Roman" w:hAnsi="Times New Roman" w:cs="Times New Roman"/>
          <w:sz w:val="24"/>
          <w:szCs w:val="24"/>
        </w:rPr>
        <w:t xml:space="preserve"> yang ada</w:t>
      </w:r>
      <w:r>
        <w:rPr>
          <w:rFonts w:ascii="Times New Roman" w:hAnsi="Times New Roman" w:cs="Times New Roman"/>
          <w:sz w:val="24"/>
          <w:szCs w:val="24"/>
        </w:rPr>
        <w:t xml:space="preserve"> umumnya merupakan suatu </w:t>
      </w:r>
      <w:r w:rsidRPr="007963EF">
        <w:rPr>
          <w:rFonts w:ascii="Times New Roman" w:hAnsi="Times New Roman" w:cs="Times New Roman"/>
          <w:sz w:val="24"/>
          <w:szCs w:val="24"/>
        </w:rPr>
        <w:t xml:space="preserve">perlombaan untuk memperebutkan </w:t>
      </w:r>
      <w:r w:rsidRPr="007963EF">
        <w:rPr>
          <w:rFonts w:ascii="Times New Roman" w:hAnsi="Times New Roman" w:cs="Times New Roman"/>
          <w:i/>
          <w:sz w:val="24"/>
          <w:szCs w:val="24"/>
        </w:rPr>
        <w:t>market</w:t>
      </w:r>
      <w:r w:rsidRPr="007963EF">
        <w:rPr>
          <w:rFonts w:ascii="Times New Roman" w:hAnsi="Times New Roman" w:cs="Times New Roman"/>
          <w:sz w:val="24"/>
          <w:szCs w:val="24"/>
        </w:rPr>
        <w:t xml:space="preserve"> </w:t>
      </w:r>
      <w:r w:rsidRPr="007963EF">
        <w:rPr>
          <w:rFonts w:ascii="Times New Roman" w:hAnsi="Times New Roman" w:cs="Times New Roman"/>
          <w:i/>
          <w:sz w:val="24"/>
          <w:szCs w:val="24"/>
        </w:rPr>
        <w:t>share</w:t>
      </w:r>
      <w:r w:rsidRPr="007963EF">
        <w:rPr>
          <w:rFonts w:ascii="Times New Roman" w:hAnsi="Times New Roman" w:cs="Times New Roman"/>
          <w:sz w:val="24"/>
          <w:szCs w:val="24"/>
        </w:rPr>
        <w:t xml:space="preserve"> atau pangsa pasar dengan menggunakan berbagai keunggulan dan strategi yang dimiliki oleh perusahaan</w:t>
      </w:r>
      <w:r>
        <w:rPr>
          <w:rFonts w:ascii="Times New Roman" w:hAnsi="Times New Roman" w:cs="Times New Roman"/>
          <w:sz w:val="24"/>
          <w:szCs w:val="24"/>
        </w:rPr>
        <w:t>.</w:t>
      </w:r>
      <w:r w:rsidR="00996E6D">
        <w:rPr>
          <w:rFonts w:ascii="Times New Roman" w:hAnsi="Times New Roman" w:cs="Times New Roman"/>
          <w:sz w:val="24"/>
          <w:szCs w:val="24"/>
        </w:rPr>
        <w:t xml:space="preserve"> Persaingan </w:t>
      </w:r>
      <w:proofErr w:type="gramStart"/>
      <w:r w:rsidR="00996E6D">
        <w:rPr>
          <w:rFonts w:ascii="Times New Roman" w:hAnsi="Times New Roman" w:cs="Times New Roman"/>
          <w:sz w:val="24"/>
          <w:szCs w:val="24"/>
        </w:rPr>
        <w:t>akan</w:t>
      </w:r>
      <w:proofErr w:type="gramEnd"/>
      <w:r w:rsidR="00996E6D">
        <w:rPr>
          <w:rFonts w:ascii="Times New Roman" w:hAnsi="Times New Roman" w:cs="Times New Roman"/>
          <w:sz w:val="24"/>
          <w:szCs w:val="24"/>
        </w:rPr>
        <w:t xml:space="preserve"> meningkat dan menjadi lebih ketat apabila salah satu </w:t>
      </w:r>
      <w:r w:rsidR="0060298E">
        <w:rPr>
          <w:rFonts w:ascii="Times New Roman" w:hAnsi="Times New Roman" w:cs="Times New Roman"/>
          <w:sz w:val="24"/>
          <w:szCs w:val="24"/>
        </w:rPr>
        <w:t xml:space="preserve">pelaku usaha memberikan penawaran yang lebih menguntungkan bagi konsumen. Banyak strategi yang dapat dilakukan untuk bersaing dengan kompetitor, diantaranya adalah pemberian harga yang terjangkau dan diskon, pelayanan yang memuaskan, lokasi usaha yang mudah dijangkau, hingga evaluasi </w:t>
      </w:r>
      <w:r w:rsidR="0060298E" w:rsidRPr="0060298E">
        <w:rPr>
          <w:rFonts w:ascii="Times New Roman" w:hAnsi="Times New Roman" w:cs="Times New Roman"/>
          <w:i/>
          <w:sz w:val="24"/>
          <w:szCs w:val="24"/>
        </w:rPr>
        <w:t>feedback</w:t>
      </w:r>
      <w:r w:rsidR="0060298E">
        <w:rPr>
          <w:rFonts w:ascii="Times New Roman" w:hAnsi="Times New Roman" w:cs="Times New Roman"/>
          <w:sz w:val="24"/>
          <w:szCs w:val="24"/>
        </w:rPr>
        <w:t xml:space="preserve"> yang diberikan kepada pelaku usaha untuk memenuhi keinginan konsumen.</w:t>
      </w:r>
    </w:p>
    <w:p w:rsidR="00417726" w:rsidRDefault="008F410C" w:rsidP="00D004B8">
      <w:pPr>
        <w:pStyle w:val="ListParagraph"/>
        <w:spacing w:line="480" w:lineRule="auto"/>
        <w:ind w:left="1134" w:firstLine="851"/>
        <w:jc w:val="both"/>
        <w:rPr>
          <w:rFonts w:ascii="Times New Roman" w:hAnsi="Times New Roman" w:cs="Times New Roman"/>
          <w:sz w:val="24"/>
          <w:szCs w:val="24"/>
        </w:rPr>
      </w:pPr>
      <w:r w:rsidRPr="008129FA">
        <w:rPr>
          <w:rFonts w:ascii="Times New Roman" w:hAnsi="Times New Roman" w:cs="Times New Roman"/>
          <w:i/>
          <w:sz w:val="24"/>
          <w:szCs w:val="24"/>
        </w:rPr>
        <w:t>Mandarin Learning Center</w:t>
      </w:r>
      <w:r>
        <w:rPr>
          <w:rFonts w:ascii="Times New Roman" w:hAnsi="Times New Roman" w:cs="Times New Roman"/>
          <w:sz w:val="24"/>
          <w:szCs w:val="24"/>
        </w:rPr>
        <w:t xml:space="preserve"> memiliki beberapa pesai</w:t>
      </w:r>
      <w:r w:rsidR="005B4D97">
        <w:rPr>
          <w:rFonts w:ascii="Times New Roman" w:hAnsi="Times New Roman" w:cs="Times New Roman"/>
          <w:sz w:val="24"/>
          <w:szCs w:val="24"/>
        </w:rPr>
        <w:t xml:space="preserve">ng utama, yaitu </w:t>
      </w:r>
      <w:r w:rsidR="005B4D97" w:rsidRPr="008129FA">
        <w:rPr>
          <w:rFonts w:ascii="Times New Roman" w:hAnsi="Times New Roman" w:cs="Times New Roman"/>
          <w:i/>
          <w:sz w:val="24"/>
          <w:szCs w:val="24"/>
        </w:rPr>
        <w:t xml:space="preserve">Mandarin Bridge </w:t>
      </w:r>
      <w:r w:rsidR="005B4D97">
        <w:rPr>
          <w:rFonts w:ascii="Times New Roman" w:hAnsi="Times New Roman" w:cs="Times New Roman"/>
          <w:sz w:val="24"/>
          <w:szCs w:val="24"/>
        </w:rPr>
        <w:t>dan</w:t>
      </w:r>
      <w:r>
        <w:rPr>
          <w:rFonts w:ascii="Times New Roman" w:hAnsi="Times New Roman" w:cs="Times New Roman"/>
          <w:sz w:val="24"/>
          <w:szCs w:val="24"/>
        </w:rPr>
        <w:t xml:space="preserve"> </w:t>
      </w:r>
      <w:r w:rsidRPr="008129FA">
        <w:rPr>
          <w:rFonts w:ascii="Times New Roman" w:hAnsi="Times New Roman" w:cs="Times New Roman"/>
          <w:i/>
          <w:sz w:val="24"/>
          <w:szCs w:val="24"/>
        </w:rPr>
        <w:t>Happy Learnin</w:t>
      </w:r>
      <w:r w:rsidR="005B4D97" w:rsidRPr="008129FA">
        <w:rPr>
          <w:rFonts w:ascii="Times New Roman" w:hAnsi="Times New Roman" w:cs="Times New Roman"/>
          <w:i/>
          <w:sz w:val="24"/>
          <w:szCs w:val="24"/>
        </w:rPr>
        <w:t>g Mandarin</w:t>
      </w:r>
      <w:r>
        <w:rPr>
          <w:rFonts w:ascii="Times New Roman" w:hAnsi="Times New Roman" w:cs="Times New Roman"/>
          <w:sz w:val="24"/>
          <w:szCs w:val="24"/>
        </w:rPr>
        <w:t xml:space="preserve">. Persaingan yang terbentuk dalam industri ini tergolong sedang karena walaupun kompetitor telah memulai bisnis </w:t>
      </w:r>
      <w:r>
        <w:rPr>
          <w:rFonts w:ascii="Times New Roman" w:hAnsi="Times New Roman" w:cs="Times New Roman"/>
          <w:sz w:val="24"/>
          <w:szCs w:val="24"/>
        </w:rPr>
        <w:lastRenderedPageBreak/>
        <w:t xml:space="preserve">lebih dulu, pangsa pasar yang tersedia masih tinggi. Selain itu, masing-masing pesaing memiliki keunggulan dan kelemahan </w:t>
      </w:r>
      <w:r w:rsidR="00B30AEB">
        <w:rPr>
          <w:rFonts w:ascii="Times New Roman" w:hAnsi="Times New Roman" w:cs="Times New Roman"/>
          <w:sz w:val="24"/>
          <w:szCs w:val="24"/>
        </w:rPr>
        <w:t xml:space="preserve">tersendiri, misalnya </w:t>
      </w:r>
      <w:r w:rsidR="00B30AEB" w:rsidRPr="0007132D">
        <w:rPr>
          <w:rFonts w:ascii="Times New Roman" w:hAnsi="Times New Roman" w:cs="Times New Roman"/>
          <w:i/>
          <w:sz w:val="24"/>
          <w:szCs w:val="24"/>
        </w:rPr>
        <w:t>Mandarin Bridge</w:t>
      </w:r>
      <w:r w:rsidR="00B30AEB">
        <w:rPr>
          <w:rFonts w:ascii="Times New Roman" w:hAnsi="Times New Roman" w:cs="Times New Roman"/>
          <w:sz w:val="24"/>
          <w:szCs w:val="24"/>
        </w:rPr>
        <w:t xml:space="preserve"> memiliki keunggulan dalam pengurusan studi ke China</w:t>
      </w:r>
      <w:r w:rsidR="00A72F0B">
        <w:rPr>
          <w:rFonts w:ascii="Times New Roman" w:hAnsi="Times New Roman" w:cs="Times New Roman"/>
          <w:sz w:val="24"/>
          <w:szCs w:val="24"/>
        </w:rPr>
        <w:t xml:space="preserve"> dan kualitas tenaga pengajar yang baik</w:t>
      </w:r>
      <w:r w:rsidR="005B4D97">
        <w:rPr>
          <w:rFonts w:ascii="Times New Roman" w:hAnsi="Times New Roman" w:cs="Times New Roman"/>
          <w:sz w:val="24"/>
          <w:szCs w:val="24"/>
        </w:rPr>
        <w:t xml:space="preserve"> dan</w:t>
      </w:r>
      <w:r w:rsidR="00B1684C">
        <w:rPr>
          <w:rFonts w:ascii="Times New Roman" w:hAnsi="Times New Roman" w:cs="Times New Roman"/>
          <w:sz w:val="24"/>
          <w:szCs w:val="24"/>
        </w:rPr>
        <w:t xml:space="preserve"> </w:t>
      </w:r>
      <w:r w:rsidR="00B30AEB" w:rsidRPr="0007132D">
        <w:rPr>
          <w:rFonts w:ascii="Times New Roman" w:hAnsi="Times New Roman" w:cs="Times New Roman"/>
          <w:i/>
          <w:sz w:val="24"/>
          <w:szCs w:val="24"/>
        </w:rPr>
        <w:t>Happy Learning Mandari</w:t>
      </w:r>
      <w:r w:rsidR="00A72F0B" w:rsidRPr="0007132D">
        <w:rPr>
          <w:rFonts w:ascii="Times New Roman" w:hAnsi="Times New Roman" w:cs="Times New Roman"/>
          <w:i/>
          <w:sz w:val="24"/>
          <w:szCs w:val="24"/>
        </w:rPr>
        <w:t>n</w:t>
      </w:r>
      <w:r w:rsidR="00A72F0B">
        <w:rPr>
          <w:rFonts w:ascii="Times New Roman" w:hAnsi="Times New Roman" w:cs="Times New Roman"/>
          <w:sz w:val="24"/>
          <w:szCs w:val="24"/>
        </w:rPr>
        <w:t xml:space="preserve"> memiliki </w:t>
      </w:r>
      <w:r w:rsidR="00532B6E">
        <w:rPr>
          <w:rFonts w:ascii="Times New Roman" w:hAnsi="Times New Roman" w:cs="Times New Roman"/>
          <w:sz w:val="24"/>
          <w:szCs w:val="24"/>
        </w:rPr>
        <w:t xml:space="preserve">program beasiswa ke Tiongkok serta </w:t>
      </w:r>
      <w:r w:rsidR="00A4403C">
        <w:rPr>
          <w:rFonts w:ascii="Times New Roman" w:hAnsi="Times New Roman" w:cs="Times New Roman"/>
          <w:sz w:val="24"/>
          <w:szCs w:val="24"/>
        </w:rPr>
        <w:t>fasilitas yang lengkap</w:t>
      </w:r>
      <w:r w:rsidR="00A72F0B">
        <w:rPr>
          <w:rFonts w:ascii="Times New Roman" w:hAnsi="Times New Roman" w:cs="Times New Roman"/>
          <w:sz w:val="24"/>
          <w:szCs w:val="24"/>
        </w:rPr>
        <w:t xml:space="preserve"> dan pelayanan </w:t>
      </w:r>
      <w:r w:rsidR="005B4D97">
        <w:rPr>
          <w:rFonts w:ascii="Times New Roman" w:hAnsi="Times New Roman" w:cs="Times New Roman"/>
          <w:sz w:val="24"/>
          <w:szCs w:val="24"/>
        </w:rPr>
        <w:t>yang memuaskan.</w:t>
      </w:r>
    </w:p>
    <w:p w:rsidR="00DF2AE0" w:rsidRPr="005B4D97" w:rsidRDefault="00B1684C" w:rsidP="001614BB">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Kelemahan dari usaha-usaha diatas adalah harga </w:t>
      </w:r>
      <w:r w:rsidR="008129FA">
        <w:rPr>
          <w:rFonts w:ascii="Times New Roman" w:hAnsi="Times New Roman" w:cs="Times New Roman"/>
          <w:sz w:val="24"/>
          <w:szCs w:val="24"/>
        </w:rPr>
        <w:t>kursus</w:t>
      </w:r>
      <w:r>
        <w:rPr>
          <w:rFonts w:ascii="Times New Roman" w:hAnsi="Times New Roman" w:cs="Times New Roman"/>
          <w:sz w:val="24"/>
          <w:szCs w:val="24"/>
        </w:rPr>
        <w:t xml:space="preserve"> yang terlampau tinggi dengan jumlah pertemuan</w:t>
      </w:r>
      <w:r w:rsidR="00532B6E">
        <w:rPr>
          <w:rFonts w:ascii="Times New Roman" w:hAnsi="Times New Roman" w:cs="Times New Roman"/>
          <w:sz w:val="24"/>
          <w:szCs w:val="24"/>
        </w:rPr>
        <w:t xml:space="preserve"> yang terbilang sedikit. Hal </w:t>
      </w:r>
      <w:r>
        <w:rPr>
          <w:rFonts w:ascii="Times New Roman" w:hAnsi="Times New Roman" w:cs="Times New Roman"/>
          <w:sz w:val="24"/>
          <w:szCs w:val="24"/>
        </w:rPr>
        <w:t xml:space="preserve">inilah yang dapat dimanfaatkan oleh </w:t>
      </w:r>
      <w:r w:rsidRPr="008129FA">
        <w:rPr>
          <w:rFonts w:ascii="Times New Roman" w:hAnsi="Times New Roman" w:cs="Times New Roman"/>
          <w:i/>
          <w:sz w:val="24"/>
          <w:szCs w:val="24"/>
        </w:rPr>
        <w:t>Mandarin Learning Center</w:t>
      </w:r>
      <w:r>
        <w:rPr>
          <w:rFonts w:ascii="Times New Roman" w:hAnsi="Times New Roman" w:cs="Times New Roman"/>
          <w:sz w:val="24"/>
          <w:szCs w:val="24"/>
        </w:rPr>
        <w:t xml:space="preserve"> untuk dapat bersaing dengan kompetitor dalam industri sejenis. Berdasarkan informasi</w:t>
      </w:r>
      <w:r w:rsidR="00532B6E">
        <w:rPr>
          <w:rFonts w:ascii="Times New Roman" w:hAnsi="Times New Roman" w:cs="Times New Roman"/>
          <w:sz w:val="24"/>
          <w:szCs w:val="24"/>
        </w:rPr>
        <w:t xml:space="preserve"> ini, </w:t>
      </w:r>
      <w:r w:rsidR="00532B6E" w:rsidRPr="008129FA">
        <w:rPr>
          <w:rFonts w:ascii="Times New Roman" w:hAnsi="Times New Roman" w:cs="Times New Roman"/>
          <w:i/>
          <w:sz w:val="24"/>
          <w:szCs w:val="24"/>
        </w:rPr>
        <w:t>Mandarin Learning Center</w:t>
      </w:r>
      <w:r w:rsidR="00532B6E">
        <w:rPr>
          <w:rFonts w:ascii="Times New Roman" w:hAnsi="Times New Roman" w:cs="Times New Roman"/>
          <w:sz w:val="24"/>
          <w:szCs w:val="24"/>
        </w:rPr>
        <w:t xml:space="preserve"> dapat menggunakan strat</w:t>
      </w:r>
      <w:r w:rsidR="00A4403C">
        <w:rPr>
          <w:rFonts w:ascii="Times New Roman" w:hAnsi="Times New Roman" w:cs="Times New Roman"/>
          <w:sz w:val="24"/>
          <w:szCs w:val="24"/>
        </w:rPr>
        <w:t>egi berupa pengurusan studi ke China</w:t>
      </w:r>
      <w:r w:rsidR="00532B6E">
        <w:rPr>
          <w:rFonts w:ascii="Times New Roman" w:hAnsi="Times New Roman" w:cs="Times New Roman"/>
          <w:sz w:val="24"/>
          <w:szCs w:val="24"/>
        </w:rPr>
        <w:t xml:space="preserve"> </w:t>
      </w:r>
      <w:r w:rsidR="00A4403C">
        <w:rPr>
          <w:rFonts w:ascii="Times New Roman" w:hAnsi="Times New Roman" w:cs="Times New Roman"/>
          <w:sz w:val="24"/>
          <w:szCs w:val="24"/>
        </w:rPr>
        <w:t xml:space="preserve">dan jasa kursus </w:t>
      </w:r>
      <w:r w:rsidR="00532B6E">
        <w:rPr>
          <w:rFonts w:ascii="Times New Roman" w:hAnsi="Times New Roman" w:cs="Times New Roman"/>
          <w:sz w:val="24"/>
          <w:szCs w:val="24"/>
        </w:rPr>
        <w:t>d</w:t>
      </w:r>
      <w:r w:rsidR="00A4403C">
        <w:rPr>
          <w:rFonts w:ascii="Times New Roman" w:hAnsi="Times New Roman" w:cs="Times New Roman"/>
          <w:sz w:val="24"/>
          <w:szCs w:val="24"/>
        </w:rPr>
        <w:t xml:space="preserve">engan harga yang relatif murah, merekrut </w:t>
      </w:r>
      <w:r w:rsidR="00532B6E">
        <w:rPr>
          <w:rFonts w:ascii="Times New Roman" w:hAnsi="Times New Roman" w:cs="Times New Roman"/>
          <w:sz w:val="24"/>
          <w:szCs w:val="24"/>
        </w:rPr>
        <w:t>tenaga pengajar berkualitas</w:t>
      </w:r>
      <w:r w:rsidR="00A4403C">
        <w:rPr>
          <w:rFonts w:ascii="Times New Roman" w:hAnsi="Times New Roman" w:cs="Times New Roman"/>
          <w:sz w:val="24"/>
          <w:szCs w:val="24"/>
        </w:rPr>
        <w:t xml:space="preserve">, serta memberikan pelayanan </w:t>
      </w:r>
      <w:r w:rsidR="00A4403C" w:rsidRPr="00A4403C">
        <w:rPr>
          <w:rFonts w:ascii="Times New Roman" w:hAnsi="Times New Roman" w:cs="Times New Roman"/>
          <w:i/>
          <w:sz w:val="24"/>
          <w:szCs w:val="24"/>
        </w:rPr>
        <w:t>customer</w:t>
      </w:r>
      <w:r w:rsidR="00A4403C">
        <w:rPr>
          <w:rFonts w:ascii="Times New Roman" w:hAnsi="Times New Roman" w:cs="Times New Roman"/>
          <w:sz w:val="24"/>
          <w:szCs w:val="24"/>
        </w:rPr>
        <w:t xml:space="preserve"> </w:t>
      </w:r>
      <w:r w:rsidR="00A4403C" w:rsidRPr="00A4403C">
        <w:rPr>
          <w:rFonts w:ascii="Times New Roman" w:hAnsi="Times New Roman" w:cs="Times New Roman"/>
          <w:i/>
          <w:sz w:val="24"/>
          <w:szCs w:val="24"/>
        </w:rPr>
        <w:t>service</w:t>
      </w:r>
      <w:r w:rsidR="00A4403C">
        <w:rPr>
          <w:rFonts w:ascii="Times New Roman" w:hAnsi="Times New Roman" w:cs="Times New Roman"/>
          <w:i/>
          <w:sz w:val="24"/>
          <w:szCs w:val="24"/>
        </w:rPr>
        <w:t xml:space="preserve"> </w:t>
      </w:r>
      <w:r w:rsidR="00A4403C">
        <w:rPr>
          <w:rFonts w:ascii="Times New Roman" w:hAnsi="Times New Roman" w:cs="Times New Roman"/>
          <w:sz w:val="24"/>
          <w:szCs w:val="24"/>
        </w:rPr>
        <w:t>yang memuaskan.</w:t>
      </w:r>
    </w:p>
    <w:p w:rsidR="00417726" w:rsidRPr="00DF2AE0" w:rsidRDefault="00417726" w:rsidP="00914BDD">
      <w:pPr>
        <w:pStyle w:val="ListParagraph"/>
        <w:numPr>
          <w:ilvl w:val="0"/>
          <w:numId w:val="6"/>
        </w:numPr>
        <w:spacing w:line="480" w:lineRule="auto"/>
        <w:ind w:left="1134"/>
        <w:jc w:val="both"/>
        <w:rPr>
          <w:rFonts w:ascii="Times New Roman" w:hAnsi="Times New Roman" w:cs="Times New Roman"/>
          <w:b/>
          <w:sz w:val="24"/>
          <w:szCs w:val="24"/>
          <w:lang w:val="fr-FR"/>
        </w:rPr>
      </w:pPr>
      <w:r w:rsidRPr="00DF2AE0">
        <w:rPr>
          <w:rFonts w:ascii="Times New Roman" w:hAnsi="Times New Roman" w:cs="Times New Roman"/>
          <w:b/>
          <w:sz w:val="24"/>
          <w:szCs w:val="24"/>
          <w:lang w:val="fr-FR"/>
        </w:rPr>
        <w:t>Ancaman Pendatang Baru</w:t>
      </w:r>
      <w:r w:rsidR="00F554B1" w:rsidRPr="00DF2AE0">
        <w:rPr>
          <w:rFonts w:ascii="Times New Roman" w:hAnsi="Times New Roman" w:cs="Times New Roman"/>
          <w:b/>
          <w:sz w:val="24"/>
          <w:szCs w:val="24"/>
          <w:lang w:val="fr-FR"/>
        </w:rPr>
        <w:t xml:space="preserve"> : </w:t>
      </w:r>
      <w:r w:rsidR="008D773D" w:rsidRPr="00DF2AE0">
        <w:rPr>
          <w:rFonts w:ascii="Times New Roman" w:hAnsi="Times New Roman" w:cs="Times New Roman"/>
          <w:b/>
          <w:sz w:val="24"/>
          <w:szCs w:val="24"/>
          <w:lang w:val="fr-FR"/>
        </w:rPr>
        <w:t xml:space="preserve">Relatif </w:t>
      </w:r>
      <w:r w:rsidR="00F554B1" w:rsidRPr="00DF2AE0">
        <w:rPr>
          <w:rFonts w:ascii="Times New Roman" w:hAnsi="Times New Roman" w:cs="Times New Roman"/>
          <w:b/>
          <w:sz w:val="24"/>
          <w:szCs w:val="24"/>
          <w:lang w:val="fr-FR"/>
        </w:rPr>
        <w:t>Tinggi</w:t>
      </w:r>
    </w:p>
    <w:p w:rsidR="003A29C6" w:rsidRPr="00DC24BC" w:rsidRDefault="00A4403C" w:rsidP="001614BB">
      <w:pPr>
        <w:pStyle w:val="ListParagraph"/>
        <w:spacing w:line="480" w:lineRule="auto"/>
        <w:ind w:left="1134" w:firstLine="905"/>
        <w:jc w:val="both"/>
        <w:rPr>
          <w:rFonts w:ascii="Times New Roman" w:hAnsi="Times New Roman" w:cs="Times New Roman"/>
          <w:sz w:val="24"/>
          <w:szCs w:val="24"/>
          <w:lang w:val="fr-FR"/>
        </w:rPr>
      </w:pPr>
      <w:r w:rsidRPr="00DC24BC">
        <w:rPr>
          <w:rFonts w:ascii="Times New Roman" w:hAnsi="Times New Roman" w:cs="Times New Roman"/>
          <w:sz w:val="24"/>
          <w:szCs w:val="24"/>
          <w:lang w:val="fr-FR"/>
        </w:rPr>
        <w:t>Salah satu permasalahan bisnis da</w:t>
      </w:r>
      <w:r w:rsidR="003A29C6" w:rsidRPr="00DC24BC">
        <w:rPr>
          <w:rFonts w:ascii="Times New Roman" w:hAnsi="Times New Roman" w:cs="Times New Roman"/>
          <w:sz w:val="24"/>
          <w:szCs w:val="24"/>
          <w:lang w:val="fr-FR"/>
        </w:rPr>
        <w:t>lam suatu industri adalah munculnya</w:t>
      </w:r>
      <w:r w:rsidRPr="00DC24BC">
        <w:rPr>
          <w:rFonts w:ascii="Times New Roman" w:hAnsi="Times New Roman" w:cs="Times New Roman"/>
          <w:sz w:val="24"/>
          <w:szCs w:val="24"/>
          <w:lang w:val="fr-FR"/>
        </w:rPr>
        <w:t xml:space="preserve"> potensi ancaman dari pendatang baru. </w:t>
      </w:r>
      <w:r w:rsidR="003A29C6" w:rsidRPr="00DC24BC">
        <w:rPr>
          <w:rFonts w:ascii="Times New Roman" w:hAnsi="Times New Roman" w:cs="Times New Roman"/>
          <w:sz w:val="24"/>
          <w:szCs w:val="24"/>
          <w:lang w:val="fr-FR"/>
        </w:rPr>
        <w:t>Hadirnya</w:t>
      </w:r>
      <w:r w:rsidR="00417726" w:rsidRPr="00DC24BC">
        <w:rPr>
          <w:rFonts w:ascii="Times New Roman" w:hAnsi="Times New Roman" w:cs="Times New Roman"/>
          <w:sz w:val="24"/>
          <w:szCs w:val="24"/>
          <w:lang w:val="fr-FR"/>
        </w:rPr>
        <w:t xml:space="preserve"> pendatang baru pada suatu industri merupakan suatu hal yang lumrah, terlebih lagi di Indonesia. Suatu bisnis</w:t>
      </w:r>
      <w:r w:rsidR="00142BD6" w:rsidRPr="00DC24BC">
        <w:rPr>
          <w:rFonts w:ascii="Times New Roman" w:hAnsi="Times New Roman" w:cs="Times New Roman"/>
          <w:sz w:val="24"/>
          <w:szCs w:val="24"/>
          <w:lang w:val="fr-FR"/>
        </w:rPr>
        <w:t xml:space="preserve"> yang sedang naik daun dan masih memiliki pangsa pasar yang besar </w:t>
      </w:r>
      <w:r w:rsidR="00417726" w:rsidRPr="00DC24BC">
        <w:rPr>
          <w:rFonts w:ascii="Times New Roman" w:hAnsi="Times New Roman" w:cs="Times New Roman"/>
          <w:sz w:val="24"/>
          <w:szCs w:val="24"/>
          <w:lang w:val="fr-FR"/>
        </w:rPr>
        <w:t xml:space="preserve">pasti harus menghadapi </w:t>
      </w:r>
      <w:r w:rsidR="00142BD6" w:rsidRPr="00DC24BC">
        <w:rPr>
          <w:rFonts w:ascii="Times New Roman" w:hAnsi="Times New Roman" w:cs="Times New Roman"/>
          <w:sz w:val="24"/>
          <w:szCs w:val="24"/>
          <w:lang w:val="fr-FR"/>
        </w:rPr>
        <w:t>para pesaing-pesaing baru yang menawarkan</w:t>
      </w:r>
      <w:r w:rsidR="00417726" w:rsidRPr="00DC24BC">
        <w:rPr>
          <w:rFonts w:ascii="Times New Roman" w:hAnsi="Times New Roman" w:cs="Times New Roman"/>
          <w:sz w:val="24"/>
          <w:szCs w:val="24"/>
          <w:lang w:val="fr-FR"/>
        </w:rPr>
        <w:t xml:space="preserve"> produk ataupun jasa</w:t>
      </w:r>
      <w:r w:rsidR="003A29C6" w:rsidRPr="00DC24BC">
        <w:rPr>
          <w:rFonts w:ascii="Times New Roman" w:hAnsi="Times New Roman" w:cs="Times New Roman"/>
          <w:sz w:val="24"/>
          <w:szCs w:val="24"/>
          <w:lang w:val="fr-FR"/>
        </w:rPr>
        <w:t xml:space="preserve"> yang hampir sama.</w:t>
      </w:r>
    </w:p>
    <w:p w:rsidR="003C0F64" w:rsidRPr="001614BB" w:rsidRDefault="00142BD6" w:rsidP="001614BB">
      <w:pPr>
        <w:pStyle w:val="ListParagraph"/>
        <w:spacing w:line="480" w:lineRule="auto"/>
        <w:ind w:left="1134" w:firstLine="905"/>
        <w:jc w:val="both"/>
        <w:rPr>
          <w:rFonts w:ascii="Times New Roman" w:hAnsi="Times New Roman" w:cs="Times New Roman"/>
          <w:color w:val="FF0000"/>
          <w:sz w:val="24"/>
          <w:szCs w:val="24"/>
        </w:rPr>
      </w:pPr>
      <w:r>
        <w:rPr>
          <w:rFonts w:ascii="Times New Roman" w:hAnsi="Times New Roman" w:cs="Times New Roman"/>
          <w:sz w:val="24"/>
          <w:szCs w:val="24"/>
        </w:rPr>
        <w:t xml:space="preserve">Dalam menghadapi pesaing atau pendatang baru, </w:t>
      </w:r>
      <w:r w:rsidRPr="008129FA">
        <w:rPr>
          <w:rFonts w:ascii="Times New Roman" w:hAnsi="Times New Roman" w:cs="Times New Roman"/>
          <w:i/>
          <w:sz w:val="24"/>
          <w:szCs w:val="24"/>
        </w:rPr>
        <w:t>Mandarin Learning Center</w:t>
      </w:r>
      <w:r>
        <w:rPr>
          <w:rFonts w:ascii="Times New Roman" w:hAnsi="Times New Roman" w:cs="Times New Roman"/>
          <w:sz w:val="24"/>
          <w:szCs w:val="24"/>
        </w:rPr>
        <w:t xml:space="preserve"> menghadapi ancaman yang cukup berat. Hal ini dikarenakan masih banyak </w:t>
      </w:r>
      <w:r w:rsidR="00F554B1">
        <w:rPr>
          <w:rFonts w:ascii="Times New Roman" w:hAnsi="Times New Roman" w:cs="Times New Roman"/>
          <w:sz w:val="24"/>
          <w:szCs w:val="24"/>
        </w:rPr>
        <w:t xml:space="preserve">tempat </w:t>
      </w:r>
      <w:r w:rsidR="008129FA">
        <w:rPr>
          <w:rFonts w:ascii="Times New Roman" w:hAnsi="Times New Roman" w:cs="Times New Roman"/>
          <w:sz w:val="24"/>
          <w:szCs w:val="24"/>
        </w:rPr>
        <w:t>kursus</w:t>
      </w:r>
      <w:r w:rsidR="006B3FDB">
        <w:rPr>
          <w:rFonts w:ascii="Times New Roman" w:hAnsi="Times New Roman" w:cs="Times New Roman"/>
          <w:sz w:val="24"/>
          <w:szCs w:val="24"/>
        </w:rPr>
        <w:t xml:space="preserve"> bahasa Mandarin</w:t>
      </w:r>
      <w:r>
        <w:rPr>
          <w:rFonts w:ascii="Times New Roman" w:hAnsi="Times New Roman" w:cs="Times New Roman"/>
          <w:sz w:val="24"/>
          <w:szCs w:val="24"/>
        </w:rPr>
        <w:t xml:space="preserve"> baru</w:t>
      </w:r>
      <w:r w:rsidR="006B3FDB">
        <w:rPr>
          <w:rFonts w:ascii="Times New Roman" w:hAnsi="Times New Roman" w:cs="Times New Roman"/>
          <w:sz w:val="24"/>
          <w:szCs w:val="24"/>
        </w:rPr>
        <w:t xml:space="preserve"> yang bermunculan</w:t>
      </w:r>
      <w:r w:rsidR="007C4B95">
        <w:rPr>
          <w:rFonts w:ascii="Times New Roman" w:hAnsi="Times New Roman" w:cs="Times New Roman"/>
          <w:sz w:val="24"/>
          <w:szCs w:val="24"/>
        </w:rPr>
        <w:t xml:space="preserve"> akibat tingginya animo</w:t>
      </w:r>
      <w:r w:rsidR="00F554B1">
        <w:rPr>
          <w:rFonts w:ascii="Times New Roman" w:hAnsi="Times New Roman" w:cs="Times New Roman"/>
          <w:sz w:val="24"/>
          <w:szCs w:val="24"/>
        </w:rPr>
        <w:t xml:space="preserve"> masyarakat untuk mempelajari bahasa Mandarin agar dapat bersaing dalam dunia kerja.</w:t>
      </w:r>
      <w:r w:rsidR="002C0629">
        <w:rPr>
          <w:rFonts w:ascii="Times New Roman" w:hAnsi="Times New Roman" w:cs="Times New Roman"/>
          <w:sz w:val="24"/>
          <w:szCs w:val="24"/>
        </w:rPr>
        <w:t xml:space="preserve"> Dalam menghadapi ancaman ini, </w:t>
      </w:r>
      <w:r w:rsidR="002C0629" w:rsidRPr="008129FA">
        <w:rPr>
          <w:rFonts w:ascii="Times New Roman" w:hAnsi="Times New Roman" w:cs="Times New Roman"/>
          <w:i/>
          <w:sz w:val="24"/>
          <w:szCs w:val="24"/>
        </w:rPr>
        <w:t>Mandarin Learning Center</w:t>
      </w:r>
      <w:r w:rsidR="002C0629">
        <w:rPr>
          <w:rFonts w:ascii="Times New Roman" w:hAnsi="Times New Roman" w:cs="Times New Roman"/>
          <w:sz w:val="24"/>
          <w:szCs w:val="24"/>
        </w:rPr>
        <w:t xml:space="preserve"> akan </w:t>
      </w:r>
      <w:r w:rsidR="002C0629">
        <w:rPr>
          <w:rFonts w:ascii="Times New Roman" w:hAnsi="Times New Roman" w:cs="Times New Roman"/>
          <w:sz w:val="24"/>
          <w:szCs w:val="24"/>
        </w:rPr>
        <w:lastRenderedPageBreak/>
        <w:t xml:space="preserve">memberikan pelayanan yang cepat, ramah dan cakap serta melakukan </w:t>
      </w:r>
      <w:r w:rsidR="002C0629" w:rsidRPr="002C0629">
        <w:rPr>
          <w:rFonts w:ascii="Times New Roman" w:hAnsi="Times New Roman" w:cs="Times New Roman"/>
          <w:i/>
          <w:sz w:val="24"/>
          <w:szCs w:val="24"/>
        </w:rPr>
        <w:t>customer relationship management</w:t>
      </w:r>
      <w:r w:rsidR="001614BB">
        <w:rPr>
          <w:rFonts w:ascii="Times New Roman" w:hAnsi="Times New Roman" w:cs="Times New Roman"/>
          <w:i/>
          <w:sz w:val="24"/>
          <w:szCs w:val="24"/>
        </w:rPr>
        <w:t xml:space="preserve"> </w:t>
      </w:r>
      <w:r w:rsidR="001614BB">
        <w:rPr>
          <w:rFonts w:ascii="Times New Roman" w:hAnsi="Times New Roman" w:cs="Times New Roman"/>
          <w:sz w:val="24"/>
          <w:szCs w:val="24"/>
        </w:rPr>
        <w:t xml:space="preserve">melalui </w:t>
      </w:r>
      <w:r w:rsidR="001614BB" w:rsidRPr="001614BB">
        <w:rPr>
          <w:rFonts w:ascii="Times New Roman" w:hAnsi="Times New Roman" w:cs="Times New Roman"/>
          <w:i/>
          <w:sz w:val="24"/>
          <w:szCs w:val="24"/>
        </w:rPr>
        <w:t>e-mail marketing</w:t>
      </w:r>
      <w:r w:rsidR="001614BB">
        <w:rPr>
          <w:rFonts w:ascii="Times New Roman" w:hAnsi="Times New Roman" w:cs="Times New Roman"/>
          <w:sz w:val="24"/>
          <w:szCs w:val="24"/>
        </w:rPr>
        <w:t xml:space="preserve"> dan penawaran eksklusif kepada pelanggan untuk meningkatkan kepuasan konsumen dan menjaga loyalitas pengguna jasa.</w:t>
      </w:r>
    </w:p>
    <w:p w:rsidR="00F554B1" w:rsidRPr="00AD7733" w:rsidRDefault="00F554B1" w:rsidP="00914BDD">
      <w:pPr>
        <w:pStyle w:val="ListParagraph"/>
        <w:numPr>
          <w:ilvl w:val="0"/>
          <w:numId w:val="6"/>
        </w:numPr>
        <w:spacing w:line="480" w:lineRule="auto"/>
        <w:ind w:left="1134"/>
        <w:jc w:val="both"/>
        <w:rPr>
          <w:rFonts w:ascii="Times New Roman" w:hAnsi="Times New Roman" w:cs="Times New Roman"/>
          <w:sz w:val="24"/>
          <w:szCs w:val="24"/>
          <w:lang w:val="fr-FR"/>
        </w:rPr>
      </w:pPr>
      <w:r w:rsidRPr="00AD7733">
        <w:rPr>
          <w:rFonts w:ascii="Times New Roman" w:hAnsi="Times New Roman" w:cs="Times New Roman"/>
          <w:b/>
          <w:sz w:val="24"/>
          <w:szCs w:val="24"/>
          <w:lang w:val="fr-FR"/>
        </w:rPr>
        <w:t>Ancaman Produk Pengganti :</w:t>
      </w:r>
      <w:r w:rsidR="00E60BEC" w:rsidRPr="00AD7733">
        <w:rPr>
          <w:rFonts w:ascii="Times New Roman" w:hAnsi="Times New Roman" w:cs="Times New Roman"/>
          <w:b/>
          <w:sz w:val="24"/>
          <w:szCs w:val="24"/>
          <w:lang w:val="fr-FR"/>
        </w:rPr>
        <w:t xml:space="preserve"> Relatif </w:t>
      </w:r>
      <w:r w:rsidR="001614BB">
        <w:rPr>
          <w:rFonts w:ascii="Times New Roman" w:hAnsi="Times New Roman" w:cs="Times New Roman"/>
          <w:b/>
          <w:sz w:val="24"/>
          <w:szCs w:val="24"/>
          <w:lang w:val="fr-FR"/>
        </w:rPr>
        <w:t>T</w:t>
      </w:r>
      <w:r w:rsidR="00AD7733" w:rsidRPr="00AD7733">
        <w:rPr>
          <w:rFonts w:ascii="Times New Roman" w:hAnsi="Times New Roman" w:cs="Times New Roman"/>
          <w:b/>
          <w:sz w:val="24"/>
          <w:szCs w:val="24"/>
          <w:lang w:val="fr-FR"/>
        </w:rPr>
        <w:t>inggi</w:t>
      </w:r>
    </w:p>
    <w:p w:rsidR="00BA352D" w:rsidRPr="0076532F" w:rsidRDefault="00BA352D" w:rsidP="00BA352D">
      <w:pPr>
        <w:pStyle w:val="ListParagraph"/>
        <w:spacing w:line="480" w:lineRule="auto"/>
        <w:ind w:left="1134" w:firstLine="851"/>
        <w:jc w:val="both"/>
        <w:rPr>
          <w:rFonts w:ascii="Times New Roman" w:hAnsi="Times New Roman" w:cs="Times New Roman"/>
          <w:sz w:val="24"/>
          <w:szCs w:val="24"/>
          <w:lang w:val="fr-FR"/>
        </w:rPr>
      </w:pPr>
      <w:r w:rsidRPr="0076532F">
        <w:rPr>
          <w:rFonts w:ascii="Times New Roman" w:hAnsi="Times New Roman" w:cs="Times New Roman"/>
          <w:sz w:val="24"/>
          <w:szCs w:val="24"/>
          <w:lang w:val="fr-FR"/>
        </w:rPr>
        <w:t>Persaingan antar perusahaan yang semakin ketat membuat para pelaku bisnis yang ingin mencoba masuk ke dalam suatu industri menjadi kesulitan dengan situasi yang ada. Namun, hal tersebut justru memunculkan ide bagi pengusaha baru untuk menciptakan sebuah produk atau jasa pengganti dari industri yang ingin dimasuki. Tujuan pembentukan produk atau jasa pengganti ini adalah untuk menciptakan sebuah pasar baru yang tergolong dalam industri sejenis, namun berbeda dalam produk, jasa maupun sarananya.</w:t>
      </w:r>
    </w:p>
    <w:p w:rsidR="00BA352D" w:rsidRDefault="00BA352D" w:rsidP="00BA352D">
      <w:pPr>
        <w:pStyle w:val="ListParagraph"/>
        <w:spacing w:line="480" w:lineRule="auto"/>
        <w:ind w:left="1134" w:firstLine="851"/>
        <w:jc w:val="both"/>
        <w:rPr>
          <w:rFonts w:ascii="Times New Roman" w:hAnsi="Times New Roman" w:cs="Times New Roman"/>
          <w:sz w:val="24"/>
          <w:szCs w:val="24"/>
          <w:lang w:val="fr-FR"/>
        </w:rPr>
      </w:pPr>
      <w:r w:rsidRPr="00E045DA">
        <w:rPr>
          <w:rFonts w:ascii="Times New Roman" w:hAnsi="Times New Roman" w:cs="Times New Roman"/>
          <w:sz w:val="24"/>
          <w:szCs w:val="24"/>
          <w:lang w:val="fr-FR"/>
        </w:rPr>
        <w:t>Bidang usah</w:t>
      </w:r>
      <w:r>
        <w:rPr>
          <w:rFonts w:ascii="Times New Roman" w:hAnsi="Times New Roman" w:cs="Times New Roman"/>
          <w:sz w:val="24"/>
          <w:szCs w:val="24"/>
          <w:lang w:val="fr-FR"/>
        </w:rPr>
        <w:t xml:space="preserve">a lembaga kursus bahasa Mandarin </w:t>
      </w:r>
      <w:r w:rsidRPr="00E045DA">
        <w:rPr>
          <w:rFonts w:ascii="Times New Roman" w:hAnsi="Times New Roman" w:cs="Times New Roman"/>
          <w:sz w:val="24"/>
          <w:szCs w:val="24"/>
          <w:lang w:val="fr-FR"/>
        </w:rPr>
        <w:t xml:space="preserve">pun juga menghadapi potensi ancaman dari produk dan jasa pengganti. </w:t>
      </w:r>
      <w:r w:rsidRPr="00424528">
        <w:rPr>
          <w:rFonts w:ascii="Times New Roman" w:hAnsi="Times New Roman" w:cs="Times New Roman"/>
          <w:sz w:val="24"/>
          <w:szCs w:val="24"/>
          <w:lang w:val="fr-FR"/>
        </w:rPr>
        <w:t xml:space="preserve">Ancaman yang muncul dapat berasal dari aplikasi untuk belajar bahasa secara online seperti Duolingo, </w:t>
      </w:r>
      <w:r w:rsidRPr="00424528">
        <w:rPr>
          <w:rFonts w:ascii="Times New Roman" w:hAnsi="Times New Roman" w:cs="Times New Roman"/>
          <w:i/>
          <w:sz w:val="24"/>
          <w:szCs w:val="24"/>
          <w:lang w:val="fr-FR"/>
        </w:rPr>
        <w:t>Hello Chinese</w:t>
      </w:r>
      <w:r w:rsidRPr="00424528">
        <w:rPr>
          <w:rFonts w:ascii="Times New Roman" w:hAnsi="Times New Roman" w:cs="Times New Roman"/>
          <w:sz w:val="24"/>
          <w:szCs w:val="24"/>
          <w:lang w:val="fr-FR"/>
        </w:rPr>
        <w:t xml:space="preserve">, </w:t>
      </w:r>
      <w:r w:rsidRPr="00424528">
        <w:rPr>
          <w:rFonts w:ascii="Times New Roman" w:hAnsi="Times New Roman" w:cs="Times New Roman"/>
          <w:i/>
          <w:sz w:val="24"/>
          <w:szCs w:val="24"/>
          <w:lang w:val="fr-FR"/>
        </w:rPr>
        <w:t>Chinese Skill</w:t>
      </w:r>
      <w:r w:rsidRPr="00424528">
        <w:rPr>
          <w:rFonts w:ascii="Times New Roman" w:hAnsi="Times New Roman" w:cs="Times New Roman"/>
          <w:sz w:val="24"/>
          <w:szCs w:val="24"/>
          <w:lang w:val="fr-FR"/>
        </w:rPr>
        <w:t xml:space="preserve">, </w:t>
      </w:r>
      <w:r w:rsidRPr="00424528">
        <w:rPr>
          <w:rFonts w:ascii="Times New Roman" w:hAnsi="Times New Roman" w:cs="Times New Roman"/>
          <w:i/>
          <w:sz w:val="24"/>
          <w:szCs w:val="24"/>
          <w:lang w:val="fr-FR"/>
        </w:rPr>
        <w:t>Mango Language</w:t>
      </w:r>
      <w:r w:rsidRPr="00424528">
        <w:rPr>
          <w:rFonts w:ascii="Times New Roman" w:hAnsi="Times New Roman" w:cs="Times New Roman"/>
          <w:sz w:val="24"/>
          <w:szCs w:val="24"/>
          <w:lang w:val="fr-FR"/>
        </w:rPr>
        <w:t xml:space="preserve">, dan lain sebagainya. </w:t>
      </w:r>
      <w:r>
        <w:rPr>
          <w:rFonts w:ascii="Times New Roman" w:hAnsi="Times New Roman" w:cs="Times New Roman"/>
          <w:sz w:val="24"/>
          <w:szCs w:val="24"/>
          <w:lang w:val="fr-FR"/>
        </w:rPr>
        <w:t>Aplikasi-aplikasi ini cukup diminati karena dapat didownload secara gratis dan bisa digunakan dimana saja dan kapan saja untuk memperdalam ilmu bahasa.</w:t>
      </w:r>
    </w:p>
    <w:p w:rsidR="00D004B8" w:rsidRPr="002F7136" w:rsidRDefault="00D004B8" w:rsidP="00BA352D">
      <w:pPr>
        <w:pStyle w:val="ListParagraph"/>
        <w:spacing w:line="480" w:lineRule="auto"/>
        <w:ind w:left="1134" w:firstLine="85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Selain itu, ancaman substitusi juga dapat muncul dari guru </w:t>
      </w:r>
      <w:r w:rsidR="008129FA">
        <w:rPr>
          <w:rFonts w:ascii="Times New Roman" w:hAnsi="Times New Roman" w:cs="Times New Roman"/>
          <w:sz w:val="24"/>
          <w:szCs w:val="24"/>
          <w:lang w:val="fr-FR"/>
        </w:rPr>
        <w:t>kursus</w:t>
      </w:r>
      <w:r>
        <w:rPr>
          <w:rFonts w:ascii="Times New Roman" w:hAnsi="Times New Roman" w:cs="Times New Roman"/>
          <w:sz w:val="24"/>
          <w:szCs w:val="24"/>
          <w:lang w:val="fr-FR"/>
        </w:rPr>
        <w:t xml:space="preserve"> bahasa Mandarin </w:t>
      </w:r>
      <w:r w:rsidRPr="00D004B8">
        <w:rPr>
          <w:rFonts w:ascii="Times New Roman" w:hAnsi="Times New Roman" w:cs="Times New Roman"/>
          <w:i/>
          <w:sz w:val="24"/>
          <w:szCs w:val="24"/>
          <w:lang w:val="fr-FR"/>
        </w:rPr>
        <w:t>private</w:t>
      </w:r>
      <w:r>
        <w:rPr>
          <w:rFonts w:ascii="Times New Roman" w:hAnsi="Times New Roman" w:cs="Times New Roman"/>
          <w:sz w:val="24"/>
          <w:szCs w:val="24"/>
          <w:lang w:val="fr-FR"/>
        </w:rPr>
        <w:t xml:space="preserve">. Jasa guru bahasa Mandarin yang bersifat </w:t>
      </w:r>
      <w:r w:rsidRPr="00D004B8">
        <w:rPr>
          <w:rFonts w:ascii="Times New Roman" w:hAnsi="Times New Roman" w:cs="Times New Roman"/>
          <w:i/>
          <w:sz w:val="24"/>
          <w:szCs w:val="24"/>
          <w:lang w:val="fr-FR"/>
        </w:rPr>
        <w:t>private</w:t>
      </w:r>
      <w:r>
        <w:rPr>
          <w:rFonts w:ascii="Times New Roman" w:hAnsi="Times New Roman" w:cs="Times New Roman"/>
          <w:sz w:val="24"/>
          <w:szCs w:val="24"/>
          <w:lang w:val="fr-FR"/>
        </w:rPr>
        <w:t xml:space="preserve"> ini</w:t>
      </w:r>
      <w:r w:rsidR="00012ECB">
        <w:rPr>
          <w:rFonts w:ascii="Times New Roman" w:hAnsi="Times New Roman" w:cs="Times New Roman"/>
          <w:sz w:val="24"/>
          <w:szCs w:val="24"/>
          <w:lang w:val="fr-FR"/>
        </w:rPr>
        <w:t xml:space="preserve"> cukup besar peminatnya</w:t>
      </w:r>
      <w:r>
        <w:rPr>
          <w:rFonts w:ascii="Times New Roman" w:hAnsi="Times New Roman" w:cs="Times New Roman"/>
          <w:sz w:val="24"/>
          <w:szCs w:val="24"/>
          <w:lang w:val="fr-FR"/>
        </w:rPr>
        <w:t>, karena 1 gu</w:t>
      </w:r>
      <w:r w:rsidR="00012ECB">
        <w:rPr>
          <w:rFonts w:ascii="Times New Roman" w:hAnsi="Times New Roman" w:cs="Times New Roman"/>
          <w:sz w:val="24"/>
          <w:szCs w:val="24"/>
          <w:lang w:val="fr-FR"/>
        </w:rPr>
        <w:t>ru hanya melayani 1 orang murid</w:t>
      </w:r>
      <w:r>
        <w:rPr>
          <w:rFonts w:ascii="Times New Roman" w:hAnsi="Times New Roman" w:cs="Times New Roman"/>
          <w:sz w:val="24"/>
          <w:szCs w:val="24"/>
          <w:lang w:val="fr-FR"/>
        </w:rPr>
        <w:t xml:space="preserve"> sehingga kegiatan belajar mengajar dapat berlangsung lebih </w:t>
      </w:r>
      <w:r w:rsidR="00012ECB">
        <w:rPr>
          <w:rFonts w:ascii="Times New Roman" w:hAnsi="Times New Roman" w:cs="Times New Roman"/>
          <w:sz w:val="24"/>
          <w:szCs w:val="24"/>
          <w:lang w:val="fr-FR"/>
        </w:rPr>
        <w:t xml:space="preserve">intens dan pelajaran dapat dicerna secara </w:t>
      </w:r>
      <w:r w:rsidR="002F7136">
        <w:rPr>
          <w:rFonts w:ascii="Times New Roman" w:hAnsi="Times New Roman" w:cs="Times New Roman"/>
          <w:sz w:val="24"/>
          <w:szCs w:val="24"/>
          <w:lang w:val="fr-FR"/>
        </w:rPr>
        <w:t>ma</w:t>
      </w:r>
      <w:r w:rsidR="00402486">
        <w:rPr>
          <w:rFonts w:ascii="Times New Roman" w:hAnsi="Times New Roman" w:cs="Times New Roman"/>
          <w:sz w:val="24"/>
          <w:szCs w:val="24"/>
          <w:lang w:val="fr-FR"/>
        </w:rPr>
        <w:t xml:space="preserve">ksimal. Harga </w:t>
      </w:r>
      <w:r w:rsidR="008129FA">
        <w:rPr>
          <w:rFonts w:ascii="Times New Roman" w:hAnsi="Times New Roman" w:cs="Times New Roman"/>
          <w:sz w:val="24"/>
          <w:szCs w:val="24"/>
          <w:lang w:val="fr-FR"/>
        </w:rPr>
        <w:t>kursus</w:t>
      </w:r>
      <w:r w:rsidR="00402486">
        <w:rPr>
          <w:rFonts w:ascii="Times New Roman" w:hAnsi="Times New Roman" w:cs="Times New Roman"/>
          <w:sz w:val="24"/>
          <w:szCs w:val="24"/>
          <w:lang w:val="fr-FR"/>
        </w:rPr>
        <w:t xml:space="preserve"> yang ditawarkan pun cukup beragam, dengan waktu pertemuan yang lebih lama dan pilihan hari yang lebih fleksibel.</w:t>
      </w:r>
    </w:p>
    <w:p w:rsidR="00BA352D" w:rsidRDefault="00BA352D" w:rsidP="00BA352D">
      <w:pPr>
        <w:pStyle w:val="ListParagraph"/>
        <w:spacing w:line="480" w:lineRule="auto"/>
        <w:ind w:left="1134" w:firstLine="851"/>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Keberadaan produk substitusi ini cukup mengancam eksistensi bisnis kursus bahasa, karena jika menggunakan aplikasi maka tidak perlu merogoh kocek dalam-dalam untuk membayar jasa tempat </w:t>
      </w:r>
      <w:r w:rsidR="008129FA">
        <w:rPr>
          <w:rFonts w:ascii="Times New Roman" w:hAnsi="Times New Roman" w:cs="Times New Roman"/>
          <w:sz w:val="24"/>
          <w:szCs w:val="24"/>
          <w:lang w:val="fr-FR"/>
        </w:rPr>
        <w:t>kursus</w:t>
      </w:r>
      <w:r>
        <w:rPr>
          <w:rFonts w:ascii="Times New Roman" w:hAnsi="Times New Roman" w:cs="Times New Roman"/>
          <w:sz w:val="24"/>
          <w:szCs w:val="24"/>
          <w:lang w:val="fr-FR"/>
        </w:rPr>
        <w:t xml:space="preserve">. Namun, aplikasi-aplikasi ini sendiri masih memiliki beberapa kekurangan, yaitu hanya mengajarkan kosa kata sederhana dan </w:t>
      </w:r>
      <w:r w:rsidRPr="002B02DB">
        <w:rPr>
          <w:rFonts w:ascii="Times New Roman" w:hAnsi="Times New Roman" w:cs="Times New Roman"/>
          <w:sz w:val="24"/>
          <w:szCs w:val="24"/>
          <w:lang w:val="fr-FR"/>
        </w:rPr>
        <w:t>tidak menawarkan l</w:t>
      </w:r>
      <w:r>
        <w:rPr>
          <w:rFonts w:ascii="Times New Roman" w:hAnsi="Times New Roman" w:cs="Times New Roman"/>
          <w:sz w:val="24"/>
          <w:szCs w:val="24"/>
          <w:lang w:val="fr-FR"/>
        </w:rPr>
        <w:t>atihan untuk menjawab pertanyaan umum, ragam percakapan kasual</w:t>
      </w:r>
      <w:r w:rsidRPr="002B02DB">
        <w:rPr>
          <w:rFonts w:ascii="Times New Roman" w:hAnsi="Times New Roman" w:cs="Times New Roman"/>
          <w:sz w:val="24"/>
          <w:szCs w:val="24"/>
          <w:lang w:val="fr-FR"/>
        </w:rPr>
        <w:t>, kompre</w:t>
      </w:r>
      <w:r>
        <w:rPr>
          <w:rFonts w:ascii="Times New Roman" w:hAnsi="Times New Roman" w:cs="Times New Roman"/>
          <w:sz w:val="24"/>
          <w:szCs w:val="24"/>
          <w:lang w:val="fr-FR"/>
        </w:rPr>
        <w:t xml:space="preserve">hensi penuh, </w:t>
      </w:r>
      <w:r w:rsidRPr="002B02DB">
        <w:rPr>
          <w:rFonts w:ascii="Times New Roman" w:hAnsi="Times New Roman" w:cs="Times New Roman"/>
          <w:sz w:val="24"/>
          <w:szCs w:val="24"/>
          <w:lang w:val="fr-FR"/>
        </w:rPr>
        <w:t>peribahasa</w:t>
      </w:r>
      <w:r>
        <w:rPr>
          <w:rFonts w:ascii="Times New Roman" w:hAnsi="Times New Roman" w:cs="Times New Roman"/>
          <w:sz w:val="24"/>
          <w:szCs w:val="24"/>
          <w:lang w:val="fr-FR"/>
        </w:rPr>
        <w:t xml:space="preserve"> dan metafora sehingga aplikasi ini lebih cocok untuk </w:t>
      </w:r>
      <w:r w:rsidRPr="008F4691">
        <w:rPr>
          <w:rFonts w:ascii="Times New Roman" w:hAnsi="Times New Roman" w:cs="Times New Roman"/>
          <w:sz w:val="24"/>
          <w:szCs w:val="24"/>
          <w:lang w:val="fr-FR"/>
        </w:rPr>
        <w:t xml:space="preserve">memperkenalkan konsep bahasa </w:t>
      </w:r>
      <w:r>
        <w:rPr>
          <w:rFonts w:ascii="Times New Roman" w:hAnsi="Times New Roman" w:cs="Times New Roman"/>
          <w:sz w:val="24"/>
          <w:szCs w:val="24"/>
          <w:lang w:val="fr-FR"/>
        </w:rPr>
        <w:t>asing</w:t>
      </w:r>
      <w:r w:rsidRPr="008F4691">
        <w:rPr>
          <w:rFonts w:ascii="Times New Roman" w:hAnsi="Times New Roman" w:cs="Times New Roman"/>
          <w:sz w:val="24"/>
          <w:szCs w:val="24"/>
          <w:lang w:val="fr-FR"/>
        </w:rPr>
        <w:t xml:space="preserve">, </w:t>
      </w:r>
      <w:r>
        <w:rPr>
          <w:rFonts w:ascii="Times New Roman" w:hAnsi="Times New Roman" w:cs="Times New Roman"/>
          <w:sz w:val="24"/>
          <w:szCs w:val="24"/>
          <w:lang w:val="fr-FR"/>
        </w:rPr>
        <w:t>tetapi tidak membantu</w:t>
      </w:r>
      <w:r w:rsidRPr="008F4691">
        <w:rPr>
          <w:rFonts w:ascii="Times New Roman" w:hAnsi="Times New Roman" w:cs="Times New Roman"/>
          <w:sz w:val="24"/>
          <w:szCs w:val="24"/>
          <w:lang w:val="fr-FR"/>
        </w:rPr>
        <w:t xml:space="preserve"> untuk menjadi fasih</w:t>
      </w:r>
      <w:r>
        <w:rPr>
          <w:rFonts w:ascii="Times New Roman" w:hAnsi="Times New Roman" w:cs="Times New Roman"/>
          <w:sz w:val="24"/>
          <w:szCs w:val="24"/>
          <w:lang w:val="fr-FR"/>
        </w:rPr>
        <w:t xml:space="preserve"> dalam menggunakan bahasa tersebut.</w:t>
      </w:r>
    </w:p>
    <w:p w:rsidR="00402486" w:rsidRPr="00402486" w:rsidRDefault="00402486" w:rsidP="00BA352D">
      <w:pPr>
        <w:pStyle w:val="ListParagraph"/>
        <w:spacing w:line="480" w:lineRule="auto"/>
        <w:ind w:left="1134" w:firstLine="85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Sedangkan kekurangan dari guru </w:t>
      </w:r>
      <w:r w:rsidR="008129FA">
        <w:rPr>
          <w:rFonts w:ascii="Times New Roman" w:hAnsi="Times New Roman" w:cs="Times New Roman"/>
          <w:sz w:val="24"/>
          <w:szCs w:val="24"/>
          <w:lang w:val="fr-FR"/>
        </w:rPr>
        <w:t>kursus</w:t>
      </w:r>
      <w:r>
        <w:rPr>
          <w:rFonts w:ascii="Times New Roman" w:hAnsi="Times New Roman" w:cs="Times New Roman"/>
          <w:sz w:val="24"/>
          <w:szCs w:val="24"/>
          <w:lang w:val="fr-FR"/>
        </w:rPr>
        <w:t xml:space="preserve"> bahasa </w:t>
      </w:r>
      <w:r w:rsidRPr="00402486">
        <w:rPr>
          <w:rFonts w:ascii="Times New Roman" w:hAnsi="Times New Roman" w:cs="Times New Roman"/>
          <w:i/>
          <w:sz w:val="24"/>
          <w:szCs w:val="24"/>
          <w:lang w:val="fr-FR"/>
        </w:rPr>
        <w:t>private</w:t>
      </w:r>
      <w:r>
        <w:rPr>
          <w:rFonts w:ascii="Times New Roman" w:hAnsi="Times New Roman" w:cs="Times New Roman"/>
          <w:sz w:val="24"/>
          <w:szCs w:val="24"/>
          <w:lang w:val="fr-FR"/>
        </w:rPr>
        <w:t xml:space="preserve"> adalah pembelajaran yang tidak memiliki standar kurikulum internasional, tidak seperti lembaga kursus bahasa yang bersertifikat. Kelengkapan fasilitas belajar pun tidak begitu memadai jika dibandingkan dengan tempat </w:t>
      </w:r>
      <w:r w:rsidR="008129FA">
        <w:rPr>
          <w:rFonts w:ascii="Times New Roman" w:hAnsi="Times New Roman" w:cs="Times New Roman"/>
          <w:sz w:val="24"/>
          <w:szCs w:val="24"/>
          <w:lang w:val="fr-FR"/>
        </w:rPr>
        <w:t>kursus</w:t>
      </w:r>
      <w:r>
        <w:rPr>
          <w:rFonts w:ascii="Times New Roman" w:hAnsi="Times New Roman" w:cs="Times New Roman"/>
          <w:sz w:val="24"/>
          <w:szCs w:val="24"/>
          <w:lang w:val="fr-FR"/>
        </w:rPr>
        <w:t xml:space="preserve"> bahasa yang memiliki papan tulis, maupun proyektor untuk mempermudah kegiatan belajar siswa. </w:t>
      </w:r>
      <w:r w:rsidRPr="00402486">
        <w:rPr>
          <w:rFonts w:ascii="Times New Roman" w:hAnsi="Times New Roman" w:cs="Times New Roman"/>
          <w:sz w:val="24"/>
          <w:szCs w:val="24"/>
          <w:lang w:val="fr-FR"/>
        </w:rPr>
        <w:t xml:space="preserve">Selain itu, siswa juga tidak mendapatkan sertifikat kelulusan karena guru </w:t>
      </w:r>
      <w:r w:rsidRPr="00402486">
        <w:rPr>
          <w:rFonts w:ascii="Times New Roman" w:hAnsi="Times New Roman" w:cs="Times New Roman"/>
          <w:i/>
          <w:sz w:val="24"/>
          <w:szCs w:val="24"/>
          <w:lang w:val="fr-FR"/>
        </w:rPr>
        <w:t xml:space="preserve">private </w:t>
      </w:r>
      <w:r w:rsidRPr="00402486">
        <w:rPr>
          <w:rFonts w:ascii="Times New Roman" w:hAnsi="Times New Roman" w:cs="Times New Roman"/>
          <w:sz w:val="24"/>
          <w:szCs w:val="24"/>
          <w:lang w:val="fr-FR"/>
        </w:rPr>
        <w:t xml:space="preserve">tidak memiliki kewenangan </w:t>
      </w:r>
      <w:r>
        <w:rPr>
          <w:rFonts w:ascii="Times New Roman" w:hAnsi="Times New Roman" w:cs="Times New Roman"/>
          <w:sz w:val="24"/>
          <w:szCs w:val="24"/>
          <w:lang w:val="fr-FR"/>
        </w:rPr>
        <w:t>untuk mengeluarkan sertifikat yang legal dimata hukum.</w:t>
      </w:r>
    </w:p>
    <w:p w:rsidR="005B4D97" w:rsidRDefault="00BA352D" w:rsidP="00814A34">
      <w:pPr>
        <w:pStyle w:val="ListParagraph"/>
        <w:spacing w:line="480" w:lineRule="auto"/>
        <w:ind w:left="1134" w:firstLine="851"/>
        <w:jc w:val="both"/>
        <w:rPr>
          <w:rFonts w:ascii="Times New Roman" w:hAnsi="Times New Roman" w:cs="Times New Roman"/>
          <w:sz w:val="24"/>
          <w:szCs w:val="24"/>
          <w:lang w:val="fr-FR"/>
        </w:rPr>
      </w:pPr>
      <w:r w:rsidRPr="00950216">
        <w:rPr>
          <w:rFonts w:ascii="Times New Roman" w:hAnsi="Times New Roman" w:cs="Times New Roman"/>
          <w:sz w:val="24"/>
          <w:szCs w:val="24"/>
          <w:lang w:val="fr-FR"/>
        </w:rPr>
        <w:t xml:space="preserve">Hal ini </w:t>
      </w:r>
      <w:r w:rsidR="00814A34">
        <w:rPr>
          <w:rFonts w:ascii="Times New Roman" w:hAnsi="Times New Roman" w:cs="Times New Roman"/>
          <w:sz w:val="24"/>
          <w:szCs w:val="24"/>
          <w:lang w:val="fr-FR"/>
        </w:rPr>
        <w:t>menyebabkan adanya sebagian</w:t>
      </w:r>
      <w:r w:rsidRPr="00950216">
        <w:rPr>
          <w:rFonts w:ascii="Times New Roman" w:hAnsi="Times New Roman" w:cs="Times New Roman"/>
          <w:sz w:val="24"/>
          <w:szCs w:val="24"/>
          <w:lang w:val="fr-FR"/>
        </w:rPr>
        <w:t xml:space="preserve"> masyarakat </w:t>
      </w:r>
      <w:r w:rsidR="00814A34">
        <w:rPr>
          <w:rFonts w:ascii="Times New Roman" w:hAnsi="Times New Roman" w:cs="Times New Roman"/>
          <w:sz w:val="24"/>
          <w:szCs w:val="24"/>
          <w:lang w:val="fr-FR"/>
        </w:rPr>
        <w:t xml:space="preserve">yang </w:t>
      </w:r>
      <w:r w:rsidRPr="00950216">
        <w:rPr>
          <w:rFonts w:ascii="Times New Roman" w:hAnsi="Times New Roman" w:cs="Times New Roman"/>
          <w:sz w:val="24"/>
          <w:szCs w:val="24"/>
          <w:lang w:val="fr-FR"/>
        </w:rPr>
        <w:t>lebih memilih untuk memanfaatkan jasa tempat kursus bahasa</w:t>
      </w:r>
      <w:r w:rsidR="00814A34">
        <w:rPr>
          <w:rFonts w:ascii="Times New Roman" w:hAnsi="Times New Roman" w:cs="Times New Roman"/>
          <w:sz w:val="24"/>
          <w:szCs w:val="24"/>
          <w:lang w:val="fr-FR"/>
        </w:rPr>
        <w:t xml:space="preserve">. Namun, </w:t>
      </w:r>
      <w:r w:rsidRPr="00950216">
        <w:rPr>
          <w:rFonts w:ascii="Times New Roman" w:hAnsi="Times New Roman" w:cs="Times New Roman"/>
          <w:sz w:val="24"/>
          <w:szCs w:val="24"/>
          <w:lang w:val="fr-FR"/>
        </w:rPr>
        <w:t xml:space="preserve">ada </w:t>
      </w:r>
      <w:r>
        <w:rPr>
          <w:rFonts w:ascii="Times New Roman" w:hAnsi="Times New Roman" w:cs="Times New Roman"/>
          <w:sz w:val="24"/>
          <w:szCs w:val="24"/>
          <w:lang w:val="fr-FR"/>
        </w:rPr>
        <w:t xml:space="preserve">juga </w:t>
      </w:r>
      <w:r w:rsidRPr="00950216">
        <w:rPr>
          <w:rFonts w:ascii="Times New Roman" w:hAnsi="Times New Roman" w:cs="Times New Roman"/>
          <w:sz w:val="24"/>
          <w:szCs w:val="24"/>
          <w:lang w:val="fr-FR"/>
        </w:rPr>
        <w:t xml:space="preserve">beberapa </w:t>
      </w:r>
      <w:r>
        <w:rPr>
          <w:rFonts w:ascii="Times New Roman" w:hAnsi="Times New Roman" w:cs="Times New Roman"/>
          <w:sz w:val="24"/>
          <w:szCs w:val="24"/>
          <w:lang w:val="fr-FR"/>
        </w:rPr>
        <w:t xml:space="preserve">orang </w:t>
      </w:r>
      <w:r w:rsidRPr="00950216">
        <w:rPr>
          <w:rFonts w:ascii="Times New Roman" w:hAnsi="Times New Roman" w:cs="Times New Roman"/>
          <w:sz w:val="24"/>
          <w:szCs w:val="24"/>
          <w:lang w:val="fr-FR"/>
        </w:rPr>
        <w:t>yang lebih memilih untuk belajar secara otodidak dari aplikasi</w:t>
      </w:r>
      <w:r>
        <w:rPr>
          <w:rFonts w:ascii="Times New Roman" w:hAnsi="Times New Roman" w:cs="Times New Roman"/>
          <w:sz w:val="24"/>
          <w:szCs w:val="24"/>
          <w:lang w:val="fr-FR"/>
        </w:rPr>
        <w:t>-aplikasi gratis diatas</w:t>
      </w:r>
      <w:r w:rsidR="00814A34">
        <w:rPr>
          <w:rFonts w:ascii="Times New Roman" w:hAnsi="Times New Roman" w:cs="Times New Roman"/>
          <w:sz w:val="24"/>
          <w:szCs w:val="24"/>
          <w:lang w:val="fr-FR"/>
        </w:rPr>
        <w:t xml:space="preserve">, dan memilih untuk menggunakan jasa guru </w:t>
      </w:r>
      <w:r w:rsidR="008129FA">
        <w:rPr>
          <w:rFonts w:ascii="Times New Roman" w:hAnsi="Times New Roman" w:cs="Times New Roman"/>
          <w:sz w:val="24"/>
          <w:szCs w:val="24"/>
          <w:lang w:val="fr-FR"/>
        </w:rPr>
        <w:t>kursus</w:t>
      </w:r>
      <w:r w:rsidR="00814A34">
        <w:rPr>
          <w:rFonts w:ascii="Times New Roman" w:hAnsi="Times New Roman" w:cs="Times New Roman"/>
          <w:sz w:val="24"/>
          <w:szCs w:val="24"/>
          <w:lang w:val="fr-FR"/>
        </w:rPr>
        <w:t xml:space="preserve"> </w:t>
      </w:r>
      <w:r w:rsidR="00814A34" w:rsidRPr="00814A34">
        <w:rPr>
          <w:rFonts w:ascii="Times New Roman" w:hAnsi="Times New Roman" w:cs="Times New Roman"/>
          <w:i/>
          <w:sz w:val="24"/>
          <w:szCs w:val="24"/>
          <w:lang w:val="fr-FR"/>
        </w:rPr>
        <w:t>private</w:t>
      </w:r>
      <w:r w:rsidR="00814A3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814A34">
        <w:rPr>
          <w:rFonts w:ascii="Times New Roman" w:hAnsi="Times New Roman" w:cs="Times New Roman"/>
          <w:sz w:val="24"/>
          <w:szCs w:val="24"/>
          <w:lang w:val="fr-FR"/>
        </w:rPr>
        <w:t xml:space="preserve">Untuk mengatasi ancaman diatas, dapat dilakukan beberapa strategi seperti menyediakan fasilitas yang memadai, mengadakan pembelajaran sesuai kurikulum internasional, memberikan sertifikat legal untuk kelulusan siswa, serta memberikan diskon dan promo menarik untuk meringankan biaya </w:t>
      </w:r>
      <w:r w:rsidR="008129FA">
        <w:rPr>
          <w:rFonts w:ascii="Times New Roman" w:hAnsi="Times New Roman" w:cs="Times New Roman"/>
          <w:sz w:val="24"/>
          <w:szCs w:val="24"/>
          <w:lang w:val="fr-FR"/>
        </w:rPr>
        <w:t>kursus</w:t>
      </w:r>
      <w:r w:rsidR="00814A34">
        <w:rPr>
          <w:rFonts w:ascii="Times New Roman" w:hAnsi="Times New Roman" w:cs="Times New Roman"/>
          <w:sz w:val="24"/>
          <w:szCs w:val="24"/>
          <w:lang w:val="fr-FR"/>
        </w:rPr>
        <w:t>.</w:t>
      </w:r>
    </w:p>
    <w:p w:rsidR="008F08F3" w:rsidRPr="00814A34" w:rsidRDefault="008F08F3" w:rsidP="00814A34">
      <w:pPr>
        <w:pStyle w:val="ListParagraph"/>
        <w:spacing w:line="480" w:lineRule="auto"/>
        <w:ind w:left="1134" w:firstLine="851"/>
        <w:jc w:val="both"/>
        <w:rPr>
          <w:rFonts w:ascii="Times New Roman" w:hAnsi="Times New Roman" w:cs="Times New Roman"/>
          <w:sz w:val="24"/>
          <w:szCs w:val="24"/>
          <w:lang w:val="fr-FR"/>
        </w:rPr>
      </w:pPr>
    </w:p>
    <w:p w:rsidR="00BA352D" w:rsidRPr="00BA352D" w:rsidRDefault="00BA352D" w:rsidP="00914BDD">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b/>
          <w:sz w:val="24"/>
          <w:szCs w:val="24"/>
        </w:rPr>
        <w:lastRenderedPageBreak/>
        <w:t>Daya Tawar Pemasok</w:t>
      </w:r>
      <w:r w:rsidR="00B60892">
        <w:rPr>
          <w:rFonts w:ascii="Times New Roman" w:hAnsi="Times New Roman" w:cs="Times New Roman"/>
          <w:b/>
          <w:sz w:val="24"/>
          <w:szCs w:val="24"/>
        </w:rPr>
        <w:t xml:space="preserve"> : Sedang</w:t>
      </w:r>
    </w:p>
    <w:p w:rsidR="00BA352D" w:rsidRDefault="003E5A36" w:rsidP="00BA352D">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Keberadaan pemasok atau </w:t>
      </w:r>
      <w:r w:rsidRPr="003E5A36">
        <w:rPr>
          <w:rFonts w:ascii="Times New Roman" w:hAnsi="Times New Roman" w:cs="Times New Roman"/>
          <w:i/>
          <w:sz w:val="24"/>
          <w:szCs w:val="24"/>
        </w:rPr>
        <w:t>supplier</w:t>
      </w:r>
      <w:r>
        <w:rPr>
          <w:rFonts w:ascii="Times New Roman" w:hAnsi="Times New Roman" w:cs="Times New Roman"/>
          <w:sz w:val="24"/>
          <w:szCs w:val="24"/>
        </w:rPr>
        <w:t xml:space="preserve"> berfungsi untuk menyediakan dan menawarkan </w:t>
      </w:r>
      <w:r w:rsidRPr="003E5A36">
        <w:rPr>
          <w:rFonts w:ascii="Times New Roman" w:hAnsi="Times New Roman" w:cs="Times New Roman"/>
          <w:i/>
          <w:sz w:val="24"/>
          <w:szCs w:val="24"/>
        </w:rPr>
        <w:t>input</w:t>
      </w:r>
      <w:r>
        <w:rPr>
          <w:rFonts w:ascii="Times New Roman" w:hAnsi="Times New Roman" w:cs="Times New Roman"/>
          <w:sz w:val="24"/>
          <w:szCs w:val="24"/>
        </w:rPr>
        <w:t xml:space="preserve"> yang diperlukan untuk memproduksi barang atau jasa dalam suatu </w:t>
      </w:r>
      <w:r w:rsidR="008833BC">
        <w:rPr>
          <w:rFonts w:ascii="Times New Roman" w:hAnsi="Times New Roman" w:cs="Times New Roman"/>
          <w:sz w:val="24"/>
          <w:szCs w:val="24"/>
        </w:rPr>
        <w:t>bisnis</w:t>
      </w:r>
      <w:r>
        <w:rPr>
          <w:rFonts w:ascii="Times New Roman" w:hAnsi="Times New Roman" w:cs="Times New Roman"/>
          <w:sz w:val="24"/>
          <w:szCs w:val="24"/>
        </w:rPr>
        <w:t xml:space="preserve">. </w:t>
      </w:r>
      <w:r w:rsidR="00E11E13" w:rsidRPr="00E11E13">
        <w:rPr>
          <w:rFonts w:ascii="Times New Roman" w:hAnsi="Times New Roman" w:cs="Times New Roman"/>
          <w:sz w:val="24"/>
          <w:szCs w:val="24"/>
        </w:rPr>
        <w:t>Daya tawar pemasok</w:t>
      </w:r>
      <w:r w:rsidR="00E11E13">
        <w:rPr>
          <w:rFonts w:ascii="Times New Roman" w:hAnsi="Times New Roman" w:cs="Times New Roman"/>
          <w:sz w:val="24"/>
          <w:szCs w:val="24"/>
        </w:rPr>
        <w:t xml:space="preserve"> dapat</w:t>
      </w:r>
      <w:r w:rsidR="00E11E13" w:rsidRPr="00E11E13">
        <w:rPr>
          <w:rFonts w:ascii="Times New Roman" w:hAnsi="Times New Roman" w:cs="Times New Roman"/>
          <w:sz w:val="24"/>
          <w:szCs w:val="24"/>
        </w:rPr>
        <w:t xml:space="preserve"> mempe</w:t>
      </w:r>
      <w:r w:rsidR="00E11E13">
        <w:rPr>
          <w:rFonts w:ascii="Times New Roman" w:hAnsi="Times New Roman" w:cs="Times New Roman"/>
          <w:sz w:val="24"/>
          <w:szCs w:val="24"/>
        </w:rPr>
        <w:t xml:space="preserve">ngaruhi intensitas persaingan </w:t>
      </w:r>
      <w:r>
        <w:rPr>
          <w:rFonts w:ascii="Times New Roman" w:hAnsi="Times New Roman" w:cs="Times New Roman"/>
          <w:sz w:val="24"/>
          <w:szCs w:val="24"/>
        </w:rPr>
        <w:t xml:space="preserve">di </w:t>
      </w:r>
      <w:r w:rsidR="00E11E13">
        <w:rPr>
          <w:rFonts w:ascii="Times New Roman" w:hAnsi="Times New Roman" w:cs="Times New Roman"/>
          <w:sz w:val="24"/>
          <w:szCs w:val="24"/>
        </w:rPr>
        <w:t>dalam</w:t>
      </w:r>
      <w:r>
        <w:rPr>
          <w:rFonts w:ascii="Times New Roman" w:hAnsi="Times New Roman" w:cs="Times New Roman"/>
          <w:sz w:val="24"/>
          <w:szCs w:val="24"/>
        </w:rPr>
        <w:t xml:space="preserve"> industri yang ada berdasarkan faktor-faktor seperti jumlah ketersediaan pemasok,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tersedia, serta bahan dasar pengganti yang terbilang mahal. Semakin banyak pemasok dalam sebuah industri, maka daya tawar pemasok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 karena para pemasok harus bersaing satu sama lain untuk memberikan penawaran harga dan kualitas bahan baku terbaik.</w:t>
      </w:r>
    </w:p>
    <w:p w:rsidR="003E5A36" w:rsidRPr="00A36B88" w:rsidRDefault="008833BC" w:rsidP="00E60BEC">
      <w:pPr>
        <w:pStyle w:val="ListParagraph"/>
        <w:spacing w:line="480" w:lineRule="auto"/>
        <w:ind w:left="1134" w:firstLine="851"/>
        <w:jc w:val="both"/>
        <w:rPr>
          <w:rFonts w:ascii="Times New Roman" w:hAnsi="Times New Roman" w:cs="Times New Roman"/>
          <w:sz w:val="24"/>
          <w:szCs w:val="24"/>
        </w:rPr>
      </w:pPr>
      <w:r w:rsidRPr="008833BC">
        <w:rPr>
          <w:rFonts w:ascii="Times New Roman" w:hAnsi="Times New Roman" w:cs="Times New Roman"/>
          <w:sz w:val="24"/>
          <w:szCs w:val="24"/>
          <w:lang w:val="fr-FR"/>
        </w:rPr>
        <w:t>Dalam industri penyedi</w:t>
      </w:r>
      <w:r w:rsidR="00E60BEC">
        <w:rPr>
          <w:rFonts w:ascii="Times New Roman" w:hAnsi="Times New Roman" w:cs="Times New Roman"/>
          <w:sz w:val="24"/>
          <w:szCs w:val="24"/>
          <w:lang w:val="fr-FR"/>
        </w:rPr>
        <w:t xml:space="preserve">aan tempat </w:t>
      </w:r>
      <w:r w:rsidR="008129FA">
        <w:rPr>
          <w:rFonts w:ascii="Times New Roman" w:hAnsi="Times New Roman" w:cs="Times New Roman"/>
          <w:sz w:val="24"/>
          <w:szCs w:val="24"/>
          <w:lang w:val="fr-FR"/>
        </w:rPr>
        <w:t>kursus</w:t>
      </w:r>
      <w:r w:rsidR="00E60BEC">
        <w:rPr>
          <w:rFonts w:ascii="Times New Roman" w:hAnsi="Times New Roman" w:cs="Times New Roman"/>
          <w:sz w:val="24"/>
          <w:szCs w:val="24"/>
          <w:lang w:val="fr-FR"/>
        </w:rPr>
        <w:t xml:space="preserve"> bahasa Mandarin ini</w:t>
      </w:r>
      <w:r w:rsidRPr="008833BC">
        <w:rPr>
          <w:rFonts w:ascii="Times New Roman" w:hAnsi="Times New Roman" w:cs="Times New Roman"/>
          <w:sz w:val="24"/>
          <w:szCs w:val="24"/>
          <w:lang w:val="fr-FR"/>
        </w:rPr>
        <w:t>, daya tawar pemasok te</w:t>
      </w:r>
      <w:r w:rsidR="00B60892">
        <w:rPr>
          <w:rFonts w:ascii="Times New Roman" w:hAnsi="Times New Roman" w:cs="Times New Roman"/>
          <w:sz w:val="24"/>
          <w:szCs w:val="24"/>
          <w:lang w:val="fr-FR"/>
        </w:rPr>
        <w:t>rbilang sedang</w:t>
      </w:r>
      <w:r w:rsidRPr="008833BC">
        <w:rPr>
          <w:rFonts w:ascii="Times New Roman" w:hAnsi="Times New Roman" w:cs="Times New Roman"/>
          <w:sz w:val="24"/>
          <w:szCs w:val="24"/>
          <w:lang w:val="fr-FR"/>
        </w:rPr>
        <w:t xml:space="preserve">. </w:t>
      </w:r>
      <w:r>
        <w:rPr>
          <w:rFonts w:ascii="Times New Roman" w:hAnsi="Times New Roman" w:cs="Times New Roman"/>
          <w:sz w:val="24"/>
          <w:szCs w:val="24"/>
          <w:lang w:val="fr-FR"/>
        </w:rPr>
        <w:t>Hal ini dikarenakan jumlah pemasok untuk buku-buku pelajaran maupun peralatan serta perlengkapan operasional yang tersedia beragam, dimana harga serta kualitas yang ditawarkan juga bersaing.</w:t>
      </w:r>
      <w:r w:rsidR="00B60892">
        <w:rPr>
          <w:rFonts w:ascii="Times New Roman" w:hAnsi="Times New Roman" w:cs="Times New Roman"/>
          <w:sz w:val="24"/>
          <w:szCs w:val="24"/>
          <w:lang w:val="fr-FR"/>
        </w:rPr>
        <w:t xml:space="preserve"> </w:t>
      </w:r>
      <w:r w:rsidR="00B60892" w:rsidRPr="00B60892">
        <w:rPr>
          <w:rFonts w:ascii="Times New Roman" w:hAnsi="Times New Roman" w:cs="Times New Roman"/>
          <w:sz w:val="24"/>
          <w:szCs w:val="24"/>
        </w:rPr>
        <w:t>Namun</w:t>
      </w:r>
      <w:r w:rsidR="005654D1" w:rsidRPr="00B60892">
        <w:rPr>
          <w:rFonts w:ascii="Times New Roman" w:hAnsi="Times New Roman" w:cs="Times New Roman"/>
          <w:sz w:val="24"/>
          <w:szCs w:val="24"/>
        </w:rPr>
        <w:t>,</w:t>
      </w:r>
      <w:r w:rsidR="00B60892" w:rsidRPr="00B60892">
        <w:rPr>
          <w:rFonts w:ascii="Times New Roman" w:hAnsi="Times New Roman" w:cs="Times New Roman"/>
          <w:sz w:val="24"/>
          <w:szCs w:val="24"/>
        </w:rPr>
        <w:t xml:space="preserve"> untuk</w:t>
      </w:r>
      <w:r w:rsidR="005654D1" w:rsidRPr="00B60892">
        <w:rPr>
          <w:rFonts w:ascii="Times New Roman" w:hAnsi="Times New Roman" w:cs="Times New Roman"/>
          <w:sz w:val="24"/>
          <w:szCs w:val="24"/>
        </w:rPr>
        <w:t xml:space="preserve"> jasa penyedia tenaga pengajar </w:t>
      </w:r>
      <w:r w:rsidR="00B60892" w:rsidRPr="00B60892">
        <w:rPr>
          <w:rFonts w:ascii="Times New Roman" w:hAnsi="Times New Roman" w:cs="Times New Roman"/>
          <w:sz w:val="24"/>
          <w:szCs w:val="24"/>
        </w:rPr>
        <w:t>bersertifikat cukup sulit untuk ditemukan.</w:t>
      </w:r>
      <w:r w:rsidRPr="00B60892">
        <w:rPr>
          <w:rFonts w:ascii="Times New Roman" w:hAnsi="Times New Roman" w:cs="Times New Roman"/>
          <w:sz w:val="24"/>
          <w:szCs w:val="24"/>
        </w:rPr>
        <w:t xml:space="preserve"> </w:t>
      </w:r>
      <w:r w:rsidRPr="00A36B88">
        <w:rPr>
          <w:rFonts w:ascii="Times New Roman" w:hAnsi="Times New Roman" w:cs="Times New Roman"/>
          <w:sz w:val="24"/>
          <w:szCs w:val="24"/>
        </w:rPr>
        <w:t xml:space="preserve">Oleh karena itu, </w:t>
      </w:r>
      <w:r w:rsidRPr="008129FA">
        <w:rPr>
          <w:rFonts w:ascii="Times New Roman" w:hAnsi="Times New Roman" w:cs="Times New Roman"/>
          <w:i/>
          <w:sz w:val="24"/>
          <w:szCs w:val="24"/>
        </w:rPr>
        <w:t>Mandarin Learning Center</w:t>
      </w:r>
      <w:r w:rsidRPr="00A36B88">
        <w:rPr>
          <w:rFonts w:ascii="Times New Roman" w:hAnsi="Times New Roman" w:cs="Times New Roman"/>
          <w:sz w:val="24"/>
          <w:szCs w:val="24"/>
        </w:rPr>
        <w:t xml:space="preserve"> memiliki cukup banyak pilihan dalam</w:t>
      </w:r>
      <w:r w:rsidR="00E60BEC" w:rsidRPr="00A36B88">
        <w:rPr>
          <w:rFonts w:ascii="Times New Roman" w:hAnsi="Times New Roman" w:cs="Times New Roman"/>
          <w:sz w:val="24"/>
          <w:szCs w:val="24"/>
        </w:rPr>
        <w:t xml:space="preserve"> menentukan</w:t>
      </w:r>
      <w:r w:rsidRPr="00A36B88">
        <w:rPr>
          <w:rFonts w:ascii="Times New Roman" w:hAnsi="Times New Roman" w:cs="Times New Roman"/>
          <w:sz w:val="24"/>
          <w:szCs w:val="24"/>
        </w:rPr>
        <w:t xml:space="preserve"> </w:t>
      </w:r>
      <w:r w:rsidRPr="00A36B88">
        <w:rPr>
          <w:rFonts w:ascii="Times New Roman" w:hAnsi="Times New Roman" w:cs="Times New Roman"/>
          <w:i/>
          <w:sz w:val="24"/>
          <w:szCs w:val="24"/>
        </w:rPr>
        <w:t>supplier</w:t>
      </w:r>
      <w:r w:rsidRPr="00A36B88">
        <w:rPr>
          <w:rFonts w:ascii="Times New Roman" w:hAnsi="Times New Roman" w:cs="Times New Roman"/>
          <w:sz w:val="24"/>
          <w:szCs w:val="24"/>
        </w:rPr>
        <w:t xml:space="preserve"> </w:t>
      </w:r>
      <w:r w:rsidR="00B60892" w:rsidRPr="00A36B88">
        <w:rPr>
          <w:rFonts w:ascii="Times New Roman" w:hAnsi="Times New Roman" w:cs="Times New Roman"/>
          <w:sz w:val="24"/>
          <w:szCs w:val="24"/>
        </w:rPr>
        <w:t xml:space="preserve">untuk kelengkapan pembelajaran </w:t>
      </w:r>
      <w:r w:rsidR="00E60BEC" w:rsidRPr="00A36B88">
        <w:rPr>
          <w:rFonts w:ascii="Times New Roman" w:hAnsi="Times New Roman" w:cs="Times New Roman"/>
          <w:sz w:val="24"/>
          <w:szCs w:val="24"/>
        </w:rPr>
        <w:t>jika dirasa adanya ketidakcocokan dengan pemasok yang digunakan saat ini.</w:t>
      </w:r>
      <w:r w:rsidR="00B60892" w:rsidRPr="00A36B88">
        <w:rPr>
          <w:rFonts w:ascii="Times New Roman" w:hAnsi="Times New Roman" w:cs="Times New Roman"/>
          <w:sz w:val="24"/>
          <w:szCs w:val="24"/>
        </w:rPr>
        <w:t xml:space="preserve"> Namun, untuk agen penyalur guru </w:t>
      </w:r>
      <w:r w:rsidR="008129FA">
        <w:rPr>
          <w:rFonts w:ascii="Times New Roman" w:hAnsi="Times New Roman" w:cs="Times New Roman"/>
          <w:sz w:val="24"/>
          <w:szCs w:val="24"/>
        </w:rPr>
        <w:t>kursus</w:t>
      </w:r>
      <w:r w:rsidR="00B60892" w:rsidRPr="00A36B88">
        <w:rPr>
          <w:rFonts w:ascii="Times New Roman" w:hAnsi="Times New Roman" w:cs="Times New Roman"/>
          <w:sz w:val="24"/>
          <w:szCs w:val="24"/>
        </w:rPr>
        <w:t xml:space="preserve">, perlu dilakukan </w:t>
      </w:r>
      <w:r w:rsidR="00B60892" w:rsidRPr="00A36B88">
        <w:rPr>
          <w:rFonts w:ascii="Times New Roman" w:hAnsi="Times New Roman" w:cs="Times New Roman"/>
          <w:i/>
          <w:sz w:val="24"/>
          <w:szCs w:val="24"/>
        </w:rPr>
        <w:t xml:space="preserve">relationship management </w:t>
      </w:r>
      <w:r w:rsidR="00B60892" w:rsidRPr="00A36B88">
        <w:rPr>
          <w:rFonts w:ascii="Times New Roman" w:hAnsi="Times New Roman" w:cs="Times New Roman"/>
          <w:sz w:val="24"/>
          <w:szCs w:val="24"/>
        </w:rPr>
        <w:t>yang baik agar hubungan kerjasama yang terjalin dapat berjalan dengan lancar.</w:t>
      </w:r>
    </w:p>
    <w:p w:rsidR="00BA352D" w:rsidRPr="00B60892" w:rsidRDefault="00BA352D" w:rsidP="00914BDD">
      <w:pPr>
        <w:pStyle w:val="ListParagraph"/>
        <w:numPr>
          <w:ilvl w:val="0"/>
          <w:numId w:val="6"/>
        </w:numPr>
        <w:spacing w:line="480" w:lineRule="auto"/>
        <w:ind w:left="1134"/>
        <w:jc w:val="both"/>
        <w:rPr>
          <w:rFonts w:ascii="Times New Roman" w:hAnsi="Times New Roman" w:cs="Times New Roman"/>
          <w:sz w:val="24"/>
          <w:szCs w:val="24"/>
        </w:rPr>
      </w:pPr>
      <w:r w:rsidRPr="00B60892">
        <w:rPr>
          <w:rFonts w:ascii="Times New Roman" w:hAnsi="Times New Roman" w:cs="Times New Roman"/>
          <w:b/>
          <w:sz w:val="24"/>
          <w:szCs w:val="24"/>
        </w:rPr>
        <w:t>Daya Tawar Konsumen</w:t>
      </w:r>
      <w:r w:rsidR="00E12FD2" w:rsidRPr="00B60892">
        <w:rPr>
          <w:rFonts w:ascii="Times New Roman" w:hAnsi="Times New Roman" w:cs="Times New Roman"/>
          <w:b/>
          <w:sz w:val="24"/>
          <w:szCs w:val="24"/>
        </w:rPr>
        <w:t xml:space="preserve"> : Relatif Tinggi</w:t>
      </w:r>
    </w:p>
    <w:p w:rsidR="00F31C18" w:rsidRPr="00960F28" w:rsidRDefault="00453746" w:rsidP="005245BB">
      <w:pPr>
        <w:pStyle w:val="ListParagraph"/>
        <w:spacing w:line="480" w:lineRule="auto"/>
        <w:ind w:left="1134" w:firstLine="851"/>
        <w:jc w:val="both"/>
        <w:rPr>
          <w:rFonts w:ascii="Times New Roman" w:hAnsi="Times New Roman" w:cs="Times New Roman"/>
          <w:sz w:val="24"/>
          <w:szCs w:val="24"/>
          <w:lang w:val="fr-FR"/>
        </w:rPr>
      </w:pPr>
      <w:r w:rsidRPr="00A36B88">
        <w:rPr>
          <w:rFonts w:ascii="Times New Roman" w:hAnsi="Times New Roman" w:cs="Times New Roman"/>
          <w:sz w:val="24"/>
          <w:szCs w:val="24"/>
        </w:rPr>
        <w:t>Konsumen merupakan pihak yang dapat memberikan dampak terbesar bagi sebuah usaha atau bisnis. K</w:t>
      </w:r>
      <w:r w:rsidR="00960F28" w:rsidRPr="00A36B88">
        <w:rPr>
          <w:rFonts w:ascii="Times New Roman" w:hAnsi="Times New Roman" w:cs="Times New Roman"/>
          <w:sz w:val="24"/>
          <w:szCs w:val="24"/>
        </w:rPr>
        <w:t xml:space="preserve">onsumen biasanya </w:t>
      </w:r>
      <w:r w:rsidRPr="00A36B88">
        <w:rPr>
          <w:rFonts w:ascii="Times New Roman" w:hAnsi="Times New Roman" w:cs="Times New Roman"/>
          <w:sz w:val="24"/>
          <w:szCs w:val="24"/>
        </w:rPr>
        <w:t>cenderung memilih dan menggunakan produk atau jasa yang diinginkan berdasarkan refere</w:t>
      </w:r>
      <w:r w:rsidR="00960F28" w:rsidRPr="00A36B88">
        <w:rPr>
          <w:rFonts w:ascii="Times New Roman" w:hAnsi="Times New Roman" w:cs="Times New Roman"/>
          <w:sz w:val="24"/>
          <w:szCs w:val="24"/>
        </w:rPr>
        <w:t>nsi terpercaya</w:t>
      </w:r>
      <w:r w:rsidRPr="00A36B88">
        <w:rPr>
          <w:rFonts w:ascii="Times New Roman" w:hAnsi="Times New Roman" w:cs="Times New Roman"/>
          <w:sz w:val="24"/>
          <w:szCs w:val="24"/>
        </w:rPr>
        <w:t xml:space="preserve"> serta harga dan keunggulan yang ditawarkan oleh produk maupun jasa tersebut. </w:t>
      </w:r>
      <w:r w:rsidR="00F31C18">
        <w:rPr>
          <w:rFonts w:ascii="Times New Roman" w:hAnsi="Times New Roman" w:cs="Times New Roman"/>
          <w:sz w:val="24"/>
          <w:szCs w:val="24"/>
        </w:rPr>
        <w:lastRenderedPageBreak/>
        <w:t xml:space="preserve">Daya tawar konsumen </w:t>
      </w:r>
      <w:proofErr w:type="gramStart"/>
      <w:r w:rsidR="00F31C18">
        <w:rPr>
          <w:rFonts w:ascii="Times New Roman" w:hAnsi="Times New Roman" w:cs="Times New Roman"/>
          <w:sz w:val="24"/>
          <w:szCs w:val="24"/>
        </w:rPr>
        <w:t>akan</w:t>
      </w:r>
      <w:proofErr w:type="gramEnd"/>
      <w:r w:rsidR="00F31C18">
        <w:rPr>
          <w:rFonts w:ascii="Times New Roman" w:hAnsi="Times New Roman" w:cs="Times New Roman"/>
          <w:sz w:val="24"/>
          <w:szCs w:val="24"/>
        </w:rPr>
        <w:t xml:space="preserve"> meningkat apabila terdapat banyak pilihan produk d</w:t>
      </w:r>
      <w:r w:rsidR="005245BB">
        <w:rPr>
          <w:rFonts w:ascii="Times New Roman" w:hAnsi="Times New Roman" w:cs="Times New Roman"/>
          <w:sz w:val="24"/>
          <w:szCs w:val="24"/>
        </w:rPr>
        <w:t xml:space="preserve">an jasa sejenis yang ditawarkan. </w:t>
      </w:r>
      <w:r w:rsidR="00F31C18" w:rsidRPr="005245BB">
        <w:rPr>
          <w:rFonts w:ascii="Times New Roman" w:hAnsi="Times New Roman" w:cs="Times New Roman"/>
          <w:sz w:val="24"/>
          <w:szCs w:val="24"/>
        </w:rPr>
        <w:t xml:space="preserve">Konsumen </w:t>
      </w:r>
      <w:proofErr w:type="gramStart"/>
      <w:r w:rsidR="00F31C18" w:rsidRPr="005245BB">
        <w:rPr>
          <w:rFonts w:ascii="Times New Roman" w:hAnsi="Times New Roman" w:cs="Times New Roman"/>
          <w:sz w:val="24"/>
          <w:szCs w:val="24"/>
        </w:rPr>
        <w:t>akan</w:t>
      </w:r>
      <w:proofErr w:type="gramEnd"/>
      <w:r w:rsidR="00960F28">
        <w:rPr>
          <w:rFonts w:ascii="Times New Roman" w:hAnsi="Times New Roman" w:cs="Times New Roman"/>
          <w:sz w:val="24"/>
          <w:szCs w:val="24"/>
        </w:rPr>
        <w:t xml:space="preserve"> mudah</w:t>
      </w:r>
      <w:r w:rsidR="00F31C18" w:rsidRPr="005245BB">
        <w:rPr>
          <w:rFonts w:ascii="Times New Roman" w:hAnsi="Times New Roman" w:cs="Times New Roman"/>
          <w:sz w:val="24"/>
          <w:szCs w:val="24"/>
        </w:rPr>
        <w:t xml:space="preserve"> beralih ke merek lain apabila produk atau jasa yang digunakan tidak memenuhi ekspektasi mereka. </w:t>
      </w:r>
      <w:r w:rsidR="00F31C18" w:rsidRPr="00960F28">
        <w:rPr>
          <w:rFonts w:ascii="Times New Roman" w:hAnsi="Times New Roman" w:cs="Times New Roman"/>
          <w:sz w:val="24"/>
          <w:szCs w:val="24"/>
          <w:lang w:val="fr-FR"/>
        </w:rPr>
        <w:t xml:space="preserve">Unsur-unsur </w:t>
      </w:r>
      <w:r w:rsidR="005245BB" w:rsidRPr="00960F28">
        <w:rPr>
          <w:rFonts w:ascii="Times New Roman" w:hAnsi="Times New Roman" w:cs="Times New Roman"/>
          <w:sz w:val="24"/>
          <w:szCs w:val="24"/>
          <w:lang w:val="fr-FR"/>
        </w:rPr>
        <w:t>ekspektasi ini dapat berupa harga</w:t>
      </w:r>
      <w:r w:rsidR="00960F28" w:rsidRPr="00960F28">
        <w:rPr>
          <w:rFonts w:ascii="Times New Roman" w:hAnsi="Times New Roman" w:cs="Times New Roman"/>
          <w:sz w:val="24"/>
          <w:szCs w:val="24"/>
          <w:lang w:val="fr-FR"/>
        </w:rPr>
        <w:t>, kenyamanan, ke</w:t>
      </w:r>
      <w:r w:rsidR="00FF1DC1">
        <w:rPr>
          <w:rFonts w:ascii="Times New Roman" w:hAnsi="Times New Roman" w:cs="Times New Roman"/>
          <w:sz w:val="24"/>
          <w:szCs w:val="24"/>
          <w:lang w:val="fr-FR"/>
        </w:rPr>
        <w:t>amanan, kualitas, kuantitas,</w:t>
      </w:r>
      <w:r w:rsidR="00BE7709">
        <w:rPr>
          <w:rFonts w:ascii="Times New Roman" w:hAnsi="Times New Roman" w:cs="Times New Roman"/>
          <w:sz w:val="24"/>
          <w:szCs w:val="24"/>
          <w:lang w:val="fr-FR"/>
        </w:rPr>
        <w:t xml:space="preserve"> </w:t>
      </w:r>
      <w:r w:rsidR="00FF1DC1">
        <w:rPr>
          <w:rFonts w:ascii="Times New Roman" w:hAnsi="Times New Roman" w:cs="Times New Roman"/>
          <w:sz w:val="24"/>
          <w:szCs w:val="24"/>
          <w:lang w:val="fr-FR"/>
        </w:rPr>
        <w:t>dll.</w:t>
      </w:r>
    </w:p>
    <w:p w:rsidR="00960F28" w:rsidRDefault="00960F28" w:rsidP="00B42DCA">
      <w:pPr>
        <w:pStyle w:val="ListParagraph"/>
        <w:spacing w:line="480" w:lineRule="auto"/>
        <w:ind w:left="1134" w:firstLine="851"/>
        <w:jc w:val="both"/>
        <w:rPr>
          <w:rFonts w:ascii="Times New Roman" w:hAnsi="Times New Roman" w:cs="Times New Roman"/>
          <w:sz w:val="24"/>
          <w:szCs w:val="24"/>
          <w:lang w:val="fr-FR"/>
        </w:rPr>
      </w:pPr>
      <w:r w:rsidRPr="00DF2AE0">
        <w:rPr>
          <w:rFonts w:ascii="Times New Roman" w:hAnsi="Times New Roman" w:cs="Times New Roman"/>
          <w:sz w:val="24"/>
          <w:szCs w:val="24"/>
          <w:lang w:val="fr-FR"/>
        </w:rPr>
        <w:t xml:space="preserve">Daya tawar konsumen terhadap bisnis </w:t>
      </w:r>
      <w:r w:rsidRPr="008129FA">
        <w:rPr>
          <w:rFonts w:ascii="Times New Roman" w:hAnsi="Times New Roman" w:cs="Times New Roman"/>
          <w:i/>
          <w:sz w:val="24"/>
          <w:szCs w:val="24"/>
          <w:lang w:val="fr-FR"/>
        </w:rPr>
        <w:t xml:space="preserve">Mandarin </w:t>
      </w:r>
      <w:r w:rsidR="00FF1DC1" w:rsidRPr="008129FA">
        <w:rPr>
          <w:rFonts w:ascii="Times New Roman" w:hAnsi="Times New Roman" w:cs="Times New Roman"/>
          <w:i/>
          <w:sz w:val="24"/>
          <w:szCs w:val="24"/>
          <w:lang w:val="fr-FR"/>
        </w:rPr>
        <w:t>Learning Center</w:t>
      </w:r>
      <w:r w:rsidR="00FF1DC1" w:rsidRPr="00FF1DC1">
        <w:rPr>
          <w:rFonts w:ascii="Times New Roman" w:hAnsi="Times New Roman" w:cs="Times New Roman"/>
          <w:sz w:val="24"/>
          <w:szCs w:val="24"/>
          <w:lang w:val="fr-FR"/>
        </w:rPr>
        <w:t xml:space="preserve"> terbilang relatif tinggi,</w:t>
      </w:r>
      <w:r w:rsidR="00FF1DC1" w:rsidRPr="00DF2AE0">
        <w:rPr>
          <w:rFonts w:ascii="Times New Roman" w:hAnsi="Times New Roman" w:cs="Times New Roman"/>
          <w:sz w:val="24"/>
          <w:szCs w:val="24"/>
          <w:lang w:val="fr-FR"/>
        </w:rPr>
        <w:t xml:space="preserve"> dikarenakan a</w:t>
      </w:r>
      <w:r w:rsidR="00FF17BF" w:rsidRPr="00DF2AE0">
        <w:rPr>
          <w:rFonts w:ascii="Times New Roman" w:hAnsi="Times New Roman" w:cs="Times New Roman"/>
          <w:sz w:val="24"/>
          <w:szCs w:val="24"/>
          <w:lang w:val="fr-FR"/>
        </w:rPr>
        <w:t xml:space="preserve">danya pilihan tempat </w:t>
      </w:r>
      <w:r w:rsidR="008129FA">
        <w:rPr>
          <w:rFonts w:ascii="Times New Roman" w:hAnsi="Times New Roman" w:cs="Times New Roman"/>
          <w:sz w:val="24"/>
          <w:szCs w:val="24"/>
          <w:lang w:val="fr-FR"/>
        </w:rPr>
        <w:t>kursus</w:t>
      </w:r>
      <w:r w:rsidR="00FF17BF" w:rsidRPr="00DF2AE0">
        <w:rPr>
          <w:rFonts w:ascii="Times New Roman" w:hAnsi="Times New Roman" w:cs="Times New Roman"/>
          <w:sz w:val="24"/>
          <w:szCs w:val="24"/>
          <w:lang w:val="fr-FR"/>
        </w:rPr>
        <w:t xml:space="preserve"> bahasa</w:t>
      </w:r>
      <w:r w:rsidR="00FF1DC1" w:rsidRPr="00DF2AE0">
        <w:rPr>
          <w:rFonts w:ascii="Times New Roman" w:hAnsi="Times New Roman" w:cs="Times New Roman"/>
          <w:sz w:val="24"/>
          <w:szCs w:val="24"/>
          <w:lang w:val="fr-FR"/>
        </w:rPr>
        <w:t xml:space="preserve"> </w:t>
      </w:r>
      <w:r w:rsidR="00DF563F" w:rsidRPr="00DF2AE0">
        <w:rPr>
          <w:rFonts w:ascii="Times New Roman" w:hAnsi="Times New Roman" w:cs="Times New Roman"/>
          <w:sz w:val="24"/>
          <w:szCs w:val="24"/>
          <w:lang w:val="fr-FR"/>
        </w:rPr>
        <w:t xml:space="preserve">sejenis </w:t>
      </w:r>
      <w:r w:rsidR="00FF1DC1" w:rsidRPr="00DF2AE0">
        <w:rPr>
          <w:rFonts w:ascii="Times New Roman" w:hAnsi="Times New Roman" w:cs="Times New Roman"/>
          <w:sz w:val="24"/>
          <w:szCs w:val="24"/>
          <w:lang w:val="fr-FR"/>
        </w:rPr>
        <w:t>dengan harga</w:t>
      </w:r>
      <w:r w:rsidR="00FF17BF" w:rsidRPr="00DF2AE0">
        <w:rPr>
          <w:rFonts w:ascii="Times New Roman" w:hAnsi="Times New Roman" w:cs="Times New Roman"/>
          <w:sz w:val="24"/>
          <w:szCs w:val="24"/>
          <w:lang w:val="fr-FR"/>
        </w:rPr>
        <w:t xml:space="preserve"> yang bersaing</w:t>
      </w:r>
      <w:r w:rsidR="00BE7709" w:rsidRPr="00DF2AE0">
        <w:rPr>
          <w:rFonts w:ascii="Times New Roman" w:hAnsi="Times New Roman" w:cs="Times New Roman"/>
          <w:sz w:val="24"/>
          <w:szCs w:val="24"/>
          <w:lang w:val="fr-FR"/>
        </w:rPr>
        <w:t xml:space="preserve"> serta tersedianya</w:t>
      </w:r>
      <w:r w:rsidR="00FF1DC1" w:rsidRPr="00DF2AE0">
        <w:rPr>
          <w:rFonts w:ascii="Times New Roman" w:hAnsi="Times New Roman" w:cs="Times New Roman"/>
          <w:sz w:val="24"/>
          <w:szCs w:val="24"/>
          <w:lang w:val="fr-FR"/>
        </w:rPr>
        <w:t xml:space="preserve"> tempat kursus </w:t>
      </w:r>
      <w:r w:rsidR="00DF563F" w:rsidRPr="00DF2AE0">
        <w:rPr>
          <w:rFonts w:ascii="Times New Roman" w:hAnsi="Times New Roman" w:cs="Times New Roman"/>
          <w:sz w:val="24"/>
          <w:szCs w:val="24"/>
          <w:lang w:val="fr-FR"/>
        </w:rPr>
        <w:t xml:space="preserve">bahasa Mandarin </w:t>
      </w:r>
      <w:r w:rsidR="00FF1DC1" w:rsidRPr="00DF2AE0">
        <w:rPr>
          <w:rFonts w:ascii="Times New Roman" w:hAnsi="Times New Roman" w:cs="Times New Roman"/>
          <w:sz w:val="24"/>
          <w:szCs w:val="24"/>
          <w:lang w:val="fr-FR"/>
        </w:rPr>
        <w:t xml:space="preserve">dengan kualitas yang baik. </w:t>
      </w:r>
      <w:r w:rsidR="00FF1DC1" w:rsidRPr="00FF1DC1">
        <w:rPr>
          <w:rFonts w:ascii="Times New Roman" w:hAnsi="Times New Roman" w:cs="Times New Roman"/>
          <w:sz w:val="24"/>
          <w:szCs w:val="24"/>
          <w:lang w:val="fr-FR"/>
        </w:rPr>
        <w:t>Namun, beberapa</w:t>
      </w:r>
      <w:r w:rsidR="00FF1DC1">
        <w:rPr>
          <w:rFonts w:ascii="Times New Roman" w:hAnsi="Times New Roman" w:cs="Times New Roman"/>
          <w:sz w:val="24"/>
          <w:szCs w:val="24"/>
          <w:lang w:val="fr-FR"/>
        </w:rPr>
        <w:t xml:space="preserve"> tempat </w:t>
      </w:r>
      <w:r w:rsidR="008129FA">
        <w:rPr>
          <w:rFonts w:ascii="Times New Roman" w:hAnsi="Times New Roman" w:cs="Times New Roman"/>
          <w:sz w:val="24"/>
          <w:szCs w:val="24"/>
          <w:lang w:val="fr-FR"/>
        </w:rPr>
        <w:t>kursus</w:t>
      </w:r>
      <w:r w:rsidR="00FF1DC1">
        <w:rPr>
          <w:rFonts w:ascii="Times New Roman" w:hAnsi="Times New Roman" w:cs="Times New Roman"/>
          <w:sz w:val="24"/>
          <w:szCs w:val="24"/>
          <w:lang w:val="fr-FR"/>
        </w:rPr>
        <w:t xml:space="preserve"> bahasa Mandarin </w:t>
      </w:r>
      <w:r w:rsidR="00FF17BF">
        <w:rPr>
          <w:rFonts w:ascii="Times New Roman" w:hAnsi="Times New Roman" w:cs="Times New Roman"/>
          <w:sz w:val="24"/>
          <w:szCs w:val="24"/>
          <w:lang w:val="fr-FR"/>
        </w:rPr>
        <w:t>dengan harga yang te</w:t>
      </w:r>
      <w:r w:rsidR="00DF563F">
        <w:rPr>
          <w:rFonts w:ascii="Times New Roman" w:hAnsi="Times New Roman" w:cs="Times New Roman"/>
          <w:sz w:val="24"/>
          <w:szCs w:val="24"/>
          <w:lang w:val="fr-FR"/>
        </w:rPr>
        <w:t>r</w:t>
      </w:r>
      <w:r w:rsidR="00FF17BF">
        <w:rPr>
          <w:rFonts w:ascii="Times New Roman" w:hAnsi="Times New Roman" w:cs="Times New Roman"/>
          <w:sz w:val="24"/>
          <w:szCs w:val="24"/>
          <w:lang w:val="fr-FR"/>
        </w:rPr>
        <w:t xml:space="preserve">jangkau ini </w:t>
      </w:r>
      <w:r w:rsidR="00FF1DC1">
        <w:rPr>
          <w:rFonts w:ascii="Times New Roman" w:hAnsi="Times New Roman" w:cs="Times New Roman"/>
          <w:sz w:val="24"/>
          <w:szCs w:val="24"/>
          <w:lang w:val="fr-FR"/>
        </w:rPr>
        <w:t xml:space="preserve">tidak memiliki keunggulan </w:t>
      </w:r>
      <w:r w:rsidR="00DF563F">
        <w:rPr>
          <w:rFonts w:ascii="Times New Roman" w:hAnsi="Times New Roman" w:cs="Times New Roman"/>
          <w:sz w:val="24"/>
          <w:szCs w:val="24"/>
          <w:lang w:val="fr-FR"/>
        </w:rPr>
        <w:t xml:space="preserve">berupa kualitas tenaga pengajar </w:t>
      </w:r>
      <w:r w:rsidR="00DF563F" w:rsidRPr="00DF563F">
        <w:rPr>
          <w:rFonts w:ascii="Times New Roman" w:hAnsi="Times New Roman" w:cs="Times New Roman"/>
          <w:i/>
          <w:sz w:val="24"/>
          <w:szCs w:val="24"/>
          <w:lang w:val="fr-FR"/>
        </w:rPr>
        <w:t>native</w:t>
      </w:r>
      <w:r w:rsidR="00DF563F">
        <w:rPr>
          <w:rFonts w:ascii="Times New Roman" w:hAnsi="Times New Roman" w:cs="Times New Roman"/>
          <w:sz w:val="24"/>
          <w:szCs w:val="24"/>
          <w:lang w:val="fr-FR"/>
        </w:rPr>
        <w:t xml:space="preserve"> </w:t>
      </w:r>
      <w:r w:rsidR="00DF563F" w:rsidRPr="00DF563F">
        <w:rPr>
          <w:rFonts w:ascii="Times New Roman" w:hAnsi="Times New Roman" w:cs="Times New Roman"/>
          <w:i/>
          <w:sz w:val="24"/>
          <w:szCs w:val="24"/>
          <w:lang w:val="fr-FR"/>
        </w:rPr>
        <w:t>speaker</w:t>
      </w:r>
      <w:r w:rsidR="00DF563F">
        <w:rPr>
          <w:rFonts w:ascii="Times New Roman" w:hAnsi="Times New Roman" w:cs="Times New Roman"/>
          <w:i/>
          <w:sz w:val="24"/>
          <w:szCs w:val="24"/>
          <w:lang w:val="fr-FR"/>
        </w:rPr>
        <w:t xml:space="preserve"> </w:t>
      </w:r>
      <w:r w:rsidR="00113EA7">
        <w:rPr>
          <w:rFonts w:ascii="Times New Roman" w:hAnsi="Times New Roman" w:cs="Times New Roman"/>
          <w:sz w:val="24"/>
          <w:szCs w:val="24"/>
          <w:lang w:val="fr-FR"/>
        </w:rPr>
        <w:t xml:space="preserve">berlisensi serta program pengurusan studi ke China </w:t>
      </w:r>
      <w:r w:rsidR="00FF1DC1" w:rsidRPr="00DF563F">
        <w:rPr>
          <w:rFonts w:ascii="Times New Roman" w:hAnsi="Times New Roman" w:cs="Times New Roman"/>
          <w:sz w:val="24"/>
          <w:szCs w:val="24"/>
          <w:lang w:val="fr-FR"/>
        </w:rPr>
        <w:t>yang</w:t>
      </w:r>
      <w:r w:rsidR="00FF1DC1">
        <w:rPr>
          <w:rFonts w:ascii="Times New Roman" w:hAnsi="Times New Roman" w:cs="Times New Roman"/>
          <w:sz w:val="24"/>
          <w:szCs w:val="24"/>
          <w:lang w:val="fr-FR"/>
        </w:rPr>
        <w:t xml:space="preserve"> dimiliki oleh</w:t>
      </w:r>
      <w:r w:rsidR="002127E5">
        <w:rPr>
          <w:rFonts w:ascii="Times New Roman" w:hAnsi="Times New Roman" w:cs="Times New Roman"/>
          <w:sz w:val="24"/>
          <w:szCs w:val="24"/>
          <w:lang w:val="fr-FR"/>
        </w:rPr>
        <w:t xml:space="preserve"> </w:t>
      </w:r>
      <w:r w:rsidR="00BB2E6F" w:rsidRPr="008129FA">
        <w:rPr>
          <w:rFonts w:ascii="Times New Roman" w:hAnsi="Times New Roman" w:cs="Times New Roman"/>
          <w:i/>
          <w:sz w:val="24"/>
          <w:szCs w:val="24"/>
          <w:lang w:val="fr-FR"/>
        </w:rPr>
        <w:t>Mandarin Learning Center</w:t>
      </w:r>
      <w:r w:rsidR="00BB2E6F">
        <w:rPr>
          <w:rFonts w:ascii="Times New Roman" w:hAnsi="Times New Roman" w:cs="Times New Roman"/>
          <w:sz w:val="24"/>
          <w:szCs w:val="24"/>
          <w:lang w:val="fr-FR"/>
        </w:rPr>
        <w:t xml:space="preserve">, sedangkan </w:t>
      </w:r>
      <w:r w:rsidR="00E02BC2">
        <w:rPr>
          <w:rFonts w:ascii="Times New Roman" w:hAnsi="Times New Roman" w:cs="Times New Roman"/>
          <w:sz w:val="24"/>
          <w:szCs w:val="24"/>
          <w:lang w:val="fr-FR"/>
        </w:rPr>
        <w:t xml:space="preserve">tempat </w:t>
      </w:r>
      <w:r w:rsidR="008129FA">
        <w:rPr>
          <w:rFonts w:ascii="Times New Roman" w:hAnsi="Times New Roman" w:cs="Times New Roman"/>
          <w:sz w:val="24"/>
          <w:szCs w:val="24"/>
          <w:lang w:val="fr-FR"/>
        </w:rPr>
        <w:t>kursus</w:t>
      </w:r>
      <w:r w:rsidR="00E02BC2">
        <w:rPr>
          <w:rFonts w:ascii="Times New Roman" w:hAnsi="Times New Roman" w:cs="Times New Roman"/>
          <w:sz w:val="24"/>
          <w:szCs w:val="24"/>
          <w:lang w:val="fr-FR"/>
        </w:rPr>
        <w:t xml:space="preserve"> bahasa yang</w:t>
      </w:r>
      <w:r w:rsidR="00BB2E6F">
        <w:rPr>
          <w:rFonts w:ascii="Times New Roman" w:hAnsi="Times New Roman" w:cs="Times New Roman"/>
          <w:sz w:val="24"/>
          <w:szCs w:val="24"/>
          <w:lang w:val="fr-FR"/>
        </w:rPr>
        <w:t xml:space="preserve"> berkualitas </w:t>
      </w:r>
      <w:r w:rsidR="00E02BC2">
        <w:rPr>
          <w:rFonts w:ascii="Times New Roman" w:hAnsi="Times New Roman" w:cs="Times New Roman"/>
          <w:sz w:val="24"/>
          <w:szCs w:val="24"/>
          <w:lang w:val="fr-FR"/>
        </w:rPr>
        <w:t xml:space="preserve">menetapkan harga yang </w:t>
      </w:r>
      <w:r w:rsidR="00113EA7">
        <w:rPr>
          <w:rFonts w:ascii="Times New Roman" w:hAnsi="Times New Roman" w:cs="Times New Roman"/>
          <w:sz w:val="24"/>
          <w:szCs w:val="24"/>
          <w:lang w:val="fr-FR"/>
        </w:rPr>
        <w:t xml:space="preserve">terlampau </w:t>
      </w:r>
      <w:r w:rsidR="00E02BC2">
        <w:rPr>
          <w:rFonts w:ascii="Times New Roman" w:hAnsi="Times New Roman" w:cs="Times New Roman"/>
          <w:sz w:val="24"/>
          <w:szCs w:val="24"/>
          <w:lang w:val="fr-FR"/>
        </w:rPr>
        <w:t>mahal untuk jasa yang mereka t</w:t>
      </w:r>
      <w:r w:rsidR="00193037">
        <w:rPr>
          <w:rFonts w:ascii="Times New Roman" w:hAnsi="Times New Roman" w:cs="Times New Roman"/>
          <w:sz w:val="24"/>
          <w:szCs w:val="24"/>
          <w:lang w:val="fr-FR"/>
        </w:rPr>
        <w:t>awarkan</w:t>
      </w:r>
      <w:r w:rsidR="00113EA7">
        <w:rPr>
          <w:rFonts w:ascii="Times New Roman" w:hAnsi="Times New Roman" w:cs="Times New Roman"/>
          <w:sz w:val="24"/>
          <w:szCs w:val="24"/>
          <w:lang w:val="fr-FR"/>
        </w:rPr>
        <w:t>.</w:t>
      </w:r>
      <w:r w:rsidR="00E21CA9">
        <w:rPr>
          <w:rFonts w:ascii="Times New Roman" w:hAnsi="Times New Roman" w:cs="Times New Roman"/>
          <w:sz w:val="24"/>
          <w:szCs w:val="24"/>
          <w:lang w:val="fr-FR"/>
        </w:rPr>
        <w:t xml:space="preserve"> Di sinilah </w:t>
      </w:r>
      <w:r w:rsidR="00E21CA9" w:rsidRPr="008129FA">
        <w:rPr>
          <w:rFonts w:ascii="Times New Roman" w:hAnsi="Times New Roman" w:cs="Times New Roman"/>
          <w:i/>
          <w:sz w:val="24"/>
          <w:szCs w:val="24"/>
          <w:lang w:val="fr-FR"/>
        </w:rPr>
        <w:t>Mandarin Lear</w:t>
      </w:r>
      <w:r w:rsidR="00193037" w:rsidRPr="008129FA">
        <w:rPr>
          <w:rFonts w:ascii="Times New Roman" w:hAnsi="Times New Roman" w:cs="Times New Roman"/>
          <w:i/>
          <w:sz w:val="24"/>
          <w:szCs w:val="24"/>
          <w:lang w:val="fr-FR"/>
        </w:rPr>
        <w:t>ning Center</w:t>
      </w:r>
      <w:r w:rsidR="00193037">
        <w:rPr>
          <w:rFonts w:ascii="Times New Roman" w:hAnsi="Times New Roman" w:cs="Times New Roman"/>
          <w:sz w:val="24"/>
          <w:szCs w:val="24"/>
          <w:lang w:val="fr-FR"/>
        </w:rPr>
        <w:t xml:space="preserve"> menempatkan diri sebagai tempat kursus </w:t>
      </w:r>
      <w:r w:rsidR="00BB2E6F">
        <w:rPr>
          <w:rFonts w:ascii="Times New Roman" w:hAnsi="Times New Roman" w:cs="Times New Roman"/>
          <w:sz w:val="24"/>
          <w:szCs w:val="24"/>
          <w:lang w:val="fr-FR"/>
        </w:rPr>
        <w:t>bahasa Mandarin dengan kualitas terbaik dari seg</w:t>
      </w:r>
      <w:r w:rsidR="00BE7709">
        <w:rPr>
          <w:rFonts w:ascii="Times New Roman" w:hAnsi="Times New Roman" w:cs="Times New Roman"/>
          <w:sz w:val="24"/>
          <w:szCs w:val="24"/>
          <w:lang w:val="fr-FR"/>
        </w:rPr>
        <w:t xml:space="preserve">i tenaga pengajar, </w:t>
      </w:r>
      <w:r w:rsidR="00DF2AE0">
        <w:rPr>
          <w:rFonts w:ascii="Times New Roman" w:hAnsi="Times New Roman" w:cs="Times New Roman"/>
          <w:sz w:val="24"/>
          <w:szCs w:val="24"/>
          <w:lang w:val="fr-FR"/>
        </w:rPr>
        <w:t xml:space="preserve">layanan, </w:t>
      </w:r>
      <w:r w:rsidR="00BE7709">
        <w:rPr>
          <w:rFonts w:ascii="Times New Roman" w:hAnsi="Times New Roman" w:cs="Times New Roman"/>
          <w:sz w:val="24"/>
          <w:szCs w:val="24"/>
          <w:lang w:val="fr-FR"/>
        </w:rPr>
        <w:t>fasilitas, serta</w:t>
      </w:r>
      <w:r w:rsidR="00BB2E6F">
        <w:rPr>
          <w:rFonts w:ascii="Times New Roman" w:hAnsi="Times New Roman" w:cs="Times New Roman"/>
          <w:sz w:val="24"/>
          <w:szCs w:val="24"/>
          <w:lang w:val="fr-FR"/>
        </w:rPr>
        <w:t xml:space="preserve"> hasil yang diberikan</w:t>
      </w:r>
      <w:r w:rsidR="00BE7709">
        <w:rPr>
          <w:rFonts w:ascii="Times New Roman" w:hAnsi="Times New Roman" w:cs="Times New Roman"/>
          <w:sz w:val="24"/>
          <w:szCs w:val="24"/>
          <w:lang w:val="fr-FR"/>
        </w:rPr>
        <w:t xml:space="preserve"> namun tetap ekonomis dan terjangkau</w:t>
      </w:r>
      <w:r w:rsidR="00B60892">
        <w:rPr>
          <w:rFonts w:ascii="Times New Roman" w:hAnsi="Times New Roman" w:cs="Times New Roman"/>
          <w:sz w:val="24"/>
          <w:szCs w:val="24"/>
          <w:lang w:val="fr-FR"/>
        </w:rPr>
        <w:t xml:space="preserve"> dengan menggunakan guru tenaga pengajar </w:t>
      </w:r>
      <w:r w:rsidR="00B60892" w:rsidRPr="00DF563F">
        <w:rPr>
          <w:rFonts w:ascii="Times New Roman" w:hAnsi="Times New Roman" w:cs="Times New Roman"/>
          <w:i/>
          <w:sz w:val="24"/>
          <w:szCs w:val="24"/>
          <w:lang w:val="fr-FR"/>
        </w:rPr>
        <w:t>native</w:t>
      </w:r>
      <w:r w:rsidR="00B60892">
        <w:rPr>
          <w:rFonts w:ascii="Times New Roman" w:hAnsi="Times New Roman" w:cs="Times New Roman"/>
          <w:sz w:val="24"/>
          <w:szCs w:val="24"/>
          <w:lang w:val="fr-FR"/>
        </w:rPr>
        <w:t xml:space="preserve"> </w:t>
      </w:r>
      <w:r w:rsidR="00B60892" w:rsidRPr="00DF563F">
        <w:rPr>
          <w:rFonts w:ascii="Times New Roman" w:hAnsi="Times New Roman" w:cs="Times New Roman"/>
          <w:i/>
          <w:sz w:val="24"/>
          <w:szCs w:val="24"/>
          <w:lang w:val="fr-FR"/>
        </w:rPr>
        <w:t>speaker</w:t>
      </w:r>
      <w:r w:rsidR="00B60892">
        <w:rPr>
          <w:rFonts w:ascii="Times New Roman" w:hAnsi="Times New Roman" w:cs="Times New Roman"/>
          <w:i/>
          <w:sz w:val="24"/>
          <w:szCs w:val="24"/>
          <w:lang w:val="fr-FR"/>
        </w:rPr>
        <w:t xml:space="preserve"> </w:t>
      </w:r>
      <w:r w:rsidR="00B60892">
        <w:rPr>
          <w:rFonts w:ascii="Times New Roman" w:hAnsi="Times New Roman" w:cs="Times New Roman"/>
          <w:sz w:val="24"/>
          <w:szCs w:val="24"/>
          <w:lang w:val="fr-FR"/>
        </w:rPr>
        <w:t>berlisensi, memberikan layanan yang cepat tanggap, ramah dan cakap serta menyediakan fasilitas yang mendukung kegiatan belajar mengajar.</w:t>
      </w:r>
    </w:p>
    <w:p w:rsidR="00B42DCA" w:rsidRDefault="00B42DCA" w:rsidP="00D85264">
      <w:pPr>
        <w:pStyle w:val="ListParagraph"/>
        <w:spacing w:line="360" w:lineRule="auto"/>
        <w:ind w:left="1134" w:firstLine="851"/>
        <w:jc w:val="both"/>
        <w:rPr>
          <w:rFonts w:ascii="Times New Roman" w:hAnsi="Times New Roman" w:cs="Times New Roman"/>
          <w:sz w:val="24"/>
          <w:szCs w:val="24"/>
          <w:lang w:val="fr-FR"/>
        </w:rPr>
      </w:pPr>
    </w:p>
    <w:p w:rsidR="00B42DCA" w:rsidRPr="0082396A" w:rsidRDefault="00B42DCA" w:rsidP="00B42DCA">
      <w:pPr>
        <w:pStyle w:val="ListParagraph"/>
        <w:numPr>
          <w:ilvl w:val="0"/>
          <w:numId w:val="1"/>
        </w:numPr>
        <w:spacing w:line="480" w:lineRule="auto"/>
        <w:rPr>
          <w:rFonts w:ascii="Times New Roman" w:hAnsi="Times New Roman" w:cs="Times New Roman"/>
          <w:b/>
          <w:sz w:val="24"/>
          <w:szCs w:val="24"/>
        </w:rPr>
      </w:pPr>
      <w:r w:rsidRPr="00B42DCA">
        <w:rPr>
          <w:rFonts w:ascii="Times New Roman" w:hAnsi="Times New Roman" w:cs="Times New Roman"/>
          <w:b/>
          <w:sz w:val="24"/>
          <w:szCs w:val="24"/>
        </w:rPr>
        <w:t>Analisis</w:t>
      </w:r>
      <w:r w:rsidRPr="00B42DCA">
        <w:rPr>
          <w:rFonts w:ascii="Times New Roman" w:hAnsi="Times New Roman" w:cs="Times New Roman"/>
          <w:b/>
          <w:sz w:val="24"/>
          <w:szCs w:val="24"/>
          <w:lang w:val="en-ID"/>
        </w:rPr>
        <w:t xml:space="preserve"> Faktor Kunci Sukses (</w:t>
      </w:r>
      <w:r w:rsidRPr="00B42DCA">
        <w:rPr>
          <w:rFonts w:ascii="Times New Roman" w:hAnsi="Times New Roman" w:cs="Times New Roman"/>
          <w:b/>
          <w:i/>
          <w:sz w:val="24"/>
          <w:szCs w:val="24"/>
          <w:lang w:val="en-ID"/>
        </w:rPr>
        <w:t>Competitive Profile Matrix</w:t>
      </w:r>
      <w:r w:rsidRPr="00B42DCA">
        <w:rPr>
          <w:rFonts w:ascii="Times New Roman" w:hAnsi="Times New Roman" w:cs="Times New Roman"/>
          <w:b/>
          <w:sz w:val="24"/>
          <w:szCs w:val="24"/>
          <w:lang w:val="en-ID"/>
        </w:rPr>
        <w:t>)</w:t>
      </w:r>
    </w:p>
    <w:p w:rsidR="0082396A" w:rsidRPr="00465548" w:rsidRDefault="00E9542C" w:rsidP="0046554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2396A" w:rsidRPr="00EC1E5A">
        <w:rPr>
          <w:rFonts w:ascii="Times New Roman" w:hAnsi="Times New Roman" w:cs="Times New Roman"/>
          <w:sz w:val="24"/>
          <w:szCs w:val="24"/>
        </w:rPr>
        <w:t>David</w:t>
      </w:r>
      <w:r>
        <w:rPr>
          <w:rFonts w:ascii="Times New Roman" w:hAnsi="Times New Roman" w:cs="Times New Roman"/>
          <w:sz w:val="24"/>
          <w:szCs w:val="24"/>
        </w:rPr>
        <w:t xml:space="preserve"> dan David</w:t>
      </w:r>
      <w:r w:rsidR="0082396A" w:rsidRPr="00EC1E5A">
        <w:rPr>
          <w:rFonts w:ascii="Times New Roman" w:hAnsi="Times New Roman" w:cs="Times New Roman"/>
          <w:sz w:val="24"/>
          <w:szCs w:val="24"/>
        </w:rPr>
        <w:t xml:space="preserve"> (2015:</w:t>
      </w:r>
      <w:r>
        <w:rPr>
          <w:rFonts w:ascii="Times New Roman" w:hAnsi="Times New Roman" w:cs="Times New Roman"/>
          <w:sz w:val="24"/>
          <w:szCs w:val="24"/>
        </w:rPr>
        <w:t xml:space="preserve"> 245</w:t>
      </w:r>
      <w:r w:rsidR="0082396A">
        <w:rPr>
          <w:rFonts w:ascii="Times New Roman" w:hAnsi="Times New Roman" w:cs="Times New Roman"/>
          <w:sz w:val="24"/>
          <w:szCs w:val="24"/>
        </w:rPr>
        <w:t>), a</w:t>
      </w:r>
      <w:r w:rsidR="0082396A" w:rsidRPr="00EC1E5A">
        <w:rPr>
          <w:rFonts w:ascii="Times New Roman" w:hAnsi="Times New Roman" w:cs="Times New Roman"/>
          <w:sz w:val="24"/>
          <w:szCs w:val="24"/>
        </w:rPr>
        <w:t xml:space="preserve">nalisis </w:t>
      </w:r>
      <w:r w:rsidR="0082396A">
        <w:rPr>
          <w:rFonts w:ascii="Times New Roman" w:hAnsi="Times New Roman" w:cs="Times New Roman"/>
          <w:sz w:val="24"/>
          <w:szCs w:val="24"/>
        </w:rPr>
        <w:t xml:space="preserve">Faktor Kunci Sukses atau </w:t>
      </w:r>
      <w:r w:rsidR="0082396A" w:rsidRPr="00EC1E5A">
        <w:rPr>
          <w:rFonts w:ascii="Times New Roman" w:hAnsi="Times New Roman" w:cs="Times New Roman"/>
          <w:i/>
          <w:sz w:val="24"/>
          <w:szCs w:val="24"/>
        </w:rPr>
        <w:t>Competitive Profile Matrix</w:t>
      </w:r>
      <w:r w:rsidR="0082396A">
        <w:rPr>
          <w:rFonts w:ascii="Times New Roman" w:hAnsi="Times New Roman" w:cs="Times New Roman"/>
          <w:sz w:val="24"/>
          <w:szCs w:val="24"/>
        </w:rPr>
        <w:t xml:space="preserve"> berfungsi untuk </w:t>
      </w:r>
      <w:r w:rsidR="0082396A" w:rsidRPr="00EC1E5A">
        <w:rPr>
          <w:rFonts w:ascii="Times New Roman" w:hAnsi="Times New Roman" w:cs="Times New Roman"/>
          <w:sz w:val="24"/>
          <w:szCs w:val="24"/>
        </w:rPr>
        <w:t xml:space="preserve">mengidentifikasi pesaing utama </w:t>
      </w:r>
      <w:r w:rsidR="0082396A">
        <w:rPr>
          <w:rFonts w:ascii="Times New Roman" w:hAnsi="Times New Roman" w:cs="Times New Roman"/>
          <w:sz w:val="24"/>
          <w:szCs w:val="24"/>
        </w:rPr>
        <w:t>perusaha</w:t>
      </w:r>
      <w:r w:rsidR="0082396A" w:rsidRPr="00EC1E5A">
        <w:rPr>
          <w:rFonts w:ascii="Times New Roman" w:hAnsi="Times New Roman" w:cs="Times New Roman"/>
          <w:sz w:val="24"/>
          <w:szCs w:val="24"/>
        </w:rPr>
        <w:t>an serta kekuatan dan kelemahan pesaing tertentu terkait posisi st</w:t>
      </w:r>
      <w:r w:rsidR="0082396A">
        <w:rPr>
          <w:rFonts w:ascii="Times New Roman" w:hAnsi="Times New Roman" w:cs="Times New Roman"/>
          <w:sz w:val="24"/>
          <w:szCs w:val="24"/>
        </w:rPr>
        <w:t>rategis perusahaan. Analisis</w:t>
      </w:r>
      <w:r w:rsidR="0082396A" w:rsidRPr="00EC1E5A">
        <w:rPr>
          <w:rFonts w:ascii="Times New Roman" w:hAnsi="Times New Roman" w:cs="Times New Roman"/>
          <w:sz w:val="24"/>
          <w:szCs w:val="24"/>
        </w:rPr>
        <w:t xml:space="preserve"> ini dapat membantu peru</w:t>
      </w:r>
      <w:r w:rsidR="0082396A">
        <w:rPr>
          <w:rFonts w:ascii="Times New Roman" w:hAnsi="Times New Roman" w:cs="Times New Roman"/>
          <w:sz w:val="24"/>
          <w:szCs w:val="24"/>
        </w:rPr>
        <w:t>sahaan untuk menganalisis kompetitor utama</w:t>
      </w:r>
      <w:r w:rsidR="0082396A" w:rsidRPr="00EC1E5A">
        <w:rPr>
          <w:rFonts w:ascii="Times New Roman" w:hAnsi="Times New Roman" w:cs="Times New Roman"/>
          <w:sz w:val="24"/>
          <w:szCs w:val="24"/>
        </w:rPr>
        <w:t xml:space="preserve">, </w:t>
      </w:r>
      <w:r w:rsidR="0082396A" w:rsidRPr="00EC1E5A">
        <w:rPr>
          <w:rFonts w:ascii="Times New Roman" w:hAnsi="Times New Roman" w:cs="Times New Roman"/>
          <w:sz w:val="24"/>
          <w:szCs w:val="24"/>
        </w:rPr>
        <w:lastRenderedPageBreak/>
        <w:t>sehingga perusahaan dapat lebih mudah mengidentifikasi aspek-aspek ya</w:t>
      </w:r>
      <w:r w:rsidR="0082396A">
        <w:rPr>
          <w:rFonts w:ascii="Times New Roman" w:hAnsi="Times New Roman" w:cs="Times New Roman"/>
          <w:sz w:val="24"/>
          <w:szCs w:val="24"/>
        </w:rPr>
        <w:t xml:space="preserve">ng ingin dicapai selama ini, serta </w:t>
      </w:r>
      <w:r w:rsidR="0082396A" w:rsidRPr="00EC1E5A">
        <w:rPr>
          <w:rFonts w:ascii="Times New Roman" w:hAnsi="Times New Roman" w:cs="Times New Roman"/>
          <w:sz w:val="24"/>
          <w:szCs w:val="24"/>
        </w:rPr>
        <w:t xml:space="preserve">kelemahan perusahaan </w:t>
      </w:r>
      <w:r w:rsidR="0082396A">
        <w:rPr>
          <w:rFonts w:ascii="Times New Roman" w:hAnsi="Times New Roman" w:cs="Times New Roman"/>
          <w:sz w:val="24"/>
          <w:szCs w:val="24"/>
        </w:rPr>
        <w:t>dibandingkan dengan</w:t>
      </w:r>
      <w:r w:rsidR="0082396A" w:rsidRPr="00EC1E5A">
        <w:rPr>
          <w:rFonts w:ascii="Times New Roman" w:hAnsi="Times New Roman" w:cs="Times New Roman"/>
          <w:sz w:val="24"/>
          <w:szCs w:val="24"/>
        </w:rPr>
        <w:t xml:space="preserve"> pesaing.</w:t>
      </w:r>
      <w:r w:rsidR="0082396A" w:rsidRPr="00896ED7">
        <w:rPr>
          <w:rFonts w:ascii="Times New Roman" w:hAnsi="Times New Roman" w:cs="Times New Roman"/>
          <w:sz w:val="24"/>
          <w:szCs w:val="24"/>
        </w:rPr>
        <w:t xml:space="preserve"> </w:t>
      </w:r>
      <w:r w:rsidR="0082396A">
        <w:rPr>
          <w:rFonts w:ascii="Times New Roman" w:hAnsi="Times New Roman" w:cs="Times New Roman"/>
          <w:sz w:val="24"/>
          <w:szCs w:val="24"/>
        </w:rPr>
        <w:t xml:space="preserve">Analisis </w:t>
      </w:r>
      <w:r w:rsidR="0082396A" w:rsidRPr="00EC1E5A">
        <w:rPr>
          <w:rFonts w:ascii="Times New Roman" w:hAnsi="Times New Roman" w:cs="Times New Roman"/>
          <w:i/>
          <w:sz w:val="24"/>
          <w:szCs w:val="24"/>
        </w:rPr>
        <w:t>Competitive Profile Matrix</w:t>
      </w:r>
      <w:r w:rsidR="0082396A">
        <w:rPr>
          <w:rFonts w:ascii="Times New Roman" w:hAnsi="Times New Roman" w:cs="Times New Roman"/>
          <w:sz w:val="24"/>
          <w:szCs w:val="24"/>
        </w:rPr>
        <w:t xml:space="preserve"> dapat dipermudah dengan menentukan </w:t>
      </w:r>
      <w:r w:rsidR="0082396A">
        <w:rPr>
          <w:rFonts w:ascii="Times New Roman" w:hAnsi="Times New Roman" w:cs="Times New Roman"/>
          <w:i/>
          <w:sz w:val="24"/>
          <w:szCs w:val="24"/>
        </w:rPr>
        <w:t>Critical</w:t>
      </w:r>
      <w:r w:rsidR="0082396A" w:rsidRPr="00B968DD">
        <w:rPr>
          <w:rFonts w:ascii="Times New Roman" w:hAnsi="Times New Roman" w:cs="Times New Roman"/>
          <w:i/>
          <w:sz w:val="24"/>
          <w:szCs w:val="24"/>
        </w:rPr>
        <w:t xml:space="preserve"> Success Factor</w:t>
      </w:r>
      <w:r w:rsidR="0082396A">
        <w:rPr>
          <w:rFonts w:ascii="Times New Roman" w:hAnsi="Times New Roman" w:cs="Times New Roman"/>
          <w:sz w:val="24"/>
          <w:szCs w:val="24"/>
        </w:rPr>
        <w:t xml:space="preserve"> untuk para pesaing perusahaan.</w:t>
      </w:r>
    </w:p>
    <w:p w:rsidR="0082396A" w:rsidRDefault="0082396A" w:rsidP="00914BDD">
      <w:pPr>
        <w:pStyle w:val="ListParagraph"/>
        <w:numPr>
          <w:ilvl w:val="0"/>
          <w:numId w:val="7"/>
        </w:numPr>
        <w:spacing w:line="480" w:lineRule="auto"/>
        <w:jc w:val="both"/>
        <w:rPr>
          <w:rFonts w:ascii="Times New Roman" w:hAnsi="Times New Roman" w:cs="Times New Roman"/>
          <w:b/>
          <w:sz w:val="24"/>
          <w:szCs w:val="24"/>
        </w:rPr>
      </w:pPr>
      <w:r w:rsidRPr="00ED519B">
        <w:rPr>
          <w:rFonts w:ascii="Times New Roman" w:hAnsi="Times New Roman" w:cs="Times New Roman"/>
          <w:b/>
          <w:i/>
          <w:sz w:val="24"/>
          <w:szCs w:val="24"/>
        </w:rPr>
        <w:t>Critical Success Factor</w:t>
      </w:r>
    </w:p>
    <w:p w:rsidR="0082396A" w:rsidRDefault="0082396A" w:rsidP="0082396A">
      <w:pPr>
        <w:pStyle w:val="ListParagraph"/>
        <w:spacing w:line="480" w:lineRule="auto"/>
        <w:ind w:left="1080" w:firstLine="621"/>
        <w:jc w:val="both"/>
        <w:rPr>
          <w:rFonts w:ascii="Times New Roman" w:hAnsi="Times New Roman" w:cs="Times New Roman"/>
          <w:b/>
          <w:sz w:val="24"/>
          <w:szCs w:val="24"/>
        </w:rPr>
      </w:pPr>
      <w:r w:rsidRPr="008E41AE">
        <w:rPr>
          <w:rFonts w:ascii="Times New Roman" w:eastAsia="Calibri" w:hAnsi="Times New Roman" w:cs="Times New Roman"/>
          <w:i/>
          <w:sz w:val="24"/>
          <w:szCs w:val="24"/>
        </w:rPr>
        <w:t>Critical Success Factor</w:t>
      </w:r>
      <w:r w:rsidRPr="008E41AE">
        <w:rPr>
          <w:rFonts w:ascii="Times New Roman" w:eastAsia="Calibri" w:hAnsi="Times New Roman" w:cs="Times New Roman"/>
          <w:sz w:val="24"/>
          <w:szCs w:val="24"/>
        </w:rPr>
        <w:t xml:space="preserve"> </w:t>
      </w:r>
      <w:r>
        <w:rPr>
          <w:rFonts w:ascii="Times New Roman" w:eastAsia="Calibri" w:hAnsi="Times New Roman" w:cs="Times New Roman"/>
          <w:sz w:val="24"/>
          <w:szCs w:val="24"/>
        </w:rPr>
        <w:t>adalah elemen</w:t>
      </w:r>
      <w:r w:rsidRPr="008E41AE">
        <w:rPr>
          <w:rFonts w:ascii="Times New Roman" w:eastAsia="Calibri" w:hAnsi="Times New Roman" w:cs="Times New Roman"/>
          <w:sz w:val="24"/>
          <w:szCs w:val="24"/>
        </w:rPr>
        <w:t xml:space="preserve"> yang men</w:t>
      </w:r>
      <w:r>
        <w:rPr>
          <w:rFonts w:ascii="Times New Roman" w:eastAsia="Calibri" w:hAnsi="Times New Roman" w:cs="Times New Roman"/>
          <w:sz w:val="24"/>
          <w:szCs w:val="24"/>
        </w:rPr>
        <w:t xml:space="preserve">jadi penentu keberhasilan suatu bisnis. Metode analisis ini </w:t>
      </w:r>
      <w:r w:rsidRPr="003B6954">
        <w:rPr>
          <w:rFonts w:ascii="Times New Roman" w:eastAsia="Calibri" w:hAnsi="Times New Roman" w:cs="Times New Roman"/>
          <w:sz w:val="24"/>
          <w:szCs w:val="24"/>
        </w:rPr>
        <w:t>mem</w:t>
      </w:r>
      <w:r>
        <w:rPr>
          <w:rFonts w:ascii="Times New Roman" w:eastAsia="Calibri" w:hAnsi="Times New Roman" w:cs="Times New Roman"/>
          <w:sz w:val="24"/>
          <w:szCs w:val="24"/>
        </w:rPr>
        <w:t xml:space="preserve">pertimbangkan beberapa hal </w:t>
      </w:r>
      <w:r w:rsidRPr="003B6954">
        <w:rPr>
          <w:rFonts w:ascii="Times New Roman" w:eastAsia="Calibri" w:hAnsi="Times New Roman" w:cs="Times New Roman"/>
          <w:sz w:val="24"/>
          <w:szCs w:val="24"/>
        </w:rPr>
        <w:t xml:space="preserve">kritis di dalam lingkungan perusahaan untuk mendefinisikan faktor-faktor </w:t>
      </w:r>
      <w:proofErr w:type="gramStart"/>
      <w:r w:rsidRPr="003B6954">
        <w:rPr>
          <w:rFonts w:ascii="Times New Roman" w:eastAsia="Calibri" w:hAnsi="Times New Roman" w:cs="Times New Roman"/>
          <w:sz w:val="24"/>
          <w:szCs w:val="24"/>
        </w:rPr>
        <w:t>apa</w:t>
      </w:r>
      <w:proofErr w:type="gramEnd"/>
      <w:r w:rsidRPr="003B6954">
        <w:rPr>
          <w:rFonts w:ascii="Times New Roman" w:eastAsia="Calibri" w:hAnsi="Times New Roman" w:cs="Times New Roman"/>
          <w:sz w:val="24"/>
          <w:szCs w:val="24"/>
        </w:rPr>
        <w:t xml:space="preserve"> saja yang mempengaruhi keberhasilan dan kesuksesan perusahaan atau organisasi dan dapat ditentukan jika objektif organisasi telah diidentifikasi</w:t>
      </w:r>
      <w:r>
        <w:rPr>
          <w:rFonts w:ascii="Times New Roman" w:eastAsia="Calibri" w:hAnsi="Times New Roman" w:cs="Times New Roman"/>
          <w:sz w:val="24"/>
          <w:szCs w:val="24"/>
        </w:rPr>
        <w:t xml:space="preserve">. </w:t>
      </w:r>
      <w:r w:rsidRPr="008E41AE">
        <w:rPr>
          <w:rFonts w:ascii="Times New Roman" w:eastAsia="Calibri" w:hAnsi="Times New Roman" w:cs="Times New Roman"/>
          <w:sz w:val="24"/>
          <w:szCs w:val="24"/>
        </w:rPr>
        <w:t>Jika nilai atau</w:t>
      </w:r>
      <w:r>
        <w:rPr>
          <w:rFonts w:ascii="Times New Roman" w:eastAsia="Calibri" w:hAnsi="Times New Roman" w:cs="Times New Roman"/>
          <w:sz w:val="24"/>
          <w:szCs w:val="24"/>
        </w:rPr>
        <w:t xml:space="preserve"> rating yang dihasilkan dari </w:t>
      </w:r>
      <w:r w:rsidRPr="00EC1E5A">
        <w:rPr>
          <w:rFonts w:ascii="Times New Roman" w:hAnsi="Times New Roman" w:cs="Times New Roman"/>
          <w:i/>
          <w:sz w:val="24"/>
          <w:szCs w:val="24"/>
        </w:rPr>
        <w:t>Competitive Profile Matrix</w:t>
      </w:r>
      <w:r w:rsidRPr="008E41AE">
        <w:rPr>
          <w:rFonts w:ascii="Times New Roman" w:eastAsia="Calibri" w:hAnsi="Times New Roman" w:cs="Times New Roman"/>
          <w:sz w:val="24"/>
          <w:szCs w:val="24"/>
        </w:rPr>
        <w:t xml:space="preserve"> menunjukkan angka yang tinggi maka perusahaan telah mengambil strategi yang tepat, namun jika angkanya rendah maka perusahaan kurang dapat memaksimalkan faktor sukses tersebut.</w:t>
      </w:r>
    </w:p>
    <w:p w:rsidR="0082396A" w:rsidRDefault="0082396A" w:rsidP="00914BDD">
      <w:pPr>
        <w:pStyle w:val="ListParagraph"/>
        <w:numPr>
          <w:ilvl w:val="0"/>
          <w:numId w:val="7"/>
        </w:numPr>
        <w:spacing w:after="200" w:line="480" w:lineRule="auto"/>
        <w:jc w:val="both"/>
        <w:rPr>
          <w:rFonts w:ascii="Times New Roman" w:hAnsi="Times New Roman" w:cs="Times New Roman"/>
          <w:b/>
          <w:sz w:val="24"/>
          <w:szCs w:val="24"/>
        </w:rPr>
      </w:pPr>
      <w:r w:rsidRPr="00ED519B">
        <w:rPr>
          <w:rFonts w:ascii="Times New Roman" w:hAnsi="Times New Roman" w:cs="Times New Roman"/>
          <w:b/>
          <w:i/>
          <w:sz w:val="24"/>
          <w:szCs w:val="24"/>
        </w:rPr>
        <w:t>Weight</w:t>
      </w:r>
      <w:r w:rsidRPr="00ED519B">
        <w:rPr>
          <w:rFonts w:ascii="Times New Roman" w:hAnsi="Times New Roman" w:cs="Times New Roman"/>
          <w:b/>
          <w:sz w:val="24"/>
          <w:szCs w:val="24"/>
        </w:rPr>
        <w:t xml:space="preserve"> (Bobot)</w:t>
      </w:r>
    </w:p>
    <w:p w:rsidR="009B30CE" w:rsidRPr="008F08F3" w:rsidRDefault="0082396A" w:rsidP="008F08F3">
      <w:pPr>
        <w:pStyle w:val="ListParagraph"/>
        <w:spacing w:after="200" w:line="480" w:lineRule="auto"/>
        <w:ind w:left="1080" w:firstLine="621"/>
        <w:jc w:val="both"/>
        <w:rPr>
          <w:rFonts w:ascii="Times New Roman" w:hAnsi="Times New Roman" w:cs="Times New Roman"/>
          <w:sz w:val="24"/>
          <w:szCs w:val="24"/>
        </w:rPr>
      </w:pPr>
      <w:r w:rsidRPr="00554257">
        <w:rPr>
          <w:rFonts w:ascii="Times New Roman" w:hAnsi="Times New Roman" w:cs="Times New Roman"/>
          <w:sz w:val="24"/>
          <w:szCs w:val="24"/>
        </w:rPr>
        <w:t xml:space="preserve">Atribut bobot di </w:t>
      </w:r>
      <w:r w:rsidRPr="00554257">
        <w:rPr>
          <w:rFonts w:ascii="Times New Roman" w:hAnsi="Times New Roman" w:cs="Times New Roman"/>
          <w:i/>
          <w:sz w:val="24"/>
          <w:szCs w:val="24"/>
        </w:rPr>
        <w:t>Competitive Profile Matrix</w:t>
      </w:r>
      <w:r w:rsidRPr="00554257">
        <w:rPr>
          <w:rFonts w:ascii="Times New Roman" w:hAnsi="Times New Roman" w:cs="Times New Roman"/>
          <w:sz w:val="24"/>
          <w:szCs w:val="24"/>
        </w:rPr>
        <w:t xml:space="preserve"> </w:t>
      </w:r>
      <w:r>
        <w:rPr>
          <w:rFonts w:ascii="Times New Roman" w:hAnsi="Times New Roman" w:cs="Times New Roman"/>
          <w:sz w:val="24"/>
          <w:szCs w:val="24"/>
        </w:rPr>
        <w:t xml:space="preserve">berfungsi untuk </w:t>
      </w:r>
      <w:r w:rsidRPr="00554257">
        <w:rPr>
          <w:rFonts w:ascii="Times New Roman" w:hAnsi="Times New Roman" w:cs="Times New Roman"/>
          <w:sz w:val="24"/>
          <w:szCs w:val="24"/>
        </w:rPr>
        <w:t>menunjukan kepentingan relatif dari faktor kesuksesa</w:t>
      </w:r>
      <w:r>
        <w:rPr>
          <w:rFonts w:ascii="Times New Roman" w:hAnsi="Times New Roman" w:cs="Times New Roman"/>
          <w:sz w:val="24"/>
          <w:szCs w:val="24"/>
        </w:rPr>
        <w:t>n didalam industri perusahaan. B</w:t>
      </w:r>
      <w:r w:rsidRPr="00554257">
        <w:rPr>
          <w:rFonts w:ascii="Times New Roman" w:hAnsi="Times New Roman" w:cs="Times New Roman"/>
          <w:sz w:val="24"/>
          <w:szCs w:val="24"/>
        </w:rPr>
        <w:t>obot berkisar</w:t>
      </w:r>
      <w:r>
        <w:rPr>
          <w:rFonts w:ascii="Times New Roman" w:hAnsi="Times New Roman" w:cs="Times New Roman"/>
          <w:sz w:val="24"/>
          <w:szCs w:val="24"/>
        </w:rPr>
        <w:t xml:space="preserve"> sekitar dari 0</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(tidak penting) hingga</w:t>
      </w:r>
      <w:r w:rsidRPr="00554257">
        <w:rPr>
          <w:rFonts w:ascii="Times New Roman" w:hAnsi="Times New Roman" w:cs="Times New Roman"/>
          <w:sz w:val="24"/>
          <w:szCs w:val="24"/>
        </w:rPr>
        <w:t xml:space="preserve"> 1,</w:t>
      </w:r>
      <w:r>
        <w:rPr>
          <w:rFonts w:ascii="Times New Roman" w:hAnsi="Times New Roman" w:cs="Times New Roman"/>
          <w:sz w:val="24"/>
          <w:szCs w:val="24"/>
        </w:rPr>
        <w:t>0 (penting). Jumlah seluruh</w:t>
      </w:r>
      <w:r w:rsidRPr="00554257">
        <w:rPr>
          <w:rFonts w:ascii="Times New Roman" w:hAnsi="Times New Roman" w:cs="Times New Roman"/>
          <w:sz w:val="24"/>
          <w:szCs w:val="24"/>
        </w:rPr>
        <w:t xml:space="preserve"> bobot yang dihitung harus sama dengan 1</w:t>
      </w:r>
      <w:proofErr w:type="gramStart"/>
      <w:r w:rsidRPr="00554257">
        <w:rPr>
          <w:rFonts w:ascii="Times New Roman" w:hAnsi="Times New Roman" w:cs="Times New Roman"/>
          <w:sz w:val="24"/>
          <w:szCs w:val="24"/>
        </w:rPr>
        <w:t>,0</w:t>
      </w:r>
      <w:proofErr w:type="gramEnd"/>
      <w:r w:rsidRPr="00554257">
        <w:rPr>
          <w:rFonts w:ascii="Times New Roman" w:hAnsi="Times New Roman" w:cs="Times New Roman"/>
          <w:sz w:val="24"/>
          <w:szCs w:val="24"/>
        </w:rPr>
        <w:t>.</w:t>
      </w:r>
    </w:p>
    <w:p w:rsidR="0082396A" w:rsidRDefault="0082396A" w:rsidP="00914BDD">
      <w:pPr>
        <w:pStyle w:val="ListParagraph"/>
        <w:numPr>
          <w:ilvl w:val="0"/>
          <w:numId w:val="7"/>
        </w:numPr>
        <w:spacing w:after="200" w:line="480" w:lineRule="auto"/>
        <w:jc w:val="both"/>
        <w:rPr>
          <w:rFonts w:ascii="Times New Roman" w:hAnsi="Times New Roman" w:cs="Times New Roman"/>
          <w:b/>
          <w:sz w:val="24"/>
          <w:szCs w:val="24"/>
        </w:rPr>
      </w:pPr>
      <w:r w:rsidRPr="00ED519B">
        <w:rPr>
          <w:rFonts w:ascii="Times New Roman" w:hAnsi="Times New Roman" w:cs="Times New Roman"/>
          <w:b/>
          <w:i/>
          <w:sz w:val="24"/>
          <w:szCs w:val="24"/>
        </w:rPr>
        <w:t>Rating</w:t>
      </w:r>
      <w:r w:rsidRPr="00ED519B">
        <w:rPr>
          <w:rFonts w:ascii="Times New Roman" w:hAnsi="Times New Roman" w:cs="Times New Roman"/>
          <w:b/>
          <w:sz w:val="24"/>
          <w:szCs w:val="24"/>
        </w:rPr>
        <w:t xml:space="preserve"> (Peringkat)</w:t>
      </w:r>
    </w:p>
    <w:p w:rsidR="0082396A" w:rsidRPr="00F9494B" w:rsidRDefault="0082396A" w:rsidP="0082396A">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Peringkat dalam </w:t>
      </w:r>
      <w:r w:rsidRPr="00704C88">
        <w:rPr>
          <w:rFonts w:ascii="Times New Roman" w:hAnsi="Times New Roman" w:cs="Times New Roman"/>
          <w:i/>
          <w:sz w:val="24"/>
          <w:szCs w:val="24"/>
        </w:rPr>
        <w:t>Competitive Profile Matrix</w:t>
      </w:r>
      <w:r>
        <w:rPr>
          <w:rFonts w:ascii="Times New Roman" w:hAnsi="Times New Roman" w:cs="Times New Roman"/>
          <w:sz w:val="24"/>
          <w:szCs w:val="24"/>
        </w:rPr>
        <w:t xml:space="preserve"> memperlihatkan respon perusahaan terhadap faktor penentu keberhasilan sebuah usaha. Semakin tinggi </w:t>
      </w:r>
      <w:r w:rsidRPr="00704C88">
        <w:rPr>
          <w:rFonts w:ascii="Times New Roman" w:hAnsi="Times New Roman" w:cs="Times New Roman"/>
          <w:i/>
          <w:sz w:val="24"/>
          <w:szCs w:val="24"/>
        </w:rPr>
        <w:t>rating</w:t>
      </w:r>
      <w:r>
        <w:rPr>
          <w:rFonts w:ascii="Times New Roman" w:hAnsi="Times New Roman" w:cs="Times New Roman"/>
          <w:i/>
          <w:sz w:val="24"/>
          <w:szCs w:val="24"/>
        </w:rPr>
        <w:t xml:space="preserve"> </w:t>
      </w:r>
      <w:r>
        <w:rPr>
          <w:rFonts w:ascii="Times New Roman" w:hAnsi="Times New Roman" w:cs="Times New Roman"/>
          <w:sz w:val="24"/>
          <w:szCs w:val="24"/>
        </w:rPr>
        <w:t xml:space="preserve">yang didapat memperlihatkan respon yang baik dari perusahaan terhadap </w:t>
      </w:r>
      <w:r w:rsidRPr="0063649C">
        <w:rPr>
          <w:rFonts w:ascii="Times New Roman" w:hAnsi="Times New Roman" w:cs="Times New Roman"/>
          <w:i/>
          <w:sz w:val="24"/>
          <w:szCs w:val="24"/>
        </w:rPr>
        <w:t>Critical Succe</w:t>
      </w:r>
      <w:r>
        <w:rPr>
          <w:rFonts w:ascii="Times New Roman" w:hAnsi="Times New Roman" w:cs="Times New Roman"/>
          <w:i/>
          <w:sz w:val="24"/>
          <w:szCs w:val="24"/>
        </w:rPr>
        <w:t>s</w:t>
      </w:r>
      <w:r w:rsidRPr="0063649C">
        <w:rPr>
          <w:rFonts w:ascii="Times New Roman" w:hAnsi="Times New Roman" w:cs="Times New Roman"/>
          <w:i/>
          <w:sz w:val="24"/>
          <w:szCs w:val="24"/>
        </w:rPr>
        <w:t>s Factor</w:t>
      </w:r>
      <w:r>
        <w:rPr>
          <w:rFonts w:ascii="Times New Roman" w:hAnsi="Times New Roman" w:cs="Times New Roman"/>
          <w:sz w:val="24"/>
          <w:szCs w:val="24"/>
        </w:rPr>
        <w:t>, dan juga sebaliknya. Peringkat berkisar antara 1</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sampai </w:t>
      </w:r>
      <w:r>
        <w:rPr>
          <w:rFonts w:ascii="Times New Roman" w:hAnsi="Times New Roman" w:cs="Times New Roman"/>
          <w:sz w:val="24"/>
          <w:szCs w:val="24"/>
        </w:rPr>
        <w:lastRenderedPageBreak/>
        <w:t xml:space="preserve">4,0 dan dapat ditetapkan untuk berbagai faktor. </w:t>
      </w:r>
      <w:r w:rsidRPr="00F9494B">
        <w:rPr>
          <w:rFonts w:ascii="Times New Roman" w:hAnsi="Times New Roman" w:cs="Times New Roman"/>
          <w:sz w:val="24"/>
          <w:szCs w:val="24"/>
        </w:rPr>
        <w:t>Ada beberapa poin penting terkait dengan rating di</w:t>
      </w:r>
      <w:r w:rsidRPr="00F9494B">
        <w:rPr>
          <w:rFonts w:ascii="Times New Roman" w:hAnsi="Times New Roman" w:cs="Times New Roman"/>
          <w:i/>
          <w:sz w:val="24"/>
          <w:szCs w:val="24"/>
        </w:rPr>
        <w:t xml:space="preserve"> Competitive Profile </w:t>
      </w:r>
      <w:proofErr w:type="gramStart"/>
      <w:r w:rsidRPr="00F9494B">
        <w:rPr>
          <w:rFonts w:ascii="Times New Roman" w:hAnsi="Times New Roman" w:cs="Times New Roman"/>
          <w:i/>
          <w:sz w:val="24"/>
          <w:szCs w:val="24"/>
        </w:rPr>
        <w:t>Matrix</w:t>
      </w:r>
      <w:r w:rsidRPr="00F9494B">
        <w:rPr>
          <w:rFonts w:ascii="Times New Roman" w:hAnsi="Times New Roman" w:cs="Times New Roman"/>
          <w:sz w:val="24"/>
          <w:szCs w:val="24"/>
        </w:rPr>
        <w:t xml:space="preserve"> :</w:t>
      </w:r>
      <w:proofErr w:type="gramEnd"/>
    </w:p>
    <w:p w:rsidR="0082396A" w:rsidRDefault="0082396A" w:rsidP="00914BDD">
      <w:pPr>
        <w:pStyle w:val="ListParagraph"/>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Peringkat ditetapkan untuk maisng-masing faktor yang ada pada perusahaan.</w:t>
      </w:r>
    </w:p>
    <w:p w:rsidR="0082396A" w:rsidRDefault="0082396A" w:rsidP="00914BDD">
      <w:pPr>
        <w:pStyle w:val="ListParagraph"/>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paling rendah akan diawali oleh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yang menunjukan bahwa ini merupakan kelemahan utama dari sebuah perusahaan.</w:t>
      </w:r>
    </w:p>
    <w:p w:rsidR="0082396A" w:rsidRDefault="0082396A" w:rsidP="00914BDD">
      <w:pPr>
        <w:pStyle w:val="ListParagraph"/>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rata-rata diawali oleh angka 2</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yang menunjukan bahwa ini merupakan kelemahan kecil dari sebuah perusahaan.</w:t>
      </w:r>
    </w:p>
    <w:p w:rsidR="0082396A" w:rsidRDefault="0082396A" w:rsidP="00914BDD">
      <w:pPr>
        <w:pStyle w:val="ListParagraph"/>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diatas rata-rata diawali dengan angka 3</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yang menunjukan adanya kelebihan kecil dalam sebuah perusahaan.</w:t>
      </w:r>
    </w:p>
    <w:p w:rsidR="00465548" w:rsidRPr="009B30CE" w:rsidRDefault="0082396A" w:rsidP="009B30CE">
      <w:pPr>
        <w:pStyle w:val="ListParagraph"/>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yang menyatakan bahwa sebuah perusahaan unggul diwakili oleh angka 4</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w:t>
      </w:r>
    </w:p>
    <w:p w:rsidR="0082396A" w:rsidRDefault="0082396A" w:rsidP="00914BDD">
      <w:pPr>
        <w:pStyle w:val="ListParagraph"/>
        <w:numPr>
          <w:ilvl w:val="0"/>
          <w:numId w:val="7"/>
        </w:numPr>
        <w:spacing w:after="200" w:line="480" w:lineRule="auto"/>
        <w:jc w:val="both"/>
        <w:rPr>
          <w:rFonts w:ascii="Times New Roman" w:hAnsi="Times New Roman" w:cs="Times New Roman"/>
          <w:b/>
          <w:i/>
          <w:sz w:val="24"/>
          <w:szCs w:val="24"/>
        </w:rPr>
      </w:pPr>
      <w:r w:rsidRPr="00ED519B">
        <w:rPr>
          <w:rFonts w:ascii="Times New Roman" w:hAnsi="Times New Roman" w:cs="Times New Roman"/>
          <w:b/>
          <w:i/>
          <w:sz w:val="24"/>
          <w:szCs w:val="24"/>
        </w:rPr>
        <w:t>Total Weighted Score</w:t>
      </w:r>
    </w:p>
    <w:p w:rsidR="00A37740" w:rsidRDefault="0082396A" w:rsidP="00A37740">
      <w:pPr>
        <w:pStyle w:val="ListParagraph"/>
        <w:spacing w:after="0" w:line="480" w:lineRule="auto"/>
        <w:ind w:left="1080" w:firstLine="763"/>
        <w:jc w:val="both"/>
        <w:rPr>
          <w:rFonts w:ascii="Times New Roman" w:hAnsi="Times New Roman" w:cs="Times New Roman"/>
          <w:sz w:val="24"/>
          <w:szCs w:val="24"/>
        </w:rPr>
      </w:pPr>
      <w:r w:rsidRPr="00F9494B">
        <w:rPr>
          <w:rFonts w:ascii="Times New Roman" w:hAnsi="Times New Roman" w:cs="Times New Roman"/>
          <w:i/>
          <w:sz w:val="24"/>
          <w:szCs w:val="24"/>
        </w:rPr>
        <w:t>Total Weighted Score</w:t>
      </w:r>
      <w:r>
        <w:rPr>
          <w:rFonts w:ascii="Times New Roman" w:hAnsi="Times New Roman" w:cs="Times New Roman"/>
          <w:sz w:val="24"/>
          <w:szCs w:val="24"/>
        </w:rPr>
        <w:t xml:space="preserve"> adalah jumlah seluruh</w:t>
      </w:r>
      <w:r w:rsidRPr="00F9494B">
        <w:rPr>
          <w:rFonts w:ascii="Times New Roman" w:hAnsi="Times New Roman" w:cs="Times New Roman"/>
          <w:sz w:val="24"/>
          <w:szCs w:val="24"/>
        </w:rPr>
        <w:t xml:space="preserve"> nilai dengan </w:t>
      </w:r>
      <w:r>
        <w:rPr>
          <w:rFonts w:ascii="Times New Roman" w:hAnsi="Times New Roman" w:cs="Times New Roman"/>
          <w:sz w:val="24"/>
          <w:szCs w:val="24"/>
        </w:rPr>
        <w:t>total skor tertimbang. N</w:t>
      </w:r>
      <w:r w:rsidRPr="00F9494B">
        <w:rPr>
          <w:rFonts w:ascii="Times New Roman" w:hAnsi="Times New Roman" w:cs="Times New Roman"/>
          <w:sz w:val="24"/>
          <w:szCs w:val="24"/>
        </w:rPr>
        <w:t>ilai akhir dari tot</w:t>
      </w:r>
      <w:r>
        <w:rPr>
          <w:rFonts w:ascii="Times New Roman" w:hAnsi="Times New Roman" w:cs="Times New Roman"/>
          <w:sz w:val="24"/>
          <w:szCs w:val="24"/>
        </w:rPr>
        <w:t>al skor tertimbang harus berada pada rentang 1</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(rendah) hingga</w:t>
      </w:r>
      <w:r w:rsidRPr="00F9494B">
        <w:rPr>
          <w:rFonts w:ascii="Times New Roman" w:hAnsi="Times New Roman" w:cs="Times New Roman"/>
          <w:sz w:val="24"/>
          <w:szCs w:val="24"/>
        </w:rPr>
        <w:t xml:space="preserve"> 4,0 (tinggi). Nilai rata-rata tertimbang untuk </w:t>
      </w:r>
      <w:r w:rsidRPr="00F9494B">
        <w:rPr>
          <w:rFonts w:ascii="Times New Roman" w:hAnsi="Times New Roman" w:cs="Times New Roman"/>
          <w:i/>
          <w:sz w:val="24"/>
          <w:szCs w:val="24"/>
        </w:rPr>
        <w:t xml:space="preserve">Competitive Profile Matrix </w:t>
      </w:r>
      <w:r>
        <w:rPr>
          <w:rFonts w:ascii="Times New Roman" w:hAnsi="Times New Roman" w:cs="Times New Roman"/>
          <w:sz w:val="24"/>
          <w:szCs w:val="24"/>
        </w:rPr>
        <w:t>adalah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F9494B">
        <w:rPr>
          <w:rFonts w:ascii="Times New Roman" w:hAnsi="Times New Roman" w:cs="Times New Roman"/>
          <w:sz w:val="24"/>
          <w:szCs w:val="24"/>
        </w:rPr>
        <w:t>dimana setiap perusahaan dengan total skor di bawah 2,5 dianggap lemah, sedangkan jika total tertimbang lebih dari 2,5 akan dianggap sebagai perusahaan yang kuat.</w:t>
      </w:r>
    </w:p>
    <w:p w:rsidR="008F08F3" w:rsidRDefault="0082396A" w:rsidP="00E9542C">
      <w:pPr>
        <w:spacing w:after="0" w:line="480" w:lineRule="auto"/>
        <w:ind w:left="709" w:firstLine="720"/>
        <w:jc w:val="both"/>
        <w:rPr>
          <w:rFonts w:ascii="Times New Roman" w:hAnsi="Times New Roman" w:cs="Times New Roman"/>
          <w:sz w:val="24"/>
          <w:szCs w:val="24"/>
        </w:rPr>
      </w:pPr>
      <w:r w:rsidRPr="00A37740">
        <w:rPr>
          <w:rFonts w:ascii="Times New Roman" w:hAnsi="Times New Roman" w:cs="Times New Roman"/>
          <w:sz w:val="24"/>
          <w:szCs w:val="24"/>
        </w:rPr>
        <w:t xml:space="preserve">Berikut adalah analisis beserta hasil penelitian sederhana yang penulis lakukan untuk menentukan bobot </w:t>
      </w:r>
      <w:r w:rsidRPr="00A37740">
        <w:rPr>
          <w:rFonts w:ascii="Times New Roman" w:hAnsi="Times New Roman" w:cs="Times New Roman"/>
          <w:i/>
          <w:sz w:val="24"/>
          <w:szCs w:val="24"/>
        </w:rPr>
        <w:t xml:space="preserve">Competitive Profile Matrix </w:t>
      </w:r>
      <w:r w:rsidR="00E9542C">
        <w:rPr>
          <w:rFonts w:ascii="Times New Roman" w:hAnsi="Times New Roman" w:cs="Times New Roman"/>
          <w:sz w:val="24"/>
          <w:szCs w:val="24"/>
        </w:rPr>
        <w:t xml:space="preserve">dari </w:t>
      </w:r>
      <w:r w:rsidR="00E9542C" w:rsidRPr="008129FA">
        <w:rPr>
          <w:rFonts w:ascii="Times New Roman" w:hAnsi="Times New Roman" w:cs="Times New Roman"/>
          <w:i/>
          <w:sz w:val="24"/>
          <w:szCs w:val="24"/>
        </w:rPr>
        <w:t>Mandarin Learning Center</w:t>
      </w:r>
      <w:r w:rsidR="00E9542C">
        <w:rPr>
          <w:rFonts w:ascii="Times New Roman" w:hAnsi="Times New Roman" w:cs="Times New Roman"/>
          <w:sz w:val="24"/>
          <w:szCs w:val="24"/>
        </w:rPr>
        <w:t xml:space="preserve"> yang dijabarkan pada </w:t>
      </w:r>
      <w:r w:rsidR="00E9542C" w:rsidRPr="00E9542C">
        <w:rPr>
          <w:rFonts w:ascii="Times New Roman" w:hAnsi="Times New Roman" w:cs="Times New Roman"/>
          <w:b/>
          <w:sz w:val="24"/>
          <w:szCs w:val="24"/>
        </w:rPr>
        <w:t xml:space="preserve">Tabel </w:t>
      </w:r>
      <w:proofErr w:type="gramStart"/>
      <w:r w:rsidR="00E9542C" w:rsidRPr="00E9542C">
        <w:rPr>
          <w:rFonts w:ascii="Times New Roman" w:hAnsi="Times New Roman" w:cs="Times New Roman"/>
          <w:b/>
          <w:sz w:val="24"/>
          <w:szCs w:val="24"/>
        </w:rPr>
        <w:t>3.2</w:t>
      </w:r>
      <w:r w:rsidR="00E9542C">
        <w:rPr>
          <w:rFonts w:ascii="Times New Roman" w:hAnsi="Times New Roman" w:cs="Times New Roman"/>
          <w:sz w:val="24"/>
          <w:szCs w:val="24"/>
        </w:rPr>
        <w:t xml:space="preserve"> :</w:t>
      </w:r>
      <w:proofErr w:type="gramEnd"/>
    </w:p>
    <w:p w:rsidR="008F08F3" w:rsidRDefault="008F08F3" w:rsidP="00A37740">
      <w:pPr>
        <w:spacing w:after="0" w:line="480" w:lineRule="auto"/>
        <w:ind w:left="709" w:firstLine="720"/>
        <w:jc w:val="both"/>
        <w:rPr>
          <w:rFonts w:ascii="Times New Roman" w:hAnsi="Times New Roman" w:cs="Times New Roman"/>
          <w:sz w:val="24"/>
          <w:szCs w:val="24"/>
        </w:rPr>
      </w:pPr>
    </w:p>
    <w:p w:rsidR="008F08F3" w:rsidRDefault="008F08F3" w:rsidP="00A37740">
      <w:pPr>
        <w:spacing w:after="0" w:line="480" w:lineRule="auto"/>
        <w:ind w:left="709" w:firstLine="720"/>
        <w:jc w:val="both"/>
        <w:rPr>
          <w:rFonts w:ascii="Times New Roman" w:hAnsi="Times New Roman" w:cs="Times New Roman"/>
          <w:sz w:val="24"/>
          <w:szCs w:val="24"/>
        </w:rPr>
      </w:pPr>
    </w:p>
    <w:p w:rsidR="008F08F3" w:rsidRDefault="008F08F3" w:rsidP="00A37740">
      <w:pPr>
        <w:spacing w:after="0" w:line="480" w:lineRule="auto"/>
        <w:ind w:left="709" w:firstLine="720"/>
        <w:jc w:val="both"/>
        <w:rPr>
          <w:rFonts w:ascii="Times New Roman" w:hAnsi="Times New Roman" w:cs="Times New Roman"/>
          <w:sz w:val="24"/>
          <w:szCs w:val="24"/>
        </w:rPr>
      </w:pPr>
    </w:p>
    <w:p w:rsidR="00006B8D" w:rsidRDefault="009B30CE" w:rsidP="00006B8D">
      <w:pPr>
        <w:spacing w:after="0" w:line="480" w:lineRule="auto"/>
        <w:ind w:left="709" w:firstLine="11"/>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9B6866" w:rsidRDefault="009B6866" w:rsidP="009B6866">
      <w:pPr>
        <w:pStyle w:val="ListParagraph"/>
        <w:spacing w:line="480" w:lineRule="auto"/>
        <w:jc w:val="center"/>
        <w:rPr>
          <w:rFonts w:ascii="Times New Roman" w:hAnsi="Times New Roman" w:cs="Times New Roman"/>
          <w:b/>
          <w:sz w:val="24"/>
          <w:szCs w:val="24"/>
        </w:rPr>
      </w:pPr>
      <w:r w:rsidRPr="009B6866">
        <w:rPr>
          <w:rFonts w:ascii="Times New Roman" w:hAnsi="Times New Roman" w:cs="Times New Roman"/>
          <w:b/>
          <w:i/>
          <w:sz w:val="24"/>
          <w:szCs w:val="24"/>
        </w:rPr>
        <w:t>Competitive Profile Matrix</w:t>
      </w:r>
      <w:r>
        <w:rPr>
          <w:rFonts w:ascii="Times New Roman" w:hAnsi="Times New Roman" w:cs="Times New Roman"/>
          <w:b/>
          <w:sz w:val="24"/>
          <w:szCs w:val="24"/>
        </w:rPr>
        <w:t xml:space="preserve"> </w:t>
      </w:r>
      <w:r w:rsidRPr="008129FA">
        <w:rPr>
          <w:rFonts w:ascii="Times New Roman" w:hAnsi="Times New Roman" w:cs="Times New Roman"/>
          <w:b/>
          <w:i/>
          <w:sz w:val="24"/>
          <w:szCs w:val="24"/>
        </w:rPr>
        <w:t>Mandarin Learning Center</w:t>
      </w:r>
    </w:p>
    <w:tbl>
      <w:tblPr>
        <w:tblStyle w:val="TableGrid"/>
        <w:tblW w:w="8930" w:type="dxa"/>
        <w:tblInd w:w="421" w:type="dxa"/>
        <w:tblLayout w:type="fixed"/>
        <w:tblLook w:val="04A0" w:firstRow="1" w:lastRow="0" w:firstColumn="1" w:lastColumn="0" w:noHBand="0" w:noVBand="1"/>
      </w:tblPr>
      <w:tblGrid>
        <w:gridCol w:w="1701"/>
        <w:gridCol w:w="992"/>
        <w:gridCol w:w="992"/>
        <w:gridCol w:w="992"/>
        <w:gridCol w:w="993"/>
        <w:gridCol w:w="992"/>
        <w:gridCol w:w="1134"/>
        <w:gridCol w:w="1134"/>
      </w:tblGrid>
      <w:tr w:rsidR="00182B3F" w:rsidTr="00182B3F">
        <w:tc>
          <w:tcPr>
            <w:tcW w:w="1701" w:type="dxa"/>
            <w:vMerge w:val="restart"/>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Critical Success Factor</w:t>
            </w:r>
          </w:p>
        </w:tc>
        <w:tc>
          <w:tcPr>
            <w:tcW w:w="992" w:type="dxa"/>
            <w:vMerge w:val="restart"/>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Weight</w:t>
            </w:r>
          </w:p>
        </w:tc>
        <w:tc>
          <w:tcPr>
            <w:tcW w:w="1984" w:type="dxa"/>
            <w:gridSpan w:val="2"/>
          </w:tcPr>
          <w:p w:rsidR="009B6866" w:rsidRPr="008129FA" w:rsidRDefault="00182B3F" w:rsidP="00E15578">
            <w:pPr>
              <w:pStyle w:val="ListParagraph"/>
              <w:spacing w:line="480" w:lineRule="auto"/>
              <w:ind w:left="0"/>
              <w:jc w:val="center"/>
              <w:rPr>
                <w:rFonts w:ascii="Times New Roman" w:hAnsi="Times New Roman" w:cs="Times New Roman"/>
                <w:b/>
                <w:i/>
                <w:sz w:val="24"/>
                <w:szCs w:val="24"/>
              </w:rPr>
            </w:pPr>
            <w:r w:rsidRPr="008129FA">
              <w:rPr>
                <w:rFonts w:ascii="Times New Roman" w:hAnsi="Times New Roman" w:cs="Times New Roman"/>
                <w:b/>
                <w:i/>
                <w:sz w:val="24"/>
                <w:szCs w:val="24"/>
              </w:rPr>
              <w:t>Mandarin Learning Center</w:t>
            </w:r>
          </w:p>
        </w:tc>
        <w:tc>
          <w:tcPr>
            <w:tcW w:w="1985" w:type="dxa"/>
            <w:gridSpan w:val="2"/>
          </w:tcPr>
          <w:p w:rsidR="009B6866" w:rsidRPr="008129FA" w:rsidRDefault="00182B3F" w:rsidP="00E15578">
            <w:pPr>
              <w:pStyle w:val="ListParagraph"/>
              <w:spacing w:line="480" w:lineRule="auto"/>
              <w:ind w:left="0"/>
              <w:jc w:val="center"/>
              <w:rPr>
                <w:rFonts w:ascii="Times New Roman" w:hAnsi="Times New Roman" w:cs="Times New Roman"/>
                <w:b/>
                <w:i/>
                <w:sz w:val="24"/>
                <w:szCs w:val="24"/>
              </w:rPr>
            </w:pPr>
            <w:r w:rsidRPr="008129FA">
              <w:rPr>
                <w:rFonts w:ascii="Times New Roman" w:hAnsi="Times New Roman" w:cs="Times New Roman"/>
                <w:b/>
                <w:i/>
                <w:sz w:val="24"/>
                <w:szCs w:val="24"/>
              </w:rPr>
              <w:t>Mandarin Bridge</w:t>
            </w:r>
          </w:p>
        </w:tc>
        <w:tc>
          <w:tcPr>
            <w:tcW w:w="2268" w:type="dxa"/>
            <w:gridSpan w:val="2"/>
          </w:tcPr>
          <w:p w:rsidR="009B6866" w:rsidRPr="008129FA" w:rsidRDefault="00182B3F" w:rsidP="00E15578">
            <w:pPr>
              <w:pStyle w:val="ListParagraph"/>
              <w:spacing w:line="480" w:lineRule="auto"/>
              <w:ind w:left="0"/>
              <w:jc w:val="center"/>
              <w:rPr>
                <w:rFonts w:ascii="Times New Roman" w:hAnsi="Times New Roman" w:cs="Times New Roman"/>
                <w:b/>
                <w:i/>
                <w:sz w:val="24"/>
                <w:szCs w:val="24"/>
              </w:rPr>
            </w:pPr>
            <w:r w:rsidRPr="008129FA">
              <w:rPr>
                <w:rFonts w:ascii="Times New Roman" w:hAnsi="Times New Roman" w:cs="Times New Roman"/>
                <w:b/>
                <w:i/>
                <w:sz w:val="24"/>
                <w:szCs w:val="24"/>
              </w:rPr>
              <w:t>Happy Learning Mandarin</w:t>
            </w:r>
          </w:p>
        </w:tc>
      </w:tr>
      <w:tr w:rsidR="00182B3F" w:rsidTr="00182B3F">
        <w:trPr>
          <w:trHeight w:val="744"/>
        </w:trPr>
        <w:tc>
          <w:tcPr>
            <w:tcW w:w="1701" w:type="dxa"/>
            <w:vMerge/>
          </w:tcPr>
          <w:p w:rsidR="009B6866" w:rsidRDefault="009B6866" w:rsidP="00E15578">
            <w:pPr>
              <w:pStyle w:val="ListParagraph"/>
              <w:spacing w:line="480" w:lineRule="auto"/>
              <w:ind w:left="0"/>
              <w:jc w:val="center"/>
              <w:rPr>
                <w:rFonts w:ascii="Times New Roman" w:hAnsi="Times New Roman" w:cs="Times New Roman"/>
                <w:b/>
                <w:sz w:val="24"/>
                <w:szCs w:val="24"/>
              </w:rPr>
            </w:pPr>
          </w:p>
        </w:tc>
        <w:tc>
          <w:tcPr>
            <w:tcW w:w="992" w:type="dxa"/>
            <w:vMerge/>
          </w:tcPr>
          <w:p w:rsidR="009B6866" w:rsidRDefault="009B6866" w:rsidP="00E15578">
            <w:pPr>
              <w:pStyle w:val="ListParagraph"/>
              <w:spacing w:line="480" w:lineRule="auto"/>
              <w:ind w:left="0"/>
              <w:jc w:val="center"/>
              <w:rPr>
                <w:rFonts w:ascii="Times New Roman" w:hAnsi="Times New Roman" w:cs="Times New Roman"/>
                <w:b/>
                <w:sz w:val="24"/>
                <w:szCs w:val="24"/>
              </w:rPr>
            </w:pPr>
          </w:p>
        </w:tc>
        <w:tc>
          <w:tcPr>
            <w:tcW w:w="992"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Rating</w:t>
            </w:r>
          </w:p>
        </w:tc>
        <w:tc>
          <w:tcPr>
            <w:tcW w:w="992"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Score</w:t>
            </w:r>
          </w:p>
        </w:tc>
        <w:tc>
          <w:tcPr>
            <w:tcW w:w="993"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Rating</w:t>
            </w:r>
          </w:p>
        </w:tc>
        <w:tc>
          <w:tcPr>
            <w:tcW w:w="992"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Score</w:t>
            </w:r>
          </w:p>
        </w:tc>
        <w:tc>
          <w:tcPr>
            <w:tcW w:w="1134"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Rating</w:t>
            </w:r>
          </w:p>
        </w:tc>
        <w:tc>
          <w:tcPr>
            <w:tcW w:w="1134" w:type="dxa"/>
            <w:vAlign w:val="center"/>
          </w:tcPr>
          <w:p w:rsidR="009B6866" w:rsidRPr="00182B3F" w:rsidRDefault="009B6866" w:rsidP="00E15578">
            <w:pPr>
              <w:pStyle w:val="ListParagraph"/>
              <w:spacing w:line="480" w:lineRule="auto"/>
              <w:ind w:left="0"/>
              <w:jc w:val="center"/>
              <w:rPr>
                <w:rFonts w:ascii="Times New Roman" w:hAnsi="Times New Roman" w:cs="Times New Roman"/>
                <w:b/>
                <w:i/>
                <w:sz w:val="24"/>
                <w:szCs w:val="24"/>
              </w:rPr>
            </w:pPr>
            <w:r w:rsidRPr="00182B3F">
              <w:rPr>
                <w:rFonts w:ascii="Times New Roman" w:hAnsi="Times New Roman" w:cs="Times New Roman"/>
                <w:b/>
                <w:i/>
                <w:sz w:val="24"/>
                <w:szCs w:val="24"/>
              </w:rPr>
              <w:t>Score</w:t>
            </w:r>
          </w:p>
        </w:tc>
      </w:tr>
      <w:tr w:rsidR="00182B3F" w:rsidTr="00182B3F">
        <w:tc>
          <w:tcPr>
            <w:tcW w:w="1701" w:type="dxa"/>
            <w:vAlign w:val="center"/>
          </w:tcPr>
          <w:p w:rsidR="009B6866" w:rsidRDefault="00962CAF" w:rsidP="00962CA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sz w:val="24"/>
                <w:szCs w:val="24"/>
              </w:rPr>
              <w:t>Harga</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993" w:type="dxa"/>
          </w:tcPr>
          <w:p w:rsidR="009B6866" w:rsidRPr="000536F7" w:rsidRDefault="00164A2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B6866" w:rsidRPr="000536F7" w:rsidRDefault="0054093B"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1C6184">
              <w:rPr>
                <w:rFonts w:ascii="Times New Roman" w:hAnsi="Times New Roman" w:cs="Times New Roman"/>
                <w:sz w:val="24"/>
                <w:szCs w:val="24"/>
              </w:rPr>
              <w:t>26</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0,26</w:t>
            </w:r>
          </w:p>
        </w:tc>
      </w:tr>
      <w:tr w:rsidR="00182B3F" w:rsidTr="00182B3F">
        <w:tc>
          <w:tcPr>
            <w:tcW w:w="1701" w:type="dxa"/>
            <w:vAlign w:val="center"/>
          </w:tcPr>
          <w:p w:rsidR="009B6866" w:rsidRPr="00182B3F" w:rsidRDefault="00962CAF" w:rsidP="00962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Kualitas Pengajar</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993" w:type="dxa"/>
          </w:tcPr>
          <w:p w:rsidR="009B6866" w:rsidRPr="000536F7" w:rsidRDefault="001E3362" w:rsidP="002A71C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0,26</w:t>
            </w:r>
          </w:p>
        </w:tc>
      </w:tr>
      <w:tr w:rsidR="00182B3F" w:rsidTr="00182B3F">
        <w:tc>
          <w:tcPr>
            <w:tcW w:w="1701" w:type="dxa"/>
            <w:vAlign w:val="center"/>
          </w:tcPr>
          <w:p w:rsidR="009B6866" w:rsidRPr="000536F7" w:rsidRDefault="00962CAF" w:rsidP="00962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Program Studi LN</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182B3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w:t>
            </w:r>
            <w:r w:rsidR="001C6184">
              <w:rPr>
                <w:rFonts w:ascii="Times New Roman" w:hAnsi="Times New Roman" w:cs="Times New Roman"/>
                <w:sz w:val="24"/>
                <w:szCs w:val="24"/>
              </w:rPr>
              <w:t>6</w:t>
            </w:r>
          </w:p>
        </w:tc>
      </w:tr>
      <w:tr w:rsidR="00182B3F" w:rsidTr="00182B3F">
        <w:tc>
          <w:tcPr>
            <w:tcW w:w="1701" w:type="dxa"/>
            <w:vAlign w:val="center"/>
          </w:tcPr>
          <w:p w:rsidR="009B6866" w:rsidRPr="00962CAF" w:rsidRDefault="00962CAF" w:rsidP="00962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Lokasi</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B6866" w:rsidRPr="000536F7" w:rsidRDefault="001C6184" w:rsidP="001E33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0,24</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0,36</w:t>
            </w:r>
          </w:p>
        </w:tc>
      </w:tr>
      <w:tr w:rsidR="00182B3F" w:rsidTr="00182B3F">
        <w:tc>
          <w:tcPr>
            <w:tcW w:w="1701" w:type="dxa"/>
            <w:vAlign w:val="center"/>
          </w:tcPr>
          <w:p w:rsidR="009B6866" w:rsidRPr="00962CAF" w:rsidRDefault="00962CAF" w:rsidP="00962CAF">
            <w:pPr>
              <w:pStyle w:val="ListParagraph"/>
              <w:spacing w:line="480" w:lineRule="auto"/>
              <w:ind w:left="0"/>
              <w:jc w:val="center"/>
              <w:rPr>
                <w:rFonts w:ascii="Times New Roman" w:hAnsi="Times New Roman" w:cs="Times New Roman"/>
                <w:sz w:val="24"/>
                <w:szCs w:val="24"/>
              </w:rPr>
            </w:pPr>
            <w:r w:rsidRPr="00962CAF">
              <w:rPr>
                <w:rFonts w:ascii="Times New Roman" w:hAnsi="Times New Roman" w:cs="Times New Roman"/>
                <w:sz w:val="24"/>
                <w:szCs w:val="24"/>
              </w:rPr>
              <w:t>Promosi</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0,11</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0,44</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0,33</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0,33</w:t>
            </w:r>
          </w:p>
        </w:tc>
      </w:tr>
      <w:tr w:rsidR="00182B3F" w:rsidTr="00182B3F">
        <w:tc>
          <w:tcPr>
            <w:tcW w:w="1701" w:type="dxa"/>
            <w:vAlign w:val="center"/>
          </w:tcPr>
          <w:p w:rsidR="009B6866" w:rsidRPr="00962CAF" w:rsidRDefault="00962CAF" w:rsidP="00962CAF">
            <w:pPr>
              <w:pStyle w:val="ListParagraph"/>
              <w:spacing w:line="480" w:lineRule="auto"/>
              <w:ind w:left="0"/>
              <w:jc w:val="center"/>
              <w:rPr>
                <w:rFonts w:ascii="Times New Roman" w:hAnsi="Times New Roman" w:cs="Times New Roman"/>
                <w:sz w:val="24"/>
                <w:szCs w:val="24"/>
              </w:rPr>
            </w:pPr>
            <w:r w:rsidRPr="00962CAF">
              <w:rPr>
                <w:rFonts w:ascii="Times New Roman" w:hAnsi="Times New Roman" w:cs="Times New Roman"/>
                <w:sz w:val="24"/>
                <w:szCs w:val="24"/>
              </w:rPr>
              <w:t>Kurikulum Pelajaran</w:t>
            </w:r>
          </w:p>
        </w:tc>
        <w:tc>
          <w:tcPr>
            <w:tcW w:w="992" w:type="dxa"/>
          </w:tcPr>
          <w:p w:rsidR="009B6866" w:rsidRPr="000536F7" w:rsidRDefault="00015C3C"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FE3897">
              <w:rPr>
                <w:rFonts w:ascii="Times New Roman" w:hAnsi="Times New Roman" w:cs="Times New Roman"/>
                <w:sz w:val="24"/>
                <w:szCs w:val="24"/>
              </w:rPr>
              <w:t>13</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r>
      <w:tr w:rsidR="00182B3F" w:rsidTr="00182B3F">
        <w:tc>
          <w:tcPr>
            <w:tcW w:w="1701" w:type="dxa"/>
            <w:vAlign w:val="center"/>
          </w:tcPr>
          <w:p w:rsidR="009B6866" w:rsidRPr="00962CAF" w:rsidRDefault="00962CAF" w:rsidP="00962CAF">
            <w:pPr>
              <w:pStyle w:val="ListParagraph"/>
              <w:spacing w:line="480" w:lineRule="auto"/>
              <w:ind w:left="0"/>
              <w:jc w:val="center"/>
              <w:rPr>
                <w:rFonts w:ascii="Times New Roman" w:hAnsi="Times New Roman" w:cs="Times New Roman"/>
                <w:sz w:val="24"/>
                <w:szCs w:val="24"/>
              </w:rPr>
            </w:pPr>
            <w:r w:rsidRPr="00962CAF">
              <w:rPr>
                <w:rFonts w:ascii="Times New Roman" w:hAnsi="Times New Roman" w:cs="Times New Roman"/>
                <w:sz w:val="24"/>
                <w:szCs w:val="24"/>
              </w:rPr>
              <w:t>Fasilitas</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992"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1134"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r>
      <w:tr w:rsidR="00182B3F" w:rsidTr="00182B3F">
        <w:tc>
          <w:tcPr>
            <w:tcW w:w="1701" w:type="dxa"/>
            <w:vAlign w:val="center"/>
          </w:tcPr>
          <w:p w:rsidR="009B6866" w:rsidRDefault="00962CAF" w:rsidP="00962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Kualitas Layanan</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992"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993" w:type="dxa"/>
          </w:tcPr>
          <w:p w:rsidR="009B6866" w:rsidRPr="000536F7" w:rsidRDefault="002A71CA"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1134" w:type="dxa"/>
          </w:tcPr>
          <w:p w:rsidR="009B6866" w:rsidRPr="000536F7" w:rsidRDefault="001E3362"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B6866" w:rsidRPr="000536F7" w:rsidRDefault="001C6184" w:rsidP="00E15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r>
      <w:tr w:rsidR="00962CAF" w:rsidTr="00182B3F">
        <w:tc>
          <w:tcPr>
            <w:tcW w:w="1701" w:type="dxa"/>
            <w:vAlign w:val="center"/>
          </w:tcPr>
          <w:p w:rsidR="00962CAF" w:rsidRPr="00962CAF" w:rsidRDefault="00962CAF" w:rsidP="00962CA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992" w:type="dxa"/>
          </w:tcPr>
          <w:p w:rsidR="00962CAF" w:rsidRPr="00FE3897" w:rsidRDefault="00FE3897" w:rsidP="00E15578">
            <w:pPr>
              <w:pStyle w:val="ListParagraph"/>
              <w:spacing w:line="480" w:lineRule="auto"/>
              <w:ind w:left="0"/>
              <w:jc w:val="center"/>
              <w:rPr>
                <w:rFonts w:ascii="Times New Roman" w:hAnsi="Times New Roman" w:cs="Times New Roman"/>
                <w:b/>
                <w:sz w:val="24"/>
                <w:szCs w:val="24"/>
              </w:rPr>
            </w:pPr>
            <w:r w:rsidRPr="00FE3897">
              <w:rPr>
                <w:rFonts w:ascii="Times New Roman" w:hAnsi="Times New Roman" w:cs="Times New Roman"/>
                <w:b/>
                <w:sz w:val="24"/>
                <w:szCs w:val="24"/>
              </w:rPr>
              <w:t>1</w:t>
            </w:r>
            <w:r w:rsidR="006F7976">
              <w:rPr>
                <w:rFonts w:ascii="Times New Roman" w:hAnsi="Times New Roman" w:cs="Times New Roman"/>
                <w:b/>
                <w:sz w:val="24"/>
                <w:szCs w:val="24"/>
              </w:rPr>
              <w:t>,00</w:t>
            </w:r>
          </w:p>
        </w:tc>
        <w:tc>
          <w:tcPr>
            <w:tcW w:w="992" w:type="dxa"/>
          </w:tcPr>
          <w:p w:rsidR="00962CAF" w:rsidRPr="000536F7" w:rsidRDefault="00962CAF" w:rsidP="00E15578">
            <w:pPr>
              <w:pStyle w:val="ListParagraph"/>
              <w:spacing w:line="480" w:lineRule="auto"/>
              <w:ind w:left="0"/>
              <w:jc w:val="center"/>
              <w:rPr>
                <w:rFonts w:ascii="Times New Roman" w:hAnsi="Times New Roman" w:cs="Times New Roman"/>
                <w:sz w:val="24"/>
                <w:szCs w:val="24"/>
              </w:rPr>
            </w:pPr>
          </w:p>
        </w:tc>
        <w:tc>
          <w:tcPr>
            <w:tcW w:w="992" w:type="dxa"/>
          </w:tcPr>
          <w:p w:rsidR="00962CAF" w:rsidRPr="001E3362" w:rsidRDefault="001C6184" w:rsidP="00E1557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3,11</w:t>
            </w:r>
          </w:p>
        </w:tc>
        <w:tc>
          <w:tcPr>
            <w:tcW w:w="993" w:type="dxa"/>
          </w:tcPr>
          <w:p w:rsidR="00962CAF" w:rsidRPr="000536F7" w:rsidRDefault="00962CAF" w:rsidP="00E15578">
            <w:pPr>
              <w:pStyle w:val="ListParagraph"/>
              <w:spacing w:line="480" w:lineRule="auto"/>
              <w:ind w:left="0"/>
              <w:jc w:val="center"/>
              <w:rPr>
                <w:rFonts w:ascii="Times New Roman" w:hAnsi="Times New Roman" w:cs="Times New Roman"/>
                <w:sz w:val="24"/>
                <w:szCs w:val="24"/>
              </w:rPr>
            </w:pPr>
          </w:p>
        </w:tc>
        <w:tc>
          <w:tcPr>
            <w:tcW w:w="992" w:type="dxa"/>
          </w:tcPr>
          <w:p w:rsidR="00962CAF" w:rsidRPr="001E3362" w:rsidRDefault="001C6184" w:rsidP="00E1557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3,01</w:t>
            </w:r>
          </w:p>
        </w:tc>
        <w:tc>
          <w:tcPr>
            <w:tcW w:w="1134" w:type="dxa"/>
          </w:tcPr>
          <w:p w:rsidR="00962CAF" w:rsidRPr="000536F7" w:rsidRDefault="00962CAF" w:rsidP="00E15578">
            <w:pPr>
              <w:pStyle w:val="ListParagraph"/>
              <w:spacing w:line="480" w:lineRule="auto"/>
              <w:ind w:left="0"/>
              <w:jc w:val="center"/>
              <w:rPr>
                <w:rFonts w:ascii="Times New Roman" w:hAnsi="Times New Roman" w:cs="Times New Roman"/>
                <w:sz w:val="24"/>
                <w:szCs w:val="24"/>
              </w:rPr>
            </w:pPr>
          </w:p>
        </w:tc>
        <w:tc>
          <w:tcPr>
            <w:tcW w:w="1134" w:type="dxa"/>
          </w:tcPr>
          <w:p w:rsidR="00962CAF" w:rsidRPr="001E3362" w:rsidRDefault="001C6184" w:rsidP="00E1557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3,13</w:t>
            </w:r>
          </w:p>
        </w:tc>
      </w:tr>
    </w:tbl>
    <w:p w:rsidR="009B30CE" w:rsidRPr="008F08F3" w:rsidRDefault="001E3362" w:rsidP="008F08F3">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00936275">
        <w:rPr>
          <w:rFonts w:ascii="Times New Roman" w:hAnsi="Times New Roman" w:cs="Times New Roman"/>
          <w:sz w:val="24"/>
          <w:szCs w:val="24"/>
        </w:rPr>
        <w:t>umber :</w:t>
      </w:r>
      <w:proofErr w:type="gramEnd"/>
      <w:r w:rsidR="00936275">
        <w:rPr>
          <w:rFonts w:ascii="Times New Roman" w:hAnsi="Times New Roman" w:cs="Times New Roman"/>
          <w:sz w:val="24"/>
          <w:szCs w:val="24"/>
        </w:rPr>
        <w:t xml:space="preserve"> Hasil Kuesioner</w:t>
      </w:r>
    </w:p>
    <w:p w:rsidR="008F08F3" w:rsidRPr="008F08F3" w:rsidRDefault="00164A22" w:rsidP="008F08F3">
      <w:pPr>
        <w:pStyle w:val="ListParagraph"/>
        <w:spacing w:line="480" w:lineRule="auto"/>
        <w:ind w:left="142" w:firstLine="360"/>
        <w:jc w:val="both"/>
        <w:rPr>
          <w:rFonts w:ascii="Times New Roman" w:hAnsi="Times New Roman" w:cs="Times New Roman"/>
          <w:sz w:val="24"/>
          <w:szCs w:val="24"/>
        </w:rPr>
      </w:pPr>
      <w:proofErr w:type="gramStart"/>
      <w:r w:rsidRPr="00164A22">
        <w:rPr>
          <w:rFonts w:ascii="Times New Roman" w:hAnsi="Times New Roman" w:cs="Times New Roman"/>
          <w:sz w:val="24"/>
          <w:szCs w:val="24"/>
        </w:rPr>
        <w:t>Keterangan :</w:t>
      </w:r>
      <w:proofErr w:type="gramEnd"/>
    </w:p>
    <w:p w:rsidR="00956231" w:rsidRDefault="00EA399E" w:rsidP="00956231">
      <w:pPr>
        <w:pStyle w:val="ListParagraph"/>
        <w:numPr>
          <w:ilvl w:val="0"/>
          <w:numId w:val="17"/>
        </w:numPr>
        <w:spacing w:after="200" w:line="480" w:lineRule="auto"/>
        <w:ind w:left="1134"/>
        <w:jc w:val="both"/>
        <w:rPr>
          <w:rFonts w:ascii="Times New Roman" w:hAnsi="Times New Roman" w:cs="Times New Roman"/>
          <w:sz w:val="24"/>
          <w:szCs w:val="24"/>
        </w:rPr>
      </w:pPr>
      <w:r w:rsidRPr="00EA399E">
        <w:rPr>
          <w:rFonts w:ascii="Times New Roman" w:hAnsi="Times New Roman" w:cs="Times New Roman"/>
          <w:i/>
          <w:sz w:val="24"/>
          <w:szCs w:val="24"/>
        </w:rPr>
        <w:t>Weight</w:t>
      </w:r>
      <w:r>
        <w:rPr>
          <w:rFonts w:ascii="Times New Roman" w:hAnsi="Times New Roman" w:cs="Times New Roman"/>
          <w:sz w:val="24"/>
          <w:szCs w:val="24"/>
        </w:rPr>
        <w:t xml:space="preserve"> (b</w:t>
      </w:r>
      <w:r w:rsidR="00164A22">
        <w:rPr>
          <w:rFonts w:ascii="Times New Roman" w:hAnsi="Times New Roman" w:cs="Times New Roman"/>
          <w:sz w:val="24"/>
          <w:szCs w:val="24"/>
        </w:rPr>
        <w:t>obot</w:t>
      </w:r>
      <w:r>
        <w:rPr>
          <w:rFonts w:ascii="Times New Roman" w:hAnsi="Times New Roman" w:cs="Times New Roman"/>
          <w:sz w:val="24"/>
          <w:szCs w:val="24"/>
        </w:rPr>
        <w:t>)</w:t>
      </w:r>
      <w:r w:rsidR="00164A22">
        <w:rPr>
          <w:rFonts w:ascii="Times New Roman" w:hAnsi="Times New Roman" w:cs="Times New Roman"/>
          <w:sz w:val="24"/>
          <w:szCs w:val="24"/>
        </w:rPr>
        <w:t xml:space="preserve"> yang bernilai paling tinggi merupakan faktor yang terpenting </w:t>
      </w:r>
      <w:r>
        <w:rPr>
          <w:rFonts w:ascii="Times New Roman" w:hAnsi="Times New Roman" w:cs="Times New Roman"/>
          <w:sz w:val="24"/>
          <w:szCs w:val="24"/>
        </w:rPr>
        <w:t>untuk menunjang keberhasilan usaha.</w:t>
      </w:r>
    </w:p>
    <w:p w:rsidR="00956231" w:rsidRDefault="00164A22" w:rsidP="00956231">
      <w:pPr>
        <w:pStyle w:val="ListParagraph"/>
        <w:numPr>
          <w:ilvl w:val="0"/>
          <w:numId w:val="17"/>
        </w:numPr>
        <w:spacing w:after="200" w:line="480" w:lineRule="auto"/>
        <w:ind w:left="1134"/>
        <w:jc w:val="both"/>
        <w:rPr>
          <w:rFonts w:ascii="Times New Roman" w:hAnsi="Times New Roman" w:cs="Times New Roman"/>
          <w:sz w:val="24"/>
          <w:szCs w:val="24"/>
        </w:rPr>
      </w:pPr>
      <w:r w:rsidRPr="00956231">
        <w:rPr>
          <w:rFonts w:ascii="Times New Roman" w:hAnsi="Times New Roman" w:cs="Times New Roman"/>
          <w:sz w:val="24"/>
          <w:szCs w:val="24"/>
        </w:rPr>
        <w:t xml:space="preserve">Total dari </w:t>
      </w:r>
      <w:r w:rsidR="00EA399E" w:rsidRPr="00956231">
        <w:rPr>
          <w:rFonts w:ascii="Times New Roman" w:hAnsi="Times New Roman" w:cs="Times New Roman"/>
          <w:i/>
          <w:sz w:val="24"/>
          <w:szCs w:val="24"/>
        </w:rPr>
        <w:t>weight</w:t>
      </w:r>
      <w:r w:rsidR="00EA399E" w:rsidRPr="00956231">
        <w:rPr>
          <w:rFonts w:ascii="Times New Roman" w:hAnsi="Times New Roman" w:cs="Times New Roman"/>
          <w:sz w:val="24"/>
          <w:szCs w:val="24"/>
        </w:rPr>
        <w:t xml:space="preserve"> (</w:t>
      </w:r>
      <w:r w:rsidRPr="00956231">
        <w:rPr>
          <w:rFonts w:ascii="Times New Roman" w:hAnsi="Times New Roman" w:cs="Times New Roman"/>
          <w:sz w:val="24"/>
          <w:szCs w:val="24"/>
        </w:rPr>
        <w:t>bobot</w:t>
      </w:r>
      <w:r w:rsidR="00EA399E" w:rsidRPr="00956231">
        <w:rPr>
          <w:rFonts w:ascii="Times New Roman" w:hAnsi="Times New Roman" w:cs="Times New Roman"/>
          <w:sz w:val="24"/>
          <w:szCs w:val="24"/>
        </w:rPr>
        <w:t>)</w:t>
      </w:r>
      <w:r w:rsidRPr="00956231">
        <w:rPr>
          <w:rFonts w:ascii="Times New Roman" w:hAnsi="Times New Roman" w:cs="Times New Roman"/>
          <w:sz w:val="24"/>
          <w:szCs w:val="24"/>
        </w:rPr>
        <w:t xml:space="preserve"> secara keseluruhan adalah 1 (satu)</w:t>
      </w:r>
      <w:r w:rsidR="00EA399E" w:rsidRPr="00956231">
        <w:rPr>
          <w:rFonts w:ascii="Times New Roman" w:hAnsi="Times New Roman" w:cs="Times New Roman"/>
          <w:sz w:val="24"/>
          <w:szCs w:val="24"/>
        </w:rPr>
        <w:t>.</w:t>
      </w:r>
    </w:p>
    <w:p w:rsidR="00956231" w:rsidRPr="00956231" w:rsidRDefault="00EA399E" w:rsidP="00956231">
      <w:pPr>
        <w:pStyle w:val="ListParagraph"/>
        <w:numPr>
          <w:ilvl w:val="0"/>
          <w:numId w:val="17"/>
        </w:numPr>
        <w:spacing w:after="200" w:line="480" w:lineRule="auto"/>
        <w:ind w:left="1134"/>
        <w:jc w:val="both"/>
        <w:rPr>
          <w:rFonts w:ascii="Times New Roman" w:hAnsi="Times New Roman" w:cs="Times New Roman"/>
          <w:sz w:val="24"/>
          <w:szCs w:val="24"/>
        </w:rPr>
      </w:pPr>
      <w:r w:rsidRPr="00956231">
        <w:rPr>
          <w:rFonts w:ascii="Times New Roman" w:hAnsi="Times New Roman" w:cs="Times New Roman"/>
          <w:i/>
          <w:sz w:val="24"/>
          <w:szCs w:val="24"/>
        </w:rPr>
        <w:lastRenderedPageBreak/>
        <w:t>Rating</w:t>
      </w:r>
      <w:r w:rsidRPr="00956231">
        <w:rPr>
          <w:rFonts w:ascii="Times New Roman" w:hAnsi="Times New Roman" w:cs="Times New Roman"/>
          <w:sz w:val="24"/>
          <w:szCs w:val="24"/>
        </w:rPr>
        <w:t xml:space="preserve"> (p</w:t>
      </w:r>
      <w:r w:rsidR="00164A22" w:rsidRPr="00956231">
        <w:rPr>
          <w:rFonts w:ascii="Times New Roman" w:hAnsi="Times New Roman" w:cs="Times New Roman"/>
          <w:sz w:val="24"/>
          <w:szCs w:val="24"/>
        </w:rPr>
        <w:t>eringkat</w:t>
      </w:r>
      <w:r w:rsidRPr="00956231">
        <w:rPr>
          <w:rFonts w:ascii="Times New Roman" w:hAnsi="Times New Roman" w:cs="Times New Roman"/>
          <w:sz w:val="24"/>
          <w:szCs w:val="24"/>
        </w:rPr>
        <w:t>)</w:t>
      </w:r>
      <w:r w:rsidR="00164A22" w:rsidRPr="00956231">
        <w:rPr>
          <w:rFonts w:ascii="Times New Roman" w:hAnsi="Times New Roman" w:cs="Times New Roman"/>
          <w:sz w:val="24"/>
          <w:szCs w:val="24"/>
        </w:rPr>
        <w:t xml:space="preserve"> yang diberikan mengacu pada kekuatan dan kelemahan</w:t>
      </w:r>
      <w:r w:rsidRPr="00956231">
        <w:rPr>
          <w:rFonts w:ascii="Times New Roman" w:hAnsi="Times New Roman" w:cs="Times New Roman"/>
          <w:sz w:val="24"/>
          <w:szCs w:val="24"/>
        </w:rPr>
        <w:t xml:space="preserve"> bisnis atau usaha</w:t>
      </w:r>
      <w:r w:rsidR="00164A22" w:rsidRPr="00956231">
        <w:rPr>
          <w:rFonts w:ascii="Times New Roman" w:hAnsi="Times New Roman" w:cs="Times New Roman"/>
          <w:sz w:val="24"/>
          <w:szCs w:val="24"/>
        </w:rPr>
        <w:t xml:space="preserve">, </w:t>
      </w:r>
      <w:proofErr w:type="gramStart"/>
      <w:r w:rsidR="00164A22" w:rsidRPr="00956231">
        <w:rPr>
          <w:rFonts w:ascii="Times New Roman" w:hAnsi="Times New Roman" w:cs="Times New Roman"/>
          <w:sz w:val="24"/>
          <w:szCs w:val="24"/>
        </w:rPr>
        <w:t>yaitu</w:t>
      </w:r>
      <w:r w:rsidRPr="00956231">
        <w:rPr>
          <w:rFonts w:ascii="Times New Roman" w:hAnsi="Times New Roman" w:cs="Times New Roman"/>
          <w:sz w:val="24"/>
          <w:szCs w:val="24"/>
        </w:rPr>
        <w:t xml:space="preserve"> </w:t>
      </w:r>
      <w:r w:rsidR="00164A22" w:rsidRPr="00956231">
        <w:rPr>
          <w:rFonts w:ascii="Times New Roman" w:hAnsi="Times New Roman" w:cs="Times New Roman"/>
          <w:sz w:val="24"/>
          <w:szCs w:val="24"/>
        </w:rPr>
        <w:t>:</w:t>
      </w:r>
      <w:proofErr w:type="gramEnd"/>
      <w:r w:rsidR="00164A22" w:rsidRPr="00956231">
        <w:rPr>
          <w:rFonts w:ascii="Times New Roman" w:hAnsi="Times New Roman" w:cs="Times New Roman"/>
          <w:sz w:val="24"/>
          <w:szCs w:val="24"/>
        </w:rPr>
        <w:t xml:space="preserve"> 4 = </w:t>
      </w:r>
      <w:r w:rsidR="00164A22" w:rsidRPr="00956231">
        <w:rPr>
          <w:rFonts w:ascii="Times New Roman" w:hAnsi="Times New Roman" w:cs="Times New Roman"/>
          <w:i/>
          <w:sz w:val="24"/>
          <w:szCs w:val="24"/>
        </w:rPr>
        <w:t xml:space="preserve">major strength, </w:t>
      </w:r>
      <w:r w:rsidR="00164A22" w:rsidRPr="00956231">
        <w:rPr>
          <w:rFonts w:ascii="Times New Roman" w:hAnsi="Times New Roman" w:cs="Times New Roman"/>
          <w:sz w:val="24"/>
          <w:szCs w:val="24"/>
        </w:rPr>
        <w:t>3</w:t>
      </w:r>
      <w:r w:rsidRPr="00956231">
        <w:rPr>
          <w:rFonts w:ascii="Times New Roman" w:hAnsi="Times New Roman" w:cs="Times New Roman"/>
          <w:sz w:val="24"/>
          <w:szCs w:val="24"/>
        </w:rPr>
        <w:t xml:space="preserve"> </w:t>
      </w:r>
      <w:r w:rsidR="00164A22" w:rsidRPr="00956231">
        <w:rPr>
          <w:rFonts w:ascii="Times New Roman" w:hAnsi="Times New Roman" w:cs="Times New Roman"/>
          <w:sz w:val="24"/>
          <w:szCs w:val="24"/>
        </w:rPr>
        <w:t>=</w:t>
      </w:r>
      <w:r w:rsidRPr="00956231">
        <w:rPr>
          <w:rFonts w:ascii="Times New Roman" w:hAnsi="Times New Roman" w:cs="Times New Roman"/>
          <w:sz w:val="24"/>
          <w:szCs w:val="24"/>
        </w:rPr>
        <w:t xml:space="preserve"> </w:t>
      </w:r>
      <w:r w:rsidR="00164A22" w:rsidRPr="00956231">
        <w:rPr>
          <w:rFonts w:ascii="Times New Roman" w:hAnsi="Times New Roman" w:cs="Times New Roman"/>
          <w:i/>
          <w:sz w:val="24"/>
          <w:szCs w:val="24"/>
        </w:rPr>
        <w:t xml:space="preserve">minor strength, </w:t>
      </w:r>
      <w:r w:rsidR="00164A22" w:rsidRPr="00956231">
        <w:rPr>
          <w:rFonts w:ascii="Times New Roman" w:hAnsi="Times New Roman" w:cs="Times New Roman"/>
          <w:sz w:val="24"/>
          <w:szCs w:val="24"/>
        </w:rPr>
        <w:t>2</w:t>
      </w:r>
      <w:r w:rsidRPr="00956231">
        <w:rPr>
          <w:rFonts w:ascii="Times New Roman" w:hAnsi="Times New Roman" w:cs="Times New Roman"/>
          <w:sz w:val="24"/>
          <w:szCs w:val="24"/>
        </w:rPr>
        <w:t xml:space="preserve"> </w:t>
      </w:r>
      <w:r w:rsidR="00164A22" w:rsidRPr="00956231">
        <w:rPr>
          <w:rFonts w:ascii="Times New Roman" w:hAnsi="Times New Roman" w:cs="Times New Roman"/>
          <w:sz w:val="24"/>
          <w:szCs w:val="24"/>
        </w:rPr>
        <w:t>=</w:t>
      </w:r>
      <w:r w:rsidRPr="00956231">
        <w:rPr>
          <w:rFonts w:ascii="Times New Roman" w:hAnsi="Times New Roman" w:cs="Times New Roman"/>
          <w:sz w:val="24"/>
          <w:szCs w:val="24"/>
        </w:rPr>
        <w:t xml:space="preserve"> </w:t>
      </w:r>
      <w:r w:rsidR="00164A22" w:rsidRPr="00956231">
        <w:rPr>
          <w:rFonts w:ascii="Times New Roman" w:hAnsi="Times New Roman" w:cs="Times New Roman"/>
          <w:i/>
          <w:sz w:val="24"/>
          <w:szCs w:val="24"/>
        </w:rPr>
        <w:t>minor weakness,</w:t>
      </w:r>
      <w:r w:rsidRPr="00956231">
        <w:rPr>
          <w:rFonts w:ascii="Times New Roman" w:hAnsi="Times New Roman" w:cs="Times New Roman"/>
          <w:i/>
          <w:sz w:val="24"/>
          <w:szCs w:val="24"/>
        </w:rPr>
        <w:t xml:space="preserve"> </w:t>
      </w:r>
      <w:r w:rsidR="00164A22" w:rsidRPr="00956231">
        <w:rPr>
          <w:rFonts w:ascii="Times New Roman" w:hAnsi="Times New Roman" w:cs="Times New Roman"/>
          <w:sz w:val="24"/>
          <w:szCs w:val="24"/>
        </w:rPr>
        <w:t>1</w:t>
      </w:r>
      <w:r w:rsidRPr="00956231">
        <w:rPr>
          <w:rFonts w:ascii="Times New Roman" w:hAnsi="Times New Roman" w:cs="Times New Roman"/>
          <w:sz w:val="24"/>
          <w:szCs w:val="24"/>
        </w:rPr>
        <w:t xml:space="preserve"> </w:t>
      </w:r>
      <w:r w:rsidR="00164A22" w:rsidRPr="00956231">
        <w:rPr>
          <w:rFonts w:ascii="Times New Roman" w:hAnsi="Times New Roman" w:cs="Times New Roman"/>
          <w:sz w:val="24"/>
          <w:szCs w:val="24"/>
        </w:rPr>
        <w:t>=</w:t>
      </w:r>
      <w:r w:rsidRPr="00956231">
        <w:rPr>
          <w:rFonts w:ascii="Times New Roman" w:hAnsi="Times New Roman" w:cs="Times New Roman"/>
          <w:sz w:val="24"/>
          <w:szCs w:val="24"/>
        </w:rPr>
        <w:t xml:space="preserve"> </w:t>
      </w:r>
      <w:r w:rsidR="00164A22" w:rsidRPr="00956231">
        <w:rPr>
          <w:rFonts w:ascii="Times New Roman" w:hAnsi="Times New Roman" w:cs="Times New Roman"/>
          <w:i/>
          <w:sz w:val="24"/>
          <w:szCs w:val="24"/>
        </w:rPr>
        <w:t>minor weakness</w:t>
      </w:r>
      <w:r w:rsidRPr="00956231">
        <w:rPr>
          <w:rFonts w:ascii="Times New Roman" w:hAnsi="Times New Roman" w:cs="Times New Roman"/>
          <w:sz w:val="24"/>
          <w:szCs w:val="24"/>
        </w:rPr>
        <w:t>.</w:t>
      </w:r>
    </w:p>
    <w:p w:rsidR="00C757C0" w:rsidRPr="00956231" w:rsidRDefault="00164A22" w:rsidP="00956231">
      <w:pPr>
        <w:pStyle w:val="ListParagraph"/>
        <w:numPr>
          <w:ilvl w:val="0"/>
          <w:numId w:val="17"/>
        </w:numPr>
        <w:spacing w:after="200" w:line="480" w:lineRule="auto"/>
        <w:ind w:left="1134"/>
        <w:jc w:val="both"/>
        <w:rPr>
          <w:rFonts w:ascii="Times New Roman" w:hAnsi="Times New Roman" w:cs="Times New Roman"/>
          <w:sz w:val="24"/>
          <w:szCs w:val="24"/>
        </w:rPr>
      </w:pPr>
      <w:r w:rsidRPr="00956231">
        <w:rPr>
          <w:rFonts w:ascii="Times New Roman" w:hAnsi="Times New Roman" w:cs="Times New Roman"/>
          <w:sz w:val="24"/>
          <w:szCs w:val="24"/>
        </w:rPr>
        <w:t xml:space="preserve">Total </w:t>
      </w:r>
      <w:r w:rsidR="00EA399E" w:rsidRPr="00956231">
        <w:rPr>
          <w:rFonts w:ascii="Times New Roman" w:hAnsi="Times New Roman" w:cs="Times New Roman"/>
          <w:i/>
          <w:sz w:val="24"/>
          <w:szCs w:val="24"/>
        </w:rPr>
        <w:t>score</w:t>
      </w:r>
      <w:r w:rsidR="00EA399E" w:rsidRPr="00956231">
        <w:rPr>
          <w:rFonts w:ascii="Times New Roman" w:hAnsi="Times New Roman" w:cs="Times New Roman"/>
          <w:sz w:val="24"/>
          <w:szCs w:val="24"/>
        </w:rPr>
        <w:t xml:space="preserve"> (nilai) </w:t>
      </w:r>
      <w:r w:rsidRPr="00956231">
        <w:rPr>
          <w:rFonts w:ascii="Times New Roman" w:hAnsi="Times New Roman" w:cs="Times New Roman"/>
          <w:sz w:val="24"/>
          <w:szCs w:val="24"/>
        </w:rPr>
        <w:t>pada masing-masing perusahaan merupakan hasil dari perk</w:t>
      </w:r>
      <w:r w:rsidR="00EA399E" w:rsidRPr="00956231">
        <w:rPr>
          <w:rFonts w:ascii="Times New Roman" w:hAnsi="Times New Roman" w:cs="Times New Roman"/>
          <w:sz w:val="24"/>
          <w:szCs w:val="24"/>
        </w:rPr>
        <w:t>a</w:t>
      </w:r>
      <w:r w:rsidRPr="00956231">
        <w:rPr>
          <w:rFonts w:ascii="Times New Roman" w:hAnsi="Times New Roman" w:cs="Times New Roman"/>
          <w:sz w:val="24"/>
          <w:szCs w:val="24"/>
        </w:rPr>
        <w:t xml:space="preserve">lian </w:t>
      </w:r>
      <w:r w:rsidR="00EA399E" w:rsidRPr="00956231">
        <w:rPr>
          <w:rFonts w:ascii="Times New Roman" w:hAnsi="Times New Roman" w:cs="Times New Roman"/>
          <w:i/>
          <w:sz w:val="24"/>
          <w:szCs w:val="24"/>
        </w:rPr>
        <w:t>weight</w:t>
      </w:r>
      <w:r w:rsidR="00EA399E" w:rsidRPr="00956231">
        <w:rPr>
          <w:rFonts w:ascii="Times New Roman" w:hAnsi="Times New Roman" w:cs="Times New Roman"/>
          <w:sz w:val="24"/>
          <w:szCs w:val="24"/>
        </w:rPr>
        <w:t xml:space="preserve"> (bobot) dengan </w:t>
      </w:r>
      <w:r w:rsidR="00EA399E" w:rsidRPr="00956231">
        <w:rPr>
          <w:rFonts w:ascii="Times New Roman" w:hAnsi="Times New Roman" w:cs="Times New Roman"/>
          <w:i/>
          <w:sz w:val="24"/>
          <w:szCs w:val="24"/>
        </w:rPr>
        <w:t>rating</w:t>
      </w:r>
      <w:r w:rsidR="00EA399E" w:rsidRPr="00956231">
        <w:rPr>
          <w:rFonts w:ascii="Times New Roman" w:hAnsi="Times New Roman" w:cs="Times New Roman"/>
          <w:sz w:val="24"/>
          <w:szCs w:val="24"/>
        </w:rPr>
        <w:t xml:space="preserve"> (</w:t>
      </w:r>
      <w:r w:rsidRPr="00956231">
        <w:rPr>
          <w:rFonts w:ascii="Times New Roman" w:hAnsi="Times New Roman" w:cs="Times New Roman"/>
          <w:sz w:val="24"/>
          <w:szCs w:val="24"/>
        </w:rPr>
        <w:t>peringkat</w:t>
      </w:r>
      <w:r w:rsidR="00EA399E" w:rsidRPr="00956231">
        <w:rPr>
          <w:rFonts w:ascii="Times New Roman" w:hAnsi="Times New Roman" w:cs="Times New Roman"/>
          <w:sz w:val="24"/>
          <w:szCs w:val="24"/>
        </w:rPr>
        <w:t>).</w:t>
      </w:r>
    </w:p>
    <w:p w:rsidR="009B6866" w:rsidRPr="001456C1" w:rsidRDefault="009B30CE" w:rsidP="001456C1">
      <w:pPr>
        <w:spacing w:after="200" w:line="480" w:lineRule="auto"/>
        <w:ind w:left="709" w:firstLine="709"/>
        <w:jc w:val="both"/>
        <w:rPr>
          <w:rFonts w:ascii="Times New Roman" w:hAnsi="Times New Roman" w:cs="Times New Roman"/>
          <w:sz w:val="24"/>
          <w:szCs w:val="24"/>
        </w:rPr>
      </w:pPr>
      <w:r>
        <w:rPr>
          <w:rFonts w:ascii="Times New Roman" w:hAnsi="Times New Roman" w:cs="Times New Roman"/>
          <w:b/>
          <w:sz w:val="24"/>
          <w:szCs w:val="24"/>
        </w:rPr>
        <w:t>Tabel 3.2</w:t>
      </w:r>
      <w:r w:rsidR="00FB07CD">
        <w:rPr>
          <w:rFonts w:ascii="Times New Roman" w:hAnsi="Times New Roman" w:cs="Times New Roman"/>
          <w:b/>
          <w:sz w:val="24"/>
          <w:szCs w:val="24"/>
        </w:rPr>
        <w:t xml:space="preserve"> </w:t>
      </w:r>
      <w:r w:rsidR="00C757C0" w:rsidRPr="00C757C0">
        <w:rPr>
          <w:rFonts w:ascii="Times New Roman" w:hAnsi="Times New Roman" w:cs="Times New Roman"/>
          <w:sz w:val="24"/>
          <w:szCs w:val="24"/>
        </w:rPr>
        <w:t>menunjuk</w:t>
      </w:r>
      <w:r w:rsidR="00F92D3C">
        <w:rPr>
          <w:rFonts w:ascii="Times New Roman" w:hAnsi="Times New Roman" w:cs="Times New Roman"/>
          <w:sz w:val="24"/>
          <w:szCs w:val="24"/>
        </w:rPr>
        <w:t>k</w:t>
      </w:r>
      <w:r w:rsidR="00C757C0" w:rsidRPr="00C757C0">
        <w:rPr>
          <w:rFonts w:ascii="Times New Roman" w:hAnsi="Times New Roman" w:cs="Times New Roman"/>
          <w:sz w:val="24"/>
          <w:szCs w:val="24"/>
        </w:rPr>
        <w:t xml:space="preserve">an </w:t>
      </w:r>
      <w:r w:rsidR="0057482D">
        <w:rPr>
          <w:rFonts w:ascii="Times New Roman" w:hAnsi="Times New Roman" w:cs="Times New Roman"/>
          <w:sz w:val="24"/>
          <w:szCs w:val="24"/>
        </w:rPr>
        <w:t>hasil per</w:t>
      </w:r>
      <w:r w:rsidR="00F92D3C">
        <w:rPr>
          <w:rFonts w:ascii="Times New Roman" w:hAnsi="Times New Roman" w:cs="Times New Roman"/>
          <w:sz w:val="24"/>
          <w:szCs w:val="24"/>
        </w:rPr>
        <w:t xml:space="preserve">hitungan </w:t>
      </w:r>
      <w:r w:rsidR="00F92D3C" w:rsidRPr="00F92D3C">
        <w:rPr>
          <w:rFonts w:ascii="Times New Roman" w:hAnsi="Times New Roman" w:cs="Times New Roman"/>
          <w:i/>
          <w:sz w:val="24"/>
          <w:szCs w:val="24"/>
        </w:rPr>
        <w:t>Competitive Profile Matrix</w:t>
      </w:r>
      <w:r w:rsidR="00F92D3C">
        <w:rPr>
          <w:rFonts w:ascii="Times New Roman" w:hAnsi="Times New Roman" w:cs="Times New Roman"/>
          <w:i/>
          <w:sz w:val="24"/>
          <w:szCs w:val="24"/>
        </w:rPr>
        <w:t xml:space="preserve"> </w:t>
      </w:r>
      <w:r w:rsidR="00F92D3C">
        <w:rPr>
          <w:rFonts w:ascii="Times New Roman" w:hAnsi="Times New Roman" w:cs="Times New Roman"/>
          <w:sz w:val="24"/>
          <w:szCs w:val="24"/>
        </w:rPr>
        <w:t xml:space="preserve">antara </w:t>
      </w:r>
      <w:r w:rsidR="00F92D3C" w:rsidRPr="008129FA">
        <w:rPr>
          <w:rFonts w:ascii="Times New Roman" w:hAnsi="Times New Roman" w:cs="Times New Roman"/>
          <w:i/>
          <w:sz w:val="24"/>
          <w:szCs w:val="24"/>
        </w:rPr>
        <w:t>Mandarin Learning Center</w:t>
      </w:r>
      <w:r w:rsidR="00F92D3C">
        <w:rPr>
          <w:rFonts w:ascii="Times New Roman" w:hAnsi="Times New Roman" w:cs="Times New Roman"/>
          <w:sz w:val="24"/>
          <w:szCs w:val="24"/>
        </w:rPr>
        <w:t xml:space="preserve"> dengan </w:t>
      </w:r>
      <w:r w:rsidR="00956231">
        <w:rPr>
          <w:rFonts w:ascii="Times New Roman" w:hAnsi="Times New Roman" w:cs="Times New Roman"/>
          <w:sz w:val="24"/>
          <w:szCs w:val="24"/>
        </w:rPr>
        <w:t xml:space="preserve">dua </w:t>
      </w:r>
      <w:r w:rsidR="0057482D">
        <w:rPr>
          <w:rFonts w:ascii="Times New Roman" w:hAnsi="Times New Roman" w:cs="Times New Roman"/>
          <w:sz w:val="24"/>
          <w:szCs w:val="24"/>
        </w:rPr>
        <w:t>pesaing utama dalam industri sejenis</w:t>
      </w:r>
      <w:r w:rsidR="00EF2EBC">
        <w:rPr>
          <w:rFonts w:ascii="Times New Roman" w:hAnsi="Times New Roman" w:cs="Times New Roman"/>
          <w:sz w:val="24"/>
          <w:szCs w:val="24"/>
        </w:rPr>
        <w:t xml:space="preserve">, yaitu </w:t>
      </w:r>
      <w:r w:rsidR="00EF2EBC" w:rsidRPr="008129FA">
        <w:rPr>
          <w:rFonts w:ascii="Times New Roman" w:hAnsi="Times New Roman" w:cs="Times New Roman"/>
          <w:i/>
          <w:sz w:val="24"/>
          <w:szCs w:val="24"/>
        </w:rPr>
        <w:t>Mandarin Bridge</w:t>
      </w:r>
      <w:r w:rsidR="00EF2EBC">
        <w:rPr>
          <w:rFonts w:ascii="Times New Roman" w:hAnsi="Times New Roman" w:cs="Times New Roman"/>
          <w:sz w:val="24"/>
          <w:szCs w:val="24"/>
        </w:rPr>
        <w:t xml:space="preserve"> dan </w:t>
      </w:r>
      <w:r w:rsidR="00EF2EBC" w:rsidRPr="008129FA">
        <w:rPr>
          <w:rFonts w:ascii="Times New Roman" w:hAnsi="Times New Roman" w:cs="Times New Roman"/>
          <w:i/>
          <w:sz w:val="24"/>
          <w:szCs w:val="24"/>
        </w:rPr>
        <w:t>Happy Learning Mandarin</w:t>
      </w:r>
      <w:r w:rsidR="0057482D">
        <w:rPr>
          <w:rFonts w:ascii="Times New Roman" w:hAnsi="Times New Roman" w:cs="Times New Roman"/>
          <w:sz w:val="24"/>
          <w:szCs w:val="24"/>
        </w:rPr>
        <w:t xml:space="preserve">. Data diatas </w:t>
      </w:r>
      <w:r w:rsidR="00F47B09">
        <w:rPr>
          <w:rFonts w:ascii="Times New Roman" w:hAnsi="Times New Roman" w:cs="Times New Roman"/>
          <w:sz w:val="24"/>
          <w:szCs w:val="24"/>
        </w:rPr>
        <w:t>dip</w:t>
      </w:r>
      <w:r w:rsidR="00956231">
        <w:rPr>
          <w:rFonts w:ascii="Times New Roman" w:hAnsi="Times New Roman" w:cs="Times New Roman"/>
          <w:sz w:val="24"/>
          <w:szCs w:val="24"/>
        </w:rPr>
        <w:t xml:space="preserve">eroleh </w:t>
      </w:r>
      <w:r w:rsidR="00C66AF7">
        <w:rPr>
          <w:rFonts w:ascii="Times New Roman" w:hAnsi="Times New Roman" w:cs="Times New Roman"/>
          <w:sz w:val="24"/>
          <w:szCs w:val="24"/>
        </w:rPr>
        <w:t>melalui hasil k</w:t>
      </w:r>
      <w:r w:rsidR="001C6184">
        <w:rPr>
          <w:rFonts w:ascii="Times New Roman" w:hAnsi="Times New Roman" w:cs="Times New Roman"/>
          <w:sz w:val="24"/>
          <w:szCs w:val="24"/>
        </w:rPr>
        <w:t>uesioner yang ditanggapi oleh 69</w:t>
      </w:r>
      <w:r w:rsidR="00C66AF7">
        <w:rPr>
          <w:rFonts w:ascii="Times New Roman" w:hAnsi="Times New Roman" w:cs="Times New Roman"/>
          <w:sz w:val="24"/>
          <w:szCs w:val="24"/>
        </w:rPr>
        <w:t xml:space="preserve"> </w:t>
      </w:r>
      <w:r w:rsidR="00956231">
        <w:rPr>
          <w:rFonts w:ascii="Times New Roman" w:hAnsi="Times New Roman" w:cs="Times New Roman"/>
          <w:sz w:val="24"/>
          <w:szCs w:val="24"/>
        </w:rPr>
        <w:t xml:space="preserve">responden laki-laki dan </w:t>
      </w:r>
      <w:r w:rsidR="00EF2EBC">
        <w:rPr>
          <w:rFonts w:ascii="Times New Roman" w:hAnsi="Times New Roman" w:cs="Times New Roman"/>
          <w:sz w:val="24"/>
          <w:szCs w:val="24"/>
        </w:rPr>
        <w:t xml:space="preserve">perempuan </w:t>
      </w:r>
      <w:r w:rsidR="00956231">
        <w:rPr>
          <w:rFonts w:ascii="Times New Roman" w:hAnsi="Times New Roman" w:cs="Times New Roman"/>
          <w:sz w:val="24"/>
          <w:szCs w:val="24"/>
        </w:rPr>
        <w:t>berstatus pelajar, mahasiswa, pegawai, wiraswasta, dan lain-lain dengan rentang usia kurang da</w:t>
      </w:r>
      <w:r w:rsidR="001456C1">
        <w:rPr>
          <w:rFonts w:ascii="Times New Roman" w:hAnsi="Times New Roman" w:cs="Times New Roman"/>
          <w:sz w:val="24"/>
          <w:szCs w:val="24"/>
        </w:rPr>
        <w:t>ri 20 tahun hingga lebih dari 40</w:t>
      </w:r>
      <w:r w:rsidR="00956231">
        <w:rPr>
          <w:rFonts w:ascii="Times New Roman" w:hAnsi="Times New Roman" w:cs="Times New Roman"/>
          <w:sz w:val="24"/>
          <w:szCs w:val="24"/>
        </w:rPr>
        <w:t xml:space="preserve"> tahun</w:t>
      </w:r>
      <w:r w:rsidR="00EF2EBC">
        <w:rPr>
          <w:rFonts w:ascii="Times New Roman" w:hAnsi="Times New Roman" w:cs="Times New Roman"/>
          <w:sz w:val="24"/>
          <w:szCs w:val="24"/>
        </w:rPr>
        <w:t xml:space="preserve">. </w:t>
      </w:r>
      <w:r w:rsidR="00EF2EBC" w:rsidRPr="008129FA">
        <w:rPr>
          <w:rFonts w:ascii="Times New Roman" w:hAnsi="Times New Roman" w:cs="Times New Roman"/>
          <w:i/>
          <w:sz w:val="24"/>
          <w:szCs w:val="24"/>
        </w:rPr>
        <w:t>Mandarin Learnin</w:t>
      </w:r>
      <w:r w:rsidR="001C6184" w:rsidRPr="008129FA">
        <w:rPr>
          <w:rFonts w:ascii="Times New Roman" w:hAnsi="Times New Roman" w:cs="Times New Roman"/>
          <w:i/>
          <w:sz w:val="24"/>
          <w:szCs w:val="24"/>
        </w:rPr>
        <w:t>g Center</w:t>
      </w:r>
      <w:r w:rsidR="001C6184">
        <w:rPr>
          <w:rFonts w:ascii="Times New Roman" w:hAnsi="Times New Roman" w:cs="Times New Roman"/>
          <w:sz w:val="24"/>
          <w:szCs w:val="24"/>
        </w:rPr>
        <w:t xml:space="preserve"> menempati urutan kedua</w:t>
      </w:r>
      <w:r w:rsidR="00EF2EBC">
        <w:rPr>
          <w:rFonts w:ascii="Times New Roman" w:hAnsi="Times New Roman" w:cs="Times New Roman"/>
          <w:sz w:val="24"/>
          <w:szCs w:val="24"/>
        </w:rPr>
        <w:t xml:space="preserve"> d</w:t>
      </w:r>
      <w:r w:rsidR="001456C1">
        <w:rPr>
          <w:rFonts w:ascii="Times New Roman" w:hAnsi="Times New Roman" w:cs="Times New Roman"/>
          <w:sz w:val="24"/>
          <w:szCs w:val="24"/>
        </w:rPr>
        <w:t>engan nilai yang berbeda tipis dibandingkan</w:t>
      </w:r>
      <w:r w:rsidR="00EF2EBC">
        <w:rPr>
          <w:rFonts w:ascii="Times New Roman" w:hAnsi="Times New Roman" w:cs="Times New Roman"/>
          <w:sz w:val="24"/>
          <w:szCs w:val="24"/>
        </w:rPr>
        <w:t xml:space="preserve"> </w:t>
      </w:r>
      <w:r w:rsidR="001456C1" w:rsidRPr="0007132D">
        <w:rPr>
          <w:rFonts w:ascii="Times New Roman" w:hAnsi="Times New Roman" w:cs="Times New Roman"/>
          <w:i/>
          <w:sz w:val="24"/>
          <w:szCs w:val="24"/>
        </w:rPr>
        <w:t>Happy Learning Mandarin</w:t>
      </w:r>
      <w:r w:rsidR="001456C1">
        <w:rPr>
          <w:rFonts w:ascii="Times New Roman" w:hAnsi="Times New Roman" w:cs="Times New Roman"/>
          <w:sz w:val="24"/>
          <w:szCs w:val="24"/>
        </w:rPr>
        <w:t xml:space="preserve"> pada urutan </w:t>
      </w:r>
      <w:r w:rsidR="001C6184">
        <w:rPr>
          <w:rFonts w:ascii="Times New Roman" w:hAnsi="Times New Roman" w:cs="Times New Roman"/>
          <w:sz w:val="24"/>
          <w:szCs w:val="24"/>
        </w:rPr>
        <w:t xml:space="preserve">pertama dan berbeda cukup jauh dengan </w:t>
      </w:r>
      <w:r w:rsidR="001C6184" w:rsidRPr="0007132D">
        <w:rPr>
          <w:rFonts w:ascii="Times New Roman" w:hAnsi="Times New Roman" w:cs="Times New Roman"/>
          <w:i/>
          <w:sz w:val="24"/>
          <w:szCs w:val="24"/>
        </w:rPr>
        <w:t>Mandarin Bridge</w:t>
      </w:r>
      <w:r w:rsidR="001C6184">
        <w:rPr>
          <w:rFonts w:ascii="Times New Roman" w:hAnsi="Times New Roman" w:cs="Times New Roman"/>
          <w:sz w:val="24"/>
          <w:szCs w:val="24"/>
        </w:rPr>
        <w:t xml:space="preserve"> pada urutan ketiga</w:t>
      </w:r>
      <w:r w:rsidR="00EF2EBC">
        <w:rPr>
          <w:rFonts w:ascii="Times New Roman" w:hAnsi="Times New Roman" w:cs="Times New Roman"/>
          <w:sz w:val="24"/>
          <w:szCs w:val="24"/>
        </w:rPr>
        <w:t>. Angka yang t</w:t>
      </w:r>
      <w:r w:rsidR="001456C1">
        <w:rPr>
          <w:rFonts w:ascii="Times New Roman" w:hAnsi="Times New Roman" w:cs="Times New Roman"/>
          <w:sz w:val="24"/>
          <w:szCs w:val="24"/>
        </w:rPr>
        <w:t>ertera pada</w:t>
      </w:r>
      <w:r w:rsidR="00EF2EBC">
        <w:rPr>
          <w:rFonts w:ascii="Times New Roman" w:hAnsi="Times New Roman" w:cs="Times New Roman"/>
          <w:sz w:val="24"/>
          <w:szCs w:val="24"/>
        </w:rPr>
        <w:t xml:space="preserve"> tabel tersebut menjelaskan tentang kelebihan dan kelemahan dari masing-masing perusahaan </w:t>
      </w:r>
      <w:r w:rsidR="001456C1">
        <w:rPr>
          <w:rFonts w:ascii="Times New Roman" w:hAnsi="Times New Roman" w:cs="Times New Roman"/>
          <w:sz w:val="24"/>
          <w:szCs w:val="24"/>
        </w:rPr>
        <w:t xml:space="preserve">berdasarkan </w:t>
      </w:r>
      <w:r w:rsidR="001456C1" w:rsidRPr="001456C1">
        <w:rPr>
          <w:rFonts w:ascii="Times New Roman" w:hAnsi="Times New Roman" w:cs="Times New Roman"/>
          <w:i/>
          <w:sz w:val="24"/>
          <w:szCs w:val="24"/>
        </w:rPr>
        <w:t>Critical Success Factor</w:t>
      </w:r>
      <w:r w:rsidR="001456C1">
        <w:rPr>
          <w:rFonts w:ascii="Times New Roman" w:hAnsi="Times New Roman" w:cs="Times New Roman"/>
          <w:sz w:val="24"/>
          <w:szCs w:val="24"/>
        </w:rPr>
        <w:t>.</w:t>
      </w:r>
    </w:p>
    <w:p w:rsidR="0082396A" w:rsidRPr="0082396A" w:rsidRDefault="0082396A" w:rsidP="0082396A">
      <w:pPr>
        <w:pStyle w:val="ListParagraph"/>
        <w:spacing w:line="276" w:lineRule="auto"/>
        <w:rPr>
          <w:rFonts w:ascii="Times New Roman" w:hAnsi="Times New Roman" w:cs="Times New Roman"/>
          <w:b/>
          <w:sz w:val="24"/>
          <w:szCs w:val="24"/>
        </w:rPr>
      </w:pPr>
    </w:p>
    <w:p w:rsidR="0082396A" w:rsidRDefault="0082396A" w:rsidP="0082396A">
      <w:pPr>
        <w:pStyle w:val="ListParagraph"/>
        <w:numPr>
          <w:ilvl w:val="0"/>
          <w:numId w:val="1"/>
        </w:numPr>
        <w:spacing w:line="480" w:lineRule="auto"/>
        <w:jc w:val="both"/>
        <w:rPr>
          <w:rFonts w:ascii="Times New Roman" w:hAnsi="Times New Roman" w:cs="Times New Roman"/>
          <w:b/>
          <w:sz w:val="24"/>
          <w:szCs w:val="24"/>
        </w:rPr>
      </w:pPr>
      <w:r w:rsidRPr="0087114D">
        <w:rPr>
          <w:rFonts w:ascii="Times New Roman" w:hAnsi="Times New Roman" w:cs="Times New Roman"/>
          <w:b/>
          <w:sz w:val="24"/>
          <w:szCs w:val="24"/>
        </w:rPr>
        <w:t xml:space="preserve">Analisis Lingkungan Internal </w:t>
      </w:r>
      <w:r>
        <w:rPr>
          <w:rFonts w:ascii="Times New Roman" w:hAnsi="Times New Roman" w:cs="Times New Roman"/>
          <w:b/>
          <w:sz w:val="24"/>
          <w:szCs w:val="24"/>
        </w:rPr>
        <w:t xml:space="preserve">dan Eksternal </w:t>
      </w:r>
      <w:r w:rsidRPr="0087114D">
        <w:rPr>
          <w:rFonts w:ascii="Times New Roman" w:hAnsi="Times New Roman" w:cs="Times New Roman"/>
          <w:b/>
          <w:sz w:val="24"/>
          <w:szCs w:val="24"/>
        </w:rPr>
        <w:t>(</w:t>
      </w:r>
      <w:r w:rsidRPr="00CF5804">
        <w:rPr>
          <w:rFonts w:ascii="Times New Roman" w:hAnsi="Times New Roman" w:cs="Times New Roman"/>
          <w:b/>
          <w:i/>
          <w:sz w:val="24"/>
          <w:szCs w:val="24"/>
        </w:rPr>
        <w:t>SWOT</w:t>
      </w:r>
      <w:r w:rsidRPr="0087114D">
        <w:rPr>
          <w:rFonts w:ascii="Times New Roman" w:hAnsi="Times New Roman" w:cs="Times New Roman"/>
          <w:b/>
          <w:sz w:val="24"/>
          <w:szCs w:val="24"/>
        </w:rPr>
        <w:t xml:space="preserve"> </w:t>
      </w:r>
      <w:r w:rsidRPr="0087114D">
        <w:rPr>
          <w:rFonts w:ascii="Times New Roman" w:hAnsi="Times New Roman" w:cs="Times New Roman"/>
          <w:b/>
          <w:i/>
          <w:sz w:val="24"/>
          <w:szCs w:val="24"/>
        </w:rPr>
        <w:t>Analysis</w:t>
      </w:r>
      <w:r w:rsidRPr="0087114D">
        <w:rPr>
          <w:rFonts w:ascii="Times New Roman" w:hAnsi="Times New Roman" w:cs="Times New Roman"/>
          <w:b/>
          <w:sz w:val="24"/>
          <w:szCs w:val="24"/>
        </w:rPr>
        <w:t>)</w:t>
      </w:r>
    </w:p>
    <w:p w:rsidR="00C16D36" w:rsidRDefault="00CF5804" w:rsidP="00A377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E9542C">
        <w:rPr>
          <w:rFonts w:ascii="Times New Roman" w:hAnsi="Times New Roman" w:cs="Times New Roman"/>
          <w:sz w:val="24"/>
          <w:szCs w:val="24"/>
        </w:rPr>
        <w:t xml:space="preserve">David dan </w:t>
      </w:r>
      <w:r>
        <w:rPr>
          <w:rFonts w:ascii="Times New Roman" w:hAnsi="Times New Roman" w:cs="Times New Roman"/>
          <w:sz w:val="24"/>
          <w:szCs w:val="24"/>
        </w:rPr>
        <w:t>David (2015:</w:t>
      </w:r>
      <w:r w:rsidR="00003B22">
        <w:rPr>
          <w:rFonts w:ascii="Times New Roman" w:hAnsi="Times New Roman" w:cs="Times New Roman"/>
          <w:sz w:val="24"/>
          <w:szCs w:val="24"/>
        </w:rPr>
        <w:t xml:space="preserve"> 259), </w:t>
      </w:r>
      <w:r w:rsidRPr="00A37740">
        <w:rPr>
          <w:rFonts w:ascii="Times New Roman" w:hAnsi="Times New Roman" w:cs="Times New Roman"/>
          <w:i/>
          <w:sz w:val="24"/>
          <w:szCs w:val="24"/>
        </w:rPr>
        <w:t>SWOT</w:t>
      </w:r>
      <w:r w:rsidR="00A37740">
        <w:rPr>
          <w:rFonts w:ascii="Times New Roman" w:hAnsi="Times New Roman" w:cs="Times New Roman"/>
          <w:sz w:val="24"/>
          <w:szCs w:val="24"/>
        </w:rPr>
        <w:t xml:space="preserve"> </w:t>
      </w:r>
      <w:r w:rsidR="003445B5" w:rsidRPr="003445B5">
        <w:rPr>
          <w:rFonts w:ascii="Times New Roman" w:hAnsi="Times New Roman" w:cs="Times New Roman"/>
          <w:i/>
          <w:sz w:val="24"/>
          <w:szCs w:val="24"/>
        </w:rPr>
        <w:t>matrix</w:t>
      </w:r>
      <w:r>
        <w:rPr>
          <w:rFonts w:ascii="Times New Roman" w:hAnsi="Times New Roman" w:cs="Times New Roman"/>
          <w:sz w:val="24"/>
          <w:szCs w:val="24"/>
        </w:rPr>
        <w:t xml:space="preserve"> adalah alat pencocokan yang penting untuk membantu </w:t>
      </w:r>
      <w:r w:rsidRPr="00A37740">
        <w:rPr>
          <w:rFonts w:ascii="Times New Roman" w:hAnsi="Times New Roman" w:cs="Times New Roman"/>
          <w:i/>
          <w:sz w:val="24"/>
          <w:szCs w:val="24"/>
        </w:rPr>
        <w:t>manager</w:t>
      </w:r>
      <w:r>
        <w:rPr>
          <w:rFonts w:ascii="Times New Roman" w:hAnsi="Times New Roman" w:cs="Times New Roman"/>
          <w:sz w:val="24"/>
          <w:szCs w:val="24"/>
        </w:rPr>
        <w:t xml:space="preserve"> dalam mengemba</w:t>
      </w:r>
      <w:r w:rsidR="00A37740">
        <w:rPr>
          <w:rFonts w:ascii="Times New Roman" w:hAnsi="Times New Roman" w:cs="Times New Roman"/>
          <w:sz w:val="24"/>
          <w:szCs w:val="24"/>
        </w:rPr>
        <w:t>ngkan 4 jenis strategi. Keempat s</w:t>
      </w:r>
      <w:r>
        <w:rPr>
          <w:rFonts w:ascii="Times New Roman" w:hAnsi="Times New Roman" w:cs="Times New Roman"/>
          <w:sz w:val="24"/>
          <w:szCs w:val="24"/>
        </w:rPr>
        <w:t xml:space="preserve">trategi </w:t>
      </w:r>
      <w:r w:rsidR="00003B22">
        <w:rPr>
          <w:rFonts w:ascii="Times New Roman" w:hAnsi="Times New Roman" w:cs="Times New Roman"/>
          <w:sz w:val="24"/>
          <w:szCs w:val="24"/>
        </w:rPr>
        <w:t>ini terdiri dari</w:t>
      </w:r>
      <w:r w:rsidR="00071E79">
        <w:rPr>
          <w:rFonts w:ascii="Times New Roman" w:hAnsi="Times New Roman" w:cs="Times New Roman"/>
          <w:sz w:val="24"/>
          <w:szCs w:val="24"/>
        </w:rPr>
        <w:t xml:space="preserve"> strategi</w:t>
      </w:r>
      <w:r w:rsidR="00A37740">
        <w:rPr>
          <w:rFonts w:ascii="Times New Roman" w:hAnsi="Times New Roman" w:cs="Times New Roman"/>
          <w:sz w:val="24"/>
          <w:szCs w:val="24"/>
        </w:rPr>
        <w:t xml:space="preserve"> </w:t>
      </w:r>
      <w:r>
        <w:rPr>
          <w:rFonts w:ascii="Times New Roman" w:hAnsi="Times New Roman" w:cs="Times New Roman"/>
          <w:sz w:val="24"/>
          <w:szCs w:val="24"/>
        </w:rPr>
        <w:t xml:space="preserve">SO – </w:t>
      </w:r>
      <w:r w:rsidR="00071E79">
        <w:rPr>
          <w:rFonts w:ascii="Times New Roman" w:hAnsi="Times New Roman" w:cs="Times New Roman"/>
          <w:i/>
          <w:sz w:val="24"/>
          <w:szCs w:val="24"/>
        </w:rPr>
        <w:t>Strength</w:t>
      </w:r>
      <w:r w:rsidR="00C16D36">
        <w:rPr>
          <w:rFonts w:ascii="Times New Roman" w:hAnsi="Times New Roman" w:cs="Times New Roman"/>
          <w:i/>
          <w:sz w:val="24"/>
          <w:szCs w:val="24"/>
        </w:rPr>
        <w:t>s</w:t>
      </w:r>
      <w:r w:rsidRPr="00DA402A">
        <w:rPr>
          <w:rFonts w:ascii="Times New Roman" w:hAnsi="Times New Roman" w:cs="Times New Roman"/>
          <w:i/>
          <w:sz w:val="24"/>
          <w:szCs w:val="24"/>
        </w:rPr>
        <w:t xml:space="preserve"> and Opportunities</w:t>
      </w:r>
      <w:r>
        <w:rPr>
          <w:rFonts w:ascii="Times New Roman" w:hAnsi="Times New Roman" w:cs="Times New Roman"/>
          <w:sz w:val="24"/>
          <w:szCs w:val="24"/>
        </w:rPr>
        <w:t xml:space="preserve"> (Kekuatan dan Peluang), strategi WO – </w:t>
      </w:r>
      <w:r w:rsidRPr="00DA402A">
        <w:rPr>
          <w:rFonts w:ascii="Times New Roman" w:hAnsi="Times New Roman" w:cs="Times New Roman"/>
          <w:i/>
          <w:sz w:val="24"/>
          <w:szCs w:val="24"/>
        </w:rPr>
        <w:t>Weakness</w:t>
      </w:r>
      <w:r w:rsidR="00C16D36">
        <w:rPr>
          <w:rFonts w:ascii="Times New Roman" w:hAnsi="Times New Roman" w:cs="Times New Roman"/>
          <w:i/>
          <w:sz w:val="24"/>
          <w:szCs w:val="24"/>
        </w:rPr>
        <w:t>es</w:t>
      </w:r>
      <w:r w:rsidRPr="00DA402A">
        <w:rPr>
          <w:rFonts w:ascii="Times New Roman" w:hAnsi="Times New Roman" w:cs="Times New Roman"/>
          <w:i/>
          <w:sz w:val="24"/>
          <w:szCs w:val="24"/>
        </w:rPr>
        <w:t xml:space="preserve"> and Opportunities</w:t>
      </w:r>
      <w:r w:rsidR="00C16D36">
        <w:rPr>
          <w:rFonts w:ascii="Times New Roman" w:hAnsi="Times New Roman" w:cs="Times New Roman"/>
          <w:sz w:val="24"/>
          <w:szCs w:val="24"/>
        </w:rPr>
        <w:t xml:space="preserve"> </w:t>
      </w:r>
      <w:r>
        <w:rPr>
          <w:rFonts w:ascii="Times New Roman" w:hAnsi="Times New Roman" w:cs="Times New Roman"/>
          <w:sz w:val="24"/>
          <w:szCs w:val="24"/>
        </w:rPr>
        <w:t xml:space="preserve">(Kelemahan dan Peluang), strategi ST – </w:t>
      </w:r>
      <w:r w:rsidR="00071E79">
        <w:rPr>
          <w:rFonts w:ascii="Times New Roman" w:hAnsi="Times New Roman" w:cs="Times New Roman"/>
          <w:i/>
          <w:sz w:val="24"/>
          <w:szCs w:val="24"/>
        </w:rPr>
        <w:t>Strength</w:t>
      </w:r>
      <w:r w:rsidR="00C16D36">
        <w:rPr>
          <w:rFonts w:ascii="Times New Roman" w:hAnsi="Times New Roman" w:cs="Times New Roman"/>
          <w:i/>
          <w:sz w:val="24"/>
          <w:szCs w:val="24"/>
        </w:rPr>
        <w:t>s</w:t>
      </w:r>
      <w:r w:rsidRPr="007E0955">
        <w:rPr>
          <w:rFonts w:ascii="Times New Roman" w:hAnsi="Times New Roman" w:cs="Times New Roman"/>
          <w:i/>
          <w:sz w:val="24"/>
          <w:szCs w:val="24"/>
        </w:rPr>
        <w:t xml:space="preserve"> and Threats</w:t>
      </w:r>
      <w:r>
        <w:rPr>
          <w:rFonts w:ascii="Times New Roman" w:hAnsi="Times New Roman" w:cs="Times New Roman"/>
          <w:sz w:val="24"/>
          <w:szCs w:val="24"/>
        </w:rPr>
        <w:t xml:space="preserve"> (Kekuatan dan Ancaman),</w:t>
      </w:r>
      <w:r w:rsidR="00C16D36">
        <w:rPr>
          <w:rFonts w:ascii="Times New Roman" w:hAnsi="Times New Roman" w:cs="Times New Roman"/>
          <w:sz w:val="24"/>
          <w:szCs w:val="24"/>
        </w:rPr>
        <w:t xml:space="preserve"> dan</w:t>
      </w:r>
      <w:r>
        <w:rPr>
          <w:rFonts w:ascii="Times New Roman" w:hAnsi="Times New Roman" w:cs="Times New Roman"/>
          <w:sz w:val="24"/>
          <w:szCs w:val="24"/>
        </w:rPr>
        <w:t xml:space="preserve"> strategi WT – </w:t>
      </w:r>
      <w:r w:rsidRPr="007E0955">
        <w:rPr>
          <w:rFonts w:ascii="Times New Roman" w:hAnsi="Times New Roman" w:cs="Times New Roman"/>
          <w:i/>
          <w:sz w:val="24"/>
          <w:szCs w:val="24"/>
        </w:rPr>
        <w:t>Weakness</w:t>
      </w:r>
      <w:r w:rsidR="00C16D36">
        <w:rPr>
          <w:rFonts w:ascii="Times New Roman" w:hAnsi="Times New Roman" w:cs="Times New Roman"/>
          <w:i/>
          <w:sz w:val="24"/>
          <w:szCs w:val="24"/>
        </w:rPr>
        <w:t>es</w:t>
      </w:r>
      <w:r w:rsidRPr="007E0955">
        <w:rPr>
          <w:rFonts w:ascii="Times New Roman" w:hAnsi="Times New Roman" w:cs="Times New Roman"/>
          <w:i/>
          <w:sz w:val="24"/>
          <w:szCs w:val="24"/>
        </w:rPr>
        <w:t xml:space="preserve"> and Threats</w:t>
      </w:r>
      <w:r>
        <w:rPr>
          <w:rFonts w:ascii="Times New Roman" w:hAnsi="Times New Roman" w:cs="Times New Roman"/>
          <w:sz w:val="24"/>
          <w:szCs w:val="24"/>
        </w:rPr>
        <w:t xml:space="preserve"> (Kelemahan dan Ancaman). </w:t>
      </w:r>
      <w:r w:rsidRPr="00A37740">
        <w:rPr>
          <w:rFonts w:ascii="Times New Roman" w:hAnsi="Times New Roman" w:cs="Times New Roman"/>
          <w:sz w:val="24"/>
          <w:szCs w:val="24"/>
        </w:rPr>
        <w:t xml:space="preserve">Strategi SO adalah strategi yang </w:t>
      </w:r>
      <w:r w:rsidRPr="00A37740">
        <w:rPr>
          <w:rFonts w:ascii="Times New Roman" w:hAnsi="Times New Roman" w:cs="Times New Roman"/>
          <w:sz w:val="24"/>
          <w:szCs w:val="24"/>
        </w:rPr>
        <w:lastRenderedPageBreak/>
        <w:t xml:space="preserve">menggunakan kekuatan internal perusahaan untuk memanfaatkan peluang eksternal. Strategi WO adalah strategi bagaimana perusahaan meningkatkan kelemahan internal perusahaan dengan peluang eksternal yang ada. </w:t>
      </w:r>
    </w:p>
    <w:p w:rsidR="00D70957" w:rsidRPr="008F08F3" w:rsidRDefault="00CF5804" w:rsidP="008F08F3">
      <w:pPr>
        <w:pStyle w:val="ListParagraph"/>
        <w:spacing w:after="0" w:line="480" w:lineRule="auto"/>
        <w:ind w:firstLine="720"/>
        <w:jc w:val="both"/>
        <w:rPr>
          <w:rFonts w:ascii="Times New Roman" w:hAnsi="Times New Roman" w:cs="Times New Roman"/>
          <w:sz w:val="24"/>
          <w:szCs w:val="24"/>
        </w:rPr>
      </w:pPr>
      <w:r w:rsidRPr="00A37740">
        <w:rPr>
          <w:rFonts w:ascii="Times New Roman" w:hAnsi="Times New Roman" w:cs="Times New Roman"/>
          <w:sz w:val="24"/>
          <w:szCs w:val="24"/>
        </w:rPr>
        <w:t xml:space="preserve">Strategi ST </w:t>
      </w:r>
      <w:proofErr w:type="gramStart"/>
      <w:r w:rsidRPr="00A37740">
        <w:rPr>
          <w:rFonts w:ascii="Times New Roman" w:hAnsi="Times New Roman" w:cs="Times New Roman"/>
          <w:sz w:val="24"/>
          <w:szCs w:val="24"/>
        </w:rPr>
        <w:t>adalah</w:t>
      </w:r>
      <w:proofErr w:type="gramEnd"/>
      <w:r w:rsidRPr="00A37740">
        <w:rPr>
          <w:rFonts w:ascii="Times New Roman" w:hAnsi="Times New Roman" w:cs="Times New Roman"/>
          <w:sz w:val="24"/>
          <w:szCs w:val="24"/>
        </w:rPr>
        <w:t xml:space="preserve"> strategi </w:t>
      </w:r>
      <w:r w:rsidR="00C16D36">
        <w:rPr>
          <w:rFonts w:ascii="Times New Roman" w:hAnsi="Times New Roman" w:cs="Times New Roman"/>
          <w:sz w:val="24"/>
          <w:szCs w:val="24"/>
        </w:rPr>
        <w:t>agar</w:t>
      </w:r>
      <w:r w:rsidRPr="00A37740">
        <w:rPr>
          <w:rFonts w:ascii="Times New Roman" w:hAnsi="Times New Roman" w:cs="Times New Roman"/>
          <w:sz w:val="24"/>
          <w:szCs w:val="24"/>
        </w:rPr>
        <w:t xml:space="preserve"> perusahaan dapat menghindari ancaman-ancaman eksternal menggunakan kekuatan internal yang dimiliki. Strategi WT adalah strategi </w:t>
      </w:r>
      <w:r w:rsidR="00F04EB6">
        <w:rPr>
          <w:rFonts w:ascii="Times New Roman" w:hAnsi="Times New Roman" w:cs="Times New Roman"/>
          <w:sz w:val="24"/>
          <w:szCs w:val="24"/>
        </w:rPr>
        <w:t xml:space="preserve">untuk </w:t>
      </w:r>
      <w:r w:rsidRPr="00A37740">
        <w:rPr>
          <w:rFonts w:ascii="Times New Roman" w:hAnsi="Times New Roman" w:cs="Times New Roman"/>
          <w:sz w:val="24"/>
          <w:szCs w:val="24"/>
        </w:rPr>
        <w:t xml:space="preserve">merumuskan </w:t>
      </w:r>
      <w:r w:rsidR="00F04EB6">
        <w:rPr>
          <w:rFonts w:ascii="Times New Roman" w:hAnsi="Times New Roman" w:cs="Times New Roman"/>
          <w:sz w:val="24"/>
          <w:szCs w:val="24"/>
        </w:rPr>
        <w:t>t</w:t>
      </w:r>
      <w:r w:rsidRPr="00A37740">
        <w:rPr>
          <w:rFonts w:ascii="Times New Roman" w:hAnsi="Times New Roman" w:cs="Times New Roman"/>
          <w:sz w:val="24"/>
          <w:szCs w:val="24"/>
        </w:rPr>
        <w:t>aktik defensif y</w:t>
      </w:r>
      <w:r w:rsidR="00F04EB6">
        <w:rPr>
          <w:rFonts w:ascii="Times New Roman" w:hAnsi="Times New Roman" w:cs="Times New Roman"/>
          <w:sz w:val="24"/>
          <w:szCs w:val="24"/>
        </w:rPr>
        <w:t>ang digunakan perusahaan dalam rangka memperbaiki</w:t>
      </w:r>
      <w:r w:rsidRPr="00A37740">
        <w:rPr>
          <w:rFonts w:ascii="Times New Roman" w:hAnsi="Times New Roman" w:cs="Times New Roman"/>
          <w:sz w:val="24"/>
          <w:szCs w:val="24"/>
        </w:rPr>
        <w:t xml:space="preserve"> kelemahan internal</w:t>
      </w:r>
      <w:r w:rsidR="00F04EB6">
        <w:rPr>
          <w:rFonts w:ascii="Times New Roman" w:hAnsi="Times New Roman" w:cs="Times New Roman"/>
          <w:sz w:val="24"/>
          <w:szCs w:val="24"/>
        </w:rPr>
        <w:t xml:space="preserve"> dan</w:t>
      </w:r>
      <w:r w:rsidRPr="00A37740">
        <w:rPr>
          <w:rFonts w:ascii="Times New Roman" w:hAnsi="Times New Roman" w:cs="Times New Roman"/>
          <w:sz w:val="24"/>
          <w:szCs w:val="24"/>
        </w:rPr>
        <w:t xml:space="preserve"> menghindari</w:t>
      </w:r>
      <w:r w:rsidR="00F04EB6">
        <w:rPr>
          <w:rFonts w:ascii="Times New Roman" w:hAnsi="Times New Roman" w:cs="Times New Roman"/>
          <w:sz w:val="24"/>
          <w:szCs w:val="24"/>
        </w:rPr>
        <w:t xml:space="preserve"> ancaman eksternal. </w:t>
      </w:r>
      <w:r w:rsidRPr="00A37740">
        <w:rPr>
          <w:rFonts w:ascii="Times New Roman" w:hAnsi="Times New Roman" w:cs="Times New Roman"/>
          <w:sz w:val="24"/>
          <w:szCs w:val="24"/>
        </w:rPr>
        <w:t xml:space="preserve">Dengan melakukan analisis </w:t>
      </w:r>
      <w:r w:rsidRPr="00554E79">
        <w:rPr>
          <w:rFonts w:ascii="Times New Roman" w:hAnsi="Times New Roman" w:cs="Times New Roman"/>
          <w:i/>
          <w:sz w:val="24"/>
          <w:szCs w:val="24"/>
        </w:rPr>
        <w:t>SWOT</w:t>
      </w:r>
      <w:r w:rsidR="00554E79">
        <w:rPr>
          <w:rFonts w:ascii="Times New Roman" w:hAnsi="Times New Roman" w:cs="Times New Roman"/>
          <w:sz w:val="24"/>
          <w:szCs w:val="24"/>
        </w:rPr>
        <w:t>,</w:t>
      </w:r>
      <w:r w:rsidRPr="00A37740">
        <w:rPr>
          <w:rFonts w:ascii="Times New Roman" w:hAnsi="Times New Roman" w:cs="Times New Roman"/>
          <w:sz w:val="24"/>
          <w:szCs w:val="24"/>
        </w:rPr>
        <w:t xml:space="preserve"> dapat diketahui faktor internal maupun eksternal yang </w:t>
      </w:r>
      <w:proofErr w:type="gramStart"/>
      <w:r w:rsidRPr="00A37740">
        <w:rPr>
          <w:rFonts w:ascii="Times New Roman" w:hAnsi="Times New Roman" w:cs="Times New Roman"/>
          <w:sz w:val="24"/>
          <w:szCs w:val="24"/>
        </w:rPr>
        <w:t>akan</w:t>
      </w:r>
      <w:proofErr w:type="gramEnd"/>
      <w:r w:rsidRPr="00A37740">
        <w:rPr>
          <w:rFonts w:ascii="Times New Roman" w:hAnsi="Times New Roman" w:cs="Times New Roman"/>
          <w:sz w:val="24"/>
          <w:szCs w:val="24"/>
        </w:rPr>
        <w:t xml:space="preserve"> mempengaruhi perusahaan baik secara langsung maupun tidak langsung.</w:t>
      </w:r>
      <w:r w:rsidR="00003B22">
        <w:t xml:space="preserve"> </w:t>
      </w:r>
      <w:r w:rsidR="00003B22">
        <w:rPr>
          <w:rFonts w:ascii="Times New Roman" w:hAnsi="Times New Roman" w:cs="Times New Roman"/>
          <w:sz w:val="24"/>
          <w:szCs w:val="24"/>
        </w:rPr>
        <w:t>Berikut ini penulis</w:t>
      </w:r>
      <w:r w:rsidR="00003B22" w:rsidRPr="00003B22">
        <w:rPr>
          <w:rFonts w:ascii="Times New Roman" w:hAnsi="Times New Roman" w:cs="Times New Roman"/>
          <w:sz w:val="24"/>
          <w:szCs w:val="24"/>
        </w:rPr>
        <w:t xml:space="preserve"> sajikan data analisis </w:t>
      </w:r>
      <w:r w:rsidR="00003B22" w:rsidRPr="00003B22">
        <w:rPr>
          <w:rFonts w:ascii="Times New Roman" w:hAnsi="Times New Roman" w:cs="Times New Roman"/>
          <w:i/>
          <w:sz w:val="24"/>
          <w:szCs w:val="24"/>
        </w:rPr>
        <w:t>SWOT</w:t>
      </w:r>
      <w:r w:rsidR="00003B22">
        <w:rPr>
          <w:rFonts w:ascii="Times New Roman" w:hAnsi="Times New Roman" w:cs="Times New Roman"/>
          <w:sz w:val="24"/>
          <w:szCs w:val="24"/>
        </w:rPr>
        <w:t xml:space="preserve"> dari bisnis </w:t>
      </w:r>
      <w:r w:rsidR="00003B22" w:rsidRPr="008129FA">
        <w:rPr>
          <w:rFonts w:ascii="Times New Roman" w:hAnsi="Times New Roman" w:cs="Times New Roman"/>
          <w:i/>
          <w:sz w:val="24"/>
          <w:szCs w:val="24"/>
        </w:rPr>
        <w:t>Mandarin Learning Center</w:t>
      </w:r>
      <w:r w:rsidR="00003B22" w:rsidRPr="00003B22">
        <w:rPr>
          <w:rFonts w:ascii="Times New Roman" w:hAnsi="Times New Roman" w:cs="Times New Roman"/>
          <w:sz w:val="24"/>
          <w:szCs w:val="24"/>
        </w:rPr>
        <w:t xml:space="preserve"> da</w:t>
      </w:r>
      <w:r w:rsidR="00A36B88">
        <w:rPr>
          <w:rFonts w:ascii="Times New Roman" w:hAnsi="Times New Roman" w:cs="Times New Roman"/>
          <w:sz w:val="24"/>
          <w:szCs w:val="24"/>
        </w:rPr>
        <w:t xml:space="preserve">lam </w:t>
      </w:r>
      <w:r w:rsidR="00A36B88" w:rsidRPr="00A36B88">
        <w:rPr>
          <w:rFonts w:ascii="Times New Roman" w:hAnsi="Times New Roman" w:cs="Times New Roman"/>
          <w:b/>
          <w:sz w:val="24"/>
          <w:szCs w:val="24"/>
        </w:rPr>
        <w:t xml:space="preserve">Tabel </w:t>
      </w:r>
      <w:proofErr w:type="gramStart"/>
      <w:r w:rsidR="00A36B88" w:rsidRPr="00A36B88">
        <w:rPr>
          <w:rFonts w:ascii="Times New Roman" w:hAnsi="Times New Roman" w:cs="Times New Roman"/>
          <w:b/>
          <w:sz w:val="24"/>
          <w:szCs w:val="24"/>
        </w:rPr>
        <w:t>3.3</w:t>
      </w:r>
      <w:r w:rsidR="00003B22" w:rsidRPr="00003B22">
        <w:rPr>
          <w:rFonts w:ascii="Times New Roman" w:hAnsi="Times New Roman" w:cs="Times New Roman"/>
          <w:sz w:val="24"/>
          <w:szCs w:val="24"/>
        </w:rPr>
        <w:t xml:space="preserve"> :</w:t>
      </w:r>
      <w:proofErr w:type="gramEnd"/>
    </w:p>
    <w:p w:rsidR="003445B5" w:rsidRDefault="003D2C82" w:rsidP="003445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3445B5" w:rsidRDefault="003445B5" w:rsidP="00D70957">
      <w:pPr>
        <w:pStyle w:val="ListParagraph"/>
        <w:spacing w:line="240" w:lineRule="auto"/>
        <w:ind w:left="0"/>
        <w:jc w:val="center"/>
        <w:rPr>
          <w:rFonts w:ascii="Times New Roman" w:hAnsi="Times New Roman" w:cs="Times New Roman"/>
          <w:b/>
          <w:sz w:val="24"/>
          <w:szCs w:val="24"/>
        </w:rPr>
      </w:pPr>
      <w:r w:rsidRPr="003445B5">
        <w:rPr>
          <w:rFonts w:ascii="Times New Roman" w:hAnsi="Times New Roman" w:cs="Times New Roman"/>
          <w:b/>
          <w:i/>
          <w:sz w:val="24"/>
          <w:szCs w:val="24"/>
        </w:rPr>
        <w:t>SWOT</w:t>
      </w:r>
      <w:r w:rsidRPr="00C8387B">
        <w:rPr>
          <w:rFonts w:ascii="Times New Roman" w:hAnsi="Times New Roman" w:cs="Times New Roman"/>
          <w:b/>
          <w:sz w:val="24"/>
          <w:szCs w:val="24"/>
        </w:rPr>
        <w:t xml:space="preserve"> </w:t>
      </w:r>
      <w:r w:rsidRPr="003445B5">
        <w:rPr>
          <w:rFonts w:ascii="Times New Roman" w:hAnsi="Times New Roman" w:cs="Times New Roman"/>
          <w:b/>
          <w:i/>
          <w:sz w:val="24"/>
          <w:szCs w:val="24"/>
        </w:rPr>
        <w:t>Matrix</w:t>
      </w:r>
      <w:r>
        <w:rPr>
          <w:rFonts w:ascii="Times New Roman" w:hAnsi="Times New Roman" w:cs="Times New Roman"/>
          <w:b/>
          <w:sz w:val="24"/>
          <w:szCs w:val="24"/>
        </w:rPr>
        <w:t xml:space="preserve"> </w:t>
      </w:r>
      <w:r w:rsidRPr="008129FA">
        <w:rPr>
          <w:rFonts w:ascii="Times New Roman" w:hAnsi="Times New Roman" w:cs="Times New Roman"/>
          <w:b/>
          <w:i/>
          <w:sz w:val="24"/>
          <w:szCs w:val="24"/>
        </w:rPr>
        <w:t>Mandarin Learning Center</w:t>
      </w:r>
    </w:p>
    <w:tbl>
      <w:tblPr>
        <w:tblStyle w:val="TableGrid"/>
        <w:tblpPr w:leftFromText="180" w:rightFromText="180" w:vertAnchor="text" w:horzAnchor="margin" w:tblpX="325" w:tblpY="270"/>
        <w:tblW w:w="8940" w:type="dxa"/>
        <w:tblLook w:val="04A0" w:firstRow="1" w:lastRow="0" w:firstColumn="1" w:lastColumn="0" w:noHBand="0" w:noVBand="1"/>
      </w:tblPr>
      <w:tblGrid>
        <w:gridCol w:w="2689"/>
        <w:gridCol w:w="2976"/>
        <w:gridCol w:w="3275"/>
      </w:tblGrid>
      <w:tr w:rsidR="003445B5" w:rsidTr="00D70957">
        <w:trPr>
          <w:trHeight w:val="694"/>
        </w:trPr>
        <w:tc>
          <w:tcPr>
            <w:tcW w:w="2689" w:type="dxa"/>
            <w:vMerge w:val="restart"/>
            <w:tcBorders>
              <w:tl2br w:val="single" w:sz="4" w:space="0" w:color="auto"/>
            </w:tcBorders>
            <w:shd w:val="clear" w:color="auto" w:fill="auto"/>
          </w:tcPr>
          <w:p w:rsidR="003445B5" w:rsidRPr="0062688F" w:rsidRDefault="003445B5" w:rsidP="00182B3F">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Internal</w:t>
            </w: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Default="003445B5" w:rsidP="00182B3F">
            <w:pPr>
              <w:spacing w:line="276" w:lineRule="auto"/>
              <w:rPr>
                <w:rFonts w:ascii="Times New Roman" w:hAnsi="Times New Roman" w:cs="Times New Roman"/>
                <w:b/>
              </w:rPr>
            </w:pPr>
          </w:p>
          <w:p w:rsidR="003445B5" w:rsidRPr="0062688F" w:rsidRDefault="003445B5" w:rsidP="00182B3F">
            <w:pPr>
              <w:spacing w:line="276" w:lineRule="auto"/>
              <w:rPr>
                <w:rFonts w:ascii="Times New Roman" w:hAnsi="Times New Roman" w:cs="Times New Roman"/>
                <w:b/>
              </w:rPr>
            </w:pPr>
            <w:r w:rsidRPr="0062688F">
              <w:rPr>
                <w:rFonts w:ascii="Times New Roman" w:hAnsi="Times New Roman" w:cs="Times New Roman"/>
                <w:b/>
              </w:rPr>
              <w:t>Eksternal</w:t>
            </w:r>
          </w:p>
        </w:tc>
        <w:tc>
          <w:tcPr>
            <w:tcW w:w="2976" w:type="dxa"/>
            <w:tcBorders>
              <w:bottom w:val="single" w:sz="4" w:space="0" w:color="auto"/>
            </w:tcBorders>
            <w:shd w:val="clear" w:color="auto" w:fill="auto"/>
          </w:tcPr>
          <w:p w:rsidR="003445B5" w:rsidRPr="0007132D" w:rsidRDefault="003445B5" w:rsidP="00182B3F">
            <w:pPr>
              <w:pStyle w:val="ListParagraph"/>
              <w:spacing w:line="276" w:lineRule="auto"/>
              <w:ind w:left="0"/>
              <w:jc w:val="center"/>
              <w:rPr>
                <w:rFonts w:ascii="Times New Roman" w:hAnsi="Times New Roman" w:cs="Times New Roman"/>
                <w:b/>
                <w:i/>
                <w:sz w:val="24"/>
                <w:szCs w:val="24"/>
              </w:rPr>
            </w:pPr>
            <w:r w:rsidRPr="0007132D">
              <w:rPr>
                <w:rFonts w:ascii="Times New Roman" w:hAnsi="Times New Roman" w:cs="Times New Roman"/>
                <w:b/>
                <w:i/>
                <w:sz w:val="24"/>
                <w:szCs w:val="24"/>
              </w:rPr>
              <w:t>Strength</w:t>
            </w:r>
            <w:r w:rsidR="00DD578B" w:rsidRPr="0007132D">
              <w:rPr>
                <w:rFonts w:ascii="Times New Roman" w:hAnsi="Times New Roman" w:cs="Times New Roman"/>
                <w:b/>
                <w:i/>
                <w:sz w:val="24"/>
                <w:szCs w:val="24"/>
              </w:rPr>
              <w:t>s</w:t>
            </w:r>
            <w:r w:rsidRPr="0007132D">
              <w:rPr>
                <w:rFonts w:ascii="Times New Roman" w:hAnsi="Times New Roman" w:cs="Times New Roman"/>
                <w:b/>
                <w:i/>
                <w:sz w:val="24"/>
                <w:szCs w:val="24"/>
              </w:rPr>
              <w:t xml:space="preserve"> (S)</w:t>
            </w:r>
          </w:p>
        </w:tc>
        <w:tc>
          <w:tcPr>
            <w:tcW w:w="3275" w:type="dxa"/>
            <w:tcBorders>
              <w:bottom w:val="single" w:sz="4" w:space="0" w:color="auto"/>
            </w:tcBorders>
            <w:shd w:val="clear" w:color="auto" w:fill="auto"/>
          </w:tcPr>
          <w:p w:rsidR="003445B5" w:rsidRPr="0007132D" w:rsidRDefault="003445B5" w:rsidP="00182B3F">
            <w:pPr>
              <w:pStyle w:val="ListParagraph"/>
              <w:spacing w:line="276" w:lineRule="auto"/>
              <w:ind w:left="0"/>
              <w:jc w:val="center"/>
              <w:rPr>
                <w:rFonts w:ascii="Times New Roman" w:hAnsi="Times New Roman" w:cs="Times New Roman"/>
                <w:b/>
                <w:i/>
                <w:sz w:val="24"/>
                <w:szCs w:val="24"/>
              </w:rPr>
            </w:pPr>
            <w:r w:rsidRPr="0007132D">
              <w:rPr>
                <w:rFonts w:ascii="Times New Roman" w:hAnsi="Times New Roman" w:cs="Times New Roman"/>
                <w:b/>
                <w:i/>
                <w:sz w:val="24"/>
                <w:szCs w:val="24"/>
              </w:rPr>
              <w:t>Weakness</w:t>
            </w:r>
            <w:r w:rsidR="00DD578B" w:rsidRPr="0007132D">
              <w:rPr>
                <w:rFonts w:ascii="Times New Roman" w:hAnsi="Times New Roman" w:cs="Times New Roman"/>
                <w:b/>
                <w:i/>
                <w:sz w:val="24"/>
                <w:szCs w:val="24"/>
              </w:rPr>
              <w:t>es</w:t>
            </w:r>
            <w:r w:rsidRPr="0007132D">
              <w:rPr>
                <w:rFonts w:ascii="Times New Roman" w:hAnsi="Times New Roman" w:cs="Times New Roman"/>
                <w:b/>
                <w:i/>
                <w:sz w:val="24"/>
                <w:szCs w:val="24"/>
              </w:rPr>
              <w:t xml:space="preserve"> (W)</w:t>
            </w:r>
          </w:p>
        </w:tc>
      </w:tr>
      <w:tr w:rsidR="003445B5" w:rsidTr="00D70957">
        <w:trPr>
          <w:trHeight w:val="4673"/>
        </w:trPr>
        <w:tc>
          <w:tcPr>
            <w:tcW w:w="2689" w:type="dxa"/>
            <w:vMerge/>
            <w:shd w:val="clear" w:color="auto" w:fill="auto"/>
          </w:tcPr>
          <w:p w:rsidR="003445B5" w:rsidRPr="00456968" w:rsidRDefault="003445B5" w:rsidP="00182B3F">
            <w:pPr>
              <w:pStyle w:val="ListParagraph"/>
              <w:spacing w:line="276" w:lineRule="auto"/>
              <w:ind w:left="0"/>
              <w:jc w:val="center"/>
              <w:rPr>
                <w:rFonts w:ascii="Times New Roman" w:hAnsi="Times New Roman" w:cs="Times New Roman"/>
                <w:sz w:val="24"/>
                <w:szCs w:val="24"/>
              </w:rPr>
            </w:pPr>
          </w:p>
        </w:tc>
        <w:tc>
          <w:tcPr>
            <w:tcW w:w="2976" w:type="dxa"/>
            <w:tcBorders>
              <w:top w:val="single" w:sz="4" w:space="0" w:color="auto"/>
            </w:tcBorders>
            <w:shd w:val="clear" w:color="auto" w:fill="auto"/>
          </w:tcPr>
          <w:p w:rsidR="003445B5" w:rsidRDefault="003445B5" w:rsidP="009F482D">
            <w:pPr>
              <w:pStyle w:val="ListParagraph"/>
              <w:numPr>
                <w:ilvl w:val="0"/>
                <w:numId w:val="10"/>
              </w:numPr>
              <w:spacing w:line="276" w:lineRule="auto"/>
              <w:ind w:left="317" w:hanging="284"/>
              <w:rPr>
                <w:rFonts w:ascii="Times New Roman" w:hAnsi="Times New Roman" w:cs="Times New Roman"/>
                <w:sz w:val="24"/>
                <w:szCs w:val="24"/>
              </w:rPr>
            </w:pPr>
            <w:r>
              <w:rPr>
                <w:rFonts w:ascii="Times New Roman" w:hAnsi="Times New Roman" w:cs="Times New Roman"/>
                <w:sz w:val="24"/>
                <w:szCs w:val="24"/>
              </w:rPr>
              <w:t xml:space="preserve">Harga </w:t>
            </w:r>
            <w:r w:rsidR="008129FA">
              <w:rPr>
                <w:rFonts w:ascii="Times New Roman" w:hAnsi="Times New Roman" w:cs="Times New Roman"/>
                <w:sz w:val="24"/>
                <w:szCs w:val="24"/>
              </w:rPr>
              <w:t>kursus</w:t>
            </w:r>
            <w:r>
              <w:rPr>
                <w:rFonts w:ascii="Times New Roman" w:hAnsi="Times New Roman" w:cs="Times New Roman"/>
                <w:sz w:val="24"/>
                <w:szCs w:val="24"/>
              </w:rPr>
              <w:t xml:space="preserve"> dan program studi LN yang terjangkau dengan kualitas terbaik.</w:t>
            </w:r>
          </w:p>
          <w:p w:rsidR="009C053E" w:rsidRPr="009C053E" w:rsidRDefault="009C053E" w:rsidP="009F482D">
            <w:pPr>
              <w:pStyle w:val="ListParagraph"/>
              <w:numPr>
                <w:ilvl w:val="0"/>
                <w:numId w:val="10"/>
              </w:numPr>
              <w:spacing w:line="276" w:lineRule="auto"/>
              <w:ind w:left="317" w:hanging="284"/>
              <w:rPr>
                <w:rFonts w:ascii="Times New Roman" w:hAnsi="Times New Roman" w:cs="Times New Roman"/>
                <w:sz w:val="24"/>
                <w:szCs w:val="24"/>
              </w:rPr>
            </w:pPr>
            <w:r>
              <w:rPr>
                <w:rFonts w:ascii="Times New Roman" w:hAnsi="Times New Roman" w:cs="Times New Roman"/>
                <w:sz w:val="24"/>
                <w:szCs w:val="24"/>
              </w:rPr>
              <w:t xml:space="preserve">Lokasi yang strategis dan </w:t>
            </w:r>
            <w:r w:rsidR="001C46CF">
              <w:rPr>
                <w:rFonts w:ascii="Times New Roman" w:hAnsi="Times New Roman" w:cs="Times New Roman"/>
                <w:sz w:val="24"/>
                <w:szCs w:val="24"/>
              </w:rPr>
              <w:t xml:space="preserve">mudah dijangkau serta </w:t>
            </w:r>
            <w:r>
              <w:rPr>
                <w:rFonts w:ascii="Times New Roman" w:hAnsi="Times New Roman" w:cs="Times New Roman"/>
                <w:sz w:val="24"/>
                <w:szCs w:val="24"/>
              </w:rPr>
              <w:t xml:space="preserve">dekat dengan </w:t>
            </w:r>
            <w:r w:rsidR="001C46CF">
              <w:rPr>
                <w:rFonts w:ascii="Times New Roman" w:hAnsi="Times New Roman" w:cs="Times New Roman"/>
                <w:sz w:val="24"/>
                <w:szCs w:val="24"/>
              </w:rPr>
              <w:t xml:space="preserve">area </w:t>
            </w:r>
            <w:r>
              <w:rPr>
                <w:rFonts w:ascii="Times New Roman" w:hAnsi="Times New Roman" w:cs="Times New Roman"/>
                <w:sz w:val="24"/>
                <w:szCs w:val="24"/>
              </w:rPr>
              <w:t>perumahan dan sekolah.</w:t>
            </w:r>
          </w:p>
          <w:p w:rsidR="003445B5" w:rsidRDefault="003445B5" w:rsidP="009F482D">
            <w:pPr>
              <w:pStyle w:val="ListParagraph"/>
              <w:numPr>
                <w:ilvl w:val="0"/>
                <w:numId w:val="10"/>
              </w:numPr>
              <w:spacing w:line="276" w:lineRule="auto"/>
              <w:ind w:left="317" w:hanging="284"/>
              <w:rPr>
                <w:rFonts w:ascii="Times New Roman" w:hAnsi="Times New Roman" w:cs="Times New Roman"/>
                <w:sz w:val="24"/>
                <w:szCs w:val="24"/>
              </w:rPr>
            </w:pPr>
            <w:r>
              <w:rPr>
                <w:rFonts w:ascii="Times New Roman" w:hAnsi="Times New Roman" w:cs="Times New Roman"/>
                <w:sz w:val="24"/>
                <w:szCs w:val="24"/>
              </w:rPr>
              <w:t>Pelayanan yang ramah, cepat dan professional.</w:t>
            </w:r>
          </w:p>
          <w:p w:rsidR="001C46CF" w:rsidRPr="001C46CF" w:rsidRDefault="003445B5" w:rsidP="008129FA">
            <w:pPr>
              <w:pStyle w:val="ListParagraph"/>
              <w:numPr>
                <w:ilvl w:val="0"/>
                <w:numId w:val="10"/>
              </w:numPr>
              <w:spacing w:line="276" w:lineRule="auto"/>
              <w:ind w:left="317" w:hanging="284"/>
              <w:rPr>
                <w:rFonts w:ascii="Times New Roman" w:hAnsi="Times New Roman" w:cs="Times New Roman"/>
                <w:sz w:val="24"/>
                <w:szCs w:val="24"/>
              </w:rPr>
            </w:pPr>
            <w:r w:rsidRPr="001C46CF">
              <w:rPr>
                <w:rFonts w:ascii="Times New Roman" w:hAnsi="Times New Roman" w:cs="Times New Roman"/>
                <w:sz w:val="24"/>
                <w:szCs w:val="24"/>
              </w:rPr>
              <w:t xml:space="preserve">Tempat </w:t>
            </w:r>
            <w:r w:rsidR="008129FA">
              <w:rPr>
                <w:rFonts w:ascii="Times New Roman" w:hAnsi="Times New Roman" w:cs="Times New Roman"/>
                <w:sz w:val="24"/>
                <w:szCs w:val="24"/>
              </w:rPr>
              <w:t>kursus</w:t>
            </w:r>
            <w:r w:rsidRPr="001C46CF">
              <w:rPr>
                <w:rFonts w:ascii="Times New Roman" w:hAnsi="Times New Roman" w:cs="Times New Roman"/>
                <w:sz w:val="24"/>
                <w:szCs w:val="24"/>
              </w:rPr>
              <w:t xml:space="preserve"> yang nyaman</w:t>
            </w:r>
            <w:r w:rsidR="001C46CF" w:rsidRPr="001C46CF">
              <w:rPr>
                <w:rFonts w:ascii="Times New Roman" w:hAnsi="Times New Roman" w:cs="Times New Roman"/>
                <w:sz w:val="24"/>
                <w:szCs w:val="24"/>
              </w:rPr>
              <w:t xml:space="preserve"> dengan fasilitas yang memadai untuk mendukung kegiatan belajar mengajar.</w:t>
            </w:r>
          </w:p>
        </w:tc>
        <w:tc>
          <w:tcPr>
            <w:tcW w:w="3275" w:type="dxa"/>
            <w:tcBorders>
              <w:top w:val="single" w:sz="4" w:space="0" w:color="auto"/>
            </w:tcBorders>
            <w:shd w:val="clear" w:color="auto" w:fill="auto"/>
          </w:tcPr>
          <w:p w:rsidR="007D02E4" w:rsidRPr="007D02E4" w:rsidRDefault="007D02E4" w:rsidP="009F482D">
            <w:pPr>
              <w:pStyle w:val="ListParagraph"/>
              <w:numPr>
                <w:ilvl w:val="0"/>
                <w:numId w:val="11"/>
              </w:numPr>
              <w:spacing w:line="276" w:lineRule="auto"/>
              <w:ind w:left="318" w:hanging="283"/>
              <w:rPr>
                <w:rFonts w:ascii="Times New Roman" w:hAnsi="Times New Roman" w:cs="Times New Roman"/>
                <w:sz w:val="24"/>
                <w:szCs w:val="24"/>
                <w:lang w:val="fr-FR"/>
              </w:rPr>
            </w:pPr>
            <w:r w:rsidRPr="007D02E4">
              <w:rPr>
                <w:rFonts w:ascii="Times New Roman" w:hAnsi="Times New Roman" w:cs="Times New Roman"/>
                <w:sz w:val="24"/>
                <w:szCs w:val="24"/>
                <w:lang w:val="fr-FR"/>
              </w:rPr>
              <w:t xml:space="preserve">Masih kurangnya pengalaman dalam proses pengelolaan bisnis tempat </w:t>
            </w:r>
            <w:r w:rsidR="008129FA">
              <w:rPr>
                <w:rFonts w:ascii="Times New Roman" w:hAnsi="Times New Roman" w:cs="Times New Roman"/>
                <w:sz w:val="24"/>
                <w:szCs w:val="24"/>
                <w:lang w:val="fr-FR"/>
              </w:rPr>
              <w:t>kursus</w:t>
            </w:r>
            <w:r w:rsidRPr="007D02E4">
              <w:rPr>
                <w:rFonts w:ascii="Times New Roman" w:hAnsi="Times New Roman" w:cs="Times New Roman"/>
                <w:sz w:val="24"/>
                <w:szCs w:val="24"/>
                <w:lang w:val="fr-FR"/>
              </w:rPr>
              <w:t xml:space="preserve"> Mandarin.</w:t>
            </w:r>
          </w:p>
          <w:p w:rsidR="003445B5" w:rsidRPr="00456968" w:rsidRDefault="00A0029A" w:rsidP="009F482D">
            <w:pPr>
              <w:pStyle w:val="ListParagraph"/>
              <w:numPr>
                <w:ilvl w:val="0"/>
                <w:numId w:val="11"/>
              </w:numPr>
              <w:spacing w:line="276" w:lineRule="auto"/>
              <w:ind w:left="318" w:hanging="283"/>
              <w:rPr>
                <w:rFonts w:ascii="Times New Roman" w:hAnsi="Times New Roman" w:cs="Times New Roman"/>
                <w:sz w:val="24"/>
                <w:szCs w:val="24"/>
              </w:rPr>
            </w:pPr>
            <w:r w:rsidRPr="00A0029A">
              <w:rPr>
                <w:rFonts w:ascii="Times New Roman" w:hAnsi="Times New Roman" w:cs="Times New Roman"/>
                <w:i/>
                <w:sz w:val="24"/>
                <w:szCs w:val="24"/>
              </w:rPr>
              <w:t>Brand</w:t>
            </w:r>
            <w:r w:rsidR="008402C6">
              <w:rPr>
                <w:rFonts w:ascii="Times New Roman" w:hAnsi="Times New Roman" w:cs="Times New Roman"/>
                <w:sz w:val="24"/>
                <w:szCs w:val="24"/>
              </w:rPr>
              <w:t xml:space="preserve"> </w:t>
            </w:r>
            <w:r>
              <w:rPr>
                <w:rFonts w:ascii="Times New Roman" w:hAnsi="Times New Roman" w:cs="Times New Roman"/>
                <w:sz w:val="24"/>
                <w:szCs w:val="24"/>
              </w:rPr>
              <w:t xml:space="preserve">belum dikenal </w:t>
            </w:r>
            <w:r w:rsidR="008402C6">
              <w:rPr>
                <w:rFonts w:ascii="Times New Roman" w:hAnsi="Times New Roman" w:cs="Times New Roman"/>
                <w:sz w:val="24"/>
                <w:szCs w:val="24"/>
              </w:rPr>
              <w:t xml:space="preserve">oleh </w:t>
            </w:r>
            <w:r>
              <w:rPr>
                <w:rFonts w:ascii="Times New Roman" w:hAnsi="Times New Roman" w:cs="Times New Roman"/>
                <w:sz w:val="24"/>
                <w:szCs w:val="24"/>
              </w:rPr>
              <w:t>masyarakat luas.</w:t>
            </w:r>
          </w:p>
        </w:tc>
      </w:tr>
      <w:tr w:rsidR="003445B5" w:rsidTr="00D70957">
        <w:trPr>
          <w:trHeight w:val="679"/>
        </w:trPr>
        <w:tc>
          <w:tcPr>
            <w:tcW w:w="2689" w:type="dxa"/>
            <w:shd w:val="clear" w:color="auto" w:fill="auto"/>
          </w:tcPr>
          <w:p w:rsidR="003445B5" w:rsidRPr="0007132D" w:rsidRDefault="003445B5" w:rsidP="00182B3F">
            <w:pPr>
              <w:pStyle w:val="ListParagraph"/>
              <w:spacing w:line="276" w:lineRule="auto"/>
              <w:ind w:left="0"/>
              <w:jc w:val="center"/>
              <w:rPr>
                <w:rFonts w:ascii="Times New Roman" w:hAnsi="Times New Roman" w:cs="Times New Roman"/>
                <w:b/>
                <w:i/>
                <w:sz w:val="24"/>
                <w:szCs w:val="24"/>
              </w:rPr>
            </w:pPr>
            <w:r w:rsidRPr="0007132D">
              <w:rPr>
                <w:rFonts w:ascii="Times New Roman" w:hAnsi="Times New Roman" w:cs="Times New Roman"/>
                <w:b/>
                <w:i/>
                <w:sz w:val="24"/>
                <w:szCs w:val="24"/>
              </w:rPr>
              <w:lastRenderedPageBreak/>
              <w:t>Opportunities (O)</w:t>
            </w:r>
          </w:p>
        </w:tc>
        <w:tc>
          <w:tcPr>
            <w:tcW w:w="2976" w:type="dxa"/>
            <w:shd w:val="clear" w:color="auto" w:fill="auto"/>
          </w:tcPr>
          <w:p w:rsidR="003445B5" w:rsidRPr="0062688F" w:rsidRDefault="003445B5" w:rsidP="00182B3F">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SO</w:t>
            </w:r>
          </w:p>
        </w:tc>
        <w:tc>
          <w:tcPr>
            <w:tcW w:w="3275" w:type="dxa"/>
            <w:shd w:val="clear" w:color="auto" w:fill="auto"/>
          </w:tcPr>
          <w:p w:rsidR="003445B5" w:rsidRPr="0062688F" w:rsidRDefault="003445B5" w:rsidP="00182B3F">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WO</w:t>
            </w:r>
          </w:p>
        </w:tc>
      </w:tr>
      <w:tr w:rsidR="003445B5" w:rsidTr="00D70957">
        <w:trPr>
          <w:trHeight w:val="5401"/>
        </w:trPr>
        <w:tc>
          <w:tcPr>
            <w:tcW w:w="2689" w:type="dxa"/>
            <w:shd w:val="clear" w:color="auto" w:fill="auto"/>
          </w:tcPr>
          <w:p w:rsidR="003445B5" w:rsidRPr="00A0029A" w:rsidRDefault="00A0029A" w:rsidP="009F482D">
            <w:pPr>
              <w:pStyle w:val="ListParagraph"/>
              <w:numPr>
                <w:ilvl w:val="0"/>
                <w:numId w:val="12"/>
              </w:numPr>
              <w:spacing w:line="276" w:lineRule="auto"/>
              <w:ind w:left="313" w:hanging="283"/>
              <w:rPr>
                <w:rFonts w:ascii="Times New Roman" w:hAnsi="Times New Roman" w:cs="Times New Roman"/>
                <w:sz w:val="24"/>
                <w:szCs w:val="24"/>
                <w:lang w:val="fr-FR"/>
              </w:rPr>
            </w:pPr>
            <w:r w:rsidRPr="00A0029A">
              <w:rPr>
                <w:rFonts w:ascii="Times New Roman" w:hAnsi="Times New Roman" w:cs="Times New Roman"/>
                <w:sz w:val="24"/>
                <w:szCs w:val="24"/>
                <w:lang w:val="fr-FR"/>
              </w:rPr>
              <w:t xml:space="preserve">Terbatasnya jumlah tempat </w:t>
            </w:r>
            <w:r w:rsidR="008129FA">
              <w:rPr>
                <w:rFonts w:ascii="Times New Roman" w:hAnsi="Times New Roman" w:cs="Times New Roman"/>
                <w:sz w:val="24"/>
                <w:szCs w:val="24"/>
                <w:lang w:val="fr-FR"/>
              </w:rPr>
              <w:t>kursus</w:t>
            </w:r>
            <w:r w:rsidRPr="00A0029A">
              <w:rPr>
                <w:rFonts w:ascii="Times New Roman" w:hAnsi="Times New Roman" w:cs="Times New Roman"/>
                <w:sz w:val="24"/>
                <w:szCs w:val="24"/>
                <w:lang w:val="fr-FR"/>
              </w:rPr>
              <w:t xml:space="preserve"> bahasa Mandarin.</w:t>
            </w:r>
          </w:p>
          <w:p w:rsidR="008402C6" w:rsidRPr="008402C6" w:rsidRDefault="008402C6" w:rsidP="009F482D">
            <w:pPr>
              <w:pStyle w:val="ListParagraph"/>
              <w:numPr>
                <w:ilvl w:val="0"/>
                <w:numId w:val="12"/>
              </w:numPr>
              <w:spacing w:line="276" w:lineRule="auto"/>
              <w:ind w:left="313" w:hanging="283"/>
              <w:rPr>
                <w:rFonts w:ascii="Times New Roman" w:hAnsi="Times New Roman" w:cs="Times New Roman"/>
                <w:sz w:val="24"/>
                <w:szCs w:val="24"/>
                <w:lang w:val="fr-FR"/>
              </w:rPr>
            </w:pPr>
            <w:r w:rsidRPr="008402C6">
              <w:rPr>
                <w:rFonts w:ascii="Times New Roman" w:hAnsi="Times New Roman" w:cs="Times New Roman"/>
                <w:sz w:val="24"/>
                <w:szCs w:val="24"/>
                <w:lang w:val="fr-FR"/>
              </w:rPr>
              <w:t>Meningkatnya minat masyarakat untuk belajar bahasa Mandarin agar dapat beradaptasi dengan globalisasi yang terjadi.</w:t>
            </w:r>
          </w:p>
        </w:tc>
        <w:tc>
          <w:tcPr>
            <w:tcW w:w="2976" w:type="dxa"/>
            <w:shd w:val="clear" w:color="auto" w:fill="auto"/>
          </w:tcPr>
          <w:p w:rsidR="003445B5" w:rsidRDefault="003445B5" w:rsidP="009F482D">
            <w:pPr>
              <w:pStyle w:val="ListParagraph"/>
              <w:numPr>
                <w:ilvl w:val="0"/>
                <w:numId w:val="13"/>
              </w:numPr>
              <w:spacing w:line="276" w:lineRule="auto"/>
              <w:ind w:left="317" w:hanging="284"/>
              <w:rPr>
                <w:rFonts w:ascii="Times New Roman" w:hAnsi="Times New Roman" w:cs="Times New Roman"/>
                <w:sz w:val="24"/>
                <w:szCs w:val="24"/>
              </w:rPr>
            </w:pPr>
            <w:r w:rsidRPr="00DD578B">
              <w:rPr>
                <w:rFonts w:ascii="Times New Roman" w:hAnsi="Times New Roman" w:cs="Times New Roman"/>
                <w:sz w:val="24"/>
                <w:szCs w:val="24"/>
              </w:rPr>
              <w:t>M</w:t>
            </w:r>
            <w:r w:rsidR="00DD578B">
              <w:rPr>
                <w:rFonts w:ascii="Times New Roman" w:hAnsi="Times New Roman" w:cs="Times New Roman"/>
                <w:sz w:val="24"/>
                <w:szCs w:val="24"/>
              </w:rPr>
              <w:t>engutamakan pelayanan serta</w:t>
            </w:r>
            <w:r w:rsidR="008402C6" w:rsidRPr="00DD578B">
              <w:rPr>
                <w:rFonts w:ascii="Times New Roman" w:hAnsi="Times New Roman" w:cs="Times New Roman"/>
                <w:sz w:val="24"/>
                <w:szCs w:val="24"/>
              </w:rPr>
              <w:t xml:space="preserve"> memp</w:t>
            </w:r>
            <w:r w:rsidR="00DD578B" w:rsidRPr="00DD578B">
              <w:rPr>
                <w:rFonts w:ascii="Times New Roman" w:hAnsi="Times New Roman" w:cs="Times New Roman"/>
                <w:sz w:val="24"/>
                <w:szCs w:val="24"/>
              </w:rPr>
              <w:t xml:space="preserve">ertahankan kualitas </w:t>
            </w:r>
            <w:r w:rsidR="00DD578B">
              <w:rPr>
                <w:rFonts w:ascii="Times New Roman" w:hAnsi="Times New Roman" w:cs="Times New Roman"/>
                <w:sz w:val="24"/>
                <w:szCs w:val="24"/>
              </w:rPr>
              <w:t>tenaga pengajar dan menetapkan</w:t>
            </w:r>
            <w:r w:rsidRPr="00DD578B">
              <w:rPr>
                <w:rFonts w:ascii="Times New Roman" w:hAnsi="Times New Roman" w:cs="Times New Roman"/>
                <w:sz w:val="24"/>
                <w:szCs w:val="24"/>
              </w:rPr>
              <w:t xml:space="preserve"> harga</w:t>
            </w:r>
            <w:r w:rsidR="00DD578B">
              <w:rPr>
                <w:rFonts w:ascii="Times New Roman" w:hAnsi="Times New Roman" w:cs="Times New Roman"/>
                <w:sz w:val="24"/>
                <w:szCs w:val="24"/>
              </w:rPr>
              <w:t xml:space="preserve"> </w:t>
            </w:r>
            <w:r w:rsidR="008129FA">
              <w:rPr>
                <w:rFonts w:ascii="Times New Roman" w:hAnsi="Times New Roman" w:cs="Times New Roman"/>
                <w:sz w:val="24"/>
                <w:szCs w:val="24"/>
              </w:rPr>
              <w:t>kursus</w:t>
            </w:r>
            <w:r w:rsidRPr="00DD578B">
              <w:rPr>
                <w:rFonts w:ascii="Times New Roman" w:hAnsi="Times New Roman" w:cs="Times New Roman"/>
                <w:sz w:val="24"/>
                <w:szCs w:val="24"/>
              </w:rPr>
              <w:t xml:space="preserve"> </w:t>
            </w:r>
            <w:r w:rsidR="00DD578B">
              <w:rPr>
                <w:rFonts w:ascii="Times New Roman" w:hAnsi="Times New Roman" w:cs="Times New Roman"/>
                <w:sz w:val="24"/>
                <w:szCs w:val="24"/>
              </w:rPr>
              <w:t xml:space="preserve">dan program studi LN </w:t>
            </w:r>
            <w:r w:rsidRPr="00DD578B">
              <w:rPr>
                <w:rFonts w:ascii="Times New Roman" w:hAnsi="Times New Roman" w:cs="Times New Roman"/>
                <w:sz w:val="24"/>
                <w:szCs w:val="24"/>
              </w:rPr>
              <w:t xml:space="preserve">yang terjangkau. </w:t>
            </w:r>
            <w:r>
              <w:rPr>
                <w:rFonts w:ascii="Times New Roman" w:hAnsi="Times New Roman" w:cs="Times New Roman"/>
                <w:sz w:val="24"/>
                <w:szCs w:val="24"/>
              </w:rPr>
              <w:t>(</w:t>
            </w:r>
            <w:r w:rsidR="00DD578B">
              <w:rPr>
                <w:rFonts w:ascii="Times New Roman" w:hAnsi="Times New Roman" w:cs="Times New Roman"/>
                <w:sz w:val="24"/>
                <w:szCs w:val="24"/>
              </w:rPr>
              <w:t>S1, S3, O2)</w:t>
            </w:r>
          </w:p>
          <w:p w:rsidR="003445B5" w:rsidRPr="009B3EE2" w:rsidRDefault="009B3EE2" w:rsidP="008129FA">
            <w:pPr>
              <w:pStyle w:val="ListParagraph"/>
              <w:numPr>
                <w:ilvl w:val="0"/>
                <w:numId w:val="13"/>
              </w:numPr>
              <w:spacing w:line="276" w:lineRule="auto"/>
              <w:ind w:left="317" w:hanging="284"/>
              <w:rPr>
                <w:rFonts w:ascii="Times New Roman" w:hAnsi="Times New Roman" w:cs="Times New Roman"/>
                <w:sz w:val="24"/>
                <w:szCs w:val="24"/>
              </w:rPr>
            </w:pPr>
            <w:r w:rsidRPr="009B3EE2">
              <w:rPr>
                <w:rFonts w:ascii="Times New Roman" w:hAnsi="Times New Roman" w:cs="Times New Roman"/>
                <w:sz w:val="24"/>
                <w:szCs w:val="24"/>
              </w:rPr>
              <w:t>Menyediakan t</w:t>
            </w:r>
            <w:r w:rsidR="00DD578B" w:rsidRPr="009B3EE2">
              <w:rPr>
                <w:rFonts w:ascii="Times New Roman" w:hAnsi="Times New Roman" w:cs="Times New Roman"/>
                <w:sz w:val="24"/>
                <w:szCs w:val="24"/>
              </w:rPr>
              <w:t xml:space="preserve">empat </w:t>
            </w:r>
            <w:r w:rsidR="008129FA">
              <w:rPr>
                <w:rFonts w:ascii="Times New Roman" w:hAnsi="Times New Roman" w:cs="Times New Roman"/>
                <w:sz w:val="24"/>
                <w:szCs w:val="24"/>
              </w:rPr>
              <w:t>kursus</w:t>
            </w:r>
            <w:r w:rsidR="003445B5" w:rsidRPr="009B3EE2">
              <w:rPr>
                <w:rFonts w:ascii="Times New Roman" w:hAnsi="Times New Roman" w:cs="Times New Roman"/>
                <w:sz w:val="24"/>
                <w:szCs w:val="24"/>
              </w:rPr>
              <w:t xml:space="preserve"> yang nyaman </w:t>
            </w:r>
            <w:r w:rsidR="00DD578B" w:rsidRPr="009B3EE2">
              <w:rPr>
                <w:rFonts w:ascii="Times New Roman" w:hAnsi="Times New Roman" w:cs="Times New Roman"/>
                <w:sz w:val="24"/>
                <w:szCs w:val="24"/>
              </w:rPr>
              <w:t>d</w:t>
            </w:r>
            <w:r w:rsidRPr="009B3EE2">
              <w:rPr>
                <w:rFonts w:ascii="Times New Roman" w:hAnsi="Times New Roman" w:cs="Times New Roman"/>
                <w:sz w:val="24"/>
                <w:szCs w:val="24"/>
              </w:rPr>
              <w:t>engan fasilitas yang menunjang kegiatan belajar mengajar</w:t>
            </w:r>
            <w:r>
              <w:rPr>
                <w:rFonts w:ascii="Times New Roman" w:hAnsi="Times New Roman" w:cs="Times New Roman"/>
                <w:sz w:val="24"/>
                <w:szCs w:val="24"/>
              </w:rPr>
              <w:t xml:space="preserve"> di daerah yang strategis namun jumlah tempat </w:t>
            </w:r>
            <w:r w:rsidR="008129FA">
              <w:rPr>
                <w:rFonts w:ascii="Times New Roman" w:hAnsi="Times New Roman" w:cs="Times New Roman"/>
                <w:sz w:val="24"/>
                <w:szCs w:val="24"/>
              </w:rPr>
              <w:t>kursus</w:t>
            </w:r>
            <w:r>
              <w:rPr>
                <w:rFonts w:ascii="Times New Roman" w:hAnsi="Times New Roman" w:cs="Times New Roman"/>
                <w:sz w:val="24"/>
                <w:szCs w:val="24"/>
              </w:rPr>
              <w:t xml:space="preserve"> bahasa Mandarinnya masih terbatas untuk menarik target pasar. (S2, S4, O1)</w:t>
            </w:r>
          </w:p>
        </w:tc>
        <w:tc>
          <w:tcPr>
            <w:tcW w:w="3275" w:type="dxa"/>
            <w:shd w:val="clear" w:color="auto" w:fill="auto"/>
          </w:tcPr>
          <w:p w:rsidR="003445B5" w:rsidRDefault="003445B5" w:rsidP="009F482D">
            <w:pPr>
              <w:pStyle w:val="ListParagraph"/>
              <w:numPr>
                <w:ilvl w:val="0"/>
                <w:numId w:val="14"/>
              </w:numPr>
              <w:spacing w:line="276" w:lineRule="auto"/>
              <w:ind w:left="318" w:hanging="284"/>
              <w:rPr>
                <w:rFonts w:ascii="Times New Roman" w:hAnsi="Times New Roman" w:cs="Times New Roman"/>
                <w:sz w:val="24"/>
                <w:szCs w:val="24"/>
              </w:rPr>
            </w:pPr>
            <w:r>
              <w:rPr>
                <w:rFonts w:ascii="Times New Roman" w:hAnsi="Times New Roman" w:cs="Times New Roman"/>
                <w:sz w:val="24"/>
                <w:szCs w:val="24"/>
              </w:rPr>
              <w:t>M</w:t>
            </w:r>
            <w:r w:rsidR="005E3E62">
              <w:rPr>
                <w:rFonts w:ascii="Times New Roman" w:hAnsi="Times New Roman" w:cs="Times New Roman"/>
                <w:sz w:val="24"/>
                <w:szCs w:val="24"/>
              </w:rPr>
              <w:t xml:space="preserve">elakukan promosi yang efektif ke masyarakat luas untuk memperkenalkan </w:t>
            </w:r>
            <w:r w:rsidR="005E3E62" w:rsidRPr="005E3E62">
              <w:rPr>
                <w:rFonts w:ascii="Times New Roman" w:hAnsi="Times New Roman" w:cs="Times New Roman"/>
                <w:i/>
                <w:sz w:val="24"/>
                <w:szCs w:val="24"/>
              </w:rPr>
              <w:t>brand</w:t>
            </w:r>
            <w:r w:rsidR="005E3E62">
              <w:rPr>
                <w:rFonts w:ascii="Times New Roman" w:hAnsi="Times New Roman" w:cs="Times New Roman"/>
                <w:sz w:val="24"/>
                <w:szCs w:val="24"/>
              </w:rPr>
              <w:t xml:space="preserve"> </w:t>
            </w:r>
            <w:r w:rsidR="005E3E62" w:rsidRPr="008129FA">
              <w:rPr>
                <w:rFonts w:ascii="Times New Roman" w:hAnsi="Times New Roman" w:cs="Times New Roman"/>
                <w:i/>
                <w:sz w:val="24"/>
                <w:szCs w:val="24"/>
              </w:rPr>
              <w:t>Mandarin Learning Center</w:t>
            </w:r>
            <w:r w:rsidR="005E3E62">
              <w:rPr>
                <w:rFonts w:ascii="Times New Roman" w:hAnsi="Times New Roman" w:cs="Times New Roman"/>
                <w:sz w:val="24"/>
                <w:szCs w:val="24"/>
              </w:rPr>
              <w:t xml:space="preserve">. </w:t>
            </w:r>
            <w:r w:rsidR="00604B12">
              <w:rPr>
                <w:rFonts w:ascii="Times New Roman" w:hAnsi="Times New Roman" w:cs="Times New Roman"/>
                <w:sz w:val="24"/>
                <w:szCs w:val="24"/>
              </w:rPr>
              <w:t>(W2, O1)</w:t>
            </w:r>
          </w:p>
          <w:p w:rsidR="003445B5" w:rsidRPr="00456968" w:rsidRDefault="007D02E4" w:rsidP="008129FA">
            <w:pPr>
              <w:pStyle w:val="ListParagraph"/>
              <w:numPr>
                <w:ilvl w:val="0"/>
                <w:numId w:val="14"/>
              </w:numPr>
              <w:spacing w:line="276" w:lineRule="auto"/>
              <w:ind w:left="318" w:hanging="284"/>
              <w:rPr>
                <w:rFonts w:ascii="Times New Roman" w:hAnsi="Times New Roman" w:cs="Times New Roman"/>
                <w:sz w:val="24"/>
                <w:szCs w:val="24"/>
              </w:rPr>
            </w:pPr>
            <w:r>
              <w:rPr>
                <w:rFonts w:ascii="Times New Roman" w:hAnsi="Times New Roman" w:cs="Times New Roman"/>
                <w:sz w:val="24"/>
                <w:szCs w:val="24"/>
              </w:rPr>
              <w:t xml:space="preserve">Mempelajari langkah-langkah cerdas dan strategi kompetitor dalam menarik target pasar agar memilih tempat </w:t>
            </w:r>
            <w:r w:rsidR="008129FA">
              <w:rPr>
                <w:rFonts w:ascii="Times New Roman" w:hAnsi="Times New Roman" w:cs="Times New Roman"/>
                <w:sz w:val="24"/>
                <w:szCs w:val="24"/>
              </w:rPr>
              <w:t>kursus</w:t>
            </w:r>
            <w:r>
              <w:rPr>
                <w:rFonts w:ascii="Times New Roman" w:hAnsi="Times New Roman" w:cs="Times New Roman"/>
                <w:sz w:val="24"/>
                <w:szCs w:val="24"/>
              </w:rPr>
              <w:t xml:space="preserve"> tersebut. (W1, O2)</w:t>
            </w:r>
          </w:p>
        </w:tc>
      </w:tr>
      <w:tr w:rsidR="003445B5" w:rsidTr="00D70957">
        <w:trPr>
          <w:trHeight w:val="417"/>
        </w:trPr>
        <w:tc>
          <w:tcPr>
            <w:tcW w:w="2689" w:type="dxa"/>
            <w:shd w:val="clear" w:color="auto" w:fill="auto"/>
          </w:tcPr>
          <w:p w:rsidR="003445B5" w:rsidRPr="0007132D" w:rsidRDefault="003445B5" w:rsidP="00182B3F">
            <w:pPr>
              <w:pStyle w:val="ListParagraph"/>
              <w:spacing w:line="276" w:lineRule="auto"/>
              <w:ind w:left="0"/>
              <w:jc w:val="center"/>
              <w:rPr>
                <w:rFonts w:ascii="Times New Roman" w:hAnsi="Times New Roman" w:cs="Times New Roman"/>
                <w:b/>
                <w:i/>
                <w:sz w:val="24"/>
                <w:szCs w:val="24"/>
              </w:rPr>
            </w:pPr>
            <w:r w:rsidRPr="0007132D">
              <w:rPr>
                <w:rFonts w:ascii="Times New Roman" w:hAnsi="Times New Roman" w:cs="Times New Roman"/>
                <w:b/>
                <w:i/>
                <w:sz w:val="24"/>
                <w:szCs w:val="24"/>
              </w:rPr>
              <w:t>Threat</w:t>
            </w:r>
            <w:r w:rsidR="00DD578B" w:rsidRPr="0007132D">
              <w:rPr>
                <w:rFonts w:ascii="Times New Roman" w:hAnsi="Times New Roman" w:cs="Times New Roman"/>
                <w:b/>
                <w:i/>
                <w:sz w:val="24"/>
                <w:szCs w:val="24"/>
              </w:rPr>
              <w:t>s</w:t>
            </w:r>
            <w:r w:rsidRPr="0007132D">
              <w:rPr>
                <w:rFonts w:ascii="Times New Roman" w:hAnsi="Times New Roman" w:cs="Times New Roman"/>
                <w:b/>
                <w:i/>
                <w:sz w:val="24"/>
                <w:szCs w:val="24"/>
              </w:rPr>
              <w:t xml:space="preserve"> (T)</w:t>
            </w:r>
          </w:p>
        </w:tc>
        <w:tc>
          <w:tcPr>
            <w:tcW w:w="2976" w:type="dxa"/>
            <w:shd w:val="clear" w:color="auto" w:fill="auto"/>
          </w:tcPr>
          <w:p w:rsidR="003445B5" w:rsidRPr="0062688F" w:rsidRDefault="003445B5" w:rsidP="00182B3F">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ST</w:t>
            </w:r>
          </w:p>
        </w:tc>
        <w:tc>
          <w:tcPr>
            <w:tcW w:w="3275" w:type="dxa"/>
            <w:shd w:val="clear" w:color="auto" w:fill="auto"/>
          </w:tcPr>
          <w:p w:rsidR="003445B5" w:rsidRPr="0062688F" w:rsidRDefault="003445B5" w:rsidP="00182B3F">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WT</w:t>
            </w:r>
          </w:p>
        </w:tc>
      </w:tr>
      <w:tr w:rsidR="003445B5" w:rsidTr="00D70957">
        <w:trPr>
          <w:trHeight w:val="3400"/>
        </w:trPr>
        <w:tc>
          <w:tcPr>
            <w:tcW w:w="2689" w:type="dxa"/>
            <w:shd w:val="clear" w:color="auto" w:fill="auto"/>
          </w:tcPr>
          <w:p w:rsidR="003445B5" w:rsidRDefault="008402C6" w:rsidP="009F482D">
            <w:pPr>
              <w:pStyle w:val="ListParagraph"/>
              <w:numPr>
                <w:ilvl w:val="0"/>
                <w:numId w:val="9"/>
              </w:numPr>
              <w:spacing w:line="276" w:lineRule="auto"/>
              <w:ind w:left="313" w:hanging="283"/>
              <w:rPr>
                <w:rFonts w:ascii="Times New Roman" w:hAnsi="Times New Roman" w:cs="Times New Roman"/>
                <w:sz w:val="24"/>
                <w:szCs w:val="24"/>
              </w:rPr>
            </w:pPr>
            <w:r>
              <w:rPr>
                <w:rFonts w:ascii="Times New Roman" w:hAnsi="Times New Roman" w:cs="Times New Roman"/>
                <w:sz w:val="24"/>
                <w:szCs w:val="24"/>
              </w:rPr>
              <w:t>Adanya pesaing lama yang lebih dikenal oleh publik.</w:t>
            </w:r>
          </w:p>
          <w:p w:rsidR="008402C6" w:rsidRPr="008402C6" w:rsidRDefault="008402C6" w:rsidP="009F482D">
            <w:pPr>
              <w:pStyle w:val="ListParagraph"/>
              <w:numPr>
                <w:ilvl w:val="0"/>
                <w:numId w:val="9"/>
              </w:numPr>
              <w:spacing w:line="276" w:lineRule="auto"/>
              <w:ind w:left="313" w:hanging="283"/>
              <w:rPr>
                <w:rFonts w:ascii="Times New Roman" w:hAnsi="Times New Roman" w:cs="Times New Roman"/>
                <w:sz w:val="24"/>
                <w:szCs w:val="24"/>
              </w:rPr>
            </w:pPr>
            <w:r>
              <w:rPr>
                <w:rFonts w:ascii="Times New Roman" w:hAnsi="Times New Roman" w:cs="Times New Roman"/>
                <w:sz w:val="24"/>
                <w:szCs w:val="24"/>
              </w:rPr>
              <w:t>Munculnya pesaing baru.</w:t>
            </w:r>
          </w:p>
          <w:p w:rsidR="003445B5" w:rsidRPr="00A56017" w:rsidRDefault="003445B5" w:rsidP="009F482D">
            <w:pPr>
              <w:pStyle w:val="ListParagraph"/>
              <w:numPr>
                <w:ilvl w:val="0"/>
                <w:numId w:val="9"/>
              </w:numPr>
              <w:spacing w:line="276" w:lineRule="auto"/>
              <w:ind w:left="313" w:hanging="283"/>
              <w:rPr>
                <w:rFonts w:ascii="Times New Roman" w:hAnsi="Times New Roman" w:cs="Times New Roman"/>
                <w:sz w:val="24"/>
                <w:szCs w:val="24"/>
              </w:rPr>
            </w:pPr>
            <w:r>
              <w:rPr>
                <w:rFonts w:ascii="Times New Roman" w:hAnsi="Times New Roman" w:cs="Times New Roman"/>
                <w:sz w:val="24"/>
                <w:szCs w:val="24"/>
              </w:rPr>
              <w:t>Loyalitas konsumen belum terbentuk.</w:t>
            </w:r>
          </w:p>
        </w:tc>
        <w:tc>
          <w:tcPr>
            <w:tcW w:w="2976" w:type="dxa"/>
            <w:shd w:val="clear" w:color="auto" w:fill="auto"/>
          </w:tcPr>
          <w:p w:rsidR="003445B5" w:rsidRDefault="003445B5" w:rsidP="009F482D">
            <w:pPr>
              <w:pStyle w:val="ListParagraph"/>
              <w:numPr>
                <w:ilvl w:val="0"/>
                <w:numId w:val="15"/>
              </w:numPr>
              <w:spacing w:line="276" w:lineRule="auto"/>
              <w:ind w:left="317" w:hanging="284"/>
              <w:rPr>
                <w:rFonts w:ascii="Times New Roman" w:hAnsi="Times New Roman" w:cs="Times New Roman"/>
                <w:sz w:val="24"/>
                <w:szCs w:val="24"/>
              </w:rPr>
            </w:pPr>
            <w:r>
              <w:rPr>
                <w:rFonts w:ascii="Times New Roman" w:hAnsi="Times New Roman" w:cs="Times New Roman"/>
                <w:sz w:val="24"/>
                <w:szCs w:val="24"/>
              </w:rPr>
              <w:t>Menjaga dan m</w:t>
            </w:r>
            <w:r w:rsidR="009B3EE2">
              <w:rPr>
                <w:rFonts w:ascii="Times New Roman" w:hAnsi="Times New Roman" w:cs="Times New Roman"/>
                <w:sz w:val="24"/>
                <w:szCs w:val="24"/>
              </w:rPr>
              <w:t>eningkatkan kualitas dari layana</w:t>
            </w:r>
            <w:r w:rsidR="00604B12">
              <w:rPr>
                <w:rFonts w:ascii="Times New Roman" w:hAnsi="Times New Roman" w:cs="Times New Roman"/>
                <w:sz w:val="24"/>
                <w:szCs w:val="24"/>
              </w:rPr>
              <w:t>n,</w:t>
            </w:r>
            <w:r w:rsidR="009B3EE2">
              <w:rPr>
                <w:rFonts w:ascii="Times New Roman" w:hAnsi="Times New Roman" w:cs="Times New Roman"/>
                <w:sz w:val="24"/>
                <w:szCs w:val="24"/>
              </w:rPr>
              <w:t xml:space="preserve"> sistem pengajaran</w:t>
            </w:r>
            <w:r w:rsidR="00604B12">
              <w:rPr>
                <w:rFonts w:ascii="Times New Roman" w:hAnsi="Times New Roman" w:cs="Times New Roman"/>
                <w:sz w:val="24"/>
                <w:szCs w:val="24"/>
              </w:rPr>
              <w:t xml:space="preserve"> serta fasilitas</w:t>
            </w:r>
            <w:r w:rsidR="009B3EE2">
              <w:rPr>
                <w:rFonts w:ascii="Times New Roman" w:hAnsi="Times New Roman" w:cs="Times New Roman"/>
                <w:sz w:val="24"/>
                <w:szCs w:val="24"/>
              </w:rPr>
              <w:t xml:space="preserve"> </w:t>
            </w:r>
            <w:r>
              <w:rPr>
                <w:rFonts w:ascii="Times New Roman" w:hAnsi="Times New Roman" w:cs="Times New Roman"/>
                <w:sz w:val="24"/>
                <w:szCs w:val="24"/>
              </w:rPr>
              <w:t>agar tercipta loyalitas konsumen.</w:t>
            </w:r>
            <w:r w:rsidR="009B3EE2">
              <w:rPr>
                <w:rFonts w:ascii="Times New Roman" w:hAnsi="Times New Roman" w:cs="Times New Roman"/>
                <w:sz w:val="24"/>
                <w:szCs w:val="24"/>
              </w:rPr>
              <w:t xml:space="preserve"> </w:t>
            </w:r>
            <w:r>
              <w:rPr>
                <w:rFonts w:ascii="Times New Roman" w:hAnsi="Times New Roman" w:cs="Times New Roman"/>
                <w:sz w:val="24"/>
                <w:szCs w:val="24"/>
              </w:rPr>
              <w:t>(S</w:t>
            </w:r>
            <w:r w:rsidR="009B3EE2">
              <w:rPr>
                <w:rFonts w:ascii="Times New Roman" w:hAnsi="Times New Roman" w:cs="Times New Roman"/>
                <w:sz w:val="24"/>
                <w:szCs w:val="24"/>
              </w:rPr>
              <w:t>3,</w:t>
            </w:r>
            <w:r w:rsidR="00604B12">
              <w:rPr>
                <w:rFonts w:ascii="Times New Roman" w:hAnsi="Times New Roman" w:cs="Times New Roman"/>
                <w:sz w:val="24"/>
                <w:szCs w:val="24"/>
              </w:rPr>
              <w:t xml:space="preserve"> S4,</w:t>
            </w:r>
            <w:r w:rsidR="009B3EE2">
              <w:rPr>
                <w:rFonts w:ascii="Times New Roman" w:hAnsi="Times New Roman" w:cs="Times New Roman"/>
                <w:sz w:val="24"/>
                <w:szCs w:val="24"/>
              </w:rPr>
              <w:t xml:space="preserve"> T3</w:t>
            </w:r>
            <w:r>
              <w:rPr>
                <w:rFonts w:ascii="Times New Roman" w:hAnsi="Times New Roman" w:cs="Times New Roman"/>
                <w:sz w:val="24"/>
                <w:szCs w:val="24"/>
              </w:rPr>
              <w:t>)</w:t>
            </w:r>
          </w:p>
          <w:p w:rsidR="003445B5" w:rsidRPr="00456968" w:rsidRDefault="00604B12" w:rsidP="008129FA">
            <w:pPr>
              <w:pStyle w:val="ListParagraph"/>
              <w:numPr>
                <w:ilvl w:val="0"/>
                <w:numId w:val="15"/>
              </w:numPr>
              <w:spacing w:line="276" w:lineRule="auto"/>
              <w:ind w:left="317" w:hanging="284"/>
              <w:rPr>
                <w:rFonts w:ascii="Times New Roman" w:hAnsi="Times New Roman" w:cs="Times New Roman"/>
                <w:sz w:val="24"/>
                <w:szCs w:val="24"/>
              </w:rPr>
            </w:pPr>
            <w:r>
              <w:rPr>
                <w:rFonts w:ascii="Times New Roman" w:hAnsi="Times New Roman" w:cs="Times New Roman"/>
                <w:sz w:val="24"/>
                <w:szCs w:val="24"/>
              </w:rPr>
              <w:t xml:space="preserve">Memberikan ragam promosi untuk meringankan pembayaran </w:t>
            </w:r>
            <w:r w:rsidR="008129FA">
              <w:rPr>
                <w:rFonts w:ascii="Times New Roman" w:hAnsi="Times New Roman" w:cs="Times New Roman"/>
                <w:sz w:val="24"/>
                <w:szCs w:val="24"/>
              </w:rPr>
              <w:t>kursus</w:t>
            </w:r>
            <w:r>
              <w:rPr>
                <w:rFonts w:ascii="Times New Roman" w:hAnsi="Times New Roman" w:cs="Times New Roman"/>
                <w:sz w:val="24"/>
                <w:szCs w:val="24"/>
              </w:rPr>
              <w:t xml:space="preserve"> dan program studi LN (S1, T1, T2)</w:t>
            </w:r>
          </w:p>
        </w:tc>
        <w:tc>
          <w:tcPr>
            <w:tcW w:w="3275" w:type="dxa"/>
            <w:shd w:val="clear" w:color="auto" w:fill="auto"/>
          </w:tcPr>
          <w:p w:rsidR="003445B5" w:rsidRPr="00405B59" w:rsidRDefault="005E3E62" w:rsidP="009F482D">
            <w:pPr>
              <w:pStyle w:val="ListParagraph"/>
              <w:numPr>
                <w:ilvl w:val="0"/>
                <w:numId w:val="16"/>
              </w:numPr>
              <w:spacing w:line="276" w:lineRule="auto"/>
              <w:ind w:left="318" w:hanging="284"/>
              <w:rPr>
                <w:rFonts w:ascii="Times New Roman" w:hAnsi="Times New Roman" w:cs="Times New Roman"/>
                <w:sz w:val="24"/>
                <w:szCs w:val="24"/>
              </w:rPr>
            </w:pPr>
            <w:r>
              <w:rPr>
                <w:rFonts w:ascii="Times New Roman" w:hAnsi="Times New Roman" w:cs="Times New Roman"/>
                <w:sz w:val="24"/>
                <w:szCs w:val="24"/>
              </w:rPr>
              <w:t>M</w:t>
            </w:r>
            <w:r w:rsidR="00405B59">
              <w:rPr>
                <w:rFonts w:ascii="Times New Roman" w:hAnsi="Times New Roman" w:cs="Times New Roman"/>
                <w:sz w:val="24"/>
                <w:szCs w:val="24"/>
              </w:rPr>
              <w:t xml:space="preserve">enyebarluaskan </w:t>
            </w:r>
            <w:proofErr w:type="gramStart"/>
            <w:r w:rsidR="00405B59">
              <w:rPr>
                <w:rFonts w:ascii="Times New Roman" w:hAnsi="Times New Roman" w:cs="Times New Roman"/>
                <w:sz w:val="24"/>
                <w:szCs w:val="24"/>
              </w:rPr>
              <w:t>nama</w:t>
            </w:r>
            <w:proofErr w:type="gramEnd"/>
            <w:r w:rsidR="00405B59" w:rsidRPr="00405B59">
              <w:rPr>
                <w:rFonts w:ascii="Times New Roman" w:hAnsi="Times New Roman" w:cs="Times New Roman"/>
                <w:sz w:val="24"/>
                <w:szCs w:val="24"/>
              </w:rPr>
              <w:t xml:space="preserve"> </w:t>
            </w:r>
            <w:r w:rsidR="00405B59" w:rsidRPr="00405B59">
              <w:rPr>
                <w:rFonts w:ascii="Times New Roman" w:hAnsi="Times New Roman" w:cs="Times New Roman"/>
                <w:i/>
                <w:sz w:val="24"/>
                <w:szCs w:val="24"/>
              </w:rPr>
              <w:t>brand</w:t>
            </w:r>
            <w:r w:rsidR="00405B59" w:rsidRPr="00405B59">
              <w:rPr>
                <w:rFonts w:ascii="Times New Roman" w:hAnsi="Times New Roman" w:cs="Times New Roman"/>
                <w:sz w:val="24"/>
                <w:szCs w:val="24"/>
              </w:rPr>
              <w:t xml:space="preserve"> </w:t>
            </w:r>
            <w:r w:rsidR="00405B59" w:rsidRPr="008129FA">
              <w:rPr>
                <w:rFonts w:ascii="Times New Roman" w:hAnsi="Times New Roman" w:cs="Times New Roman"/>
                <w:i/>
                <w:sz w:val="24"/>
                <w:szCs w:val="24"/>
              </w:rPr>
              <w:t>Mandarin Learning Center</w:t>
            </w:r>
            <w:r w:rsidR="00405B59">
              <w:rPr>
                <w:rFonts w:ascii="Times New Roman" w:hAnsi="Times New Roman" w:cs="Times New Roman"/>
                <w:sz w:val="24"/>
                <w:szCs w:val="24"/>
              </w:rPr>
              <w:t xml:space="preserve"> melalui konsumen baru dengan memberikan berbagai kelebihan seperti diskon, referral, dan sebagainya untuk menjaga konsumen lama dan menarik konsumen baru</w:t>
            </w:r>
            <w:r w:rsidR="00405B59" w:rsidRPr="00405B59">
              <w:rPr>
                <w:rFonts w:ascii="Times New Roman" w:hAnsi="Times New Roman" w:cs="Times New Roman"/>
                <w:sz w:val="24"/>
                <w:szCs w:val="24"/>
              </w:rPr>
              <w:t xml:space="preserve">. (W2, </w:t>
            </w:r>
            <w:r w:rsidR="00405B59">
              <w:rPr>
                <w:rFonts w:ascii="Times New Roman" w:hAnsi="Times New Roman" w:cs="Times New Roman"/>
                <w:sz w:val="24"/>
                <w:szCs w:val="24"/>
              </w:rPr>
              <w:t>O2, O3)</w:t>
            </w:r>
          </w:p>
        </w:tc>
      </w:tr>
    </w:tbl>
    <w:p w:rsidR="009F482D" w:rsidRPr="009F482D" w:rsidRDefault="009F482D" w:rsidP="008129FA">
      <w:pPr>
        <w:spacing w:line="480" w:lineRule="auto"/>
        <w:ind w:firstLine="284"/>
        <w:rPr>
          <w:rFonts w:ascii="Times New Roman" w:hAnsi="Times New Roman" w:cs="Times New Roman"/>
          <w:sz w:val="24"/>
          <w:szCs w:val="24"/>
        </w:rPr>
      </w:pPr>
      <w:proofErr w:type="gramStart"/>
      <w:r w:rsidRPr="009F482D">
        <w:rPr>
          <w:rFonts w:ascii="Times New Roman" w:hAnsi="Times New Roman" w:cs="Times New Roman"/>
          <w:sz w:val="24"/>
          <w:szCs w:val="24"/>
        </w:rPr>
        <w:t>Sumber :</w:t>
      </w:r>
      <w:proofErr w:type="gramEnd"/>
      <w:r w:rsidRPr="009F482D">
        <w:rPr>
          <w:rFonts w:ascii="Times New Roman" w:hAnsi="Times New Roman" w:cs="Times New Roman"/>
          <w:sz w:val="24"/>
          <w:szCs w:val="24"/>
        </w:rPr>
        <w:t xml:space="preserve"> </w:t>
      </w:r>
      <w:r w:rsidRPr="008129FA">
        <w:rPr>
          <w:rFonts w:ascii="Times New Roman" w:hAnsi="Times New Roman" w:cs="Times New Roman"/>
          <w:i/>
          <w:sz w:val="24"/>
          <w:szCs w:val="24"/>
        </w:rPr>
        <w:t>Mandarin Learning Center</w:t>
      </w:r>
      <w:r w:rsidRPr="009F482D">
        <w:rPr>
          <w:rFonts w:ascii="Times New Roman" w:hAnsi="Times New Roman" w:cs="Times New Roman"/>
          <w:sz w:val="24"/>
          <w:szCs w:val="24"/>
        </w:rPr>
        <w:t>, 2019</w:t>
      </w:r>
      <w:bookmarkStart w:id="0" w:name="_GoBack"/>
      <w:bookmarkEnd w:id="0"/>
    </w:p>
    <w:sectPr w:rsidR="009F482D" w:rsidRPr="009F482D" w:rsidSect="009B30CE">
      <w:footerReference w:type="default" r:id="rId9"/>
      <w:pgSz w:w="12240" w:h="15840"/>
      <w:pgMar w:top="1418" w:right="1418" w:bottom="1418" w:left="1701"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10" w:rsidRDefault="008C7610" w:rsidP="00AB2EC4">
      <w:pPr>
        <w:spacing w:after="0" w:line="240" w:lineRule="auto"/>
      </w:pPr>
      <w:r>
        <w:separator/>
      </w:r>
    </w:p>
  </w:endnote>
  <w:endnote w:type="continuationSeparator" w:id="0">
    <w:p w:rsidR="008C7610" w:rsidRDefault="008C7610"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933910"/>
      <w:docPartObj>
        <w:docPartGallery w:val="Page Numbers (Bottom of Page)"/>
        <w:docPartUnique/>
      </w:docPartObj>
    </w:sdtPr>
    <w:sdtEndPr>
      <w:rPr>
        <w:noProof/>
      </w:rPr>
    </w:sdtEndPr>
    <w:sdtContent>
      <w:p w:rsidR="00F14530" w:rsidRDefault="00F14530">
        <w:pPr>
          <w:pStyle w:val="Footer"/>
          <w:jc w:val="center"/>
        </w:pPr>
        <w:r w:rsidRPr="00033D37">
          <w:rPr>
            <w:rFonts w:ascii="Times New Roman" w:hAnsi="Times New Roman" w:cs="Times New Roman"/>
            <w:sz w:val="24"/>
          </w:rPr>
          <w:fldChar w:fldCharType="begin"/>
        </w:r>
        <w:r w:rsidRPr="00033D37">
          <w:rPr>
            <w:rFonts w:ascii="Times New Roman" w:hAnsi="Times New Roman" w:cs="Times New Roman"/>
            <w:sz w:val="24"/>
          </w:rPr>
          <w:instrText xml:space="preserve"> PAGE   \* MERGEFORMAT </w:instrText>
        </w:r>
        <w:r w:rsidRPr="00033D37">
          <w:rPr>
            <w:rFonts w:ascii="Times New Roman" w:hAnsi="Times New Roman" w:cs="Times New Roman"/>
            <w:sz w:val="24"/>
          </w:rPr>
          <w:fldChar w:fldCharType="separate"/>
        </w:r>
        <w:r w:rsidR="0007132D">
          <w:rPr>
            <w:rFonts w:ascii="Times New Roman" w:hAnsi="Times New Roman" w:cs="Times New Roman"/>
            <w:noProof/>
            <w:sz w:val="24"/>
          </w:rPr>
          <w:t>41</w:t>
        </w:r>
        <w:r w:rsidRPr="00033D37">
          <w:rPr>
            <w:rFonts w:ascii="Times New Roman" w:hAnsi="Times New Roman" w:cs="Times New Roman"/>
            <w:noProof/>
            <w:sz w:val="24"/>
          </w:rPr>
          <w:fldChar w:fldCharType="end"/>
        </w:r>
      </w:p>
    </w:sdtContent>
  </w:sdt>
  <w:p w:rsidR="00E21CA9" w:rsidRDefault="00E21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10" w:rsidRDefault="008C7610" w:rsidP="00AB2EC4">
      <w:pPr>
        <w:spacing w:after="0" w:line="240" w:lineRule="auto"/>
      </w:pPr>
      <w:r>
        <w:separator/>
      </w:r>
    </w:p>
  </w:footnote>
  <w:footnote w:type="continuationSeparator" w:id="0">
    <w:p w:rsidR="008C7610" w:rsidRDefault="008C7610"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502BD5"/>
    <w:multiLevelType w:val="hybridMultilevel"/>
    <w:tmpl w:val="04F6950A"/>
    <w:lvl w:ilvl="0" w:tplc="3B3273B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AB47610"/>
    <w:multiLevelType w:val="hybridMultilevel"/>
    <w:tmpl w:val="F6FE2D42"/>
    <w:lvl w:ilvl="0" w:tplc="C64CC72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7362D"/>
    <w:multiLevelType w:val="hybridMultilevel"/>
    <w:tmpl w:val="83C0EF2E"/>
    <w:lvl w:ilvl="0" w:tplc="4DFE7B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CA934BA"/>
    <w:multiLevelType w:val="hybridMultilevel"/>
    <w:tmpl w:val="25CED95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35B02A0"/>
    <w:multiLevelType w:val="hybridMultilevel"/>
    <w:tmpl w:val="FAD0B044"/>
    <w:lvl w:ilvl="0" w:tplc="8F22A6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F74125"/>
    <w:multiLevelType w:val="hybridMultilevel"/>
    <w:tmpl w:val="05362228"/>
    <w:lvl w:ilvl="0" w:tplc="A248559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E5C43E7"/>
    <w:multiLevelType w:val="hybridMultilevel"/>
    <w:tmpl w:val="C1569D32"/>
    <w:lvl w:ilvl="0" w:tplc="7F2656A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6FA26C2"/>
    <w:multiLevelType w:val="hybridMultilevel"/>
    <w:tmpl w:val="F350D336"/>
    <w:lvl w:ilvl="0" w:tplc="79A88FF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D1D0D78"/>
    <w:multiLevelType w:val="hybridMultilevel"/>
    <w:tmpl w:val="F6105CD2"/>
    <w:lvl w:ilvl="0" w:tplc="344E0F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4"/>
  </w:num>
  <w:num w:numId="2">
    <w:abstractNumId w:val="13"/>
  </w:num>
  <w:num w:numId="3">
    <w:abstractNumId w:val="7"/>
  </w:num>
  <w:num w:numId="4">
    <w:abstractNumId w:val="3"/>
  </w:num>
  <w:num w:numId="5">
    <w:abstractNumId w:val="10"/>
  </w:num>
  <w:num w:numId="6">
    <w:abstractNumId w:val="11"/>
  </w:num>
  <w:num w:numId="7">
    <w:abstractNumId w:val="9"/>
  </w:num>
  <w:num w:numId="8">
    <w:abstractNumId w:val="5"/>
  </w:num>
  <w:num w:numId="9">
    <w:abstractNumId w:val="12"/>
  </w:num>
  <w:num w:numId="10">
    <w:abstractNumId w:val="8"/>
  </w:num>
  <w:num w:numId="11">
    <w:abstractNumId w:val="14"/>
  </w:num>
  <w:num w:numId="12">
    <w:abstractNumId w:val="1"/>
  </w:num>
  <w:num w:numId="13">
    <w:abstractNumId w:val="16"/>
  </w:num>
  <w:num w:numId="14">
    <w:abstractNumId w:val="0"/>
  </w:num>
  <w:num w:numId="15">
    <w:abstractNumId w:val="6"/>
  </w:num>
  <w:num w:numId="16">
    <w:abstractNumId w:val="2"/>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2962"/>
    <w:rsid w:val="00002BD6"/>
    <w:rsid w:val="00003B22"/>
    <w:rsid w:val="00006B8D"/>
    <w:rsid w:val="00012ECB"/>
    <w:rsid w:val="00015C3C"/>
    <w:rsid w:val="0001667F"/>
    <w:rsid w:val="00033D37"/>
    <w:rsid w:val="00046DC1"/>
    <w:rsid w:val="0005584D"/>
    <w:rsid w:val="00055DB7"/>
    <w:rsid w:val="00066269"/>
    <w:rsid w:val="0007132D"/>
    <w:rsid w:val="00071E79"/>
    <w:rsid w:val="00072BCA"/>
    <w:rsid w:val="00075F42"/>
    <w:rsid w:val="00081E8B"/>
    <w:rsid w:val="0009015C"/>
    <w:rsid w:val="00090333"/>
    <w:rsid w:val="000A31BF"/>
    <w:rsid w:val="000B0455"/>
    <w:rsid w:val="000B2019"/>
    <w:rsid w:val="000C5238"/>
    <w:rsid w:val="000C53E5"/>
    <w:rsid w:val="000C5F25"/>
    <w:rsid w:val="000C6FAF"/>
    <w:rsid w:val="000C7DE6"/>
    <w:rsid w:val="000D31F1"/>
    <w:rsid w:val="000D649A"/>
    <w:rsid w:val="000E0E2C"/>
    <w:rsid w:val="000E1199"/>
    <w:rsid w:val="000F0775"/>
    <w:rsid w:val="000F6169"/>
    <w:rsid w:val="000F6AC1"/>
    <w:rsid w:val="00100BBC"/>
    <w:rsid w:val="00102CE8"/>
    <w:rsid w:val="00103AAC"/>
    <w:rsid w:val="00105F9B"/>
    <w:rsid w:val="00107155"/>
    <w:rsid w:val="001107CF"/>
    <w:rsid w:val="00113EA7"/>
    <w:rsid w:val="00124777"/>
    <w:rsid w:val="00134B9F"/>
    <w:rsid w:val="00135FED"/>
    <w:rsid w:val="001367D7"/>
    <w:rsid w:val="00142BD6"/>
    <w:rsid w:val="00142C95"/>
    <w:rsid w:val="001456C1"/>
    <w:rsid w:val="00157634"/>
    <w:rsid w:val="001614BB"/>
    <w:rsid w:val="00164A22"/>
    <w:rsid w:val="00171F7B"/>
    <w:rsid w:val="001760AB"/>
    <w:rsid w:val="001775E8"/>
    <w:rsid w:val="00182B3F"/>
    <w:rsid w:val="00187554"/>
    <w:rsid w:val="00193037"/>
    <w:rsid w:val="0019337E"/>
    <w:rsid w:val="001937FF"/>
    <w:rsid w:val="001B5AA4"/>
    <w:rsid w:val="001C46CF"/>
    <w:rsid w:val="001C6184"/>
    <w:rsid w:val="001D6A6F"/>
    <w:rsid w:val="001E0A9A"/>
    <w:rsid w:val="001E3362"/>
    <w:rsid w:val="001E3436"/>
    <w:rsid w:val="001E4A75"/>
    <w:rsid w:val="001F0E8A"/>
    <w:rsid w:val="001F153D"/>
    <w:rsid w:val="001F5F7B"/>
    <w:rsid w:val="001F6FEC"/>
    <w:rsid w:val="001F7A4A"/>
    <w:rsid w:val="002010F4"/>
    <w:rsid w:val="0020336C"/>
    <w:rsid w:val="00207145"/>
    <w:rsid w:val="002127E5"/>
    <w:rsid w:val="00216FDA"/>
    <w:rsid w:val="002270FF"/>
    <w:rsid w:val="00227F93"/>
    <w:rsid w:val="00230978"/>
    <w:rsid w:val="00234550"/>
    <w:rsid w:val="00236DBE"/>
    <w:rsid w:val="00244F3F"/>
    <w:rsid w:val="0024596A"/>
    <w:rsid w:val="00246ED3"/>
    <w:rsid w:val="002507B0"/>
    <w:rsid w:val="002635A6"/>
    <w:rsid w:val="00263C34"/>
    <w:rsid w:val="0027455A"/>
    <w:rsid w:val="00277AAD"/>
    <w:rsid w:val="002913EB"/>
    <w:rsid w:val="00294951"/>
    <w:rsid w:val="002A3712"/>
    <w:rsid w:val="002A71CA"/>
    <w:rsid w:val="002B02DB"/>
    <w:rsid w:val="002C0629"/>
    <w:rsid w:val="002C4A0A"/>
    <w:rsid w:val="002C5E9C"/>
    <w:rsid w:val="002E3893"/>
    <w:rsid w:val="002E7D15"/>
    <w:rsid w:val="002F7136"/>
    <w:rsid w:val="003114FB"/>
    <w:rsid w:val="003120F2"/>
    <w:rsid w:val="003125A9"/>
    <w:rsid w:val="00312670"/>
    <w:rsid w:val="003228CE"/>
    <w:rsid w:val="00330CF0"/>
    <w:rsid w:val="003445B5"/>
    <w:rsid w:val="00352148"/>
    <w:rsid w:val="0035447F"/>
    <w:rsid w:val="00355098"/>
    <w:rsid w:val="00357E94"/>
    <w:rsid w:val="003610CB"/>
    <w:rsid w:val="00365687"/>
    <w:rsid w:val="00371E09"/>
    <w:rsid w:val="00383F72"/>
    <w:rsid w:val="003858BF"/>
    <w:rsid w:val="0039285D"/>
    <w:rsid w:val="00393885"/>
    <w:rsid w:val="003A29C6"/>
    <w:rsid w:val="003A2F46"/>
    <w:rsid w:val="003A3A09"/>
    <w:rsid w:val="003B0477"/>
    <w:rsid w:val="003B3F71"/>
    <w:rsid w:val="003B6954"/>
    <w:rsid w:val="003B7C26"/>
    <w:rsid w:val="003C0F64"/>
    <w:rsid w:val="003D2C82"/>
    <w:rsid w:val="003E03F2"/>
    <w:rsid w:val="003E43C5"/>
    <w:rsid w:val="003E5A36"/>
    <w:rsid w:val="003E5EBD"/>
    <w:rsid w:val="003E638D"/>
    <w:rsid w:val="00400362"/>
    <w:rsid w:val="00402486"/>
    <w:rsid w:val="00405B59"/>
    <w:rsid w:val="0040723D"/>
    <w:rsid w:val="00412A92"/>
    <w:rsid w:val="00417726"/>
    <w:rsid w:val="00424140"/>
    <w:rsid w:val="00424528"/>
    <w:rsid w:val="004255D5"/>
    <w:rsid w:val="00433062"/>
    <w:rsid w:val="004363C5"/>
    <w:rsid w:val="00443EAB"/>
    <w:rsid w:val="00445E5C"/>
    <w:rsid w:val="004501CF"/>
    <w:rsid w:val="00451AE4"/>
    <w:rsid w:val="00453746"/>
    <w:rsid w:val="004566DD"/>
    <w:rsid w:val="00465548"/>
    <w:rsid w:val="00472F2F"/>
    <w:rsid w:val="0049188F"/>
    <w:rsid w:val="00491ADE"/>
    <w:rsid w:val="0049206E"/>
    <w:rsid w:val="004959D2"/>
    <w:rsid w:val="004A302D"/>
    <w:rsid w:val="004A7ED9"/>
    <w:rsid w:val="004B43D2"/>
    <w:rsid w:val="004C4F8A"/>
    <w:rsid w:val="004D3928"/>
    <w:rsid w:val="004E5264"/>
    <w:rsid w:val="004E6B3B"/>
    <w:rsid w:val="004F03DE"/>
    <w:rsid w:val="004F1782"/>
    <w:rsid w:val="00500C59"/>
    <w:rsid w:val="005037C5"/>
    <w:rsid w:val="0050409C"/>
    <w:rsid w:val="00504960"/>
    <w:rsid w:val="00506B2F"/>
    <w:rsid w:val="00510029"/>
    <w:rsid w:val="00514787"/>
    <w:rsid w:val="00514931"/>
    <w:rsid w:val="00514A22"/>
    <w:rsid w:val="005214A7"/>
    <w:rsid w:val="005245BB"/>
    <w:rsid w:val="0052706E"/>
    <w:rsid w:val="0052784E"/>
    <w:rsid w:val="00532B6E"/>
    <w:rsid w:val="00535DA0"/>
    <w:rsid w:val="00540576"/>
    <w:rsid w:val="0054093B"/>
    <w:rsid w:val="00541EB2"/>
    <w:rsid w:val="00544779"/>
    <w:rsid w:val="005447C5"/>
    <w:rsid w:val="0055038D"/>
    <w:rsid w:val="00553D39"/>
    <w:rsid w:val="00554257"/>
    <w:rsid w:val="00554E79"/>
    <w:rsid w:val="00560B44"/>
    <w:rsid w:val="00560CDB"/>
    <w:rsid w:val="0056305E"/>
    <w:rsid w:val="005654D1"/>
    <w:rsid w:val="00570C54"/>
    <w:rsid w:val="0057482D"/>
    <w:rsid w:val="00580FEB"/>
    <w:rsid w:val="00585725"/>
    <w:rsid w:val="005858B3"/>
    <w:rsid w:val="005920A6"/>
    <w:rsid w:val="005931B5"/>
    <w:rsid w:val="005931D7"/>
    <w:rsid w:val="00596E7A"/>
    <w:rsid w:val="005A4248"/>
    <w:rsid w:val="005B4D97"/>
    <w:rsid w:val="005B563B"/>
    <w:rsid w:val="005B589C"/>
    <w:rsid w:val="005B6269"/>
    <w:rsid w:val="005E3E62"/>
    <w:rsid w:val="005E7385"/>
    <w:rsid w:val="005F1A58"/>
    <w:rsid w:val="005F283B"/>
    <w:rsid w:val="0060298E"/>
    <w:rsid w:val="00604B12"/>
    <w:rsid w:val="00613889"/>
    <w:rsid w:val="006266F4"/>
    <w:rsid w:val="0062680C"/>
    <w:rsid w:val="006308F5"/>
    <w:rsid w:val="006343EB"/>
    <w:rsid w:val="00662D4B"/>
    <w:rsid w:val="006711A0"/>
    <w:rsid w:val="00675030"/>
    <w:rsid w:val="00691F03"/>
    <w:rsid w:val="006979CF"/>
    <w:rsid w:val="00697B68"/>
    <w:rsid w:val="006A1F90"/>
    <w:rsid w:val="006A6732"/>
    <w:rsid w:val="006A6D8C"/>
    <w:rsid w:val="006A7053"/>
    <w:rsid w:val="006B3FDB"/>
    <w:rsid w:val="006B5125"/>
    <w:rsid w:val="006B6B08"/>
    <w:rsid w:val="006C512F"/>
    <w:rsid w:val="006C7A6B"/>
    <w:rsid w:val="006D2D4E"/>
    <w:rsid w:val="006D4A70"/>
    <w:rsid w:val="006D61B4"/>
    <w:rsid w:val="006D66DB"/>
    <w:rsid w:val="006E45C9"/>
    <w:rsid w:val="006F0252"/>
    <w:rsid w:val="006F3430"/>
    <w:rsid w:val="006F5B43"/>
    <w:rsid w:val="006F6CE5"/>
    <w:rsid w:val="006F7728"/>
    <w:rsid w:val="006F7976"/>
    <w:rsid w:val="00702070"/>
    <w:rsid w:val="007131AD"/>
    <w:rsid w:val="00714494"/>
    <w:rsid w:val="0071566C"/>
    <w:rsid w:val="00734D50"/>
    <w:rsid w:val="0073573B"/>
    <w:rsid w:val="00740BC2"/>
    <w:rsid w:val="00751424"/>
    <w:rsid w:val="007541B3"/>
    <w:rsid w:val="0076187D"/>
    <w:rsid w:val="00764EDD"/>
    <w:rsid w:val="0076532F"/>
    <w:rsid w:val="00773244"/>
    <w:rsid w:val="00774E77"/>
    <w:rsid w:val="00790CDF"/>
    <w:rsid w:val="007946A9"/>
    <w:rsid w:val="00795ECA"/>
    <w:rsid w:val="007963EF"/>
    <w:rsid w:val="00797F2C"/>
    <w:rsid w:val="007A0D58"/>
    <w:rsid w:val="007A17B5"/>
    <w:rsid w:val="007A30DD"/>
    <w:rsid w:val="007A3FEB"/>
    <w:rsid w:val="007B4E0F"/>
    <w:rsid w:val="007C4B95"/>
    <w:rsid w:val="007C5417"/>
    <w:rsid w:val="007D02E4"/>
    <w:rsid w:val="007E03E1"/>
    <w:rsid w:val="007E2F8A"/>
    <w:rsid w:val="007E556F"/>
    <w:rsid w:val="007E6655"/>
    <w:rsid w:val="007E6E43"/>
    <w:rsid w:val="007F0FBA"/>
    <w:rsid w:val="007F606F"/>
    <w:rsid w:val="007F7D4D"/>
    <w:rsid w:val="00810D4C"/>
    <w:rsid w:val="008129FA"/>
    <w:rsid w:val="00814A34"/>
    <w:rsid w:val="00821F8E"/>
    <w:rsid w:val="0082396A"/>
    <w:rsid w:val="008267B8"/>
    <w:rsid w:val="0083013C"/>
    <w:rsid w:val="008320C0"/>
    <w:rsid w:val="00833D65"/>
    <w:rsid w:val="00835748"/>
    <w:rsid w:val="008402C6"/>
    <w:rsid w:val="008428CC"/>
    <w:rsid w:val="0084622C"/>
    <w:rsid w:val="00861BBF"/>
    <w:rsid w:val="00862BF1"/>
    <w:rsid w:val="00872B55"/>
    <w:rsid w:val="008833BC"/>
    <w:rsid w:val="00884570"/>
    <w:rsid w:val="00886241"/>
    <w:rsid w:val="00894AE5"/>
    <w:rsid w:val="0089616D"/>
    <w:rsid w:val="00896ED7"/>
    <w:rsid w:val="008A0382"/>
    <w:rsid w:val="008A2C87"/>
    <w:rsid w:val="008A5D9E"/>
    <w:rsid w:val="008A7E0E"/>
    <w:rsid w:val="008B5536"/>
    <w:rsid w:val="008C2A4C"/>
    <w:rsid w:val="008C7610"/>
    <w:rsid w:val="008D773D"/>
    <w:rsid w:val="008E41AE"/>
    <w:rsid w:val="008E4DC4"/>
    <w:rsid w:val="008E6850"/>
    <w:rsid w:val="008F08F3"/>
    <w:rsid w:val="008F1C83"/>
    <w:rsid w:val="008F410C"/>
    <w:rsid w:val="008F4691"/>
    <w:rsid w:val="008F6535"/>
    <w:rsid w:val="008F661C"/>
    <w:rsid w:val="0090482D"/>
    <w:rsid w:val="00905283"/>
    <w:rsid w:val="00906133"/>
    <w:rsid w:val="00906C37"/>
    <w:rsid w:val="00912C97"/>
    <w:rsid w:val="00914BDD"/>
    <w:rsid w:val="009208BA"/>
    <w:rsid w:val="00924072"/>
    <w:rsid w:val="00935A3C"/>
    <w:rsid w:val="00936275"/>
    <w:rsid w:val="00947DCA"/>
    <w:rsid w:val="00950216"/>
    <w:rsid w:val="009507A3"/>
    <w:rsid w:val="00954C39"/>
    <w:rsid w:val="00956231"/>
    <w:rsid w:val="00957699"/>
    <w:rsid w:val="00960404"/>
    <w:rsid w:val="00960F28"/>
    <w:rsid w:val="009627A7"/>
    <w:rsid w:val="00962CAF"/>
    <w:rsid w:val="00964222"/>
    <w:rsid w:val="00971698"/>
    <w:rsid w:val="00975DE2"/>
    <w:rsid w:val="00980BE1"/>
    <w:rsid w:val="00983313"/>
    <w:rsid w:val="00990F15"/>
    <w:rsid w:val="00996E6D"/>
    <w:rsid w:val="009A274F"/>
    <w:rsid w:val="009B0CAE"/>
    <w:rsid w:val="009B30CE"/>
    <w:rsid w:val="009B3EE2"/>
    <w:rsid w:val="009B6866"/>
    <w:rsid w:val="009C029C"/>
    <w:rsid w:val="009C053E"/>
    <w:rsid w:val="009C0A94"/>
    <w:rsid w:val="009C1212"/>
    <w:rsid w:val="009C25B3"/>
    <w:rsid w:val="009C77F9"/>
    <w:rsid w:val="009D00D1"/>
    <w:rsid w:val="009D6F22"/>
    <w:rsid w:val="009F1C5A"/>
    <w:rsid w:val="009F1CAB"/>
    <w:rsid w:val="009F2220"/>
    <w:rsid w:val="009F231E"/>
    <w:rsid w:val="009F482D"/>
    <w:rsid w:val="00A00034"/>
    <w:rsid w:val="00A0029A"/>
    <w:rsid w:val="00A01206"/>
    <w:rsid w:val="00A07439"/>
    <w:rsid w:val="00A074F3"/>
    <w:rsid w:val="00A15306"/>
    <w:rsid w:val="00A178CF"/>
    <w:rsid w:val="00A21A19"/>
    <w:rsid w:val="00A21B36"/>
    <w:rsid w:val="00A235BF"/>
    <w:rsid w:val="00A238C8"/>
    <w:rsid w:val="00A2458A"/>
    <w:rsid w:val="00A26637"/>
    <w:rsid w:val="00A3631E"/>
    <w:rsid w:val="00A36B88"/>
    <w:rsid w:val="00A37740"/>
    <w:rsid w:val="00A40991"/>
    <w:rsid w:val="00A4403C"/>
    <w:rsid w:val="00A72F0B"/>
    <w:rsid w:val="00A74106"/>
    <w:rsid w:val="00A74F54"/>
    <w:rsid w:val="00A76E41"/>
    <w:rsid w:val="00A836E3"/>
    <w:rsid w:val="00A925F7"/>
    <w:rsid w:val="00A97A10"/>
    <w:rsid w:val="00AA1564"/>
    <w:rsid w:val="00AB2B13"/>
    <w:rsid w:val="00AB2EC4"/>
    <w:rsid w:val="00AC089A"/>
    <w:rsid w:val="00AC354B"/>
    <w:rsid w:val="00AD3894"/>
    <w:rsid w:val="00AD41B4"/>
    <w:rsid w:val="00AD7733"/>
    <w:rsid w:val="00AE31AC"/>
    <w:rsid w:val="00AE3A99"/>
    <w:rsid w:val="00AE6A37"/>
    <w:rsid w:val="00AF18E7"/>
    <w:rsid w:val="00AF6149"/>
    <w:rsid w:val="00B02798"/>
    <w:rsid w:val="00B056DD"/>
    <w:rsid w:val="00B06A8E"/>
    <w:rsid w:val="00B12B48"/>
    <w:rsid w:val="00B13903"/>
    <w:rsid w:val="00B1403C"/>
    <w:rsid w:val="00B1684C"/>
    <w:rsid w:val="00B23E6A"/>
    <w:rsid w:val="00B24B9C"/>
    <w:rsid w:val="00B2737E"/>
    <w:rsid w:val="00B27C92"/>
    <w:rsid w:val="00B306DA"/>
    <w:rsid w:val="00B30AEB"/>
    <w:rsid w:val="00B3211B"/>
    <w:rsid w:val="00B3345C"/>
    <w:rsid w:val="00B3471E"/>
    <w:rsid w:val="00B42DCA"/>
    <w:rsid w:val="00B57C3C"/>
    <w:rsid w:val="00B60892"/>
    <w:rsid w:val="00B64A8B"/>
    <w:rsid w:val="00B65255"/>
    <w:rsid w:val="00B7572A"/>
    <w:rsid w:val="00B75FD9"/>
    <w:rsid w:val="00B778B0"/>
    <w:rsid w:val="00B86412"/>
    <w:rsid w:val="00B92BE4"/>
    <w:rsid w:val="00B94675"/>
    <w:rsid w:val="00BA1C73"/>
    <w:rsid w:val="00BA250C"/>
    <w:rsid w:val="00BA352D"/>
    <w:rsid w:val="00BA3D5B"/>
    <w:rsid w:val="00BA407E"/>
    <w:rsid w:val="00BA4993"/>
    <w:rsid w:val="00BB2E6F"/>
    <w:rsid w:val="00BB32D2"/>
    <w:rsid w:val="00BC0DE0"/>
    <w:rsid w:val="00BC1E09"/>
    <w:rsid w:val="00BD379D"/>
    <w:rsid w:val="00BE389C"/>
    <w:rsid w:val="00BE3A12"/>
    <w:rsid w:val="00BE7709"/>
    <w:rsid w:val="00BE7F58"/>
    <w:rsid w:val="00C07CD7"/>
    <w:rsid w:val="00C1118C"/>
    <w:rsid w:val="00C14D18"/>
    <w:rsid w:val="00C15961"/>
    <w:rsid w:val="00C16D36"/>
    <w:rsid w:val="00C241CA"/>
    <w:rsid w:val="00C3128C"/>
    <w:rsid w:val="00C35FDA"/>
    <w:rsid w:val="00C40FF1"/>
    <w:rsid w:val="00C41A66"/>
    <w:rsid w:val="00C4379C"/>
    <w:rsid w:val="00C4467C"/>
    <w:rsid w:val="00C46F58"/>
    <w:rsid w:val="00C505A3"/>
    <w:rsid w:val="00C5124E"/>
    <w:rsid w:val="00C54A31"/>
    <w:rsid w:val="00C60E9F"/>
    <w:rsid w:val="00C66AF7"/>
    <w:rsid w:val="00C7373D"/>
    <w:rsid w:val="00C757C0"/>
    <w:rsid w:val="00C93841"/>
    <w:rsid w:val="00CA1630"/>
    <w:rsid w:val="00CB39B5"/>
    <w:rsid w:val="00CC018B"/>
    <w:rsid w:val="00CC7CC1"/>
    <w:rsid w:val="00CD0BC6"/>
    <w:rsid w:val="00CD4535"/>
    <w:rsid w:val="00CE04CC"/>
    <w:rsid w:val="00CE1C32"/>
    <w:rsid w:val="00CE1D1A"/>
    <w:rsid w:val="00CE47DE"/>
    <w:rsid w:val="00CF3241"/>
    <w:rsid w:val="00CF3784"/>
    <w:rsid w:val="00CF5804"/>
    <w:rsid w:val="00CF590B"/>
    <w:rsid w:val="00D004B8"/>
    <w:rsid w:val="00D07579"/>
    <w:rsid w:val="00D124CE"/>
    <w:rsid w:val="00D170EE"/>
    <w:rsid w:val="00D223F6"/>
    <w:rsid w:val="00D47284"/>
    <w:rsid w:val="00D4781F"/>
    <w:rsid w:val="00D47DC6"/>
    <w:rsid w:val="00D51A9F"/>
    <w:rsid w:val="00D530DC"/>
    <w:rsid w:val="00D64970"/>
    <w:rsid w:val="00D66C08"/>
    <w:rsid w:val="00D66FD0"/>
    <w:rsid w:val="00D67E40"/>
    <w:rsid w:val="00D70957"/>
    <w:rsid w:val="00D7590A"/>
    <w:rsid w:val="00D75F18"/>
    <w:rsid w:val="00D82B47"/>
    <w:rsid w:val="00D82FE0"/>
    <w:rsid w:val="00D84EFE"/>
    <w:rsid w:val="00D85264"/>
    <w:rsid w:val="00DA38C0"/>
    <w:rsid w:val="00DA3A6F"/>
    <w:rsid w:val="00DB0652"/>
    <w:rsid w:val="00DB0EBF"/>
    <w:rsid w:val="00DC0BAE"/>
    <w:rsid w:val="00DC24BC"/>
    <w:rsid w:val="00DC266A"/>
    <w:rsid w:val="00DC3C03"/>
    <w:rsid w:val="00DC4947"/>
    <w:rsid w:val="00DD578B"/>
    <w:rsid w:val="00DE092B"/>
    <w:rsid w:val="00DE407A"/>
    <w:rsid w:val="00DE5066"/>
    <w:rsid w:val="00DF2AE0"/>
    <w:rsid w:val="00DF4A7C"/>
    <w:rsid w:val="00DF4FB2"/>
    <w:rsid w:val="00DF563F"/>
    <w:rsid w:val="00E02BC2"/>
    <w:rsid w:val="00E045DA"/>
    <w:rsid w:val="00E11E13"/>
    <w:rsid w:val="00E126ED"/>
    <w:rsid w:val="00E12FD2"/>
    <w:rsid w:val="00E15578"/>
    <w:rsid w:val="00E21CA9"/>
    <w:rsid w:val="00E46750"/>
    <w:rsid w:val="00E52DAE"/>
    <w:rsid w:val="00E60BEC"/>
    <w:rsid w:val="00E60DC6"/>
    <w:rsid w:val="00E65EDA"/>
    <w:rsid w:val="00E661BF"/>
    <w:rsid w:val="00E663F3"/>
    <w:rsid w:val="00E80461"/>
    <w:rsid w:val="00E823D3"/>
    <w:rsid w:val="00E910BD"/>
    <w:rsid w:val="00E9542C"/>
    <w:rsid w:val="00E964A6"/>
    <w:rsid w:val="00EA399E"/>
    <w:rsid w:val="00EB365B"/>
    <w:rsid w:val="00EC1E5A"/>
    <w:rsid w:val="00EC449F"/>
    <w:rsid w:val="00EC4A9D"/>
    <w:rsid w:val="00EC5F0F"/>
    <w:rsid w:val="00EC6A87"/>
    <w:rsid w:val="00ED480D"/>
    <w:rsid w:val="00ED7299"/>
    <w:rsid w:val="00EF1308"/>
    <w:rsid w:val="00EF2EBC"/>
    <w:rsid w:val="00EF62CD"/>
    <w:rsid w:val="00F01AB2"/>
    <w:rsid w:val="00F02703"/>
    <w:rsid w:val="00F033B2"/>
    <w:rsid w:val="00F04EB6"/>
    <w:rsid w:val="00F05140"/>
    <w:rsid w:val="00F07DC0"/>
    <w:rsid w:val="00F14530"/>
    <w:rsid w:val="00F14DAF"/>
    <w:rsid w:val="00F22FCE"/>
    <w:rsid w:val="00F3195F"/>
    <w:rsid w:val="00F31C18"/>
    <w:rsid w:val="00F32DB7"/>
    <w:rsid w:val="00F371F7"/>
    <w:rsid w:val="00F40341"/>
    <w:rsid w:val="00F441BE"/>
    <w:rsid w:val="00F446B8"/>
    <w:rsid w:val="00F44B0C"/>
    <w:rsid w:val="00F47B09"/>
    <w:rsid w:val="00F52932"/>
    <w:rsid w:val="00F554B1"/>
    <w:rsid w:val="00F571D8"/>
    <w:rsid w:val="00F6000C"/>
    <w:rsid w:val="00F60173"/>
    <w:rsid w:val="00F868A0"/>
    <w:rsid w:val="00F92D3C"/>
    <w:rsid w:val="00F9494B"/>
    <w:rsid w:val="00FA025E"/>
    <w:rsid w:val="00FA4ACE"/>
    <w:rsid w:val="00FA4B9D"/>
    <w:rsid w:val="00FA54EF"/>
    <w:rsid w:val="00FB07CD"/>
    <w:rsid w:val="00FB3151"/>
    <w:rsid w:val="00FC28EF"/>
    <w:rsid w:val="00FC55CE"/>
    <w:rsid w:val="00FD16B9"/>
    <w:rsid w:val="00FE03E5"/>
    <w:rsid w:val="00FE3897"/>
    <w:rsid w:val="00FE4D9A"/>
    <w:rsid w:val="00FE6512"/>
    <w:rsid w:val="00FE7CD3"/>
    <w:rsid w:val="00FF00FD"/>
    <w:rsid w:val="00FF17BF"/>
    <w:rsid w:val="00FF1DC1"/>
    <w:rsid w:val="00FF3CC4"/>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44809-3F07-4001-B458-1A4DFE97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61"/>
    <w:pPr>
      <w:ind w:left="720"/>
      <w:contextualSpacing/>
    </w:pPr>
  </w:style>
  <w:style w:type="table" w:styleId="TableGrid">
    <w:name w:val="Table Grid"/>
    <w:basedOn w:val="TableNormal"/>
    <w:uiPriority w:val="59"/>
    <w:rsid w:val="00CE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FollowedHyperlink">
    <w:name w:val="FollowedHyperlink"/>
    <w:basedOn w:val="DefaultParagraphFont"/>
    <w:uiPriority w:val="99"/>
    <w:semiHidden/>
    <w:unhideWhenUsed/>
    <w:rsid w:val="008F08F3"/>
    <w:rPr>
      <w:color w:val="954F72" w:themeColor="followedHyperlink"/>
      <w:u w:val="single"/>
    </w:rPr>
  </w:style>
  <w:style w:type="paragraph" w:styleId="BalloonText">
    <w:name w:val="Balloon Text"/>
    <w:basedOn w:val="Normal"/>
    <w:link w:val="BalloonTextChar"/>
    <w:uiPriority w:val="99"/>
    <w:semiHidden/>
    <w:unhideWhenUsed/>
    <w:rsid w:val="00751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8FD8-CD8A-4A90-8229-6A6BD8B1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22</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WayrusVanNavi</cp:lastModifiedBy>
  <cp:revision>18</cp:revision>
  <cp:lastPrinted>2019-08-21T06:42:00Z</cp:lastPrinted>
  <dcterms:created xsi:type="dcterms:W3CDTF">2019-03-30T12:22:00Z</dcterms:created>
  <dcterms:modified xsi:type="dcterms:W3CDTF">2019-10-02T14:22:00Z</dcterms:modified>
</cp:coreProperties>
</file>