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8D" w:rsidRPr="009E38BB" w:rsidRDefault="007B7224" w:rsidP="00C1596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2A0D19">
        <w:rPr>
          <w:rFonts w:ascii="Times New Roman" w:hAnsi="Times New Roman" w:cs="Times New Roman"/>
          <w:b/>
          <w:sz w:val="24"/>
          <w:szCs w:val="24"/>
        </w:rPr>
        <w:t xml:space="preserve"> </w:t>
      </w:r>
      <w:r w:rsidR="00AB75AD" w:rsidRPr="009E38BB">
        <w:rPr>
          <w:rFonts w:ascii="Times New Roman" w:hAnsi="Times New Roman" w:cs="Times New Roman"/>
          <w:b/>
          <w:sz w:val="24"/>
          <w:szCs w:val="24"/>
        </w:rPr>
        <w:t xml:space="preserve">BAB </w:t>
      </w:r>
      <w:r w:rsidR="001D4D36" w:rsidRPr="009E38BB">
        <w:rPr>
          <w:rFonts w:ascii="Times New Roman" w:hAnsi="Times New Roman" w:cs="Times New Roman"/>
          <w:b/>
          <w:sz w:val="24"/>
          <w:szCs w:val="24"/>
        </w:rPr>
        <w:t>V</w:t>
      </w:r>
      <w:r w:rsidR="00C31480">
        <w:rPr>
          <w:rFonts w:ascii="Times New Roman" w:hAnsi="Times New Roman" w:cs="Times New Roman"/>
          <w:b/>
          <w:sz w:val="24"/>
          <w:szCs w:val="24"/>
        </w:rPr>
        <w:t>I</w:t>
      </w:r>
    </w:p>
    <w:p w:rsidR="007131AD" w:rsidRPr="009E38BB" w:rsidRDefault="00C31480" w:rsidP="00F32BE8">
      <w:pPr>
        <w:spacing w:before="240" w:line="720" w:lineRule="auto"/>
        <w:jc w:val="center"/>
        <w:rPr>
          <w:rFonts w:ascii="Times New Roman" w:hAnsi="Times New Roman" w:cs="Times New Roman"/>
          <w:b/>
          <w:sz w:val="24"/>
          <w:szCs w:val="24"/>
        </w:rPr>
      </w:pPr>
      <w:r>
        <w:rPr>
          <w:rFonts w:ascii="Times New Roman" w:hAnsi="Times New Roman" w:cs="Times New Roman"/>
          <w:b/>
          <w:sz w:val="24"/>
          <w:szCs w:val="24"/>
        </w:rPr>
        <w:t>RENCANA ORGANISASI DAN SUMBER DAYA MANUSIA</w:t>
      </w:r>
    </w:p>
    <w:p w:rsidR="006161D7" w:rsidRPr="009E38BB" w:rsidRDefault="00C31480" w:rsidP="00C31480">
      <w:pPr>
        <w:spacing w:before="240"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Sebuah bisnis yang baik adalah bisnis yang mampu mengelola sumber daya manusia dan organisasi dari perusahaan tersebut. Organisasi yang baik dan didukung oleh sumber daya manusia yang berkualitas dapat menjadi sebuah kekuatan daya saing perusahaan dengan kompe</w:t>
      </w:r>
      <w:r w:rsidR="00D57D30">
        <w:rPr>
          <w:rFonts w:ascii="Times New Roman" w:hAnsi="Times New Roman" w:cs="Times New Roman"/>
          <w:sz w:val="24"/>
          <w:szCs w:val="24"/>
        </w:rPr>
        <w:t xml:space="preserve">titornya. Organisasi diartikan </w:t>
      </w:r>
      <w:r>
        <w:rPr>
          <w:rFonts w:ascii="Times New Roman" w:hAnsi="Times New Roman" w:cs="Times New Roman"/>
          <w:sz w:val="24"/>
          <w:szCs w:val="24"/>
        </w:rPr>
        <w:t>sebagai sebuah alat yang digunakan seseorang untuk mengkoordinasi tindakan mereka dan digunakan untuk mencapai sesuatu yang mereka inginkan. Organisasi dicirikan oleh perilaku yang diarahkan kepada pencapaian tujuan.</w:t>
      </w:r>
    </w:p>
    <w:p w:rsidR="00D66FD0" w:rsidRPr="003D0A6E" w:rsidRDefault="00D57D30" w:rsidP="00C31480">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Sedangkan m</w:t>
      </w:r>
      <w:r w:rsidR="00F12430">
        <w:rPr>
          <w:rFonts w:ascii="Times New Roman" w:hAnsi="Times New Roman" w:cs="Times New Roman"/>
          <w:sz w:val="24"/>
          <w:szCs w:val="24"/>
        </w:rPr>
        <w:t xml:space="preserve">anajemen </w:t>
      </w:r>
      <w:r w:rsidR="00C31480">
        <w:rPr>
          <w:rFonts w:ascii="Times New Roman" w:hAnsi="Times New Roman" w:cs="Times New Roman"/>
          <w:sz w:val="24"/>
          <w:szCs w:val="24"/>
        </w:rPr>
        <w:t xml:space="preserve">sumber daya manusia </w:t>
      </w:r>
      <w:r>
        <w:rPr>
          <w:rFonts w:ascii="Times New Roman" w:hAnsi="Times New Roman" w:cs="Times New Roman"/>
          <w:sz w:val="24"/>
          <w:szCs w:val="24"/>
        </w:rPr>
        <w:t>adalah</w:t>
      </w:r>
      <w:r w:rsidR="00C31480">
        <w:rPr>
          <w:rFonts w:ascii="Times New Roman" w:hAnsi="Times New Roman" w:cs="Times New Roman"/>
          <w:sz w:val="24"/>
          <w:szCs w:val="24"/>
        </w:rPr>
        <w:t xml:space="preserve"> sebuah proses </w:t>
      </w:r>
      <w:r w:rsidR="00F12430">
        <w:rPr>
          <w:rFonts w:ascii="Times New Roman" w:hAnsi="Times New Roman" w:cs="Times New Roman"/>
          <w:sz w:val="24"/>
          <w:szCs w:val="24"/>
        </w:rPr>
        <w:t>untuk memperoleh, melatih, menilai, dan mengkompensasi karyawan dan untuk mengurus relai kerja, kesehatan dan keselamatan mereka, serta hal-hal yang berhubungan dengan keadilan. Berdasarkan pengertian di atas, maka organisasi dan manajemen sumber daya sangat diperlukan serta diperhatikan untuk menciptakan sebuah perusahaan yang baik. Penjelasan secara det</w:t>
      </w:r>
      <w:r w:rsidR="00BD2015">
        <w:rPr>
          <w:rFonts w:ascii="Times New Roman" w:hAnsi="Times New Roman" w:cs="Times New Roman"/>
          <w:sz w:val="24"/>
          <w:szCs w:val="24"/>
        </w:rPr>
        <w:t>a</w:t>
      </w:r>
      <w:r w:rsidR="00F12430">
        <w:rPr>
          <w:rFonts w:ascii="Times New Roman" w:hAnsi="Times New Roman" w:cs="Times New Roman"/>
          <w:sz w:val="24"/>
          <w:szCs w:val="24"/>
        </w:rPr>
        <w:t xml:space="preserve">il yang berkaitan dengan manajemen sumber daya manusia dan organisasi </w:t>
      </w:r>
      <w:r w:rsidR="00F12430" w:rsidRPr="003D5791">
        <w:rPr>
          <w:rFonts w:ascii="Times New Roman" w:hAnsi="Times New Roman" w:cs="Times New Roman"/>
          <w:i/>
          <w:sz w:val="24"/>
          <w:szCs w:val="24"/>
        </w:rPr>
        <w:t>Mandarin Learning Center</w:t>
      </w:r>
      <w:r w:rsidR="00F12430">
        <w:rPr>
          <w:rFonts w:ascii="Times New Roman" w:hAnsi="Times New Roman" w:cs="Times New Roman"/>
          <w:sz w:val="24"/>
          <w:szCs w:val="24"/>
        </w:rPr>
        <w:t xml:space="preserve"> </w:t>
      </w:r>
      <w:proofErr w:type="gramStart"/>
      <w:r w:rsidR="00F12430">
        <w:rPr>
          <w:rFonts w:ascii="Times New Roman" w:hAnsi="Times New Roman" w:cs="Times New Roman"/>
          <w:sz w:val="24"/>
          <w:szCs w:val="24"/>
        </w:rPr>
        <w:t>akan</w:t>
      </w:r>
      <w:proofErr w:type="gramEnd"/>
      <w:r w:rsidR="00F12430">
        <w:rPr>
          <w:rFonts w:ascii="Times New Roman" w:hAnsi="Times New Roman" w:cs="Times New Roman"/>
          <w:sz w:val="24"/>
          <w:szCs w:val="24"/>
        </w:rPr>
        <w:t xml:space="preserve"> dijelaskan pada bab berikut.</w:t>
      </w:r>
    </w:p>
    <w:p w:rsidR="00F32BE8" w:rsidRPr="003D0A6E" w:rsidRDefault="00F32BE8" w:rsidP="00F32BE8">
      <w:pPr>
        <w:spacing w:before="240" w:after="0" w:line="240" w:lineRule="auto"/>
        <w:ind w:left="709"/>
        <w:jc w:val="both"/>
        <w:rPr>
          <w:rFonts w:ascii="Times New Roman" w:hAnsi="Times New Roman" w:cs="Times New Roman"/>
          <w:sz w:val="24"/>
          <w:szCs w:val="24"/>
        </w:rPr>
      </w:pPr>
    </w:p>
    <w:p w:rsidR="001E3436" w:rsidRPr="009B1865" w:rsidRDefault="00F12430" w:rsidP="009B1865">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Kebutuhan Jumlah Tenaga Kerja</w:t>
      </w:r>
    </w:p>
    <w:p w:rsidR="009B1865" w:rsidRDefault="00F12430" w:rsidP="007A0D5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menjalankan suatu bisnis, </w:t>
      </w:r>
      <w:r w:rsidR="0058401D">
        <w:rPr>
          <w:rFonts w:ascii="Times New Roman" w:hAnsi="Times New Roman" w:cs="Times New Roman"/>
          <w:sz w:val="24"/>
          <w:szCs w:val="24"/>
        </w:rPr>
        <w:t>diperlukan tenaga kerja untuk membantu kegiatan operasional maupun kegiatan yang berkaitan dengan perusahaan tersebut. Dalam memilih sumber daya manusia yang berkualitas dan sesuai dengan karakteristik usaha maka diperlukan perencanaan tenaga kerja y</w:t>
      </w:r>
      <w:r w:rsidR="00E32DA1">
        <w:rPr>
          <w:rFonts w:ascii="Times New Roman" w:hAnsi="Times New Roman" w:cs="Times New Roman"/>
          <w:sz w:val="24"/>
          <w:szCs w:val="24"/>
        </w:rPr>
        <w:t>ang matang</w:t>
      </w:r>
      <w:r w:rsidR="0058401D">
        <w:rPr>
          <w:rFonts w:ascii="Times New Roman" w:hAnsi="Times New Roman" w:cs="Times New Roman"/>
          <w:sz w:val="24"/>
          <w:szCs w:val="24"/>
        </w:rPr>
        <w:t xml:space="preserve">. Perencanaan tenaga kerja </w:t>
      </w:r>
      <w:r w:rsidR="0058401D">
        <w:rPr>
          <w:rFonts w:ascii="Times New Roman" w:hAnsi="Times New Roman" w:cs="Times New Roman"/>
          <w:sz w:val="24"/>
          <w:szCs w:val="24"/>
        </w:rPr>
        <w:lastRenderedPageBreak/>
        <w:t xml:space="preserve">merupakan sebuah proses untuk membuat kebutuhan jumlah dan kualifikasi tenaga kerja yang diperlukan melalui sistem pengiklanan, perekrutan, seleksi, sampai dengan pelatihan. </w:t>
      </w:r>
      <w:r w:rsidR="004875B8">
        <w:rPr>
          <w:rFonts w:ascii="Times New Roman" w:hAnsi="Times New Roman" w:cs="Times New Roman"/>
          <w:sz w:val="24"/>
          <w:szCs w:val="24"/>
        </w:rPr>
        <w:t>Proses tersebut harus dilalui secara bertahap agar mendapatkan tenaga kerja yang berkualitas dan sesuai dengan kebutuhan perusahaan.</w:t>
      </w:r>
    </w:p>
    <w:p w:rsidR="00046DC1" w:rsidRPr="00F85704" w:rsidRDefault="004875B8" w:rsidP="00F8570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Kebutuhan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tenaga kerja atau sumber daya manusia sebuah bisnis haruslah sesuai dan tepat dalam jumlah maupun kualitas. Tenaga kerja yang berlebihan atau tidak sesuai dengan kebutuhan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beban keuangan bagi perusahaan itu sendiri karena adanya</w:t>
      </w:r>
      <w:r w:rsidR="006B34ED">
        <w:rPr>
          <w:rFonts w:ascii="Times New Roman" w:hAnsi="Times New Roman" w:cs="Times New Roman"/>
          <w:sz w:val="24"/>
          <w:szCs w:val="24"/>
        </w:rPr>
        <w:t xml:space="preserve"> tambahan</w:t>
      </w:r>
      <w:r>
        <w:rPr>
          <w:rFonts w:ascii="Times New Roman" w:hAnsi="Times New Roman" w:cs="Times New Roman"/>
          <w:sz w:val="24"/>
          <w:szCs w:val="24"/>
        </w:rPr>
        <w:t xml:space="preserve"> </w:t>
      </w:r>
      <w:r w:rsidR="00672ACB">
        <w:rPr>
          <w:rFonts w:ascii="Times New Roman" w:hAnsi="Times New Roman" w:cs="Times New Roman"/>
          <w:sz w:val="24"/>
          <w:szCs w:val="24"/>
        </w:rPr>
        <w:t xml:space="preserve">biaya gaji. </w:t>
      </w:r>
      <w:r w:rsidR="006B34ED" w:rsidRPr="003D5791">
        <w:rPr>
          <w:rFonts w:ascii="Times New Roman" w:hAnsi="Times New Roman" w:cs="Times New Roman"/>
          <w:i/>
          <w:sz w:val="24"/>
          <w:szCs w:val="24"/>
        </w:rPr>
        <w:t xml:space="preserve">Mandarin Learning </w:t>
      </w:r>
      <w:r w:rsidR="00672ACB" w:rsidRPr="003D5791">
        <w:rPr>
          <w:rFonts w:ascii="Times New Roman" w:hAnsi="Times New Roman" w:cs="Times New Roman"/>
          <w:i/>
          <w:sz w:val="24"/>
          <w:szCs w:val="24"/>
        </w:rPr>
        <w:t xml:space="preserve">Center </w:t>
      </w:r>
      <w:r w:rsidR="00672ACB">
        <w:rPr>
          <w:rFonts w:ascii="Times New Roman" w:hAnsi="Times New Roman" w:cs="Times New Roman"/>
          <w:sz w:val="24"/>
          <w:szCs w:val="24"/>
        </w:rPr>
        <w:t>yang bergerak dibidang pendidikan membutuhkan beberapa</w:t>
      </w:r>
      <w:r w:rsidR="006B34ED">
        <w:rPr>
          <w:rFonts w:ascii="Times New Roman" w:hAnsi="Times New Roman" w:cs="Times New Roman"/>
          <w:sz w:val="24"/>
          <w:szCs w:val="24"/>
        </w:rPr>
        <w:t xml:space="preserve"> </w:t>
      </w:r>
      <w:r w:rsidR="006B34ED" w:rsidRPr="006B34ED">
        <w:rPr>
          <w:rFonts w:ascii="Times New Roman" w:hAnsi="Times New Roman" w:cs="Times New Roman"/>
          <w:i/>
          <w:sz w:val="24"/>
          <w:szCs w:val="24"/>
        </w:rPr>
        <w:t>staff</w:t>
      </w:r>
      <w:r w:rsidR="006B34ED">
        <w:rPr>
          <w:rFonts w:ascii="Times New Roman" w:hAnsi="Times New Roman" w:cs="Times New Roman"/>
          <w:sz w:val="24"/>
          <w:szCs w:val="24"/>
        </w:rPr>
        <w:t xml:space="preserve"> untuk menjalankan kegiatan usahanya. Pada masa-masa awal pendirian bisnis, pemilik masih </w:t>
      </w:r>
      <w:proofErr w:type="gramStart"/>
      <w:r w:rsidR="006B34ED">
        <w:rPr>
          <w:rFonts w:ascii="Times New Roman" w:hAnsi="Times New Roman" w:cs="Times New Roman"/>
          <w:sz w:val="24"/>
          <w:szCs w:val="24"/>
        </w:rPr>
        <w:t>akan</w:t>
      </w:r>
      <w:proofErr w:type="gramEnd"/>
      <w:r w:rsidR="006B34ED">
        <w:rPr>
          <w:rFonts w:ascii="Times New Roman" w:hAnsi="Times New Roman" w:cs="Times New Roman"/>
          <w:sz w:val="24"/>
          <w:szCs w:val="24"/>
        </w:rPr>
        <w:t xml:space="preserve"> ikut dalam kegiatan operasional dan administrasi untu</w:t>
      </w:r>
      <w:r w:rsidR="002F41FA">
        <w:rPr>
          <w:rFonts w:ascii="Times New Roman" w:hAnsi="Times New Roman" w:cs="Times New Roman"/>
          <w:sz w:val="24"/>
          <w:szCs w:val="24"/>
        </w:rPr>
        <w:t xml:space="preserve">k memantau </w:t>
      </w:r>
      <w:r w:rsidR="00606E8E">
        <w:rPr>
          <w:rFonts w:ascii="Times New Roman" w:hAnsi="Times New Roman" w:cs="Times New Roman"/>
          <w:sz w:val="24"/>
          <w:szCs w:val="24"/>
        </w:rPr>
        <w:t>usaha agar</w:t>
      </w:r>
      <w:r w:rsidR="002F41FA">
        <w:rPr>
          <w:rFonts w:ascii="Times New Roman" w:hAnsi="Times New Roman" w:cs="Times New Roman"/>
          <w:sz w:val="24"/>
          <w:szCs w:val="24"/>
        </w:rPr>
        <w:t xml:space="preserve"> berjalan dengan</w:t>
      </w:r>
      <w:r w:rsidR="006B34ED">
        <w:rPr>
          <w:rFonts w:ascii="Times New Roman" w:hAnsi="Times New Roman" w:cs="Times New Roman"/>
          <w:sz w:val="24"/>
          <w:szCs w:val="24"/>
        </w:rPr>
        <w:t xml:space="preserve"> lancar. </w:t>
      </w:r>
      <w:r w:rsidR="00E32DA1">
        <w:rPr>
          <w:rFonts w:ascii="Times New Roman" w:hAnsi="Times New Roman" w:cs="Times New Roman"/>
          <w:sz w:val="24"/>
          <w:szCs w:val="24"/>
        </w:rPr>
        <w:t xml:space="preserve">Seiring berkembangnya </w:t>
      </w:r>
      <w:r w:rsidR="00E32DA1" w:rsidRPr="003D5791">
        <w:rPr>
          <w:rFonts w:ascii="Times New Roman" w:hAnsi="Times New Roman" w:cs="Times New Roman"/>
          <w:i/>
          <w:sz w:val="24"/>
          <w:szCs w:val="24"/>
        </w:rPr>
        <w:t>Mandarin Learning Center</w:t>
      </w:r>
      <w:r w:rsidR="00E32DA1">
        <w:rPr>
          <w:rFonts w:ascii="Times New Roman" w:hAnsi="Times New Roman" w:cs="Times New Roman"/>
          <w:sz w:val="24"/>
          <w:szCs w:val="24"/>
        </w:rPr>
        <w:t xml:space="preserve">, tugas-tugas </w:t>
      </w:r>
      <w:proofErr w:type="gramStart"/>
      <w:r w:rsidR="00E32DA1">
        <w:rPr>
          <w:rFonts w:ascii="Times New Roman" w:hAnsi="Times New Roman" w:cs="Times New Roman"/>
          <w:sz w:val="24"/>
          <w:szCs w:val="24"/>
        </w:rPr>
        <w:t>akan</w:t>
      </w:r>
      <w:proofErr w:type="gramEnd"/>
      <w:r w:rsidR="00E32DA1">
        <w:rPr>
          <w:rFonts w:ascii="Times New Roman" w:hAnsi="Times New Roman" w:cs="Times New Roman"/>
          <w:sz w:val="24"/>
          <w:szCs w:val="24"/>
        </w:rPr>
        <w:t xml:space="preserve"> dibagi berdasarkan setiap divisi dan ke</w:t>
      </w:r>
      <w:r w:rsidR="002F41FA">
        <w:rPr>
          <w:rFonts w:ascii="Times New Roman" w:hAnsi="Times New Roman" w:cs="Times New Roman"/>
          <w:sz w:val="24"/>
          <w:szCs w:val="24"/>
        </w:rPr>
        <w:t>ahlian yang sesuai. Berikut</w:t>
      </w:r>
      <w:r w:rsidR="00E32DA1">
        <w:rPr>
          <w:rFonts w:ascii="Times New Roman" w:hAnsi="Times New Roman" w:cs="Times New Roman"/>
          <w:sz w:val="24"/>
          <w:szCs w:val="24"/>
        </w:rPr>
        <w:t xml:space="preserve"> adalah kebutuhan tenaga kerja </w:t>
      </w:r>
      <w:r w:rsidR="00E32DA1" w:rsidRPr="003D5791">
        <w:rPr>
          <w:rFonts w:ascii="Times New Roman" w:hAnsi="Times New Roman" w:cs="Times New Roman"/>
          <w:i/>
          <w:sz w:val="24"/>
          <w:szCs w:val="24"/>
        </w:rPr>
        <w:t>Mandarin Learning Center</w:t>
      </w:r>
      <w:r w:rsidR="00E32DA1">
        <w:rPr>
          <w:rFonts w:ascii="Times New Roman" w:hAnsi="Times New Roman" w:cs="Times New Roman"/>
          <w:sz w:val="24"/>
          <w:szCs w:val="24"/>
        </w:rPr>
        <w:t xml:space="preserve"> yang ditunjukkan pada </w:t>
      </w:r>
      <w:r w:rsidR="00E32DA1" w:rsidRPr="00E32DA1">
        <w:rPr>
          <w:rFonts w:ascii="Times New Roman" w:hAnsi="Times New Roman" w:cs="Times New Roman"/>
          <w:b/>
          <w:sz w:val="24"/>
          <w:szCs w:val="24"/>
        </w:rPr>
        <w:t xml:space="preserve">Tabel </w:t>
      </w:r>
      <w:proofErr w:type="gramStart"/>
      <w:r w:rsidR="00E32DA1" w:rsidRPr="00E32DA1">
        <w:rPr>
          <w:rFonts w:ascii="Times New Roman" w:hAnsi="Times New Roman" w:cs="Times New Roman"/>
          <w:b/>
          <w:sz w:val="24"/>
          <w:szCs w:val="24"/>
        </w:rPr>
        <w:t>6.1</w:t>
      </w:r>
      <w:r w:rsidR="00E32DA1">
        <w:rPr>
          <w:rFonts w:ascii="Times New Roman" w:hAnsi="Times New Roman" w:cs="Times New Roman"/>
          <w:sz w:val="24"/>
          <w:szCs w:val="24"/>
        </w:rPr>
        <w:t xml:space="preserve"> :</w:t>
      </w:r>
      <w:proofErr w:type="gramEnd"/>
    </w:p>
    <w:p w:rsidR="00F85704" w:rsidRDefault="00F85704" w:rsidP="00F85704">
      <w:pPr>
        <w:pStyle w:val="ListParagraph"/>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32DA1">
        <w:rPr>
          <w:rFonts w:ascii="Times New Roman" w:hAnsi="Times New Roman" w:cs="Times New Roman"/>
          <w:sz w:val="24"/>
          <w:szCs w:val="24"/>
        </w:rPr>
        <w:t xml:space="preserve">   </w:t>
      </w:r>
      <w:r>
        <w:rPr>
          <w:rFonts w:ascii="Times New Roman" w:hAnsi="Times New Roman" w:cs="Times New Roman"/>
          <w:sz w:val="24"/>
          <w:szCs w:val="24"/>
        </w:rPr>
        <w:t xml:space="preserve"> </w:t>
      </w:r>
      <w:r w:rsidR="00E32DA1">
        <w:rPr>
          <w:rFonts w:ascii="Times New Roman" w:hAnsi="Times New Roman" w:cs="Times New Roman"/>
          <w:b/>
          <w:sz w:val="24"/>
          <w:szCs w:val="24"/>
        </w:rPr>
        <w:t>Tabel 6</w:t>
      </w:r>
      <w:r>
        <w:rPr>
          <w:rFonts w:ascii="Times New Roman" w:hAnsi="Times New Roman" w:cs="Times New Roman"/>
          <w:b/>
          <w:sz w:val="24"/>
          <w:szCs w:val="24"/>
        </w:rPr>
        <w:t>.1</w:t>
      </w:r>
    </w:p>
    <w:p w:rsidR="00765AFB" w:rsidRDefault="00747398" w:rsidP="00765AFB">
      <w:pPr>
        <w:spacing w:after="0" w:line="480" w:lineRule="auto"/>
        <w:ind w:firstLine="360"/>
        <w:jc w:val="both"/>
        <w:rPr>
          <w:rFonts w:ascii="Times New Roman" w:hAnsi="Times New Roman" w:cs="Times New Roman"/>
          <w:b/>
          <w:sz w:val="24"/>
          <w:szCs w:val="24"/>
        </w:rPr>
      </w:pPr>
      <w:r>
        <w:rPr>
          <w:rFonts w:ascii="Times New Roman" w:hAnsi="Times New Roman" w:cs="Times New Roman"/>
          <w:b/>
          <w:sz w:val="24"/>
          <w:szCs w:val="24"/>
        </w:rPr>
        <w:t xml:space="preserve">      </w:t>
      </w:r>
      <w:r w:rsidR="00E32DA1">
        <w:rPr>
          <w:rFonts w:ascii="Times New Roman" w:hAnsi="Times New Roman" w:cs="Times New Roman"/>
          <w:b/>
          <w:sz w:val="24"/>
          <w:szCs w:val="24"/>
        </w:rPr>
        <w:tab/>
        <w:t xml:space="preserve">Perencanaan Kebutuhan Tenaga Kerja </w:t>
      </w:r>
      <w:r w:rsidR="00E32DA1" w:rsidRPr="003D5791">
        <w:rPr>
          <w:rFonts w:ascii="Times New Roman" w:hAnsi="Times New Roman" w:cs="Times New Roman"/>
          <w:b/>
          <w:i/>
          <w:sz w:val="24"/>
          <w:szCs w:val="24"/>
        </w:rPr>
        <w:t>Mandarin Learning Center</w:t>
      </w:r>
    </w:p>
    <w:tbl>
      <w:tblPr>
        <w:tblStyle w:val="TableGrid"/>
        <w:tblW w:w="0" w:type="auto"/>
        <w:tblInd w:w="704" w:type="dxa"/>
        <w:tblLook w:val="04A0" w:firstRow="1" w:lastRow="0" w:firstColumn="1" w:lastColumn="0" w:noHBand="0" w:noVBand="1"/>
      </w:tblPr>
      <w:tblGrid>
        <w:gridCol w:w="4394"/>
        <w:gridCol w:w="4013"/>
      </w:tblGrid>
      <w:tr w:rsidR="00E32DA1" w:rsidTr="00672ACB">
        <w:tc>
          <w:tcPr>
            <w:tcW w:w="4394" w:type="dxa"/>
          </w:tcPr>
          <w:p w:rsidR="00E32DA1" w:rsidRDefault="00E32DA1" w:rsidP="00E32DA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Jabatan</w:t>
            </w:r>
          </w:p>
        </w:tc>
        <w:tc>
          <w:tcPr>
            <w:tcW w:w="4013" w:type="dxa"/>
          </w:tcPr>
          <w:p w:rsidR="00E32DA1" w:rsidRDefault="00E32DA1" w:rsidP="00E32DA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Jumlah</w:t>
            </w:r>
          </w:p>
        </w:tc>
      </w:tr>
      <w:tr w:rsidR="00E32DA1" w:rsidTr="00672ACB">
        <w:trPr>
          <w:trHeight w:val="387"/>
        </w:trPr>
        <w:tc>
          <w:tcPr>
            <w:tcW w:w="4394" w:type="dxa"/>
          </w:tcPr>
          <w:p w:rsidR="00E32DA1" w:rsidRPr="00672ACB" w:rsidRDefault="00E32DA1" w:rsidP="00765AFB">
            <w:pPr>
              <w:spacing w:line="480" w:lineRule="auto"/>
              <w:jc w:val="both"/>
              <w:rPr>
                <w:rFonts w:ascii="Times New Roman" w:hAnsi="Times New Roman" w:cs="Times New Roman"/>
                <w:sz w:val="24"/>
                <w:szCs w:val="24"/>
              </w:rPr>
            </w:pPr>
            <w:r w:rsidRPr="006561EE">
              <w:rPr>
                <w:rFonts w:ascii="Times New Roman" w:hAnsi="Times New Roman" w:cs="Times New Roman"/>
                <w:i/>
                <w:sz w:val="24"/>
                <w:szCs w:val="24"/>
              </w:rPr>
              <w:t>Owner</w:t>
            </w:r>
            <w:r w:rsidR="006561EE">
              <w:rPr>
                <w:rFonts w:ascii="Times New Roman" w:hAnsi="Times New Roman" w:cs="Times New Roman"/>
                <w:i/>
                <w:sz w:val="24"/>
                <w:szCs w:val="24"/>
              </w:rPr>
              <w:t xml:space="preserve"> </w:t>
            </w:r>
            <w:r w:rsidR="006561EE">
              <w:rPr>
                <w:rFonts w:ascii="Times New Roman" w:hAnsi="Times New Roman" w:cs="Times New Roman"/>
                <w:sz w:val="24"/>
                <w:szCs w:val="24"/>
              </w:rPr>
              <w:t>/ Manaj</w:t>
            </w:r>
            <w:r w:rsidR="00BE4524">
              <w:rPr>
                <w:rFonts w:ascii="Times New Roman" w:hAnsi="Times New Roman" w:cs="Times New Roman"/>
                <w:sz w:val="24"/>
                <w:szCs w:val="24"/>
              </w:rPr>
              <w:t>er</w:t>
            </w:r>
          </w:p>
        </w:tc>
        <w:tc>
          <w:tcPr>
            <w:tcW w:w="4013" w:type="dxa"/>
          </w:tcPr>
          <w:p w:rsidR="00E32DA1" w:rsidRPr="00672ACB" w:rsidRDefault="00672ACB" w:rsidP="00672ACB">
            <w:pPr>
              <w:spacing w:line="480" w:lineRule="auto"/>
              <w:jc w:val="center"/>
              <w:rPr>
                <w:rFonts w:ascii="Times New Roman" w:hAnsi="Times New Roman" w:cs="Times New Roman"/>
                <w:sz w:val="24"/>
                <w:szCs w:val="24"/>
              </w:rPr>
            </w:pPr>
            <w:r w:rsidRPr="00672ACB">
              <w:rPr>
                <w:rFonts w:ascii="Times New Roman" w:hAnsi="Times New Roman" w:cs="Times New Roman"/>
                <w:sz w:val="24"/>
                <w:szCs w:val="24"/>
              </w:rPr>
              <w:t>1</w:t>
            </w:r>
          </w:p>
        </w:tc>
      </w:tr>
      <w:tr w:rsidR="00E32DA1" w:rsidTr="00672ACB">
        <w:tc>
          <w:tcPr>
            <w:tcW w:w="4394" w:type="dxa"/>
          </w:tcPr>
          <w:p w:rsidR="00E32DA1" w:rsidRPr="00672ACB" w:rsidRDefault="00E32DA1" w:rsidP="00765AFB">
            <w:pPr>
              <w:spacing w:line="480" w:lineRule="auto"/>
              <w:jc w:val="both"/>
              <w:rPr>
                <w:rFonts w:ascii="Times New Roman" w:hAnsi="Times New Roman" w:cs="Times New Roman"/>
                <w:sz w:val="24"/>
                <w:szCs w:val="24"/>
              </w:rPr>
            </w:pPr>
            <w:r w:rsidRPr="00672ACB">
              <w:rPr>
                <w:rFonts w:ascii="Times New Roman" w:hAnsi="Times New Roman" w:cs="Times New Roman"/>
                <w:sz w:val="24"/>
                <w:szCs w:val="24"/>
              </w:rPr>
              <w:t>Administrasi</w:t>
            </w:r>
            <w:r w:rsidR="00672ACB" w:rsidRPr="00672ACB">
              <w:rPr>
                <w:rFonts w:ascii="Times New Roman" w:hAnsi="Times New Roman" w:cs="Times New Roman"/>
                <w:sz w:val="24"/>
                <w:szCs w:val="24"/>
              </w:rPr>
              <w:t xml:space="preserve"> dan </w:t>
            </w:r>
            <w:r w:rsidR="00672ACB" w:rsidRPr="006561EE">
              <w:rPr>
                <w:rFonts w:ascii="Times New Roman" w:hAnsi="Times New Roman" w:cs="Times New Roman"/>
                <w:i/>
                <w:sz w:val="24"/>
                <w:szCs w:val="24"/>
              </w:rPr>
              <w:t>Customer Service</w:t>
            </w:r>
          </w:p>
        </w:tc>
        <w:tc>
          <w:tcPr>
            <w:tcW w:w="4013" w:type="dxa"/>
          </w:tcPr>
          <w:p w:rsidR="00E32DA1" w:rsidRPr="00672ACB" w:rsidRDefault="007E5998" w:rsidP="00672ACB">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32DA1" w:rsidTr="00672ACB">
        <w:tc>
          <w:tcPr>
            <w:tcW w:w="4394" w:type="dxa"/>
          </w:tcPr>
          <w:p w:rsidR="00E32DA1" w:rsidRPr="00672ACB" w:rsidRDefault="00672ACB" w:rsidP="00765AFB">
            <w:pPr>
              <w:spacing w:line="480" w:lineRule="auto"/>
              <w:jc w:val="both"/>
              <w:rPr>
                <w:rFonts w:ascii="Times New Roman" w:hAnsi="Times New Roman" w:cs="Times New Roman"/>
                <w:sz w:val="24"/>
                <w:szCs w:val="24"/>
              </w:rPr>
            </w:pPr>
            <w:r w:rsidRPr="00672ACB">
              <w:rPr>
                <w:rFonts w:ascii="Times New Roman" w:hAnsi="Times New Roman" w:cs="Times New Roman"/>
                <w:sz w:val="24"/>
                <w:szCs w:val="24"/>
              </w:rPr>
              <w:t>Edukator Bahasa Mandarin</w:t>
            </w:r>
          </w:p>
        </w:tc>
        <w:tc>
          <w:tcPr>
            <w:tcW w:w="4013" w:type="dxa"/>
          </w:tcPr>
          <w:p w:rsidR="00E32DA1" w:rsidRPr="00672ACB" w:rsidRDefault="00672ACB" w:rsidP="00672ACB">
            <w:pPr>
              <w:spacing w:line="480" w:lineRule="auto"/>
              <w:jc w:val="center"/>
              <w:rPr>
                <w:rFonts w:ascii="Times New Roman" w:hAnsi="Times New Roman" w:cs="Times New Roman"/>
                <w:sz w:val="24"/>
                <w:szCs w:val="24"/>
              </w:rPr>
            </w:pPr>
            <w:r w:rsidRPr="00672ACB">
              <w:rPr>
                <w:rFonts w:ascii="Times New Roman" w:hAnsi="Times New Roman" w:cs="Times New Roman"/>
                <w:sz w:val="24"/>
                <w:szCs w:val="24"/>
              </w:rPr>
              <w:t>9</w:t>
            </w:r>
          </w:p>
        </w:tc>
      </w:tr>
      <w:tr w:rsidR="00E32DA1" w:rsidTr="00672ACB">
        <w:tc>
          <w:tcPr>
            <w:tcW w:w="4394" w:type="dxa"/>
          </w:tcPr>
          <w:p w:rsidR="00E32DA1" w:rsidRPr="00672ACB" w:rsidRDefault="00672ACB" w:rsidP="00765AFB">
            <w:pPr>
              <w:spacing w:line="480" w:lineRule="auto"/>
              <w:jc w:val="both"/>
              <w:rPr>
                <w:rFonts w:ascii="Times New Roman" w:hAnsi="Times New Roman" w:cs="Times New Roman"/>
                <w:sz w:val="24"/>
                <w:szCs w:val="24"/>
              </w:rPr>
            </w:pPr>
            <w:r w:rsidRPr="00672ACB">
              <w:rPr>
                <w:rFonts w:ascii="Times New Roman" w:hAnsi="Times New Roman" w:cs="Times New Roman"/>
                <w:sz w:val="24"/>
                <w:szCs w:val="24"/>
              </w:rPr>
              <w:t>Konsultan Studi LN</w:t>
            </w:r>
          </w:p>
        </w:tc>
        <w:tc>
          <w:tcPr>
            <w:tcW w:w="4013" w:type="dxa"/>
          </w:tcPr>
          <w:p w:rsidR="00E32DA1" w:rsidRPr="00672ACB" w:rsidRDefault="00672ACB" w:rsidP="00672ACB">
            <w:pPr>
              <w:spacing w:line="480" w:lineRule="auto"/>
              <w:jc w:val="center"/>
              <w:rPr>
                <w:rFonts w:ascii="Times New Roman" w:hAnsi="Times New Roman" w:cs="Times New Roman"/>
                <w:sz w:val="24"/>
                <w:szCs w:val="24"/>
              </w:rPr>
            </w:pPr>
            <w:r w:rsidRPr="00672ACB">
              <w:rPr>
                <w:rFonts w:ascii="Times New Roman" w:hAnsi="Times New Roman" w:cs="Times New Roman"/>
                <w:sz w:val="24"/>
                <w:szCs w:val="24"/>
              </w:rPr>
              <w:t>1</w:t>
            </w:r>
          </w:p>
        </w:tc>
      </w:tr>
      <w:tr w:rsidR="00672ACB" w:rsidTr="00672ACB">
        <w:tc>
          <w:tcPr>
            <w:tcW w:w="4394" w:type="dxa"/>
          </w:tcPr>
          <w:p w:rsidR="00672ACB" w:rsidRPr="00672ACB" w:rsidRDefault="00672ACB" w:rsidP="00672ACB">
            <w:pPr>
              <w:spacing w:line="480" w:lineRule="auto"/>
              <w:jc w:val="center"/>
              <w:rPr>
                <w:rFonts w:ascii="Times New Roman" w:hAnsi="Times New Roman" w:cs="Times New Roman"/>
                <w:b/>
                <w:sz w:val="24"/>
                <w:szCs w:val="24"/>
              </w:rPr>
            </w:pPr>
            <w:r w:rsidRPr="00672ACB">
              <w:rPr>
                <w:rFonts w:ascii="Times New Roman" w:hAnsi="Times New Roman" w:cs="Times New Roman"/>
                <w:b/>
                <w:sz w:val="24"/>
                <w:szCs w:val="24"/>
              </w:rPr>
              <w:t>Total</w:t>
            </w:r>
          </w:p>
        </w:tc>
        <w:tc>
          <w:tcPr>
            <w:tcW w:w="4013" w:type="dxa"/>
          </w:tcPr>
          <w:p w:rsidR="00672ACB" w:rsidRPr="00672ACB" w:rsidRDefault="007E5998" w:rsidP="00672AC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13</w:t>
            </w:r>
          </w:p>
        </w:tc>
      </w:tr>
    </w:tbl>
    <w:p w:rsidR="00474788" w:rsidRDefault="00672ACB" w:rsidP="00672ACB">
      <w:pPr>
        <w:spacing w:after="0" w:line="480" w:lineRule="auto"/>
        <w:ind w:firstLine="360"/>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Pr="00672ACB">
        <w:rPr>
          <w:rFonts w:ascii="Times New Roman" w:hAnsi="Times New Roman" w:cs="Times New Roman"/>
          <w:sz w:val="24"/>
          <w:szCs w:val="24"/>
        </w:rPr>
        <w:t>Sumber :</w:t>
      </w:r>
      <w:proofErr w:type="gramEnd"/>
      <w:r w:rsidRPr="00672ACB">
        <w:rPr>
          <w:rFonts w:ascii="Times New Roman" w:hAnsi="Times New Roman" w:cs="Times New Roman"/>
          <w:sz w:val="24"/>
          <w:szCs w:val="24"/>
        </w:rPr>
        <w:t xml:space="preserve"> </w:t>
      </w:r>
      <w:r w:rsidRPr="003D5791">
        <w:rPr>
          <w:rFonts w:ascii="Times New Roman" w:hAnsi="Times New Roman" w:cs="Times New Roman"/>
          <w:i/>
          <w:sz w:val="24"/>
          <w:szCs w:val="24"/>
        </w:rPr>
        <w:t>Mandarin Learning Center</w:t>
      </w:r>
      <w:r w:rsidRPr="00672ACB">
        <w:rPr>
          <w:rFonts w:ascii="Times New Roman" w:hAnsi="Times New Roman" w:cs="Times New Roman"/>
          <w:sz w:val="24"/>
          <w:szCs w:val="24"/>
        </w:rPr>
        <w:t>, 2019</w:t>
      </w:r>
    </w:p>
    <w:p w:rsidR="006A2A30" w:rsidRPr="00672ACB" w:rsidRDefault="006A2A30" w:rsidP="00A557BF">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w:t>
      </w:r>
      <w:r w:rsidR="00672ACB">
        <w:rPr>
          <w:rFonts w:ascii="Times New Roman" w:hAnsi="Times New Roman" w:cs="Times New Roman"/>
          <w:b/>
          <w:sz w:val="24"/>
          <w:szCs w:val="24"/>
        </w:rPr>
        <w:t>Tabel 6</w:t>
      </w:r>
      <w:r>
        <w:rPr>
          <w:rFonts w:ascii="Times New Roman" w:hAnsi="Times New Roman" w:cs="Times New Roman"/>
          <w:b/>
          <w:sz w:val="24"/>
          <w:szCs w:val="24"/>
        </w:rPr>
        <w:t>.1</w:t>
      </w:r>
      <w:r w:rsidRPr="006A2A30">
        <w:rPr>
          <w:rFonts w:ascii="Times New Roman" w:hAnsi="Times New Roman" w:cs="Times New Roman"/>
          <w:sz w:val="24"/>
          <w:szCs w:val="24"/>
        </w:rPr>
        <w:t>,</w:t>
      </w:r>
      <w:r>
        <w:rPr>
          <w:rFonts w:ascii="Times New Roman" w:hAnsi="Times New Roman" w:cs="Times New Roman"/>
          <w:b/>
          <w:sz w:val="24"/>
          <w:szCs w:val="24"/>
        </w:rPr>
        <w:t xml:space="preserve"> </w:t>
      </w:r>
      <w:r w:rsidR="00672ACB">
        <w:rPr>
          <w:rFonts w:ascii="Times New Roman" w:hAnsi="Times New Roman" w:cs="Times New Roman"/>
          <w:sz w:val="24"/>
          <w:szCs w:val="24"/>
        </w:rPr>
        <w:t xml:space="preserve">jumlah tenaga kerja yang dibutuhkan oleh </w:t>
      </w:r>
      <w:r w:rsidR="00672ACB" w:rsidRPr="003D5791">
        <w:rPr>
          <w:rFonts w:ascii="Times New Roman" w:hAnsi="Times New Roman" w:cs="Times New Roman"/>
          <w:i/>
          <w:sz w:val="24"/>
          <w:szCs w:val="24"/>
        </w:rPr>
        <w:t xml:space="preserve">Mandarin Learning Center </w:t>
      </w:r>
      <w:r w:rsidR="00672ACB">
        <w:rPr>
          <w:rFonts w:ascii="Times New Roman" w:hAnsi="Times New Roman" w:cs="Times New Roman"/>
          <w:sz w:val="24"/>
          <w:szCs w:val="24"/>
        </w:rPr>
        <w:t>pada a</w:t>
      </w:r>
      <w:r w:rsidR="007E5998">
        <w:rPr>
          <w:rFonts w:ascii="Times New Roman" w:hAnsi="Times New Roman" w:cs="Times New Roman"/>
          <w:sz w:val="24"/>
          <w:szCs w:val="24"/>
        </w:rPr>
        <w:t xml:space="preserve">wal pembukaan adalah sebanyak 13 orang. Tenaga kerja </w:t>
      </w:r>
      <w:r w:rsidR="007E5998" w:rsidRPr="005E5197">
        <w:rPr>
          <w:rFonts w:ascii="Times New Roman" w:hAnsi="Times New Roman" w:cs="Times New Roman"/>
          <w:sz w:val="24"/>
          <w:szCs w:val="24"/>
        </w:rPr>
        <w:t>ini terdiri atas</w:t>
      </w:r>
      <w:r w:rsidR="006561EE">
        <w:rPr>
          <w:rFonts w:ascii="Times New Roman" w:hAnsi="Times New Roman" w:cs="Times New Roman"/>
          <w:sz w:val="24"/>
          <w:szCs w:val="24"/>
        </w:rPr>
        <w:t xml:space="preserve"> 1 </w:t>
      </w:r>
      <w:r w:rsidR="006561EE" w:rsidRPr="006561EE">
        <w:rPr>
          <w:rFonts w:ascii="Times New Roman" w:hAnsi="Times New Roman" w:cs="Times New Roman"/>
          <w:i/>
          <w:sz w:val="24"/>
          <w:szCs w:val="24"/>
        </w:rPr>
        <w:t>owner</w:t>
      </w:r>
      <w:r w:rsidR="006561EE">
        <w:rPr>
          <w:rFonts w:ascii="Times New Roman" w:hAnsi="Times New Roman" w:cs="Times New Roman"/>
          <w:sz w:val="24"/>
          <w:szCs w:val="24"/>
        </w:rPr>
        <w:t xml:space="preserve"> yang juga menjabat sebagai manajer,</w:t>
      </w:r>
      <w:r w:rsidR="007E5998" w:rsidRPr="005E5197">
        <w:rPr>
          <w:rFonts w:ascii="Times New Roman" w:hAnsi="Times New Roman" w:cs="Times New Roman"/>
          <w:sz w:val="24"/>
          <w:szCs w:val="24"/>
        </w:rPr>
        <w:t xml:space="preserve"> 2</w:t>
      </w:r>
      <w:r w:rsidR="00DA4EFE" w:rsidRPr="005E5197">
        <w:rPr>
          <w:rFonts w:ascii="Times New Roman" w:hAnsi="Times New Roman" w:cs="Times New Roman"/>
          <w:sz w:val="24"/>
          <w:szCs w:val="24"/>
        </w:rPr>
        <w:t xml:space="preserve"> </w:t>
      </w:r>
      <w:r w:rsidR="00DA4EFE" w:rsidRPr="005E5197">
        <w:rPr>
          <w:rFonts w:ascii="Times New Roman" w:hAnsi="Times New Roman" w:cs="Times New Roman"/>
          <w:i/>
          <w:sz w:val="24"/>
          <w:szCs w:val="24"/>
        </w:rPr>
        <w:t>staff</w:t>
      </w:r>
      <w:r w:rsidR="00DA4EFE" w:rsidRPr="005E5197">
        <w:rPr>
          <w:rFonts w:ascii="Times New Roman" w:hAnsi="Times New Roman" w:cs="Times New Roman"/>
          <w:sz w:val="24"/>
          <w:szCs w:val="24"/>
        </w:rPr>
        <w:t xml:space="preserve"> administrasi</w:t>
      </w:r>
      <w:r w:rsidR="007E5998" w:rsidRPr="005E5197">
        <w:rPr>
          <w:rFonts w:ascii="Times New Roman" w:hAnsi="Times New Roman" w:cs="Times New Roman"/>
          <w:sz w:val="24"/>
          <w:szCs w:val="24"/>
        </w:rPr>
        <w:t xml:space="preserve"> dan </w:t>
      </w:r>
      <w:r w:rsidR="007E5998" w:rsidRPr="005E5197">
        <w:rPr>
          <w:rFonts w:ascii="Times New Roman" w:hAnsi="Times New Roman" w:cs="Times New Roman"/>
          <w:i/>
          <w:sz w:val="24"/>
          <w:szCs w:val="24"/>
        </w:rPr>
        <w:t>customer service</w:t>
      </w:r>
      <w:r w:rsidR="00DA4EFE" w:rsidRPr="005E5197">
        <w:rPr>
          <w:rFonts w:ascii="Times New Roman" w:hAnsi="Times New Roman" w:cs="Times New Roman"/>
          <w:sz w:val="24"/>
          <w:szCs w:val="24"/>
        </w:rPr>
        <w:t xml:space="preserve">, 9 tenaga pengajar, dan 1 konsultan studi LN. </w:t>
      </w:r>
      <w:r w:rsidR="00DA4EFE">
        <w:rPr>
          <w:rFonts w:ascii="Times New Roman" w:hAnsi="Times New Roman" w:cs="Times New Roman"/>
          <w:sz w:val="24"/>
          <w:szCs w:val="24"/>
        </w:rPr>
        <w:t>Jumlah ini dapat meningkat apabila pada pelaksanaan usaha dibutuhkan tenaga kerja tambahan untuk menjalankan kegiatan operasional dan lain-lain.</w:t>
      </w:r>
    </w:p>
    <w:p w:rsidR="006343EB" w:rsidRPr="00BC0DE0" w:rsidRDefault="006343EB" w:rsidP="00D37E4B">
      <w:pPr>
        <w:pStyle w:val="ListParagraph"/>
        <w:spacing w:line="480" w:lineRule="auto"/>
        <w:ind w:left="1134" w:firstLine="720"/>
        <w:jc w:val="both"/>
        <w:rPr>
          <w:rFonts w:ascii="Times New Roman" w:hAnsi="Times New Roman" w:cs="Times New Roman"/>
          <w:sz w:val="24"/>
          <w:szCs w:val="24"/>
        </w:rPr>
      </w:pPr>
    </w:p>
    <w:p w:rsidR="00465600" w:rsidRDefault="00DA4EFE" w:rsidP="006B6B08">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Proses Rekrutmen dan Seleksi Tenaga Kerja</w:t>
      </w:r>
    </w:p>
    <w:p w:rsidR="00AA6C45" w:rsidRDefault="00D57D30" w:rsidP="00AA6C45">
      <w:pPr>
        <w:pStyle w:val="ListParagraph"/>
        <w:spacing w:after="0" w:line="480" w:lineRule="auto"/>
        <w:ind w:firstLine="698"/>
        <w:jc w:val="both"/>
        <w:rPr>
          <w:rFonts w:ascii="Times New Roman" w:hAnsi="Times New Roman" w:cs="Times New Roman"/>
          <w:sz w:val="24"/>
          <w:szCs w:val="24"/>
        </w:rPr>
      </w:pPr>
      <w:r>
        <w:rPr>
          <w:rFonts w:ascii="Times New Roman" w:hAnsi="Times New Roman" w:cs="Times New Roman"/>
          <w:sz w:val="24"/>
          <w:szCs w:val="24"/>
        </w:rPr>
        <w:t>R</w:t>
      </w:r>
      <w:r w:rsidR="00DA4EFE">
        <w:rPr>
          <w:rFonts w:ascii="Times New Roman" w:hAnsi="Times New Roman" w:cs="Times New Roman"/>
          <w:sz w:val="24"/>
          <w:szCs w:val="24"/>
        </w:rPr>
        <w:t xml:space="preserve">ekrutmen adalah proses menarik, mengundang, dan menemukan orang-orang yang dianggap memenuhi kualifikasi untuk menduduki jabatan tertentu di dalam suatu organisasi. </w:t>
      </w:r>
      <w:r>
        <w:rPr>
          <w:rFonts w:ascii="Times New Roman" w:hAnsi="Times New Roman" w:cs="Times New Roman"/>
          <w:sz w:val="24"/>
          <w:szCs w:val="24"/>
        </w:rPr>
        <w:t>Menurut Gary Dessler (2015: 201), tujuan proses seleksi karyawan adalah</w:t>
      </w:r>
      <w:r w:rsidR="005C753F">
        <w:rPr>
          <w:rFonts w:ascii="Times New Roman" w:hAnsi="Times New Roman" w:cs="Times New Roman"/>
          <w:sz w:val="24"/>
          <w:szCs w:val="24"/>
        </w:rPr>
        <w:t xml:space="preserve"> untuk mencapai kesesuaian individu</w:t>
      </w:r>
      <w:r>
        <w:rPr>
          <w:rFonts w:ascii="Times New Roman" w:hAnsi="Times New Roman" w:cs="Times New Roman"/>
          <w:sz w:val="24"/>
          <w:szCs w:val="24"/>
        </w:rPr>
        <w:t xml:space="preserve"> dengan pekerjaan. </w:t>
      </w:r>
      <w:r w:rsidR="000849C1">
        <w:rPr>
          <w:rFonts w:ascii="Times New Roman" w:hAnsi="Times New Roman" w:cs="Times New Roman"/>
          <w:sz w:val="24"/>
          <w:szCs w:val="24"/>
        </w:rPr>
        <w:t xml:space="preserve">Namun calon-calon karyawan tersebut belum tentu </w:t>
      </w:r>
      <w:proofErr w:type="gramStart"/>
      <w:r w:rsidR="000849C1">
        <w:rPr>
          <w:rFonts w:ascii="Times New Roman" w:hAnsi="Times New Roman" w:cs="Times New Roman"/>
          <w:sz w:val="24"/>
          <w:szCs w:val="24"/>
        </w:rPr>
        <w:t>akan</w:t>
      </w:r>
      <w:proofErr w:type="gramEnd"/>
      <w:r w:rsidR="000849C1">
        <w:rPr>
          <w:rFonts w:ascii="Times New Roman" w:hAnsi="Times New Roman" w:cs="Times New Roman"/>
          <w:sz w:val="24"/>
          <w:szCs w:val="24"/>
        </w:rPr>
        <w:t xml:space="preserve"> diterima dan cocok dengan kebutuhan perusahaan. Oleh karena itu, </w:t>
      </w:r>
      <w:proofErr w:type="gramStart"/>
      <w:r w:rsidR="000849C1">
        <w:rPr>
          <w:rFonts w:ascii="Times New Roman" w:hAnsi="Times New Roman" w:cs="Times New Roman"/>
          <w:sz w:val="24"/>
          <w:szCs w:val="24"/>
        </w:rPr>
        <w:t>akan</w:t>
      </w:r>
      <w:proofErr w:type="gramEnd"/>
      <w:r w:rsidR="000849C1">
        <w:rPr>
          <w:rFonts w:ascii="Times New Roman" w:hAnsi="Times New Roman" w:cs="Times New Roman"/>
          <w:sz w:val="24"/>
          <w:szCs w:val="24"/>
        </w:rPr>
        <w:t xml:space="preserve"> dilakukan proses seleksi tenaga kerja untuk memilih </w:t>
      </w:r>
      <w:r w:rsidR="000849C1" w:rsidRPr="000849C1">
        <w:rPr>
          <w:rFonts w:ascii="Times New Roman" w:hAnsi="Times New Roman" w:cs="Times New Roman"/>
          <w:i/>
          <w:sz w:val="24"/>
          <w:szCs w:val="24"/>
        </w:rPr>
        <w:t>staff</w:t>
      </w:r>
      <w:r w:rsidR="000849C1">
        <w:rPr>
          <w:rFonts w:ascii="Times New Roman" w:hAnsi="Times New Roman" w:cs="Times New Roman"/>
          <w:sz w:val="24"/>
          <w:szCs w:val="24"/>
        </w:rPr>
        <w:t xml:space="preserve"> yang cocok dan memiliki etos kerja yang baik dan sesuai dengan keinginan d</w:t>
      </w:r>
      <w:r w:rsidR="002F41FA">
        <w:rPr>
          <w:rFonts w:ascii="Times New Roman" w:hAnsi="Times New Roman" w:cs="Times New Roman"/>
          <w:sz w:val="24"/>
          <w:szCs w:val="24"/>
        </w:rPr>
        <w:t>an kebutuhan perusahaan. Di bawah ini</w:t>
      </w:r>
      <w:r w:rsidR="000849C1">
        <w:rPr>
          <w:rFonts w:ascii="Times New Roman" w:hAnsi="Times New Roman" w:cs="Times New Roman"/>
          <w:sz w:val="24"/>
          <w:szCs w:val="24"/>
        </w:rPr>
        <w:t xml:space="preserve"> adalah p</w:t>
      </w:r>
      <w:r w:rsidR="002F41FA">
        <w:rPr>
          <w:rFonts w:ascii="Times New Roman" w:hAnsi="Times New Roman" w:cs="Times New Roman"/>
          <w:sz w:val="24"/>
          <w:szCs w:val="24"/>
        </w:rPr>
        <w:t>enjelasan mengenai p</w:t>
      </w:r>
      <w:r w:rsidR="000849C1">
        <w:rPr>
          <w:rFonts w:ascii="Times New Roman" w:hAnsi="Times New Roman" w:cs="Times New Roman"/>
          <w:sz w:val="24"/>
          <w:szCs w:val="24"/>
        </w:rPr>
        <w:t xml:space="preserve">roses perekrutan hingga pelatihan yang dijalankan oleh </w:t>
      </w:r>
      <w:r w:rsidR="000849C1" w:rsidRPr="003D5791">
        <w:rPr>
          <w:rFonts w:ascii="Times New Roman" w:hAnsi="Times New Roman" w:cs="Times New Roman"/>
          <w:i/>
          <w:sz w:val="24"/>
          <w:szCs w:val="24"/>
        </w:rPr>
        <w:t xml:space="preserve">Mandarin Learning </w:t>
      </w:r>
      <w:proofErr w:type="gramStart"/>
      <w:r w:rsidR="000849C1" w:rsidRPr="003D5791">
        <w:rPr>
          <w:rFonts w:ascii="Times New Roman" w:hAnsi="Times New Roman" w:cs="Times New Roman"/>
          <w:i/>
          <w:sz w:val="24"/>
          <w:szCs w:val="24"/>
        </w:rPr>
        <w:t>Center</w:t>
      </w:r>
      <w:r w:rsidR="000849C1">
        <w:rPr>
          <w:rFonts w:ascii="Times New Roman" w:hAnsi="Times New Roman" w:cs="Times New Roman"/>
          <w:sz w:val="24"/>
          <w:szCs w:val="24"/>
        </w:rPr>
        <w:t xml:space="preserve"> :</w:t>
      </w:r>
      <w:proofErr w:type="gramEnd"/>
    </w:p>
    <w:p w:rsidR="000849C1" w:rsidRPr="00185180" w:rsidRDefault="000849C1" w:rsidP="00413B83">
      <w:pPr>
        <w:pStyle w:val="ListParagraph"/>
        <w:numPr>
          <w:ilvl w:val="0"/>
          <w:numId w:val="35"/>
        </w:numPr>
        <w:spacing w:after="0" w:line="480" w:lineRule="auto"/>
        <w:ind w:left="1134" w:hanging="425"/>
        <w:jc w:val="both"/>
        <w:rPr>
          <w:rFonts w:ascii="Times New Roman" w:hAnsi="Times New Roman" w:cs="Times New Roman"/>
          <w:b/>
          <w:sz w:val="24"/>
          <w:szCs w:val="24"/>
        </w:rPr>
      </w:pPr>
      <w:r w:rsidRPr="00185180">
        <w:rPr>
          <w:rFonts w:ascii="Times New Roman" w:hAnsi="Times New Roman" w:cs="Times New Roman"/>
          <w:b/>
          <w:sz w:val="24"/>
          <w:szCs w:val="24"/>
        </w:rPr>
        <w:t>Me</w:t>
      </w:r>
      <w:r w:rsidR="00185180" w:rsidRPr="00185180">
        <w:rPr>
          <w:rFonts w:ascii="Times New Roman" w:hAnsi="Times New Roman" w:cs="Times New Roman"/>
          <w:b/>
          <w:sz w:val="24"/>
          <w:szCs w:val="24"/>
        </w:rPr>
        <w:t>masang Iklan Lowongan Pekerjaan</w:t>
      </w:r>
    </w:p>
    <w:p w:rsidR="00185180" w:rsidRPr="00185180" w:rsidRDefault="00185180" w:rsidP="00185180">
      <w:pPr>
        <w:pStyle w:val="ListParagraph"/>
        <w:spacing w:after="0" w:line="480" w:lineRule="auto"/>
        <w:ind w:left="1134" w:firstLine="851"/>
        <w:jc w:val="both"/>
        <w:rPr>
          <w:rFonts w:ascii="Times New Roman" w:hAnsi="Times New Roman" w:cs="Times New Roman"/>
          <w:sz w:val="24"/>
          <w:szCs w:val="24"/>
        </w:rPr>
      </w:pPr>
      <w:r>
        <w:rPr>
          <w:rFonts w:ascii="Times New Roman" w:hAnsi="Times New Roman" w:cs="Times New Roman"/>
          <w:sz w:val="24"/>
          <w:szCs w:val="24"/>
        </w:rPr>
        <w:t xml:space="preserve">Langkah pertama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w:t>
      </w:r>
      <w:r w:rsidRPr="003D5791">
        <w:rPr>
          <w:rFonts w:ascii="Times New Roman" w:hAnsi="Times New Roman" w:cs="Times New Roman"/>
          <w:i/>
          <w:sz w:val="24"/>
          <w:szCs w:val="24"/>
        </w:rPr>
        <w:t xml:space="preserve">Mandarin Learning Center </w:t>
      </w:r>
      <w:r>
        <w:rPr>
          <w:rFonts w:ascii="Times New Roman" w:hAnsi="Times New Roman" w:cs="Times New Roman"/>
          <w:sz w:val="24"/>
          <w:szCs w:val="24"/>
        </w:rPr>
        <w:t xml:space="preserve">adalah memasang iklan mengenai informasi lowongan pekerjaan untuk </w:t>
      </w:r>
      <w:r w:rsidRPr="00185180">
        <w:rPr>
          <w:rFonts w:ascii="Times New Roman" w:hAnsi="Times New Roman" w:cs="Times New Roman"/>
          <w:i/>
          <w:sz w:val="24"/>
          <w:szCs w:val="24"/>
        </w:rPr>
        <w:t>staff</w:t>
      </w:r>
      <w:r>
        <w:rPr>
          <w:rFonts w:ascii="Times New Roman" w:hAnsi="Times New Roman" w:cs="Times New Roman"/>
          <w:sz w:val="24"/>
          <w:szCs w:val="24"/>
        </w:rPr>
        <w:t xml:space="preserve"> administrasi </w:t>
      </w:r>
      <w:r w:rsidR="00413B83">
        <w:rPr>
          <w:rFonts w:ascii="Times New Roman" w:hAnsi="Times New Roman" w:cs="Times New Roman"/>
          <w:sz w:val="24"/>
          <w:szCs w:val="24"/>
        </w:rPr>
        <w:t xml:space="preserve">dan </w:t>
      </w:r>
      <w:r w:rsidR="00413B83" w:rsidRPr="00413B83">
        <w:rPr>
          <w:rFonts w:ascii="Times New Roman" w:hAnsi="Times New Roman" w:cs="Times New Roman"/>
          <w:i/>
          <w:sz w:val="24"/>
          <w:szCs w:val="24"/>
        </w:rPr>
        <w:t>customer service</w:t>
      </w:r>
      <w:r w:rsidR="00413B83">
        <w:rPr>
          <w:rFonts w:ascii="Times New Roman" w:hAnsi="Times New Roman" w:cs="Times New Roman"/>
          <w:sz w:val="24"/>
          <w:szCs w:val="24"/>
        </w:rPr>
        <w:t xml:space="preserve"> serta </w:t>
      </w:r>
      <w:r>
        <w:rPr>
          <w:rFonts w:ascii="Times New Roman" w:hAnsi="Times New Roman" w:cs="Times New Roman"/>
          <w:sz w:val="24"/>
          <w:szCs w:val="24"/>
        </w:rPr>
        <w:t>konsultan stud</w:t>
      </w:r>
      <w:r w:rsidR="00413B83">
        <w:rPr>
          <w:rFonts w:ascii="Times New Roman" w:hAnsi="Times New Roman" w:cs="Times New Roman"/>
          <w:sz w:val="24"/>
          <w:szCs w:val="24"/>
        </w:rPr>
        <w:t xml:space="preserve">i LN melalui media sosial dan </w:t>
      </w:r>
      <w:r>
        <w:rPr>
          <w:rFonts w:ascii="Times New Roman" w:hAnsi="Times New Roman" w:cs="Times New Roman"/>
          <w:sz w:val="24"/>
          <w:szCs w:val="24"/>
        </w:rPr>
        <w:t xml:space="preserve">situs lowongan pekerjaan seperti </w:t>
      </w:r>
      <w:r w:rsidR="005C753F">
        <w:rPr>
          <w:rFonts w:ascii="Times New Roman" w:hAnsi="Times New Roman" w:cs="Times New Roman"/>
          <w:sz w:val="24"/>
          <w:szCs w:val="24"/>
        </w:rPr>
        <w:t xml:space="preserve">Linkedin, </w:t>
      </w:r>
      <w:r>
        <w:rPr>
          <w:rFonts w:ascii="Times New Roman" w:hAnsi="Times New Roman" w:cs="Times New Roman"/>
          <w:sz w:val="24"/>
          <w:szCs w:val="24"/>
        </w:rPr>
        <w:t xml:space="preserve">JobsDB, Jobstreet.co.id, Jobs.id, dll. Lama </w:t>
      </w:r>
      <w:proofErr w:type="gramStart"/>
      <w:r>
        <w:rPr>
          <w:rFonts w:ascii="Times New Roman" w:hAnsi="Times New Roman" w:cs="Times New Roman"/>
          <w:sz w:val="24"/>
          <w:szCs w:val="24"/>
        </w:rPr>
        <w:t>waktu</w:t>
      </w:r>
      <w:proofErr w:type="gramEnd"/>
      <w:r>
        <w:rPr>
          <w:rFonts w:ascii="Times New Roman" w:hAnsi="Times New Roman" w:cs="Times New Roman"/>
          <w:sz w:val="24"/>
          <w:szCs w:val="24"/>
        </w:rPr>
        <w:t xml:space="preserve"> iklan lowongan pekerjaan dilaksanakan selama 1 bulan sebelum proses </w:t>
      </w:r>
      <w:r>
        <w:rPr>
          <w:rFonts w:ascii="Times New Roman" w:hAnsi="Times New Roman" w:cs="Times New Roman"/>
          <w:sz w:val="24"/>
          <w:szCs w:val="24"/>
        </w:rPr>
        <w:lastRenderedPageBreak/>
        <w:t xml:space="preserve">seleksi. Kandidat calon karyawan dapat mengirimkan </w:t>
      </w:r>
      <w:r w:rsidRPr="00185180">
        <w:rPr>
          <w:rFonts w:ascii="Times New Roman" w:hAnsi="Times New Roman" w:cs="Times New Roman"/>
          <w:i/>
          <w:sz w:val="24"/>
          <w:szCs w:val="24"/>
        </w:rPr>
        <w:t>Curriculum Vitae</w:t>
      </w:r>
      <w:r>
        <w:rPr>
          <w:rFonts w:ascii="Times New Roman" w:hAnsi="Times New Roman" w:cs="Times New Roman"/>
          <w:i/>
          <w:sz w:val="24"/>
          <w:szCs w:val="24"/>
        </w:rPr>
        <w:t xml:space="preserve"> </w:t>
      </w:r>
      <w:r>
        <w:rPr>
          <w:rFonts w:ascii="Times New Roman" w:hAnsi="Times New Roman" w:cs="Times New Roman"/>
          <w:sz w:val="24"/>
          <w:szCs w:val="24"/>
        </w:rPr>
        <w:t xml:space="preserve">(CV) ke </w:t>
      </w:r>
      <w:r w:rsidRPr="00185180">
        <w:rPr>
          <w:rFonts w:ascii="Times New Roman" w:hAnsi="Times New Roman" w:cs="Times New Roman"/>
          <w:i/>
          <w:sz w:val="24"/>
          <w:szCs w:val="24"/>
        </w:rPr>
        <w:t>email</w:t>
      </w:r>
      <w:r>
        <w:rPr>
          <w:rFonts w:ascii="Times New Roman" w:hAnsi="Times New Roman" w:cs="Times New Roman"/>
          <w:sz w:val="24"/>
          <w:szCs w:val="24"/>
        </w:rPr>
        <w:t xml:space="preserve"> </w:t>
      </w:r>
      <w:r w:rsidRPr="003D5791">
        <w:rPr>
          <w:rFonts w:ascii="Times New Roman" w:hAnsi="Times New Roman" w:cs="Times New Roman"/>
          <w:i/>
          <w:sz w:val="24"/>
          <w:szCs w:val="24"/>
        </w:rPr>
        <w:t>Mandarin Learning Center</w:t>
      </w:r>
      <w:r>
        <w:rPr>
          <w:rFonts w:ascii="Times New Roman" w:hAnsi="Times New Roman" w:cs="Times New Roman"/>
          <w:sz w:val="24"/>
          <w:szCs w:val="24"/>
        </w:rPr>
        <w:t>.</w:t>
      </w:r>
    </w:p>
    <w:p w:rsidR="000849C1" w:rsidRDefault="000849C1" w:rsidP="00413B83">
      <w:pPr>
        <w:pStyle w:val="ListParagraph"/>
        <w:numPr>
          <w:ilvl w:val="0"/>
          <w:numId w:val="35"/>
        </w:numPr>
        <w:spacing w:after="0" w:line="480" w:lineRule="auto"/>
        <w:ind w:left="1134" w:hanging="425"/>
        <w:jc w:val="both"/>
        <w:rPr>
          <w:rFonts w:ascii="Times New Roman" w:hAnsi="Times New Roman" w:cs="Times New Roman"/>
          <w:b/>
          <w:sz w:val="24"/>
          <w:szCs w:val="24"/>
        </w:rPr>
      </w:pPr>
      <w:r w:rsidRPr="00185180">
        <w:rPr>
          <w:rFonts w:ascii="Times New Roman" w:hAnsi="Times New Roman" w:cs="Times New Roman"/>
          <w:b/>
          <w:sz w:val="24"/>
          <w:szCs w:val="24"/>
        </w:rPr>
        <w:t>M</w:t>
      </w:r>
      <w:r w:rsidR="00185180" w:rsidRPr="00185180">
        <w:rPr>
          <w:rFonts w:ascii="Times New Roman" w:hAnsi="Times New Roman" w:cs="Times New Roman"/>
          <w:b/>
          <w:sz w:val="24"/>
          <w:szCs w:val="24"/>
        </w:rPr>
        <w:t>elakukan Seleksi Kandidat P</w:t>
      </w:r>
      <w:r w:rsidRPr="00185180">
        <w:rPr>
          <w:rFonts w:ascii="Times New Roman" w:hAnsi="Times New Roman" w:cs="Times New Roman"/>
          <w:b/>
          <w:sz w:val="24"/>
          <w:szCs w:val="24"/>
        </w:rPr>
        <w:t>ekerja</w:t>
      </w:r>
    </w:p>
    <w:p w:rsidR="00185180" w:rsidRPr="00185180" w:rsidRDefault="00185180" w:rsidP="00185180">
      <w:pPr>
        <w:pStyle w:val="ListParagraph"/>
        <w:spacing w:after="0" w:line="480" w:lineRule="auto"/>
        <w:ind w:left="1134" w:firstLine="851"/>
        <w:jc w:val="both"/>
        <w:rPr>
          <w:rFonts w:ascii="Times New Roman" w:hAnsi="Times New Roman" w:cs="Times New Roman"/>
          <w:sz w:val="24"/>
          <w:szCs w:val="24"/>
        </w:rPr>
      </w:pPr>
      <w:r>
        <w:rPr>
          <w:rFonts w:ascii="Times New Roman" w:hAnsi="Times New Roman" w:cs="Times New Roman"/>
          <w:sz w:val="24"/>
          <w:szCs w:val="24"/>
        </w:rPr>
        <w:t xml:space="preserve">Setelah masa perekrutan berakhir,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segera dilakukan proses seleksi berdasarkan </w:t>
      </w:r>
      <w:r w:rsidR="005F6F8F">
        <w:rPr>
          <w:rFonts w:ascii="Times New Roman" w:hAnsi="Times New Roman" w:cs="Times New Roman"/>
          <w:sz w:val="24"/>
          <w:szCs w:val="24"/>
        </w:rPr>
        <w:t xml:space="preserve">CV yang telah dikirimkan oleh pelamar. Untuk kandidat calon guru bahasa Mandarin, </w:t>
      </w:r>
      <w:r w:rsidR="005F6F8F" w:rsidRPr="003D5791">
        <w:rPr>
          <w:rFonts w:ascii="Times New Roman" w:hAnsi="Times New Roman" w:cs="Times New Roman"/>
          <w:i/>
          <w:sz w:val="24"/>
          <w:szCs w:val="24"/>
        </w:rPr>
        <w:t>Mandarin Learning Center</w:t>
      </w:r>
      <w:r w:rsidR="005F6F8F">
        <w:rPr>
          <w:rFonts w:ascii="Times New Roman" w:hAnsi="Times New Roman" w:cs="Times New Roman"/>
          <w:sz w:val="24"/>
          <w:szCs w:val="24"/>
        </w:rPr>
        <w:t xml:space="preserve"> telah bekerjasama dengan agen penyalur edukator </w:t>
      </w:r>
      <w:r w:rsidR="005F6F8F" w:rsidRPr="005F6F8F">
        <w:rPr>
          <w:rFonts w:ascii="Times New Roman" w:hAnsi="Times New Roman" w:cs="Times New Roman"/>
          <w:i/>
          <w:sz w:val="24"/>
          <w:szCs w:val="24"/>
        </w:rPr>
        <w:t>native</w:t>
      </w:r>
      <w:r w:rsidR="005F6F8F">
        <w:rPr>
          <w:rFonts w:ascii="Times New Roman" w:hAnsi="Times New Roman" w:cs="Times New Roman"/>
          <w:sz w:val="24"/>
          <w:szCs w:val="24"/>
        </w:rPr>
        <w:t xml:space="preserve"> yang bersertifikat dan berpengalaman, sehingga langsung dilakukan proses seleksi berdasarkan CV </w:t>
      </w:r>
      <w:r w:rsidR="002F41FA">
        <w:rPr>
          <w:rFonts w:ascii="Times New Roman" w:hAnsi="Times New Roman" w:cs="Times New Roman"/>
          <w:sz w:val="24"/>
          <w:szCs w:val="24"/>
        </w:rPr>
        <w:t xml:space="preserve">yang </w:t>
      </w:r>
      <w:r w:rsidR="005F6F8F">
        <w:rPr>
          <w:rFonts w:ascii="Times New Roman" w:hAnsi="Times New Roman" w:cs="Times New Roman"/>
          <w:sz w:val="24"/>
          <w:szCs w:val="24"/>
        </w:rPr>
        <w:t>diberikan oleh p</w:t>
      </w:r>
      <w:r w:rsidR="002F41FA">
        <w:rPr>
          <w:rFonts w:ascii="Times New Roman" w:hAnsi="Times New Roman" w:cs="Times New Roman"/>
          <w:sz w:val="24"/>
          <w:szCs w:val="24"/>
        </w:rPr>
        <w:t>ihak agen tanpa perlu meng</w:t>
      </w:r>
      <w:r w:rsidR="005F6F8F">
        <w:rPr>
          <w:rFonts w:ascii="Times New Roman" w:hAnsi="Times New Roman" w:cs="Times New Roman"/>
          <w:sz w:val="24"/>
          <w:szCs w:val="24"/>
        </w:rPr>
        <w:t>iklan</w:t>
      </w:r>
      <w:r w:rsidR="002F41FA">
        <w:rPr>
          <w:rFonts w:ascii="Times New Roman" w:hAnsi="Times New Roman" w:cs="Times New Roman"/>
          <w:sz w:val="24"/>
          <w:szCs w:val="24"/>
        </w:rPr>
        <w:t>kan</w:t>
      </w:r>
      <w:r w:rsidR="005F6F8F">
        <w:rPr>
          <w:rFonts w:ascii="Times New Roman" w:hAnsi="Times New Roman" w:cs="Times New Roman"/>
          <w:sz w:val="24"/>
          <w:szCs w:val="24"/>
        </w:rPr>
        <w:t xml:space="preserve"> lowongan pekerjaan untuk jabatan ini. Jika proses seleksi telah se</w:t>
      </w:r>
      <w:bookmarkStart w:id="0" w:name="_GoBack"/>
      <w:r w:rsidR="005F6F8F">
        <w:rPr>
          <w:rFonts w:ascii="Times New Roman" w:hAnsi="Times New Roman" w:cs="Times New Roman"/>
          <w:sz w:val="24"/>
          <w:szCs w:val="24"/>
        </w:rPr>
        <w:t>les</w:t>
      </w:r>
      <w:bookmarkEnd w:id="0"/>
      <w:r w:rsidR="005F6F8F">
        <w:rPr>
          <w:rFonts w:ascii="Times New Roman" w:hAnsi="Times New Roman" w:cs="Times New Roman"/>
          <w:sz w:val="24"/>
          <w:szCs w:val="24"/>
        </w:rPr>
        <w:t xml:space="preserve">ai dilakukan, maka tahap selanjutnya adalah </w:t>
      </w:r>
      <w:r w:rsidR="005F6F8F" w:rsidRPr="005F6F8F">
        <w:rPr>
          <w:rFonts w:ascii="Times New Roman" w:hAnsi="Times New Roman" w:cs="Times New Roman"/>
          <w:i/>
          <w:sz w:val="24"/>
          <w:szCs w:val="24"/>
        </w:rPr>
        <w:t>interview</w:t>
      </w:r>
      <w:r w:rsidR="005F6F8F">
        <w:rPr>
          <w:rFonts w:ascii="Times New Roman" w:hAnsi="Times New Roman" w:cs="Times New Roman"/>
          <w:sz w:val="24"/>
          <w:szCs w:val="24"/>
        </w:rPr>
        <w:t xml:space="preserve"> secara langsung untuk mendapatkan </w:t>
      </w:r>
      <w:r w:rsidR="005F6F8F" w:rsidRPr="005F6F8F">
        <w:rPr>
          <w:rFonts w:ascii="Times New Roman" w:hAnsi="Times New Roman" w:cs="Times New Roman"/>
          <w:i/>
          <w:sz w:val="24"/>
          <w:szCs w:val="24"/>
        </w:rPr>
        <w:t>staff</w:t>
      </w:r>
      <w:r w:rsidR="005F6F8F">
        <w:rPr>
          <w:rFonts w:ascii="Times New Roman" w:hAnsi="Times New Roman" w:cs="Times New Roman"/>
          <w:sz w:val="24"/>
          <w:szCs w:val="24"/>
        </w:rPr>
        <w:t xml:space="preserve"> </w:t>
      </w:r>
      <w:r w:rsidR="002A7CF5">
        <w:rPr>
          <w:rFonts w:ascii="Times New Roman" w:hAnsi="Times New Roman" w:cs="Times New Roman"/>
          <w:sz w:val="24"/>
          <w:szCs w:val="24"/>
        </w:rPr>
        <w:t>terbaik yang sesuai kualifikasinya dengan kebutuhan perusahaan.</w:t>
      </w:r>
    </w:p>
    <w:p w:rsidR="000849C1" w:rsidRDefault="000849C1" w:rsidP="00413B83">
      <w:pPr>
        <w:pStyle w:val="ListParagraph"/>
        <w:numPr>
          <w:ilvl w:val="0"/>
          <w:numId w:val="35"/>
        </w:numPr>
        <w:spacing w:after="0" w:line="480" w:lineRule="auto"/>
        <w:ind w:left="1134" w:hanging="425"/>
        <w:jc w:val="both"/>
        <w:rPr>
          <w:rFonts w:ascii="Times New Roman" w:hAnsi="Times New Roman" w:cs="Times New Roman"/>
          <w:b/>
          <w:sz w:val="24"/>
          <w:szCs w:val="24"/>
        </w:rPr>
      </w:pPr>
      <w:r w:rsidRPr="002A7CF5">
        <w:rPr>
          <w:rFonts w:ascii="Times New Roman" w:hAnsi="Times New Roman" w:cs="Times New Roman"/>
          <w:b/>
          <w:i/>
          <w:sz w:val="24"/>
          <w:szCs w:val="24"/>
        </w:rPr>
        <w:t>Interview</w:t>
      </w:r>
      <w:r w:rsidR="002A7CF5" w:rsidRPr="002A7CF5">
        <w:rPr>
          <w:rFonts w:ascii="Times New Roman" w:hAnsi="Times New Roman" w:cs="Times New Roman"/>
          <w:b/>
          <w:sz w:val="24"/>
          <w:szCs w:val="24"/>
        </w:rPr>
        <w:t xml:space="preserve"> Secara Langsung O</w:t>
      </w:r>
      <w:r w:rsidRPr="002A7CF5">
        <w:rPr>
          <w:rFonts w:ascii="Times New Roman" w:hAnsi="Times New Roman" w:cs="Times New Roman"/>
          <w:b/>
          <w:sz w:val="24"/>
          <w:szCs w:val="24"/>
        </w:rPr>
        <w:t>le</w:t>
      </w:r>
      <w:r w:rsidR="002A7CF5" w:rsidRPr="002A7CF5">
        <w:rPr>
          <w:rFonts w:ascii="Times New Roman" w:hAnsi="Times New Roman" w:cs="Times New Roman"/>
          <w:b/>
          <w:sz w:val="24"/>
          <w:szCs w:val="24"/>
        </w:rPr>
        <w:t>h P</w:t>
      </w:r>
      <w:r w:rsidRPr="002A7CF5">
        <w:rPr>
          <w:rFonts w:ascii="Times New Roman" w:hAnsi="Times New Roman" w:cs="Times New Roman"/>
          <w:b/>
          <w:sz w:val="24"/>
          <w:szCs w:val="24"/>
        </w:rPr>
        <w:t>emilik</w:t>
      </w:r>
    </w:p>
    <w:p w:rsidR="002A7CF5" w:rsidRPr="00975091" w:rsidRDefault="002A7CF5" w:rsidP="002A7CF5">
      <w:pPr>
        <w:pStyle w:val="ListParagraph"/>
        <w:spacing w:after="0" w:line="480" w:lineRule="auto"/>
        <w:ind w:left="1134" w:firstLine="851"/>
        <w:jc w:val="both"/>
        <w:rPr>
          <w:rFonts w:ascii="Times New Roman" w:hAnsi="Times New Roman" w:cs="Times New Roman"/>
          <w:sz w:val="24"/>
          <w:szCs w:val="24"/>
        </w:rPr>
      </w:pPr>
      <w:r>
        <w:rPr>
          <w:rFonts w:ascii="Times New Roman" w:hAnsi="Times New Roman" w:cs="Times New Roman"/>
          <w:sz w:val="24"/>
          <w:szCs w:val="24"/>
        </w:rPr>
        <w:t xml:space="preserve">Kandidat yang terpilih berdasarkan seleksi CV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diinformasikan oleh pihak </w:t>
      </w:r>
      <w:r w:rsidRPr="003D5791">
        <w:rPr>
          <w:rFonts w:ascii="Times New Roman" w:hAnsi="Times New Roman" w:cs="Times New Roman"/>
          <w:i/>
          <w:sz w:val="24"/>
          <w:szCs w:val="24"/>
        </w:rPr>
        <w:t xml:space="preserve">Mandarin Learning Center </w:t>
      </w:r>
      <w:r>
        <w:rPr>
          <w:rFonts w:ascii="Times New Roman" w:hAnsi="Times New Roman" w:cs="Times New Roman"/>
          <w:sz w:val="24"/>
          <w:szCs w:val="24"/>
        </w:rPr>
        <w:t xml:space="preserve">untuk melakukan </w:t>
      </w:r>
      <w:r w:rsidR="00975091" w:rsidRPr="00975091">
        <w:rPr>
          <w:rFonts w:ascii="Times New Roman" w:hAnsi="Times New Roman" w:cs="Times New Roman"/>
          <w:i/>
          <w:sz w:val="24"/>
          <w:szCs w:val="24"/>
        </w:rPr>
        <w:t>interview</w:t>
      </w:r>
      <w:r w:rsidR="00975091">
        <w:rPr>
          <w:rFonts w:ascii="Times New Roman" w:hAnsi="Times New Roman" w:cs="Times New Roman"/>
          <w:sz w:val="24"/>
          <w:szCs w:val="24"/>
        </w:rPr>
        <w:t xml:space="preserve">. Kandidat diharapkan dapat menghadiri </w:t>
      </w:r>
      <w:r w:rsidR="00975091" w:rsidRPr="00975091">
        <w:rPr>
          <w:rFonts w:ascii="Times New Roman" w:hAnsi="Times New Roman" w:cs="Times New Roman"/>
          <w:i/>
          <w:sz w:val="24"/>
          <w:szCs w:val="24"/>
        </w:rPr>
        <w:t>interview</w:t>
      </w:r>
      <w:r w:rsidR="00975091">
        <w:rPr>
          <w:rFonts w:ascii="Times New Roman" w:hAnsi="Times New Roman" w:cs="Times New Roman"/>
          <w:sz w:val="24"/>
          <w:szCs w:val="24"/>
        </w:rPr>
        <w:t xml:space="preserve"> sesuai jadwa</w:t>
      </w:r>
      <w:r w:rsidR="006561EE">
        <w:rPr>
          <w:rFonts w:ascii="Times New Roman" w:hAnsi="Times New Roman" w:cs="Times New Roman"/>
          <w:sz w:val="24"/>
          <w:szCs w:val="24"/>
        </w:rPr>
        <w:t xml:space="preserve">l yang telah ditentukan. </w:t>
      </w:r>
      <w:r w:rsidR="006561EE" w:rsidRPr="006561EE">
        <w:rPr>
          <w:rFonts w:ascii="Times New Roman" w:hAnsi="Times New Roman" w:cs="Times New Roman"/>
          <w:i/>
          <w:sz w:val="24"/>
          <w:szCs w:val="24"/>
        </w:rPr>
        <w:t>Owner</w:t>
      </w:r>
      <w:r w:rsidR="006561EE">
        <w:rPr>
          <w:rFonts w:ascii="Times New Roman" w:hAnsi="Times New Roman" w:cs="Times New Roman"/>
          <w:i/>
          <w:sz w:val="24"/>
          <w:szCs w:val="24"/>
        </w:rPr>
        <w:t xml:space="preserve"> </w:t>
      </w:r>
      <w:r w:rsidR="006561EE">
        <w:rPr>
          <w:rFonts w:ascii="Times New Roman" w:hAnsi="Times New Roman" w:cs="Times New Roman"/>
          <w:sz w:val="24"/>
          <w:szCs w:val="24"/>
        </w:rPr>
        <w:t xml:space="preserve">/ </w:t>
      </w:r>
      <w:r w:rsidR="00951617">
        <w:rPr>
          <w:rFonts w:ascii="Times New Roman" w:hAnsi="Times New Roman" w:cs="Times New Roman"/>
          <w:sz w:val="24"/>
          <w:szCs w:val="24"/>
        </w:rPr>
        <w:t>M</w:t>
      </w:r>
      <w:r w:rsidR="006561EE">
        <w:rPr>
          <w:rFonts w:ascii="Times New Roman" w:hAnsi="Times New Roman" w:cs="Times New Roman"/>
          <w:sz w:val="24"/>
          <w:szCs w:val="24"/>
        </w:rPr>
        <w:t>anajer</w:t>
      </w:r>
      <w:r w:rsidR="00975091">
        <w:rPr>
          <w:rFonts w:ascii="Times New Roman" w:hAnsi="Times New Roman" w:cs="Times New Roman"/>
          <w:sz w:val="24"/>
          <w:szCs w:val="24"/>
        </w:rPr>
        <w:t xml:space="preserve"> </w:t>
      </w:r>
      <w:proofErr w:type="gramStart"/>
      <w:r w:rsidR="00975091">
        <w:rPr>
          <w:rFonts w:ascii="Times New Roman" w:hAnsi="Times New Roman" w:cs="Times New Roman"/>
          <w:sz w:val="24"/>
          <w:szCs w:val="24"/>
        </w:rPr>
        <w:t>akan</w:t>
      </w:r>
      <w:proofErr w:type="gramEnd"/>
      <w:r w:rsidR="00975091">
        <w:rPr>
          <w:rFonts w:ascii="Times New Roman" w:hAnsi="Times New Roman" w:cs="Times New Roman"/>
          <w:sz w:val="24"/>
          <w:szCs w:val="24"/>
        </w:rPr>
        <w:t xml:space="preserve"> memberikan penilaian kepada calon </w:t>
      </w:r>
      <w:r w:rsidR="00975091" w:rsidRPr="00975091">
        <w:rPr>
          <w:rFonts w:ascii="Times New Roman" w:hAnsi="Times New Roman" w:cs="Times New Roman"/>
          <w:i/>
          <w:sz w:val="24"/>
          <w:szCs w:val="24"/>
        </w:rPr>
        <w:t>staff</w:t>
      </w:r>
      <w:r w:rsidR="00975091">
        <w:rPr>
          <w:rFonts w:ascii="Times New Roman" w:hAnsi="Times New Roman" w:cs="Times New Roman"/>
          <w:sz w:val="24"/>
          <w:szCs w:val="24"/>
        </w:rPr>
        <w:t xml:space="preserve"> administrasi dan konsultan serta guru bahasa Mandarin melalui beberapa tes dan pertanyaan seputar diri kandidat dan pengetahuan mengenai pekerjaan yang akan dilakoni nantinya. Tahap ini dilakukan untuk menentukan apakah yang tertulis di CV kandidat benar-benar sesuai d</w:t>
      </w:r>
      <w:r w:rsidR="002F41FA">
        <w:rPr>
          <w:rFonts w:ascii="Times New Roman" w:hAnsi="Times New Roman" w:cs="Times New Roman"/>
          <w:sz w:val="24"/>
          <w:szCs w:val="24"/>
        </w:rPr>
        <w:t xml:space="preserve">engan pengalaman dan </w:t>
      </w:r>
      <w:r w:rsidR="002F41FA" w:rsidRPr="002F41FA">
        <w:rPr>
          <w:rFonts w:ascii="Times New Roman" w:hAnsi="Times New Roman" w:cs="Times New Roman"/>
          <w:i/>
          <w:sz w:val="24"/>
          <w:szCs w:val="24"/>
        </w:rPr>
        <w:t>skill</w:t>
      </w:r>
      <w:r w:rsidR="002F41FA">
        <w:rPr>
          <w:rFonts w:ascii="Times New Roman" w:hAnsi="Times New Roman" w:cs="Times New Roman"/>
          <w:sz w:val="24"/>
          <w:szCs w:val="24"/>
        </w:rPr>
        <w:t xml:space="preserve"> dari</w:t>
      </w:r>
      <w:r w:rsidR="00975091">
        <w:rPr>
          <w:rFonts w:ascii="Times New Roman" w:hAnsi="Times New Roman" w:cs="Times New Roman"/>
          <w:sz w:val="24"/>
          <w:szCs w:val="24"/>
        </w:rPr>
        <w:t xml:space="preserve"> kandidat tersebut.</w:t>
      </w:r>
    </w:p>
    <w:p w:rsidR="000849C1" w:rsidRDefault="000849C1" w:rsidP="00413B83">
      <w:pPr>
        <w:pStyle w:val="ListParagraph"/>
        <w:numPr>
          <w:ilvl w:val="0"/>
          <w:numId w:val="35"/>
        </w:numPr>
        <w:spacing w:after="0" w:line="480" w:lineRule="auto"/>
        <w:ind w:left="1134" w:hanging="425"/>
        <w:jc w:val="both"/>
        <w:rPr>
          <w:rFonts w:ascii="Times New Roman" w:hAnsi="Times New Roman" w:cs="Times New Roman"/>
          <w:b/>
          <w:sz w:val="24"/>
          <w:szCs w:val="24"/>
        </w:rPr>
      </w:pPr>
      <w:r w:rsidRPr="00975091">
        <w:rPr>
          <w:rFonts w:ascii="Times New Roman" w:hAnsi="Times New Roman" w:cs="Times New Roman"/>
          <w:b/>
          <w:sz w:val="24"/>
          <w:szCs w:val="24"/>
        </w:rPr>
        <w:t xml:space="preserve">Penerimaan dan </w:t>
      </w:r>
      <w:r w:rsidR="00975091">
        <w:rPr>
          <w:rFonts w:ascii="Times New Roman" w:hAnsi="Times New Roman" w:cs="Times New Roman"/>
          <w:b/>
          <w:sz w:val="24"/>
          <w:szCs w:val="24"/>
        </w:rPr>
        <w:t>Pelatihan Karyawan</w:t>
      </w:r>
    </w:p>
    <w:p w:rsidR="00975091" w:rsidRDefault="00975091" w:rsidP="00975091">
      <w:pPr>
        <w:pStyle w:val="ListParagraph"/>
        <w:spacing w:after="0" w:line="480" w:lineRule="auto"/>
        <w:ind w:left="1134" w:firstLine="851"/>
        <w:jc w:val="both"/>
        <w:rPr>
          <w:rFonts w:ascii="Times New Roman" w:hAnsi="Times New Roman" w:cs="Times New Roman"/>
          <w:sz w:val="24"/>
          <w:szCs w:val="24"/>
        </w:rPr>
      </w:pPr>
      <w:r>
        <w:rPr>
          <w:rFonts w:ascii="Times New Roman" w:hAnsi="Times New Roman" w:cs="Times New Roman"/>
          <w:sz w:val="24"/>
          <w:szCs w:val="24"/>
        </w:rPr>
        <w:t xml:space="preserve">Bagi calon karyawan yang </w:t>
      </w:r>
      <w:proofErr w:type="gramStart"/>
      <w:r>
        <w:rPr>
          <w:rFonts w:ascii="Times New Roman" w:hAnsi="Times New Roman" w:cs="Times New Roman"/>
          <w:sz w:val="24"/>
          <w:szCs w:val="24"/>
        </w:rPr>
        <w:t>lulus</w:t>
      </w:r>
      <w:proofErr w:type="gramEnd"/>
      <w:r>
        <w:rPr>
          <w:rFonts w:ascii="Times New Roman" w:hAnsi="Times New Roman" w:cs="Times New Roman"/>
          <w:sz w:val="24"/>
          <w:szCs w:val="24"/>
        </w:rPr>
        <w:t xml:space="preserve"> seleksi interv</w:t>
      </w:r>
      <w:r w:rsidR="006561EE">
        <w:rPr>
          <w:rFonts w:ascii="Times New Roman" w:hAnsi="Times New Roman" w:cs="Times New Roman"/>
          <w:sz w:val="24"/>
          <w:szCs w:val="24"/>
        </w:rPr>
        <w:t xml:space="preserve">iew, akan dihubungi oleh </w:t>
      </w:r>
      <w:r w:rsidR="006561EE" w:rsidRPr="006561EE">
        <w:rPr>
          <w:rFonts w:ascii="Times New Roman" w:hAnsi="Times New Roman" w:cs="Times New Roman"/>
          <w:i/>
          <w:sz w:val="24"/>
          <w:szCs w:val="24"/>
        </w:rPr>
        <w:t>Owner</w:t>
      </w:r>
      <w:r w:rsidR="006561EE">
        <w:rPr>
          <w:rFonts w:ascii="Times New Roman" w:hAnsi="Times New Roman" w:cs="Times New Roman"/>
          <w:sz w:val="24"/>
          <w:szCs w:val="24"/>
        </w:rPr>
        <w:t xml:space="preserve"> / Manajer</w:t>
      </w:r>
      <w:r>
        <w:rPr>
          <w:rFonts w:ascii="Times New Roman" w:hAnsi="Times New Roman" w:cs="Times New Roman"/>
          <w:sz w:val="24"/>
          <w:szCs w:val="24"/>
        </w:rPr>
        <w:t xml:space="preserve"> untuk memberitahukan </w:t>
      </w:r>
      <w:r w:rsidR="0022257F">
        <w:rPr>
          <w:rFonts w:ascii="Times New Roman" w:hAnsi="Times New Roman" w:cs="Times New Roman"/>
          <w:sz w:val="24"/>
          <w:szCs w:val="24"/>
        </w:rPr>
        <w:t xml:space="preserve">bahwa kandidat tersebut telah diterima dan akan segera melakukan proses pelatihan. Pelatihan </w:t>
      </w:r>
      <w:proofErr w:type="gramStart"/>
      <w:r w:rsidR="0022257F">
        <w:rPr>
          <w:rFonts w:ascii="Times New Roman" w:hAnsi="Times New Roman" w:cs="Times New Roman"/>
          <w:sz w:val="24"/>
          <w:szCs w:val="24"/>
        </w:rPr>
        <w:t>akan</w:t>
      </w:r>
      <w:proofErr w:type="gramEnd"/>
      <w:r w:rsidR="0022257F">
        <w:rPr>
          <w:rFonts w:ascii="Times New Roman" w:hAnsi="Times New Roman" w:cs="Times New Roman"/>
          <w:sz w:val="24"/>
          <w:szCs w:val="24"/>
        </w:rPr>
        <w:t xml:space="preserve"> dilakukan selama 1 minggu </w:t>
      </w:r>
      <w:r w:rsidR="0022257F">
        <w:rPr>
          <w:rFonts w:ascii="Times New Roman" w:hAnsi="Times New Roman" w:cs="Times New Roman"/>
          <w:sz w:val="24"/>
          <w:szCs w:val="24"/>
        </w:rPr>
        <w:lastRenderedPageBreak/>
        <w:t>pada bulan November akhir</w:t>
      </w:r>
      <w:r w:rsidR="002F41FA">
        <w:rPr>
          <w:rFonts w:ascii="Times New Roman" w:hAnsi="Times New Roman" w:cs="Times New Roman"/>
          <w:sz w:val="24"/>
          <w:szCs w:val="24"/>
        </w:rPr>
        <w:t xml:space="preserve"> tahun 2019 sebelum usaha dibuka pada awal bulan</w:t>
      </w:r>
      <w:r w:rsidR="0022257F">
        <w:rPr>
          <w:rFonts w:ascii="Times New Roman" w:hAnsi="Times New Roman" w:cs="Times New Roman"/>
          <w:sz w:val="24"/>
          <w:szCs w:val="24"/>
        </w:rPr>
        <w:t xml:space="preserve"> Januari</w:t>
      </w:r>
      <w:r w:rsidR="002F41FA">
        <w:rPr>
          <w:rFonts w:ascii="Times New Roman" w:hAnsi="Times New Roman" w:cs="Times New Roman"/>
          <w:sz w:val="24"/>
          <w:szCs w:val="24"/>
        </w:rPr>
        <w:t xml:space="preserve"> tahun 2020</w:t>
      </w:r>
      <w:r w:rsidR="0022257F">
        <w:rPr>
          <w:rFonts w:ascii="Times New Roman" w:hAnsi="Times New Roman" w:cs="Times New Roman"/>
          <w:sz w:val="24"/>
          <w:szCs w:val="24"/>
        </w:rPr>
        <w:t xml:space="preserve">. Seluruh </w:t>
      </w:r>
      <w:r w:rsidR="0022257F" w:rsidRPr="0022257F">
        <w:rPr>
          <w:rFonts w:ascii="Times New Roman" w:hAnsi="Times New Roman" w:cs="Times New Roman"/>
          <w:i/>
          <w:sz w:val="24"/>
          <w:szCs w:val="24"/>
        </w:rPr>
        <w:t>staff</w:t>
      </w:r>
      <w:r w:rsidR="0022257F">
        <w:rPr>
          <w:rFonts w:ascii="Times New Roman" w:hAnsi="Times New Roman" w:cs="Times New Roman"/>
          <w:i/>
          <w:sz w:val="24"/>
          <w:szCs w:val="24"/>
        </w:rPr>
        <w:t xml:space="preserve"> </w:t>
      </w:r>
      <w:r w:rsidR="0022257F">
        <w:rPr>
          <w:rFonts w:ascii="Times New Roman" w:hAnsi="Times New Roman" w:cs="Times New Roman"/>
          <w:sz w:val="24"/>
          <w:szCs w:val="24"/>
        </w:rPr>
        <w:t xml:space="preserve">administrasi, guru bahasa Mandarin dan konsultan studi LN </w:t>
      </w:r>
      <w:proofErr w:type="gramStart"/>
      <w:r w:rsidR="0022257F">
        <w:rPr>
          <w:rFonts w:ascii="Times New Roman" w:hAnsi="Times New Roman" w:cs="Times New Roman"/>
          <w:sz w:val="24"/>
          <w:szCs w:val="24"/>
        </w:rPr>
        <w:t>akan</w:t>
      </w:r>
      <w:proofErr w:type="gramEnd"/>
      <w:r w:rsidR="0022257F">
        <w:rPr>
          <w:rFonts w:ascii="Times New Roman" w:hAnsi="Times New Roman" w:cs="Times New Roman"/>
          <w:sz w:val="24"/>
          <w:szCs w:val="24"/>
        </w:rPr>
        <w:t xml:space="preserve"> diperkenalkan tentang tugasnya secara lebih mendalam dan diberikan informasi seputar sistem </w:t>
      </w:r>
      <w:r w:rsidR="00660D5D">
        <w:rPr>
          <w:rFonts w:ascii="Times New Roman" w:hAnsi="Times New Roman" w:cs="Times New Roman"/>
          <w:sz w:val="24"/>
          <w:szCs w:val="24"/>
        </w:rPr>
        <w:t xml:space="preserve">yang dijalankan </w:t>
      </w:r>
      <w:r w:rsidR="0022257F">
        <w:rPr>
          <w:rFonts w:ascii="Times New Roman" w:hAnsi="Times New Roman" w:cs="Times New Roman"/>
          <w:sz w:val="24"/>
          <w:szCs w:val="24"/>
        </w:rPr>
        <w:t>dan pengetahuan mengenai</w:t>
      </w:r>
      <w:r w:rsidR="006561EE">
        <w:rPr>
          <w:rFonts w:ascii="Times New Roman" w:hAnsi="Times New Roman" w:cs="Times New Roman"/>
          <w:sz w:val="24"/>
          <w:szCs w:val="24"/>
        </w:rPr>
        <w:t xml:space="preserve"> profil usaha</w:t>
      </w:r>
      <w:r w:rsidR="0022257F">
        <w:rPr>
          <w:rFonts w:ascii="Times New Roman" w:hAnsi="Times New Roman" w:cs="Times New Roman"/>
          <w:sz w:val="24"/>
          <w:szCs w:val="24"/>
        </w:rPr>
        <w:t xml:space="preserve"> </w:t>
      </w:r>
      <w:r w:rsidR="0022257F" w:rsidRPr="003D5791">
        <w:rPr>
          <w:rFonts w:ascii="Times New Roman" w:hAnsi="Times New Roman" w:cs="Times New Roman"/>
          <w:i/>
          <w:sz w:val="24"/>
          <w:szCs w:val="24"/>
        </w:rPr>
        <w:t>Mandarin Learning Center</w:t>
      </w:r>
      <w:r w:rsidR="0022257F">
        <w:rPr>
          <w:rFonts w:ascii="Times New Roman" w:hAnsi="Times New Roman" w:cs="Times New Roman"/>
          <w:sz w:val="24"/>
          <w:szCs w:val="24"/>
        </w:rPr>
        <w:t>.</w:t>
      </w:r>
    </w:p>
    <w:p w:rsidR="0022257F" w:rsidRPr="0022257F" w:rsidRDefault="0022257F" w:rsidP="00413B83">
      <w:pPr>
        <w:pStyle w:val="ListParagraph"/>
        <w:spacing w:after="0" w:line="480" w:lineRule="auto"/>
        <w:ind w:left="1134" w:firstLine="851"/>
        <w:jc w:val="both"/>
        <w:rPr>
          <w:rFonts w:ascii="Times New Roman" w:hAnsi="Times New Roman" w:cs="Times New Roman"/>
          <w:sz w:val="24"/>
          <w:szCs w:val="24"/>
        </w:rPr>
      </w:pPr>
    </w:p>
    <w:p w:rsidR="00465600" w:rsidRDefault="0022257F" w:rsidP="006B6B08">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Uraian Kerja (</w:t>
      </w:r>
      <w:r w:rsidRPr="0022257F">
        <w:rPr>
          <w:rFonts w:ascii="Times New Roman" w:hAnsi="Times New Roman" w:cs="Times New Roman"/>
          <w:b/>
          <w:i/>
          <w:sz w:val="24"/>
          <w:szCs w:val="24"/>
        </w:rPr>
        <w:t>Job Description</w:t>
      </w:r>
      <w:r>
        <w:rPr>
          <w:rFonts w:ascii="Times New Roman" w:hAnsi="Times New Roman" w:cs="Times New Roman"/>
          <w:b/>
          <w:sz w:val="24"/>
          <w:szCs w:val="24"/>
        </w:rPr>
        <w:t>)</w:t>
      </w:r>
    </w:p>
    <w:p w:rsidR="00841516" w:rsidRDefault="0022257F" w:rsidP="008D590D">
      <w:pPr>
        <w:pStyle w:val="ListParagraph"/>
        <w:spacing w:after="0" w:line="480" w:lineRule="auto"/>
        <w:ind w:firstLine="698"/>
        <w:jc w:val="both"/>
        <w:rPr>
          <w:rFonts w:ascii="Times New Roman" w:hAnsi="Times New Roman" w:cs="Times New Roman"/>
          <w:sz w:val="24"/>
          <w:szCs w:val="24"/>
        </w:rPr>
      </w:pPr>
      <w:r>
        <w:rPr>
          <w:rFonts w:ascii="Times New Roman" w:hAnsi="Times New Roman" w:cs="Times New Roman"/>
          <w:sz w:val="24"/>
          <w:szCs w:val="24"/>
        </w:rPr>
        <w:t>Berdasarkan buku yang dit</w:t>
      </w:r>
      <w:r w:rsidR="00D57D30">
        <w:rPr>
          <w:rFonts w:ascii="Times New Roman" w:hAnsi="Times New Roman" w:cs="Times New Roman"/>
          <w:sz w:val="24"/>
          <w:szCs w:val="24"/>
        </w:rPr>
        <w:t>ulis oleh Gary Dessler (2015: 13</w:t>
      </w:r>
      <w:r>
        <w:rPr>
          <w:rFonts w:ascii="Times New Roman" w:hAnsi="Times New Roman" w:cs="Times New Roman"/>
          <w:sz w:val="24"/>
          <w:szCs w:val="24"/>
        </w:rPr>
        <w:t xml:space="preserve">1), deskripsi pekerjaan adalah pernyataan secara tertulis </w:t>
      </w:r>
      <w:r w:rsidR="00314A50">
        <w:rPr>
          <w:rFonts w:ascii="Times New Roman" w:hAnsi="Times New Roman" w:cs="Times New Roman"/>
          <w:sz w:val="24"/>
          <w:szCs w:val="24"/>
        </w:rPr>
        <w:t xml:space="preserve">yang menjelaskan tugas, aktivitas, tanggung jawab, kondisi kerja, dan aspek-aspek lain dari suatu jabatan tertentu. Pihak manajemen perlu menetapkan tugas-tugas </w:t>
      </w:r>
      <w:proofErr w:type="gramStart"/>
      <w:r w:rsidR="00314A50">
        <w:rPr>
          <w:rFonts w:ascii="Times New Roman" w:hAnsi="Times New Roman" w:cs="Times New Roman"/>
          <w:sz w:val="24"/>
          <w:szCs w:val="24"/>
        </w:rPr>
        <w:t>apa</w:t>
      </w:r>
      <w:proofErr w:type="gramEnd"/>
      <w:r w:rsidR="00314A50">
        <w:rPr>
          <w:rFonts w:ascii="Times New Roman" w:hAnsi="Times New Roman" w:cs="Times New Roman"/>
          <w:sz w:val="24"/>
          <w:szCs w:val="24"/>
        </w:rPr>
        <w:t xml:space="preserve"> yang perlu dilaksanakan, siapa yang harus melaksanakannya, dan siapa saja yang akan mengambil keputusan tentang tugas-tugas tersebut. Uraian kerja ini berguna untuk memberikan kejelasan atas tugas yang harus dijalankan masing-masing divisi. Berikut ini adalah tugas pokok dari masing-masing divisi di </w:t>
      </w:r>
      <w:r w:rsidR="00314A50" w:rsidRPr="003D5791">
        <w:rPr>
          <w:rFonts w:ascii="Times New Roman" w:hAnsi="Times New Roman" w:cs="Times New Roman"/>
          <w:i/>
          <w:sz w:val="24"/>
          <w:szCs w:val="24"/>
        </w:rPr>
        <w:t xml:space="preserve">Mandarin Learning </w:t>
      </w:r>
      <w:proofErr w:type="gramStart"/>
      <w:r w:rsidR="00314A50" w:rsidRPr="003D5791">
        <w:rPr>
          <w:rFonts w:ascii="Times New Roman" w:hAnsi="Times New Roman" w:cs="Times New Roman"/>
          <w:i/>
          <w:sz w:val="24"/>
          <w:szCs w:val="24"/>
        </w:rPr>
        <w:t>Center</w:t>
      </w:r>
      <w:r w:rsidR="00314A50">
        <w:rPr>
          <w:rFonts w:ascii="Times New Roman" w:hAnsi="Times New Roman" w:cs="Times New Roman"/>
          <w:sz w:val="24"/>
          <w:szCs w:val="24"/>
        </w:rPr>
        <w:t xml:space="preserve"> :</w:t>
      </w:r>
      <w:proofErr w:type="gramEnd"/>
    </w:p>
    <w:p w:rsidR="00314A50" w:rsidRPr="00011CAD" w:rsidRDefault="00011CAD" w:rsidP="00011CAD">
      <w:pPr>
        <w:pStyle w:val="ListParagraph"/>
        <w:numPr>
          <w:ilvl w:val="0"/>
          <w:numId w:val="36"/>
        </w:numPr>
        <w:spacing w:after="0" w:line="480" w:lineRule="auto"/>
        <w:ind w:left="1134" w:hanging="425"/>
        <w:jc w:val="both"/>
        <w:rPr>
          <w:rFonts w:ascii="Times New Roman" w:hAnsi="Times New Roman" w:cs="Times New Roman"/>
          <w:b/>
          <w:sz w:val="24"/>
          <w:szCs w:val="24"/>
        </w:rPr>
      </w:pPr>
      <w:r w:rsidRPr="00011CAD">
        <w:rPr>
          <w:rFonts w:ascii="Times New Roman" w:hAnsi="Times New Roman" w:cs="Times New Roman"/>
          <w:b/>
          <w:i/>
          <w:sz w:val="24"/>
          <w:szCs w:val="24"/>
        </w:rPr>
        <w:t>Owner</w:t>
      </w:r>
      <w:r w:rsidR="006561EE">
        <w:rPr>
          <w:rFonts w:ascii="Times New Roman" w:hAnsi="Times New Roman" w:cs="Times New Roman"/>
          <w:b/>
          <w:i/>
          <w:sz w:val="24"/>
          <w:szCs w:val="24"/>
        </w:rPr>
        <w:t xml:space="preserve"> </w:t>
      </w:r>
      <w:r w:rsidR="006561EE">
        <w:rPr>
          <w:rFonts w:ascii="Times New Roman" w:hAnsi="Times New Roman" w:cs="Times New Roman"/>
          <w:b/>
          <w:sz w:val="24"/>
          <w:szCs w:val="24"/>
        </w:rPr>
        <w:t>/ Manajer</w:t>
      </w:r>
    </w:p>
    <w:p w:rsidR="00011CAD" w:rsidRDefault="00011CAD" w:rsidP="00011CAD">
      <w:pPr>
        <w:pStyle w:val="ListParagraph"/>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Seorang pelaku usaha yang baik dan berkualitas adalah seseorang yang memiliki pengetahuan mengenai manajemen untuk </w:t>
      </w:r>
      <w:r w:rsidR="00951617">
        <w:rPr>
          <w:rFonts w:ascii="Times New Roman" w:hAnsi="Times New Roman" w:cs="Times New Roman"/>
          <w:sz w:val="24"/>
          <w:szCs w:val="24"/>
        </w:rPr>
        <w:t xml:space="preserve">mengelola usaha serta membentuk dan </w:t>
      </w:r>
      <w:r w:rsidR="006561EE">
        <w:rPr>
          <w:rFonts w:ascii="Times New Roman" w:hAnsi="Times New Roman" w:cs="Times New Roman"/>
          <w:sz w:val="24"/>
          <w:szCs w:val="24"/>
        </w:rPr>
        <w:t xml:space="preserve">menjaga </w:t>
      </w:r>
      <w:r>
        <w:rPr>
          <w:rFonts w:ascii="Times New Roman" w:hAnsi="Times New Roman" w:cs="Times New Roman"/>
          <w:sz w:val="24"/>
          <w:szCs w:val="24"/>
        </w:rPr>
        <w:t xml:space="preserve">relasi antara pemilik dan </w:t>
      </w:r>
      <w:r w:rsidRPr="00011CAD">
        <w:rPr>
          <w:rFonts w:ascii="Times New Roman" w:hAnsi="Times New Roman" w:cs="Times New Roman"/>
          <w:i/>
          <w:sz w:val="24"/>
          <w:szCs w:val="24"/>
        </w:rPr>
        <w:t>staff</w:t>
      </w:r>
      <w:r>
        <w:rPr>
          <w:rFonts w:ascii="Times New Roman" w:hAnsi="Times New Roman" w:cs="Times New Roman"/>
          <w:sz w:val="24"/>
          <w:szCs w:val="24"/>
        </w:rPr>
        <w:t xml:space="preserve">, serta pihak-pihak lain yang berhubungan dengan </w:t>
      </w:r>
      <w:r w:rsidR="00951617">
        <w:rPr>
          <w:rFonts w:ascii="Times New Roman" w:hAnsi="Times New Roman" w:cs="Times New Roman"/>
          <w:sz w:val="24"/>
          <w:szCs w:val="24"/>
        </w:rPr>
        <w:t xml:space="preserve">perusahaan. </w:t>
      </w:r>
      <w:r w:rsidR="007C3582">
        <w:rPr>
          <w:rFonts w:ascii="Times New Roman" w:hAnsi="Times New Roman" w:cs="Times New Roman"/>
          <w:sz w:val="24"/>
          <w:szCs w:val="24"/>
        </w:rPr>
        <w:t>Kesuksesan seorang pebisnis dinilai dari tingkat pencapaian kepuasan perusahaan, baik dari</w:t>
      </w:r>
      <w:r w:rsidR="006561EE">
        <w:rPr>
          <w:rFonts w:ascii="Times New Roman" w:hAnsi="Times New Roman" w:cs="Times New Roman"/>
          <w:sz w:val="24"/>
          <w:szCs w:val="24"/>
        </w:rPr>
        <w:t xml:space="preserve"> sisi</w:t>
      </w:r>
      <w:r w:rsidR="007C3582">
        <w:rPr>
          <w:rFonts w:ascii="Times New Roman" w:hAnsi="Times New Roman" w:cs="Times New Roman"/>
          <w:sz w:val="24"/>
          <w:szCs w:val="24"/>
        </w:rPr>
        <w:t xml:space="preserve"> internal maupun eksternal organisasi. </w:t>
      </w:r>
      <w:r w:rsidR="00AC2B1F">
        <w:rPr>
          <w:rFonts w:ascii="Times New Roman" w:hAnsi="Times New Roman" w:cs="Times New Roman"/>
          <w:sz w:val="24"/>
          <w:szCs w:val="24"/>
        </w:rPr>
        <w:t>Berikut a</w:t>
      </w:r>
      <w:r w:rsidR="00951617">
        <w:rPr>
          <w:rFonts w:ascii="Times New Roman" w:hAnsi="Times New Roman" w:cs="Times New Roman"/>
          <w:sz w:val="24"/>
          <w:szCs w:val="24"/>
        </w:rPr>
        <w:t xml:space="preserve">dalah uraian kerja </w:t>
      </w:r>
      <w:r w:rsidR="00951617">
        <w:rPr>
          <w:rFonts w:ascii="Times New Roman" w:hAnsi="Times New Roman" w:cs="Times New Roman"/>
          <w:i/>
          <w:sz w:val="24"/>
          <w:szCs w:val="24"/>
        </w:rPr>
        <w:t>o</w:t>
      </w:r>
      <w:r w:rsidR="00951617" w:rsidRPr="00951617">
        <w:rPr>
          <w:rFonts w:ascii="Times New Roman" w:hAnsi="Times New Roman" w:cs="Times New Roman"/>
          <w:i/>
          <w:sz w:val="24"/>
          <w:szCs w:val="24"/>
        </w:rPr>
        <w:t>wner</w:t>
      </w:r>
      <w:r w:rsidR="00951617">
        <w:rPr>
          <w:rFonts w:ascii="Times New Roman" w:hAnsi="Times New Roman" w:cs="Times New Roman"/>
          <w:sz w:val="24"/>
          <w:szCs w:val="24"/>
        </w:rPr>
        <w:t xml:space="preserve"> sekaligus</w:t>
      </w:r>
      <w:r w:rsidR="006561EE">
        <w:rPr>
          <w:rFonts w:ascii="Times New Roman" w:hAnsi="Times New Roman" w:cs="Times New Roman"/>
          <w:sz w:val="24"/>
          <w:szCs w:val="24"/>
        </w:rPr>
        <w:t xml:space="preserve"> </w:t>
      </w:r>
      <w:r w:rsidR="00951617">
        <w:rPr>
          <w:rFonts w:ascii="Times New Roman" w:hAnsi="Times New Roman" w:cs="Times New Roman"/>
          <w:sz w:val="24"/>
          <w:szCs w:val="24"/>
        </w:rPr>
        <w:t>m</w:t>
      </w:r>
      <w:r w:rsidR="006561EE">
        <w:rPr>
          <w:rFonts w:ascii="Times New Roman" w:hAnsi="Times New Roman" w:cs="Times New Roman"/>
          <w:sz w:val="24"/>
          <w:szCs w:val="24"/>
        </w:rPr>
        <w:t>anajer dari</w:t>
      </w:r>
      <w:r w:rsidR="00AC2B1F">
        <w:rPr>
          <w:rFonts w:ascii="Times New Roman" w:hAnsi="Times New Roman" w:cs="Times New Roman"/>
          <w:sz w:val="24"/>
          <w:szCs w:val="24"/>
        </w:rPr>
        <w:t xml:space="preserve"> </w:t>
      </w:r>
      <w:r w:rsidR="00AC2B1F" w:rsidRPr="003D5791">
        <w:rPr>
          <w:rFonts w:ascii="Times New Roman" w:hAnsi="Times New Roman" w:cs="Times New Roman"/>
          <w:i/>
          <w:sz w:val="24"/>
          <w:szCs w:val="24"/>
        </w:rPr>
        <w:t xml:space="preserve">Mandarin Learning </w:t>
      </w:r>
      <w:proofErr w:type="gramStart"/>
      <w:r w:rsidR="00AC2B1F" w:rsidRPr="003D5791">
        <w:rPr>
          <w:rFonts w:ascii="Times New Roman" w:hAnsi="Times New Roman" w:cs="Times New Roman"/>
          <w:i/>
          <w:sz w:val="24"/>
          <w:szCs w:val="24"/>
        </w:rPr>
        <w:t xml:space="preserve">Center </w:t>
      </w:r>
      <w:r w:rsidR="00AC2B1F">
        <w:rPr>
          <w:rFonts w:ascii="Times New Roman" w:hAnsi="Times New Roman" w:cs="Times New Roman"/>
          <w:sz w:val="24"/>
          <w:szCs w:val="24"/>
        </w:rPr>
        <w:t>:</w:t>
      </w:r>
      <w:proofErr w:type="gramEnd"/>
    </w:p>
    <w:p w:rsidR="00AC2B1F" w:rsidRPr="00C82298" w:rsidRDefault="00AC2B1F" w:rsidP="00C82298">
      <w:pPr>
        <w:pStyle w:val="ListParagraph"/>
        <w:numPr>
          <w:ilvl w:val="0"/>
          <w:numId w:val="37"/>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w:t>
      </w:r>
      <w:r w:rsidR="00660D5D">
        <w:rPr>
          <w:rFonts w:ascii="Times New Roman" w:hAnsi="Times New Roman" w:cs="Times New Roman"/>
          <w:sz w:val="24"/>
          <w:szCs w:val="24"/>
        </w:rPr>
        <w:t xml:space="preserve">emonitor dan mengontrol </w:t>
      </w:r>
      <w:r w:rsidR="00C82298">
        <w:rPr>
          <w:rFonts w:ascii="Times New Roman" w:hAnsi="Times New Roman" w:cs="Times New Roman"/>
          <w:sz w:val="24"/>
          <w:szCs w:val="24"/>
        </w:rPr>
        <w:t xml:space="preserve">kegiatan operasional </w:t>
      </w:r>
      <w:r>
        <w:rPr>
          <w:rFonts w:ascii="Times New Roman" w:hAnsi="Times New Roman" w:cs="Times New Roman"/>
          <w:sz w:val="24"/>
          <w:szCs w:val="24"/>
        </w:rPr>
        <w:t>perusahaan</w:t>
      </w:r>
      <w:r w:rsidR="00250AF2">
        <w:rPr>
          <w:rFonts w:ascii="Times New Roman" w:hAnsi="Times New Roman" w:cs="Times New Roman"/>
          <w:sz w:val="24"/>
          <w:szCs w:val="24"/>
        </w:rPr>
        <w:t>.</w:t>
      </w:r>
    </w:p>
    <w:p w:rsidR="00AC2B1F" w:rsidRDefault="00AC2B1F" w:rsidP="00AC2B1F">
      <w:pPr>
        <w:pStyle w:val="ListParagraph"/>
        <w:numPr>
          <w:ilvl w:val="0"/>
          <w:numId w:val="37"/>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lastRenderedPageBreak/>
        <w:t>Mengawasi kinerja dan kepuasan seluruh anggota perusahaan</w:t>
      </w:r>
      <w:r w:rsidR="00250AF2">
        <w:rPr>
          <w:rFonts w:ascii="Times New Roman" w:hAnsi="Times New Roman" w:cs="Times New Roman"/>
          <w:sz w:val="24"/>
          <w:szCs w:val="24"/>
        </w:rPr>
        <w:t>.</w:t>
      </w:r>
    </w:p>
    <w:p w:rsidR="00AC2B1F" w:rsidRDefault="00AC2B1F" w:rsidP="00AC2B1F">
      <w:pPr>
        <w:pStyle w:val="ListParagraph"/>
        <w:numPr>
          <w:ilvl w:val="0"/>
          <w:numId w:val="37"/>
        </w:numPr>
        <w:spacing w:after="0" w:line="480" w:lineRule="auto"/>
        <w:ind w:left="1560" w:hanging="426"/>
        <w:jc w:val="both"/>
        <w:rPr>
          <w:rFonts w:ascii="Times New Roman" w:hAnsi="Times New Roman" w:cs="Times New Roman"/>
          <w:sz w:val="24"/>
          <w:szCs w:val="24"/>
          <w:lang w:val="fr-FR"/>
        </w:rPr>
      </w:pPr>
      <w:r w:rsidRPr="00AC2B1F">
        <w:rPr>
          <w:rFonts w:ascii="Times New Roman" w:hAnsi="Times New Roman" w:cs="Times New Roman"/>
          <w:sz w:val="24"/>
          <w:szCs w:val="24"/>
          <w:lang w:val="fr-FR"/>
        </w:rPr>
        <w:t>Menganalisa dan men</w:t>
      </w:r>
      <w:r w:rsidR="00C82298">
        <w:rPr>
          <w:rFonts w:ascii="Times New Roman" w:hAnsi="Times New Roman" w:cs="Times New Roman"/>
          <w:sz w:val="24"/>
          <w:szCs w:val="24"/>
          <w:lang w:val="fr-FR"/>
        </w:rPr>
        <w:t xml:space="preserve">jaga </w:t>
      </w:r>
      <w:r w:rsidRPr="00AC2B1F">
        <w:rPr>
          <w:rFonts w:ascii="Times New Roman" w:hAnsi="Times New Roman" w:cs="Times New Roman"/>
          <w:sz w:val="24"/>
          <w:szCs w:val="24"/>
          <w:lang w:val="fr-FR"/>
        </w:rPr>
        <w:t>kepuasan pelanggan</w:t>
      </w:r>
      <w:r w:rsidR="00250AF2">
        <w:rPr>
          <w:rFonts w:ascii="Times New Roman" w:hAnsi="Times New Roman" w:cs="Times New Roman"/>
          <w:sz w:val="24"/>
          <w:szCs w:val="24"/>
          <w:lang w:val="fr-FR"/>
        </w:rPr>
        <w:t>.</w:t>
      </w:r>
    </w:p>
    <w:p w:rsidR="00C82298" w:rsidRPr="00C82298" w:rsidRDefault="00660D5D" w:rsidP="00AC2B1F">
      <w:pPr>
        <w:pStyle w:val="ListParagraph"/>
        <w:numPr>
          <w:ilvl w:val="0"/>
          <w:numId w:val="37"/>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w:t>
      </w:r>
      <w:r w:rsidR="005E2AF3">
        <w:rPr>
          <w:rFonts w:ascii="Times New Roman" w:hAnsi="Times New Roman" w:cs="Times New Roman"/>
          <w:sz w:val="24"/>
          <w:szCs w:val="24"/>
        </w:rPr>
        <w:t xml:space="preserve">jalin relasi dengan </w:t>
      </w:r>
      <w:r w:rsidR="00413B83">
        <w:rPr>
          <w:rFonts w:ascii="Times New Roman" w:hAnsi="Times New Roman" w:cs="Times New Roman"/>
          <w:sz w:val="24"/>
          <w:szCs w:val="24"/>
        </w:rPr>
        <w:t>pihak</w:t>
      </w:r>
      <w:r w:rsidR="005E2AF3">
        <w:rPr>
          <w:rFonts w:ascii="Times New Roman" w:hAnsi="Times New Roman" w:cs="Times New Roman"/>
          <w:sz w:val="24"/>
          <w:szCs w:val="24"/>
        </w:rPr>
        <w:t xml:space="preserve"> lain dan men</w:t>
      </w:r>
      <w:r>
        <w:rPr>
          <w:rFonts w:ascii="Times New Roman" w:hAnsi="Times New Roman" w:cs="Times New Roman"/>
          <w:sz w:val="24"/>
          <w:szCs w:val="24"/>
        </w:rPr>
        <w:t>jaga</w:t>
      </w:r>
      <w:r w:rsidR="00C82298" w:rsidRPr="00C82298">
        <w:rPr>
          <w:rFonts w:ascii="Times New Roman" w:hAnsi="Times New Roman" w:cs="Times New Roman"/>
          <w:sz w:val="24"/>
          <w:szCs w:val="24"/>
        </w:rPr>
        <w:t xml:space="preserve"> hubungan kerjasama</w:t>
      </w:r>
      <w:r>
        <w:rPr>
          <w:rFonts w:ascii="Times New Roman" w:hAnsi="Times New Roman" w:cs="Times New Roman"/>
          <w:sz w:val="24"/>
          <w:szCs w:val="24"/>
        </w:rPr>
        <w:t xml:space="preserve"> yang baik</w:t>
      </w:r>
      <w:r w:rsidR="00250AF2">
        <w:rPr>
          <w:rFonts w:ascii="Times New Roman" w:hAnsi="Times New Roman" w:cs="Times New Roman"/>
          <w:sz w:val="24"/>
          <w:szCs w:val="24"/>
        </w:rPr>
        <w:t>.</w:t>
      </w:r>
    </w:p>
    <w:p w:rsidR="00AC2B1F" w:rsidRPr="00AC2B1F" w:rsidRDefault="00AC2B1F" w:rsidP="00AC2B1F">
      <w:pPr>
        <w:pStyle w:val="ListParagraph"/>
        <w:numPr>
          <w:ilvl w:val="0"/>
          <w:numId w:val="37"/>
        </w:numPr>
        <w:spacing w:after="0" w:line="480" w:lineRule="auto"/>
        <w:ind w:left="1560" w:hanging="426"/>
        <w:jc w:val="both"/>
        <w:rPr>
          <w:rFonts w:ascii="Times New Roman" w:hAnsi="Times New Roman" w:cs="Times New Roman"/>
          <w:sz w:val="24"/>
          <w:szCs w:val="24"/>
        </w:rPr>
      </w:pPr>
      <w:r w:rsidRPr="00AC2B1F">
        <w:rPr>
          <w:rFonts w:ascii="Times New Roman" w:hAnsi="Times New Roman" w:cs="Times New Roman"/>
          <w:sz w:val="24"/>
          <w:szCs w:val="24"/>
        </w:rPr>
        <w:t>M</w:t>
      </w:r>
      <w:r w:rsidR="00C82298">
        <w:rPr>
          <w:rFonts w:ascii="Times New Roman" w:hAnsi="Times New Roman" w:cs="Times New Roman"/>
          <w:sz w:val="24"/>
          <w:szCs w:val="24"/>
        </w:rPr>
        <w:t>emeriksa dan mengevaluasi laporan dan</w:t>
      </w:r>
      <w:r w:rsidRPr="00AC2B1F">
        <w:rPr>
          <w:rFonts w:ascii="Times New Roman" w:hAnsi="Times New Roman" w:cs="Times New Roman"/>
          <w:sz w:val="24"/>
          <w:szCs w:val="24"/>
        </w:rPr>
        <w:t xml:space="preserve"> keadaan keuangan perusahaan</w:t>
      </w:r>
      <w:r w:rsidR="00250AF2">
        <w:rPr>
          <w:rFonts w:ascii="Times New Roman" w:hAnsi="Times New Roman" w:cs="Times New Roman"/>
          <w:sz w:val="24"/>
          <w:szCs w:val="24"/>
        </w:rPr>
        <w:t>.</w:t>
      </w:r>
    </w:p>
    <w:p w:rsidR="00AC2B1F" w:rsidRDefault="00AC2B1F" w:rsidP="00AC2B1F">
      <w:pPr>
        <w:pStyle w:val="ListParagraph"/>
        <w:numPr>
          <w:ilvl w:val="0"/>
          <w:numId w:val="37"/>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Mengembangkan strategi dan inovasi baru untuk diterapkan di perusahaan</w:t>
      </w:r>
      <w:r w:rsidR="00250AF2">
        <w:rPr>
          <w:rFonts w:ascii="Times New Roman" w:hAnsi="Times New Roman" w:cs="Times New Roman"/>
          <w:sz w:val="24"/>
          <w:szCs w:val="24"/>
        </w:rPr>
        <w:t>.</w:t>
      </w:r>
    </w:p>
    <w:p w:rsidR="00AC2B1F" w:rsidRDefault="00C82298" w:rsidP="00AC2B1F">
      <w:pPr>
        <w:pStyle w:val="ListParagraph"/>
        <w:numPr>
          <w:ilvl w:val="0"/>
          <w:numId w:val="37"/>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Menganalisa kekuatan pesa</w:t>
      </w:r>
      <w:r w:rsidR="00660D5D">
        <w:rPr>
          <w:rFonts w:ascii="Times New Roman" w:hAnsi="Times New Roman" w:cs="Times New Roman"/>
          <w:sz w:val="24"/>
          <w:szCs w:val="24"/>
        </w:rPr>
        <w:t>ing untuk mengantisipasi munculnya ancaman</w:t>
      </w:r>
      <w:r w:rsidR="00250AF2">
        <w:rPr>
          <w:rFonts w:ascii="Times New Roman" w:hAnsi="Times New Roman" w:cs="Times New Roman"/>
          <w:sz w:val="24"/>
          <w:szCs w:val="24"/>
        </w:rPr>
        <w:t>.</w:t>
      </w:r>
    </w:p>
    <w:p w:rsidR="00C82298" w:rsidRDefault="00343432" w:rsidP="00AC2B1F">
      <w:pPr>
        <w:pStyle w:val="ListParagraph"/>
        <w:numPr>
          <w:ilvl w:val="0"/>
          <w:numId w:val="37"/>
        </w:numPr>
        <w:spacing w:after="0" w:line="480" w:lineRule="auto"/>
        <w:ind w:left="1560" w:hanging="426"/>
        <w:jc w:val="both"/>
        <w:rPr>
          <w:rFonts w:ascii="Times New Roman" w:hAnsi="Times New Roman" w:cs="Times New Roman"/>
          <w:sz w:val="24"/>
          <w:szCs w:val="24"/>
          <w:lang w:val="fr-FR"/>
        </w:rPr>
      </w:pPr>
      <w:r>
        <w:rPr>
          <w:rFonts w:ascii="Times New Roman" w:hAnsi="Times New Roman" w:cs="Times New Roman"/>
          <w:sz w:val="24"/>
          <w:szCs w:val="24"/>
          <w:lang w:val="fr-FR"/>
        </w:rPr>
        <w:t>Mengelola dan melakukan</w:t>
      </w:r>
      <w:r w:rsidR="00C82298" w:rsidRPr="00C82298">
        <w:rPr>
          <w:rFonts w:ascii="Times New Roman" w:hAnsi="Times New Roman" w:cs="Times New Roman"/>
          <w:sz w:val="24"/>
          <w:szCs w:val="24"/>
          <w:lang w:val="fr-FR"/>
        </w:rPr>
        <w:t xml:space="preserve"> aktivitas pembayaran atas</w:t>
      </w:r>
      <w:r w:rsidR="00C82298">
        <w:rPr>
          <w:rFonts w:ascii="Times New Roman" w:hAnsi="Times New Roman" w:cs="Times New Roman"/>
          <w:sz w:val="24"/>
          <w:szCs w:val="24"/>
          <w:lang w:val="fr-FR"/>
        </w:rPr>
        <w:t xml:space="preserve"> seluruh</w:t>
      </w:r>
      <w:r w:rsidR="00C82298" w:rsidRPr="00C82298">
        <w:rPr>
          <w:rFonts w:ascii="Times New Roman" w:hAnsi="Times New Roman" w:cs="Times New Roman"/>
          <w:sz w:val="24"/>
          <w:szCs w:val="24"/>
          <w:lang w:val="fr-FR"/>
        </w:rPr>
        <w:t xml:space="preserve"> kegiatan bisnis</w:t>
      </w:r>
      <w:r w:rsidR="00250AF2">
        <w:rPr>
          <w:rFonts w:ascii="Times New Roman" w:hAnsi="Times New Roman" w:cs="Times New Roman"/>
          <w:sz w:val="24"/>
          <w:szCs w:val="24"/>
          <w:lang w:val="fr-FR"/>
        </w:rPr>
        <w:t>.</w:t>
      </w:r>
    </w:p>
    <w:p w:rsidR="00C82298" w:rsidRDefault="00C82298" w:rsidP="00AC2B1F">
      <w:pPr>
        <w:pStyle w:val="ListParagraph"/>
        <w:numPr>
          <w:ilvl w:val="0"/>
          <w:numId w:val="37"/>
        </w:numPr>
        <w:spacing w:after="0" w:line="480" w:lineRule="auto"/>
        <w:ind w:left="1560" w:hanging="426"/>
        <w:jc w:val="both"/>
        <w:rPr>
          <w:rFonts w:ascii="Times New Roman" w:hAnsi="Times New Roman" w:cs="Times New Roman"/>
          <w:sz w:val="24"/>
          <w:szCs w:val="24"/>
        </w:rPr>
      </w:pPr>
      <w:r w:rsidRPr="00C82298">
        <w:rPr>
          <w:rFonts w:ascii="Times New Roman" w:hAnsi="Times New Roman" w:cs="Times New Roman"/>
          <w:sz w:val="24"/>
          <w:szCs w:val="24"/>
        </w:rPr>
        <w:t xml:space="preserve">Menyusun perencanaan untuk menciptakan </w:t>
      </w:r>
      <w:r w:rsidRPr="00250AF2">
        <w:rPr>
          <w:rFonts w:ascii="Times New Roman" w:hAnsi="Times New Roman" w:cs="Times New Roman"/>
          <w:i/>
          <w:sz w:val="24"/>
          <w:szCs w:val="24"/>
        </w:rPr>
        <w:t>brand awareness</w:t>
      </w:r>
      <w:r w:rsidRPr="00C82298">
        <w:rPr>
          <w:rFonts w:ascii="Times New Roman" w:hAnsi="Times New Roman" w:cs="Times New Roman"/>
          <w:sz w:val="24"/>
          <w:szCs w:val="24"/>
        </w:rPr>
        <w:t xml:space="preserve"> yang baik di masyarakat</w:t>
      </w:r>
      <w:r w:rsidR="00250AF2">
        <w:rPr>
          <w:rFonts w:ascii="Times New Roman" w:hAnsi="Times New Roman" w:cs="Times New Roman"/>
          <w:sz w:val="24"/>
          <w:szCs w:val="24"/>
        </w:rPr>
        <w:t>.</w:t>
      </w:r>
    </w:p>
    <w:p w:rsidR="00250AF2" w:rsidRPr="00C82298" w:rsidRDefault="00660D5D" w:rsidP="00AC2B1F">
      <w:pPr>
        <w:pStyle w:val="ListParagraph"/>
        <w:numPr>
          <w:ilvl w:val="0"/>
          <w:numId w:val="37"/>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Menentukan</w:t>
      </w:r>
      <w:r w:rsidR="00250AF2">
        <w:rPr>
          <w:rFonts w:ascii="Times New Roman" w:hAnsi="Times New Roman" w:cs="Times New Roman"/>
          <w:sz w:val="24"/>
          <w:szCs w:val="24"/>
        </w:rPr>
        <w:t xml:space="preserve"> strategi pemasaran untuk menarik calon konsumen.</w:t>
      </w:r>
    </w:p>
    <w:p w:rsidR="00011CAD" w:rsidRDefault="00011CAD" w:rsidP="00011CAD">
      <w:pPr>
        <w:pStyle w:val="ListParagraph"/>
        <w:numPr>
          <w:ilvl w:val="0"/>
          <w:numId w:val="36"/>
        </w:numPr>
        <w:spacing w:after="0" w:line="480" w:lineRule="auto"/>
        <w:ind w:left="1134" w:hanging="425"/>
        <w:jc w:val="both"/>
        <w:rPr>
          <w:rFonts w:ascii="Times New Roman" w:hAnsi="Times New Roman" w:cs="Times New Roman"/>
          <w:b/>
          <w:sz w:val="24"/>
          <w:szCs w:val="24"/>
        </w:rPr>
      </w:pPr>
      <w:r w:rsidRPr="00250AF2">
        <w:rPr>
          <w:rFonts w:ascii="Times New Roman" w:hAnsi="Times New Roman" w:cs="Times New Roman"/>
          <w:b/>
          <w:sz w:val="24"/>
          <w:szCs w:val="24"/>
        </w:rPr>
        <w:t>Administrasi</w:t>
      </w:r>
      <w:r w:rsidR="007E5998">
        <w:rPr>
          <w:rFonts w:ascii="Times New Roman" w:hAnsi="Times New Roman" w:cs="Times New Roman"/>
          <w:b/>
          <w:sz w:val="24"/>
          <w:szCs w:val="24"/>
        </w:rPr>
        <w:t xml:space="preserve"> dan </w:t>
      </w:r>
      <w:r w:rsidR="007E5998" w:rsidRPr="007E5998">
        <w:rPr>
          <w:rFonts w:ascii="Times New Roman" w:hAnsi="Times New Roman" w:cs="Times New Roman"/>
          <w:b/>
          <w:i/>
          <w:sz w:val="24"/>
          <w:szCs w:val="24"/>
        </w:rPr>
        <w:t>Customer Service</w:t>
      </w:r>
    </w:p>
    <w:p w:rsidR="00250AF2" w:rsidRDefault="00660D5D" w:rsidP="00660D5D">
      <w:pPr>
        <w:pStyle w:val="ListParagraph"/>
        <w:spacing w:after="0" w:line="480" w:lineRule="auto"/>
        <w:ind w:left="1134" w:firstLine="709"/>
        <w:jc w:val="both"/>
        <w:rPr>
          <w:rFonts w:ascii="Times New Roman" w:hAnsi="Times New Roman" w:cs="Times New Roman"/>
          <w:sz w:val="24"/>
          <w:szCs w:val="24"/>
        </w:rPr>
      </w:pPr>
      <w:r w:rsidRPr="00660D5D">
        <w:rPr>
          <w:rFonts w:ascii="Times New Roman" w:hAnsi="Times New Roman" w:cs="Times New Roman"/>
          <w:i/>
          <w:sz w:val="24"/>
          <w:szCs w:val="24"/>
        </w:rPr>
        <w:t xml:space="preserve">Staff </w:t>
      </w:r>
      <w:r>
        <w:rPr>
          <w:rFonts w:ascii="Times New Roman" w:hAnsi="Times New Roman" w:cs="Times New Roman"/>
          <w:sz w:val="24"/>
          <w:szCs w:val="24"/>
        </w:rPr>
        <w:t>administrasi</w:t>
      </w:r>
      <w:r w:rsidR="007E5998">
        <w:rPr>
          <w:rFonts w:ascii="Times New Roman" w:hAnsi="Times New Roman" w:cs="Times New Roman"/>
          <w:sz w:val="24"/>
          <w:szCs w:val="24"/>
        </w:rPr>
        <w:t xml:space="preserve"> dan </w:t>
      </w:r>
      <w:r w:rsidR="007E5998" w:rsidRPr="007E5998">
        <w:rPr>
          <w:rFonts w:ascii="Times New Roman" w:hAnsi="Times New Roman" w:cs="Times New Roman"/>
          <w:i/>
          <w:sz w:val="24"/>
          <w:szCs w:val="24"/>
        </w:rPr>
        <w:t>customer service</w:t>
      </w:r>
      <w:r>
        <w:rPr>
          <w:rFonts w:ascii="Times New Roman" w:hAnsi="Times New Roman" w:cs="Times New Roman"/>
          <w:sz w:val="24"/>
          <w:szCs w:val="24"/>
        </w:rPr>
        <w:t xml:space="preserve"> bertugas untuk melayani calon </w:t>
      </w:r>
      <w:r w:rsidR="00335820">
        <w:rPr>
          <w:rFonts w:ascii="Times New Roman" w:hAnsi="Times New Roman" w:cs="Times New Roman"/>
          <w:sz w:val="24"/>
          <w:szCs w:val="24"/>
        </w:rPr>
        <w:t>pelanggan dan</w:t>
      </w:r>
      <w:r w:rsidR="007E5998">
        <w:rPr>
          <w:rFonts w:ascii="Times New Roman" w:hAnsi="Times New Roman" w:cs="Times New Roman"/>
          <w:sz w:val="24"/>
          <w:szCs w:val="24"/>
        </w:rPr>
        <w:t xml:space="preserve"> </w:t>
      </w:r>
      <w:r w:rsidR="007E5998" w:rsidRPr="007E5998">
        <w:rPr>
          <w:rFonts w:ascii="Times New Roman" w:hAnsi="Times New Roman" w:cs="Times New Roman"/>
          <w:sz w:val="24"/>
          <w:szCs w:val="24"/>
        </w:rPr>
        <w:t>memastikan segala ses</w:t>
      </w:r>
      <w:r w:rsidR="00156345">
        <w:rPr>
          <w:rFonts w:ascii="Times New Roman" w:hAnsi="Times New Roman" w:cs="Times New Roman"/>
          <w:sz w:val="24"/>
          <w:szCs w:val="24"/>
        </w:rPr>
        <w:t xml:space="preserve">uatu </w:t>
      </w:r>
      <w:r w:rsidR="007E5998" w:rsidRPr="007E5998">
        <w:rPr>
          <w:rFonts w:ascii="Times New Roman" w:hAnsi="Times New Roman" w:cs="Times New Roman"/>
          <w:sz w:val="24"/>
          <w:szCs w:val="24"/>
        </w:rPr>
        <w:t xml:space="preserve">terkoordinasi </w:t>
      </w:r>
      <w:r w:rsidR="00156345">
        <w:rPr>
          <w:rFonts w:ascii="Times New Roman" w:hAnsi="Times New Roman" w:cs="Times New Roman"/>
          <w:sz w:val="24"/>
          <w:szCs w:val="24"/>
        </w:rPr>
        <w:t xml:space="preserve">dengan baik. </w:t>
      </w:r>
      <w:r w:rsidR="00156345" w:rsidRPr="005E5197">
        <w:rPr>
          <w:rFonts w:ascii="Times New Roman" w:hAnsi="Times New Roman" w:cs="Times New Roman"/>
          <w:sz w:val="24"/>
          <w:szCs w:val="24"/>
        </w:rPr>
        <w:t>Selain itu, jabatan ini</w:t>
      </w:r>
      <w:r w:rsidR="00043DDD" w:rsidRPr="005E5197">
        <w:rPr>
          <w:rFonts w:ascii="Times New Roman" w:hAnsi="Times New Roman" w:cs="Times New Roman"/>
          <w:sz w:val="24"/>
          <w:szCs w:val="24"/>
        </w:rPr>
        <w:t xml:space="preserve"> memiliki</w:t>
      </w:r>
      <w:r w:rsidR="00335820" w:rsidRPr="005E5197">
        <w:rPr>
          <w:rFonts w:ascii="Times New Roman" w:hAnsi="Times New Roman" w:cs="Times New Roman"/>
          <w:sz w:val="24"/>
          <w:szCs w:val="24"/>
        </w:rPr>
        <w:t xml:space="preserve"> beberapa tugas </w:t>
      </w:r>
      <w:r w:rsidR="00043DDD" w:rsidRPr="005E5197">
        <w:rPr>
          <w:rFonts w:ascii="Times New Roman" w:hAnsi="Times New Roman" w:cs="Times New Roman"/>
          <w:sz w:val="24"/>
          <w:szCs w:val="24"/>
        </w:rPr>
        <w:t>penting</w:t>
      </w:r>
      <w:r w:rsidR="00335820" w:rsidRPr="005E5197">
        <w:rPr>
          <w:rFonts w:ascii="Times New Roman" w:hAnsi="Times New Roman" w:cs="Times New Roman"/>
          <w:sz w:val="24"/>
          <w:szCs w:val="24"/>
        </w:rPr>
        <w:t xml:space="preserve"> y</w:t>
      </w:r>
      <w:r w:rsidR="00043DDD" w:rsidRPr="005E5197">
        <w:rPr>
          <w:rFonts w:ascii="Times New Roman" w:hAnsi="Times New Roman" w:cs="Times New Roman"/>
          <w:sz w:val="24"/>
          <w:szCs w:val="24"/>
        </w:rPr>
        <w:t xml:space="preserve">ang menjadi tanggung jawabnya. </w:t>
      </w:r>
      <w:r w:rsidR="00DC2A2D" w:rsidRPr="00043DDD">
        <w:rPr>
          <w:rFonts w:ascii="Times New Roman" w:hAnsi="Times New Roman" w:cs="Times New Roman"/>
          <w:sz w:val="24"/>
          <w:szCs w:val="24"/>
        </w:rPr>
        <w:t>Berikut adalah detail</w:t>
      </w:r>
      <w:r w:rsidR="00043DDD">
        <w:rPr>
          <w:rFonts w:ascii="Times New Roman" w:hAnsi="Times New Roman" w:cs="Times New Roman"/>
          <w:sz w:val="24"/>
          <w:szCs w:val="24"/>
        </w:rPr>
        <w:t xml:space="preserve"> uraian kerja dari divisi administrasi </w:t>
      </w:r>
      <w:r w:rsidR="00156345">
        <w:rPr>
          <w:rFonts w:ascii="Times New Roman" w:hAnsi="Times New Roman" w:cs="Times New Roman"/>
          <w:sz w:val="24"/>
          <w:szCs w:val="24"/>
        </w:rPr>
        <w:t xml:space="preserve">dan </w:t>
      </w:r>
      <w:r w:rsidR="00156345" w:rsidRPr="00156345">
        <w:rPr>
          <w:rFonts w:ascii="Times New Roman" w:hAnsi="Times New Roman" w:cs="Times New Roman"/>
          <w:i/>
          <w:sz w:val="24"/>
          <w:szCs w:val="24"/>
        </w:rPr>
        <w:t xml:space="preserve">customer </w:t>
      </w:r>
      <w:proofErr w:type="gramStart"/>
      <w:r w:rsidR="00156345" w:rsidRPr="00156345">
        <w:rPr>
          <w:rFonts w:ascii="Times New Roman" w:hAnsi="Times New Roman" w:cs="Times New Roman"/>
          <w:i/>
          <w:sz w:val="24"/>
          <w:szCs w:val="24"/>
        </w:rPr>
        <w:t xml:space="preserve">service </w:t>
      </w:r>
      <w:r w:rsidR="00043DDD">
        <w:rPr>
          <w:rFonts w:ascii="Times New Roman" w:hAnsi="Times New Roman" w:cs="Times New Roman"/>
          <w:sz w:val="24"/>
          <w:szCs w:val="24"/>
        </w:rPr>
        <w:t>:</w:t>
      </w:r>
      <w:proofErr w:type="gramEnd"/>
    </w:p>
    <w:p w:rsidR="00043DDD" w:rsidRDefault="005D24D9" w:rsidP="00043DDD">
      <w:pPr>
        <w:pStyle w:val="ListParagraph"/>
        <w:numPr>
          <w:ilvl w:val="0"/>
          <w:numId w:val="38"/>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Memberikan informasi dan menjawab pertanyaan konsumen.</w:t>
      </w:r>
    </w:p>
    <w:p w:rsidR="005D24D9" w:rsidRDefault="005D24D9" w:rsidP="00043DDD">
      <w:pPr>
        <w:pStyle w:val="ListParagraph"/>
        <w:numPr>
          <w:ilvl w:val="0"/>
          <w:numId w:val="38"/>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Memasukan dan mengarsipkan </w:t>
      </w:r>
      <w:r w:rsidR="0047546A">
        <w:rPr>
          <w:rFonts w:ascii="Times New Roman" w:hAnsi="Times New Roman" w:cs="Times New Roman"/>
          <w:sz w:val="24"/>
          <w:szCs w:val="24"/>
        </w:rPr>
        <w:t>data siswa sesuai jenis jasa yang dipilih.</w:t>
      </w:r>
    </w:p>
    <w:p w:rsidR="005D24D9" w:rsidRPr="003D5791" w:rsidRDefault="0047546A" w:rsidP="00043DDD">
      <w:pPr>
        <w:pStyle w:val="ListParagraph"/>
        <w:numPr>
          <w:ilvl w:val="0"/>
          <w:numId w:val="38"/>
        </w:numPr>
        <w:spacing w:after="0" w:line="480" w:lineRule="auto"/>
        <w:ind w:left="1560" w:hanging="426"/>
        <w:jc w:val="both"/>
        <w:rPr>
          <w:rFonts w:ascii="Times New Roman" w:hAnsi="Times New Roman" w:cs="Times New Roman"/>
          <w:sz w:val="24"/>
          <w:szCs w:val="24"/>
        </w:rPr>
      </w:pPr>
      <w:r w:rsidRPr="003D5791">
        <w:rPr>
          <w:rFonts w:ascii="Times New Roman" w:hAnsi="Times New Roman" w:cs="Times New Roman"/>
          <w:sz w:val="24"/>
          <w:szCs w:val="24"/>
        </w:rPr>
        <w:t xml:space="preserve">Melakukan penjadwalan untuk kegiatan </w:t>
      </w:r>
      <w:r w:rsidR="003D5791" w:rsidRPr="003D5791">
        <w:rPr>
          <w:rFonts w:ascii="Times New Roman" w:hAnsi="Times New Roman" w:cs="Times New Roman"/>
          <w:sz w:val="24"/>
          <w:szCs w:val="24"/>
        </w:rPr>
        <w:t>kursus</w:t>
      </w:r>
      <w:r w:rsidRPr="003D5791">
        <w:rPr>
          <w:rFonts w:ascii="Times New Roman" w:hAnsi="Times New Roman" w:cs="Times New Roman"/>
          <w:sz w:val="24"/>
          <w:szCs w:val="24"/>
        </w:rPr>
        <w:t>, tes HSK, dan studi LN siswa.</w:t>
      </w:r>
    </w:p>
    <w:p w:rsidR="0047546A" w:rsidRDefault="0047546A" w:rsidP="00043DDD">
      <w:pPr>
        <w:pStyle w:val="ListParagraph"/>
        <w:numPr>
          <w:ilvl w:val="0"/>
          <w:numId w:val="38"/>
        </w:numPr>
        <w:spacing w:after="0" w:line="480" w:lineRule="auto"/>
        <w:ind w:left="1560" w:hanging="426"/>
        <w:jc w:val="both"/>
        <w:rPr>
          <w:rFonts w:ascii="Times New Roman" w:hAnsi="Times New Roman" w:cs="Times New Roman"/>
          <w:sz w:val="24"/>
          <w:szCs w:val="24"/>
          <w:lang w:val="fr-FR"/>
        </w:rPr>
      </w:pPr>
      <w:r>
        <w:rPr>
          <w:rFonts w:ascii="Times New Roman" w:hAnsi="Times New Roman" w:cs="Times New Roman"/>
          <w:sz w:val="24"/>
          <w:szCs w:val="24"/>
          <w:lang w:val="fr-FR"/>
        </w:rPr>
        <w:t>Menerima dan melayani pembayaran jasa yang telah dipilih pelanggan.</w:t>
      </w:r>
    </w:p>
    <w:p w:rsidR="00B34AEB" w:rsidRDefault="00B34AEB" w:rsidP="00B34AEB">
      <w:pPr>
        <w:pStyle w:val="ListParagraph"/>
        <w:numPr>
          <w:ilvl w:val="0"/>
          <w:numId w:val="38"/>
        </w:numPr>
        <w:spacing w:after="0" w:line="480" w:lineRule="auto"/>
        <w:ind w:left="1560" w:hanging="426"/>
        <w:jc w:val="both"/>
        <w:rPr>
          <w:rFonts w:ascii="Times New Roman" w:hAnsi="Times New Roman" w:cs="Times New Roman"/>
          <w:sz w:val="24"/>
          <w:szCs w:val="24"/>
          <w:lang w:val="fr-FR"/>
        </w:rPr>
      </w:pPr>
      <w:r>
        <w:rPr>
          <w:rFonts w:ascii="Times New Roman" w:hAnsi="Times New Roman" w:cs="Times New Roman"/>
          <w:sz w:val="24"/>
          <w:szCs w:val="24"/>
          <w:lang w:val="fr-FR"/>
        </w:rPr>
        <w:t>Menginput data akademik siswa.</w:t>
      </w:r>
    </w:p>
    <w:p w:rsidR="00B34AEB" w:rsidRPr="003D5791" w:rsidRDefault="00B34AEB" w:rsidP="00043DDD">
      <w:pPr>
        <w:pStyle w:val="ListParagraph"/>
        <w:numPr>
          <w:ilvl w:val="0"/>
          <w:numId w:val="38"/>
        </w:numPr>
        <w:spacing w:after="0" w:line="480" w:lineRule="auto"/>
        <w:ind w:left="1560" w:hanging="426"/>
        <w:jc w:val="both"/>
        <w:rPr>
          <w:rFonts w:ascii="Times New Roman" w:hAnsi="Times New Roman" w:cs="Times New Roman"/>
          <w:sz w:val="24"/>
          <w:szCs w:val="24"/>
          <w:lang w:val="fr-FR"/>
        </w:rPr>
      </w:pPr>
      <w:r w:rsidRPr="003D5791">
        <w:rPr>
          <w:rFonts w:ascii="Times New Roman" w:hAnsi="Times New Roman" w:cs="Times New Roman"/>
          <w:sz w:val="24"/>
          <w:szCs w:val="24"/>
          <w:lang w:val="fr-FR"/>
        </w:rPr>
        <w:t xml:space="preserve">Menginformasikan hasil </w:t>
      </w:r>
      <w:r w:rsidR="003D5791" w:rsidRPr="003D5791">
        <w:rPr>
          <w:rFonts w:ascii="Times New Roman" w:hAnsi="Times New Roman" w:cs="Times New Roman"/>
          <w:sz w:val="24"/>
          <w:szCs w:val="24"/>
          <w:lang w:val="fr-FR"/>
        </w:rPr>
        <w:t>kursus</w:t>
      </w:r>
      <w:r w:rsidRPr="003D5791">
        <w:rPr>
          <w:rFonts w:ascii="Times New Roman" w:hAnsi="Times New Roman" w:cs="Times New Roman"/>
          <w:sz w:val="24"/>
          <w:szCs w:val="24"/>
          <w:lang w:val="fr-FR"/>
        </w:rPr>
        <w:t>, jadwal dan hasil ujian HSK, serta hasil pendaftaran studi LN siswa kepada pihak terkait.</w:t>
      </w:r>
    </w:p>
    <w:p w:rsidR="0047546A" w:rsidRDefault="0047546A" w:rsidP="00043DDD">
      <w:pPr>
        <w:pStyle w:val="ListParagraph"/>
        <w:numPr>
          <w:ilvl w:val="0"/>
          <w:numId w:val="38"/>
        </w:numPr>
        <w:spacing w:after="0" w:line="480" w:lineRule="auto"/>
        <w:ind w:left="1560" w:hanging="426"/>
        <w:jc w:val="both"/>
        <w:rPr>
          <w:rFonts w:ascii="Times New Roman" w:hAnsi="Times New Roman" w:cs="Times New Roman"/>
          <w:sz w:val="24"/>
          <w:szCs w:val="24"/>
          <w:lang w:val="fr-FR"/>
        </w:rPr>
      </w:pPr>
      <w:r>
        <w:rPr>
          <w:rFonts w:ascii="Times New Roman" w:hAnsi="Times New Roman" w:cs="Times New Roman"/>
          <w:sz w:val="24"/>
          <w:szCs w:val="24"/>
          <w:lang w:val="fr-FR"/>
        </w:rPr>
        <w:t>Membuat laporan keuangan perusahaan.</w:t>
      </w:r>
    </w:p>
    <w:p w:rsidR="007E5998" w:rsidRDefault="007E5998" w:rsidP="00B34AEB">
      <w:pPr>
        <w:pStyle w:val="ListParagraph"/>
        <w:numPr>
          <w:ilvl w:val="0"/>
          <w:numId w:val="38"/>
        </w:numPr>
        <w:spacing w:after="0" w:line="480" w:lineRule="auto"/>
        <w:ind w:left="1560" w:hanging="426"/>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Mengurus segala jenis promosi bisnis </w:t>
      </w:r>
      <w:r w:rsidRPr="003D5791">
        <w:rPr>
          <w:rFonts w:ascii="Times New Roman" w:hAnsi="Times New Roman" w:cs="Times New Roman"/>
          <w:i/>
          <w:sz w:val="24"/>
          <w:szCs w:val="24"/>
          <w:lang w:val="fr-FR"/>
        </w:rPr>
        <w:t>Mandarin Learning Center</w:t>
      </w:r>
      <w:r>
        <w:rPr>
          <w:rFonts w:ascii="Times New Roman" w:hAnsi="Times New Roman" w:cs="Times New Roman"/>
          <w:sz w:val="24"/>
          <w:szCs w:val="24"/>
          <w:lang w:val="fr-FR"/>
        </w:rPr>
        <w:t>.</w:t>
      </w:r>
    </w:p>
    <w:p w:rsidR="005E2AF3" w:rsidRPr="005E2AF3" w:rsidRDefault="005E2AF3" w:rsidP="00B34AEB">
      <w:pPr>
        <w:pStyle w:val="ListParagraph"/>
        <w:numPr>
          <w:ilvl w:val="0"/>
          <w:numId w:val="38"/>
        </w:numPr>
        <w:spacing w:after="0" w:line="480" w:lineRule="auto"/>
        <w:ind w:left="1560" w:hanging="426"/>
        <w:jc w:val="both"/>
        <w:rPr>
          <w:rFonts w:ascii="Times New Roman" w:hAnsi="Times New Roman" w:cs="Times New Roman"/>
          <w:sz w:val="24"/>
          <w:szCs w:val="24"/>
        </w:rPr>
      </w:pPr>
      <w:r w:rsidRPr="005E2AF3">
        <w:rPr>
          <w:rFonts w:ascii="Times New Roman" w:hAnsi="Times New Roman" w:cs="Times New Roman"/>
          <w:sz w:val="24"/>
          <w:szCs w:val="24"/>
        </w:rPr>
        <w:lastRenderedPageBreak/>
        <w:t xml:space="preserve">Melakukan pemesanan tiket bagi siswa yang </w:t>
      </w:r>
      <w:proofErr w:type="gramStart"/>
      <w:r w:rsidRPr="005E2AF3">
        <w:rPr>
          <w:rFonts w:ascii="Times New Roman" w:hAnsi="Times New Roman" w:cs="Times New Roman"/>
          <w:sz w:val="24"/>
          <w:szCs w:val="24"/>
        </w:rPr>
        <w:t>akan</w:t>
      </w:r>
      <w:proofErr w:type="gramEnd"/>
      <w:r w:rsidRPr="005E2AF3">
        <w:rPr>
          <w:rFonts w:ascii="Times New Roman" w:hAnsi="Times New Roman" w:cs="Times New Roman"/>
          <w:sz w:val="24"/>
          <w:szCs w:val="24"/>
        </w:rPr>
        <w:t xml:space="preserve"> studi ke Tiongkok.</w:t>
      </w:r>
    </w:p>
    <w:p w:rsidR="0008005E" w:rsidRPr="0008005E" w:rsidRDefault="00B34AEB" w:rsidP="0008005E">
      <w:pPr>
        <w:pStyle w:val="ListParagraph"/>
        <w:numPr>
          <w:ilvl w:val="0"/>
          <w:numId w:val="38"/>
        </w:numPr>
        <w:spacing w:after="0" w:line="480" w:lineRule="auto"/>
        <w:ind w:left="1560" w:hanging="426"/>
        <w:jc w:val="both"/>
        <w:rPr>
          <w:rFonts w:ascii="Times New Roman" w:hAnsi="Times New Roman" w:cs="Times New Roman"/>
          <w:sz w:val="24"/>
          <w:szCs w:val="24"/>
        </w:rPr>
      </w:pPr>
      <w:r w:rsidRPr="00343432">
        <w:rPr>
          <w:rFonts w:ascii="Times New Roman" w:hAnsi="Times New Roman" w:cs="Times New Roman"/>
          <w:sz w:val="24"/>
          <w:szCs w:val="24"/>
        </w:rPr>
        <w:t>Membuat d</w:t>
      </w:r>
      <w:r w:rsidR="00343432" w:rsidRPr="00343432">
        <w:rPr>
          <w:rFonts w:ascii="Times New Roman" w:hAnsi="Times New Roman" w:cs="Times New Roman"/>
          <w:sz w:val="24"/>
          <w:szCs w:val="24"/>
        </w:rPr>
        <w:t>aftar perlengkap</w:t>
      </w:r>
      <w:r w:rsidR="00343432">
        <w:rPr>
          <w:rFonts w:ascii="Times New Roman" w:hAnsi="Times New Roman" w:cs="Times New Roman"/>
          <w:sz w:val="24"/>
          <w:szCs w:val="24"/>
        </w:rPr>
        <w:t>an dan mengecek ketersediaannya barang.</w:t>
      </w:r>
    </w:p>
    <w:p w:rsidR="00011CAD" w:rsidRDefault="00011CAD" w:rsidP="00011CAD">
      <w:pPr>
        <w:pStyle w:val="ListParagraph"/>
        <w:numPr>
          <w:ilvl w:val="0"/>
          <w:numId w:val="36"/>
        </w:numPr>
        <w:spacing w:after="0" w:line="480" w:lineRule="auto"/>
        <w:ind w:left="1134" w:hanging="425"/>
        <w:jc w:val="both"/>
        <w:rPr>
          <w:rFonts w:ascii="Times New Roman" w:hAnsi="Times New Roman" w:cs="Times New Roman"/>
          <w:b/>
          <w:sz w:val="24"/>
          <w:szCs w:val="24"/>
        </w:rPr>
      </w:pPr>
      <w:r w:rsidRPr="005E5197">
        <w:rPr>
          <w:rFonts w:ascii="Times New Roman" w:hAnsi="Times New Roman" w:cs="Times New Roman"/>
          <w:b/>
          <w:sz w:val="24"/>
          <w:szCs w:val="24"/>
        </w:rPr>
        <w:t>Edukator Bahasa Mandarin</w:t>
      </w:r>
    </w:p>
    <w:p w:rsidR="005E5197" w:rsidRPr="00513F47" w:rsidRDefault="005E5197" w:rsidP="005E5197">
      <w:pPr>
        <w:pStyle w:val="ListParagraph"/>
        <w:spacing w:after="0" w:line="480" w:lineRule="auto"/>
        <w:ind w:left="1134" w:firstLine="709"/>
        <w:jc w:val="both"/>
        <w:rPr>
          <w:rFonts w:ascii="Times New Roman" w:hAnsi="Times New Roman" w:cs="Times New Roman"/>
          <w:sz w:val="24"/>
          <w:szCs w:val="24"/>
          <w:lang w:val="fr-FR"/>
        </w:rPr>
      </w:pPr>
      <w:r>
        <w:rPr>
          <w:rFonts w:ascii="Times New Roman" w:hAnsi="Times New Roman" w:cs="Times New Roman"/>
          <w:sz w:val="24"/>
          <w:szCs w:val="24"/>
        </w:rPr>
        <w:t>Edukator atau guru bah</w:t>
      </w:r>
      <w:r w:rsidR="00F66D7C">
        <w:rPr>
          <w:rFonts w:ascii="Times New Roman" w:hAnsi="Times New Roman" w:cs="Times New Roman"/>
          <w:sz w:val="24"/>
          <w:szCs w:val="24"/>
        </w:rPr>
        <w:t xml:space="preserve">asa Mandarin </w:t>
      </w:r>
      <w:r>
        <w:rPr>
          <w:rFonts w:ascii="Times New Roman" w:hAnsi="Times New Roman" w:cs="Times New Roman"/>
          <w:sz w:val="24"/>
          <w:szCs w:val="24"/>
        </w:rPr>
        <w:t xml:space="preserve">bertugas untuk mengajarkan bahasa Mandarin kepada siswa sesuai dengan </w:t>
      </w:r>
      <w:r w:rsidR="00513F47">
        <w:rPr>
          <w:rFonts w:ascii="Times New Roman" w:hAnsi="Times New Roman" w:cs="Times New Roman"/>
          <w:sz w:val="24"/>
          <w:szCs w:val="24"/>
        </w:rPr>
        <w:t xml:space="preserve">tingkatan dan </w:t>
      </w:r>
      <w:r>
        <w:rPr>
          <w:rFonts w:ascii="Times New Roman" w:hAnsi="Times New Roman" w:cs="Times New Roman"/>
          <w:sz w:val="24"/>
          <w:szCs w:val="24"/>
        </w:rPr>
        <w:t>kelas yang dipilih. Selain mengaja</w:t>
      </w:r>
      <w:r w:rsidR="00F66D7C">
        <w:rPr>
          <w:rFonts w:ascii="Times New Roman" w:hAnsi="Times New Roman" w:cs="Times New Roman"/>
          <w:sz w:val="24"/>
          <w:szCs w:val="24"/>
        </w:rPr>
        <w:t xml:space="preserve">r, ada beberapa tugas lain yang diberikan untuk guru bahasa yang bekerja di </w:t>
      </w:r>
      <w:r w:rsidR="00F66D7C" w:rsidRPr="003D5791">
        <w:rPr>
          <w:rFonts w:ascii="Times New Roman" w:hAnsi="Times New Roman" w:cs="Times New Roman"/>
          <w:i/>
          <w:sz w:val="24"/>
          <w:szCs w:val="24"/>
        </w:rPr>
        <w:t>Mandarin Learning Center</w:t>
      </w:r>
      <w:r w:rsidR="00F66D7C">
        <w:rPr>
          <w:rFonts w:ascii="Times New Roman" w:hAnsi="Times New Roman" w:cs="Times New Roman"/>
          <w:sz w:val="24"/>
          <w:szCs w:val="24"/>
        </w:rPr>
        <w:t xml:space="preserve">. </w:t>
      </w:r>
      <w:r w:rsidR="00F66D7C" w:rsidRPr="00513F47">
        <w:rPr>
          <w:rFonts w:ascii="Times New Roman" w:hAnsi="Times New Roman" w:cs="Times New Roman"/>
          <w:sz w:val="24"/>
          <w:szCs w:val="24"/>
          <w:lang w:val="fr-FR"/>
        </w:rPr>
        <w:t xml:space="preserve">Di bawah ini adalah rincian tugas dari tenaga pengajar </w:t>
      </w:r>
      <w:r w:rsidR="00513F47" w:rsidRPr="00513F47">
        <w:rPr>
          <w:rFonts w:ascii="Times New Roman" w:hAnsi="Times New Roman" w:cs="Times New Roman"/>
          <w:sz w:val="24"/>
          <w:szCs w:val="24"/>
          <w:lang w:val="fr-FR"/>
        </w:rPr>
        <w:t>di lembaga kursus ini :</w:t>
      </w:r>
    </w:p>
    <w:p w:rsidR="00513F47" w:rsidRDefault="00513F47" w:rsidP="00513F47">
      <w:pPr>
        <w:pStyle w:val="ListParagraph"/>
        <w:numPr>
          <w:ilvl w:val="0"/>
          <w:numId w:val="39"/>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Menyusun </w:t>
      </w:r>
      <w:r w:rsidR="00CE6E99">
        <w:rPr>
          <w:rFonts w:ascii="Times New Roman" w:hAnsi="Times New Roman" w:cs="Times New Roman"/>
          <w:i/>
          <w:sz w:val="24"/>
          <w:szCs w:val="24"/>
        </w:rPr>
        <w:t xml:space="preserve">teaching plan </w:t>
      </w:r>
      <w:r>
        <w:rPr>
          <w:rFonts w:ascii="Times New Roman" w:hAnsi="Times New Roman" w:cs="Times New Roman"/>
          <w:sz w:val="24"/>
          <w:szCs w:val="24"/>
        </w:rPr>
        <w:t>dan kegiatan di kelas sesuai dengan kurikulum</w:t>
      </w:r>
      <w:r w:rsidR="00CE6E99">
        <w:rPr>
          <w:rFonts w:ascii="Times New Roman" w:hAnsi="Times New Roman" w:cs="Times New Roman"/>
          <w:sz w:val="24"/>
          <w:szCs w:val="24"/>
        </w:rPr>
        <w:t>.</w:t>
      </w:r>
    </w:p>
    <w:p w:rsidR="00CE6E99" w:rsidRDefault="00CE6E99" w:rsidP="00513F47">
      <w:pPr>
        <w:pStyle w:val="ListParagraph"/>
        <w:numPr>
          <w:ilvl w:val="0"/>
          <w:numId w:val="39"/>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Memberikan materi pendidikan dan penggunaan bahasa Mandarin kepada siswa untuk kelas anak, pelajar dan dewasa.</w:t>
      </w:r>
    </w:p>
    <w:p w:rsidR="00513F47" w:rsidRDefault="00513F47" w:rsidP="00513F47">
      <w:pPr>
        <w:pStyle w:val="ListParagraph"/>
        <w:numPr>
          <w:ilvl w:val="0"/>
          <w:numId w:val="39"/>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Menyelesaikan proses belajar mengajar sesuai dengan waktu yang telah ditentukan (4 bulan).</w:t>
      </w:r>
    </w:p>
    <w:p w:rsidR="00CE6E99" w:rsidRDefault="00CE6E99" w:rsidP="00513F47">
      <w:pPr>
        <w:pStyle w:val="ListParagraph"/>
        <w:numPr>
          <w:ilvl w:val="0"/>
          <w:numId w:val="39"/>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Membimbing dan memotivasi siswa untuk belajar dengan efektif.</w:t>
      </w:r>
    </w:p>
    <w:p w:rsidR="00CE6E99" w:rsidRDefault="0008005E" w:rsidP="00513F47">
      <w:pPr>
        <w:pStyle w:val="ListParagraph"/>
        <w:numPr>
          <w:ilvl w:val="0"/>
          <w:numId w:val="39"/>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Membuat </w:t>
      </w:r>
      <w:r w:rsidR="00CE6E99">
        <w:rPr>
          <w:rFonts w:ascii="Times New Roman" w:hAnsi="Times New Roman" w:cs="Times New Roman"/>
          <w:sz w:val="24"/>
          <w:szCs w:val="24"/>
        </w:rPr>
        <w:t xml:space="preserve">laporan </w:t>
      </w:r>
      <w:r>
        <w:rPr>
          <w:rFonts w:ascii="Times New Roman" w:hAnsi="Times New Roman" w:cs="Times New Roman"/>
          <w:sz w:val="24"/>
          <w:szCs w:val="24"/>
        </w:rPr>
        <w:t>perkembangan belajar siswa.</w:t>
      </w:r>
    </w:p>
    <w:p w:rsidR="0008005E" w:rsidRPr="0008005E" w:rsidRDefault="0008005E" w:rsidP="0008005E">
      <w:pPr>
        <w:pStyle w:val="ListParagraph"/>
        <w:numPr>
          <w:ilvl w:val="0"/>
          <w:numId w:val="39"/>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Mengawasi pelaksanaan ujian HSK dan HSKK siswa.</w:t>
      </w:r>
    </w:p>
    <w:p w:rsidR="00011CAD" w:rsidRDefault="00011CAD" w:rsidP="00011CAD">
      <w:pPr>
        <w:pStyle w:val="ListParagraph"/>
        <w:numPr>
          <w:ilvl w:val="0"/>
          <w:numId w:val="36"/>
        </w:numPr>
        <w:spacing w:after="0" w:line="480" w:lineRule="auto"/>
        <w:ind w:left="1134" w:hanging="425"/>
        <w:jc w:val="both"/>
        <w:rPr>
          <w:rFonts w:ascii="Times New Roman" w:hAnsi="Times New Roman" w:cs="Times New Roman"/>
          <w:b/>
          <w:sz w:val="24"/>
          <w:szCs w:val="24"/>
        </w:rPr>
      </w:pPr>
      <w:r w:rsidRPr="00513F47">
        <w:rPr>
          <w:rFonts w:ascii="Times New Roman" w:hAnsi="Times New Roman" w:cs="Times New Roman"/>
          <w:b/>
          <w:sz w:val="24"/>
          <w:szCs w:val="24"/>
        </w:rPr>
        <w:t>Konsultan Studi LN</w:t>
      </w:r>
    </w:p>
    <w:p w:rsidR="0008005E" w:rsidRDefault="0008005E" w:rsidP="0008005E">
      <w:pPr>
        <w:pStyle w:val="ListParagraph"/>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Konsultan studi LN bertugas untuk membantu siswa yang ingin menimba ilmu di Tiongkok untuk mempersiapkan diri dengan baik sebelum keberangkatan. </w:t>
      </w:r>
      <w:r w:rsidR="008921EE">
        <w:rPr>
          <w:rFonts w:ascii="Times New Roman" w:hAnsi="Times New Roman" w:cs="Times New Roman"/>
          <w:sz w:val="24"/>
          <w:szCs w:val="24"/>
        </w:rPr>
        <w:t>Peran konsultan studi</w:t>
      </w:r>
      <w:r>
        <w:rPr>
          <w:rFonts w:ascii="Times New Roman" w:hAnsi="Times New Roman" w:cs="Times New Roman"/>
          <w:sz w:val="24"/>
          <w:szCs w:val="24"/>
        </w:rPr>
        <w:t xml:space="preserve"> cukup penting,</w:t>
      </w:r>
      <w:r w:rsidR="008921EE">
        <w:rPr>
          <w:rFonts w:ascii="Times New Roman" w:hAnsi="Times New Roman" w:cs="Times New Roman"/>
          <w:sz w:val="24"/>
          <w:szCs w:val="24"/>
        </w:rPr>
        <w:t xml:space="preserve"> mengingat masih banyaknya pelajar yang kebingungan untuk menentukan institusi pendidikan </w:t>
      </w:r>
      <w:r w:rsidR="00BE1E83">
        <w:rPr>
          <w:rFonts w:ascii="Times New Roman" w:hAnsi="Times New Roman" w:cs="Times New Roman"/>
          <w:sz w:val="24"/>
          <w:szCs w:val="24"/>
        </w:rPr>
        <w:t xml:space="preserve">serta mengurus dokumen-dokumen penting yang diperlukan. Berikut ini adalah rincian tugas konsultan studi LN di </w:t>
      </w:r>
      <w:r w:rsidR="00BE1E83" w:rsidRPr="003D5791">
        <w:rPr>
          <w:rFonts w:ascii="Times New Roman" w:hAnsi="Times New Roman" w:cs="Times New Roman"/>
          <w:i/>
          <w:sz w:val="24"/>
          <w:szCs w:val="24"/>
        </w:rPr>
        <w:t xml:space="preserve">Mandarin Learning </w:t>
      </w:r>
      <w:proofErr w:type="gramStart"/>
      <w:r w:rsidR="00BE1E83" w:rsidRPr="003D5791">
        <w:rPr>
          <w:rFonts w:ascii="Times New Roman" w:hAnsi="Times New Roman" w:cs="Times New Roman"/>
          <w:i/>
          <w:sz w:val="24"/>
          <w:szCs w:val="24"/>
        </w:rPr>
        <w:t>Center</w:t>
      </w:r>
      <w:r w:rsidR="00BE1E83">
        <w:rPr>
          <w:rFonts w:ascii="Times New Roman" w:hAnsi="Times New Roman" w:cs="Times New Roman"/>
          <w:sz w:val="24"/>
          <w:szCs w:val="24"/>
        </w:rPr>
        <w:t xml:space="preserve"> :</w:t>
      </w:r>
      <w:proofErr w:type="gramEnd"/>
    </w:p>
    <w:p w:rsidR="00BE1E83" w:rsidRDefault="00BE1E83" w:rsidP="00BE1E83">
      <w:pPr>
        <w:pStyle w:val="ListParagraph"/>
        <w:numPr>
          <w:ilvl w:val="0"/>
          <w:numId w:val="40"/>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lastRenderedPageBreak/>
        <w:t>Memberikan panduan dan masukan dalam memilih sekolah dan universitas yang terbaik dan tepat untuk siswa.</w:t>
      </w:r>
    </w:p>
    <w:p w:rsidR="00BE1E83" w:rsidRDefault="00BE1E83" w:rsidP="00BE1E83">
      <w:pPr>
        <w:pStyle w:val="ListParagraph"/>
        <w:numPr>
          <w:ilvl w:val="0"/>
          <w:numId w:val="40"/>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Memb</w:t>
      </w:r>
      <w:r w:rsidR="0092117C">
        <w:rPr>
          <w:rFonts w:ascii="Times New Roman" w:hAnsi="Times New Roman" w:cs="Times New Roman"/>
          <w:sz w:val="24"/>
          <w:szCs w:val="24"/>
        </w:rPr>
        <w:t>antu mempersiapkan dokumen yang diperlukan</w:t>
      </w:r>
      <w:r>
        <w:rPr>
          <w:rFonts w:ascii="Times New Roman" w:hAnsi="Times New Roman" w:cs="Times New Roman"/>
          <w:sz w:val="24"/>
          <w:szCs w:val="24"/>
        </w:rPr>
        <w:t xml:space="preserve"> untuk studi di Tiongkok.</w:t>
      </w:r>
    </w:p>
    <w:p w:rsidR="00EC0865" w:rsidRDefault="00EC0865" w:rsidP="00BE1E83">
      <w:pPr>
        <w:pStyle w:val="ListParagraph"/>
        <w:numPr>
          <w:ilvl w:val="0"/>
          <w:numId w:val="40"/>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Memberikan </w:t>
      </w:r>
      <w:r w:rsidRPr="00EC0865">
        <w:rPr>
          <w:rFonts w:ascii="Times New Roman" w:hAnsi="Times New Roman" w:cs="Times New Roman"/>
          <w:i/>
          <w:sz w:val="24"/>
          <w:szCs w:val="24"/>
        </w:rPr>
        <w:t>pre departure briefing</w:t>
      </w:r>
      <w:r>
        <w:rPr>
          <w:rFonts w:ascii="Times New Roman" w:hAnsi="Times New Roman" w:cs="Times New Roman"/>
          <w:sz w:val="24"/>
          <w:szCs w:val="24"/>
        </w:rPr>
        <w:t xml:space="preserve"> kepada siswa yang ingin studi di LN.</w:t>
      </w:r>
    </w:p>
    <w:p w:rsidR="00BE1E83" w:rsidRDefault="005E2AF3" w:rsidP="00BE1E83">
      <w:pPr>
        <w:pStyle w:val="ListParagraph"/>
        <w:numPr>
          <w:ilvl w:val="0"/>
          <w:numId w:val="40"/>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Menghubungi dan mengirimkan aplikasi pendaftaran siswa kepada</w:t>
      </w:r>
      <w:r w:rsidR="00EC0865">
        <w:rPr>
          <w:rFonts w:ascii="Times New Roman" w:hAnsi="Times New Roman" w:cs="Times New Roman"/>
          <w:sz w:val="24"/>
          <w:szCs w:val="24"/>
        </w:rPr>
        <w:t xml:space="preserve"> </w:t>
      </w:r>
      <w:r>
        <w:rPr>
          <w:rFonts w:ascii="Times New Roman" w:hAnsi="Times New Roman" w:cs="Times New Roman"/>
          <w:sz w:val="24"/>
          <w:szCs w:val="24"/>
        </w:rPr>
        <w:t>institusi pendidikan terkait.</w:t>
      </w:r>
    </w:p>
    <w:p w:rsidR="00AE6732" w:rsidRPr="00AE6732" w:rsidRDefault="005E2AF3" w:rsidP="00AE6732">
      <w:pPr>
        <w:pStyle w:val="ListParagraph"/>
        <w:numPr>
          <w:ilvl w:val="0"/>
          <w:numId w:val="40"/>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Menghubungi pihak </w:t>
      </w:r>
      <w:r w:rsidR="00AE6732" w:rsidRPr="005C753F">
        <w:rPr>
          <w:rFonts w:ascii="Times New Roman" w:hAnsi="Times New Roman" w:cs="Times New Roman"/>
          <w:i/>
          <w:sz w:val="24"/>
          <w:szCs w:val="24"/>
        </w:rPr>
        <w:t>Chinese Visa Application Center</w:t>
      </w:r>
      <w:r w:rsidR="00AE6732">
        <w:rPr>
          <w:rFonts w:ascii="Times New Roman" w:hAnsi="Times New Roman" w:cs="Times New Roman"/>
          <w:sz w:val="24"/>
          <w:szCs w:val="24"/>
        </w:rPr>
        <w:t xml:space="preserve"> untuk melakukan pengurusan visa pelajar.</w:t>
      </w:r>
    </w:p>
    <w:p w:rsidR="0097760C" w:rsidRDefault="00EC0865" w:rsidP="00413B83">
      <w:pPr>
        <w:pStyle w:val="ListParagraph"/>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7760C">
        <w:rPr>
          <w:rFonts w:ascii="Times New Roman" w:hAnsi="Times New Roman" w:cs="Times New Roman"/>
          <w:sz w:val="24"/>
          <w:szCs w:val="24"/>
        </w:rPr>
        <w:tab/>
      </w:r>
      <w:r w:rsidR="0097760C">
        <w:rPr>
          <w:rFonts w:ascii="Times New Roman" w:hAnsi="Times New Roman" w:cs="Times New Roman"/>
          <w:sz w:val="24"/>
          <w:szCs w:val="24"/>
        </w:rPr>
        <w:tab/>
      </w:r>
    </w:p>
    <w:p w:rsidR="00E956DF" w:rsidRPr="00E956DF" w:rsidRDefault="00E956DF" w:rsidP="00782DC2">
      <w:pPr>
        <w:pStyle w:val="ListParagraph"/>
        <w:spacing w:after="0" w:line="240" w:lineRule="auto"/>
        <w:ind w:firstLine="698"/>
        <w:jc w:val="both"/>
        <w:rPr>
          <w:rFonts w:ascii="Times New Roman" w:hAnsi="Times New Roman" w:cs="Times New Roman"/>
          <w:sz w:val="24"/>
          <w:szCs w:val="24"/>
        </w:rPr>
      </w:pPr>
    </w:p>
    <w:p w:rsidR="001E3436" w:rsidRDefault="007C7CA5" w:rsidP="006B6B08">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Spesifikasi dan Kualifikasi Jabatan</w:t>
      </w:r>
    </w:p>
    <w:p w:rsidR="00AA79AA" w:rsidRDefault="007C7CA5" w:rsidP="008D0A8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Spesifikasi dan kualifikasi jabatan menjelaskan syarat-syarat yang harus dipenuhi oleh pekerja untuk melaksanakan pekerjaan dalam suatu jabatan tertentu.</w:t>
      </w:r>
      <w:r w:rsidR="00E7203C">
        <w:rPr>
          <w:rFonts w:ascii="Times New Roman" w:hAnsi="Times New Roman" w:cs="Times New Roman"/>
          <w:sz w:val="24"/>
          <w:szCs w:val="24"/>
        </w:rPr>
        <w:t xml:space="preserve"> Spesifikasi jabatan berisikan informasi mengenai keahlian, kecakapan, tingkat pendidikan, pengalaman, dan kemampuan lain yang harus dimiliki seseorang untuk menduduki jabatan tertentu sehingga pekerjaan dalam jabatan tersebut dapat dilakukan dengan sukses.</w:t>
      </w:r>
      <w:r w:rsidR="008D0A89">
        <w:rPr>
          <w:rFonts w:ascii="Times New Roman" w:hAnsi="Times New Roman" w:cs="Times New Roman"/>
          <w:sz w:val="24"/>
          <w:szCs w:val="24"/>
        </w:rPr>
        <w:t xml:space="preserve"> Berikut adalah kualifikasi untuk jabatan-jabatan tertentu yang ditetapkan oleh </w:t>
      </w:r>
      <w:r w:rsidR="00FA3A9F" w:rsidRPr="003D5791">
        <w:rPr>
          <w:rFonts w:ascii="Times New Roman" w:hAnsi="Times New Roman" w:cs="Times New Roman"/>
          <w:i/>
          <w:sz w:val="24"/>
          <w:szCs w:val="24"/>
        </w:rPr>
        <w:t xml:space="preserve">Mandarin Learning </w:t>
      </w:r>
      <w:proofErr w:type="gramStart"/>
      <w:r w:rsidR="00FA3A9F" w:rsidRPr="003D5791">
        <w:rPr>
          <w:rFonts w:ascii="Times New Roman" w:hAnsi="Times New Roman" w:cs="Times New Roman"/>
          <w:i/>
          <w:sz w:val="24"/>
          <w:szCs w:val="24"/>
        </w:rPr>
        <w:t>Center</w:t>
      </w:r>
      <w:r w:rsidR="00FA3A9F">
        <w:rPr>
          <w:rFonts w:ascii="Times New Roman" w:hAnsi="Times New Roman" w:cs="Times New Roman"/>
          <w:sz w:val="24"/>
          <w:szCs w:val="24"/>
        </w:rPr>
        <w:t xml:space="preserve"> :</w:t>
      </w:r>
      <w:proofErr w:type="gramEnd"/>
    </w:p>
    <w:p w:rsidR="00FA3A9F" w:rsidRPr="00374758" w:rsidRDefault="008D0A89" w:rsidP="00E22FBA">
      <w:pPr>
        <w:pStyle w:val="ListParagraph"/>
        <w:numPr>
          <w:ilvl w:val="0"/>
          <w:numId w:val="26"/>
        </w:numPr>
        <w:tabs>
          <w:tab w:val="left" w:pos="709"/>
        </w:tabs>
        <w:spacing w:line="480" w:lineRule="auto"/>
        <w:ind w:left="1134" w:hanging="425"/>
        <w:jc w:val="both"/>
        <w:rPr>
          <w:rFonts w:ascii="Times New Roman" w:hAnsi="Times New Roman" w:cs="Times New Roman"/>
          <w:b/>
          <w:i/>
          <w:sz w:val="24"/>
          <w:szCs w:val="24"/>
        </w:rPr>
      </w:pPr>
      <w:r>
        <w:rPr>
          <w:rFonts w:ascii="Times New Roman" w:hAnsi="Times New Roman" w:cs="Times New Roman"/>
          <w:b/>
          <w:sz w:val="24"/>
          <w:szCs w:val="24"/>
        </w:rPr>
        <w:t xml:space="preserve">Administrasi dan </w:t>
      </w:r>
      <w:r w:rsidRPr="003D5791">
        <w:rPr>
          <w:rFonts w:ascii="Times New Roman" w:hAnsi="Times New Roman" w:cs="Times New Roman"/>
          <w:b/>
          <w:i/>
          <w:sz w:val="24"/>
          <w:szCs w:val="24"/>
        </w:rPr>
        <w:t>Customer Service</w:t>
      </w:r>
    </w:p>
    <w:p w:rsidR="00374758" w:rsidRDefault="00D7048D" w:rsidP="008D0A89">
      <w:pPr>
        <w:pStyle w:val="ListParagraph"/>
        <w:numPr>
          <w:ilvl w:val="0"/>
          <w:numId w:val="41"/>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Pendidikan minimal D3</w:t>
      </w:r>
      <w:r w:rsidR="00C767AE">
        <w:rPr>
          <w:rFonts w:ascii="Times New Roman" w:hAnsi="Times New Roman" w:cs="Times New Roman"/>
          <w:sz w:val="24"/>
          <w:szCs w:val="24"/>
        </w:rPr>
        <w:t xml:space="preserve"> jurusan Administrasi Bisnis atau Manajemen.</w:t>
      </w:r>
    </w:p>
    <w:p w:rsidR="00C767AE" w:rsidRDefault="00D33CA8" w:rsidP="008D0A89">
      <w:pPr>
        <w:pStyle w:val="ListParagraph"/>
        <w:numPr>
          <w:ilvl w:val="0"/>
          <w:numId w:val="41"/>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Memiliki pengalaman dibidang administrasi minimal 1 tahun.</w:t>
      </w:r>
    </w:p>
    <w:p w:rsidR="00C767AE" w:rsidRDefault="00D33CA8" w:rsidP="008D0A89">
      <w:pPr>
        <w:pStyle w:val="ListParagraph"/>
        <w:numPr>
          <w:ilvl w:val="0"/>
          <w:numId w:val="41"/>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Mampu mengoperasikan komputer.</w:t>
      </w:r>
    </w:p>
    <w:p w:rsidR="00D33CA8" w:rsidRPr="0092117C" w:rsidRDefault="00D33CA8" w:rsidP="0092117C">
      <w:pPr>
        <w:pStyle w:val="ListParagraph"/>
        <w:numPr>
          <w:ilvl w:val="0"/>
          <w:numId w:val="41"/>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Menguasai Microsoft Office.</w:t>
      </w:r>
    </w:p>
    <w:p w:rsidR="00413B83" w:rsidRDefault="00981DFE" w:rsidP="00413B83">
      <w:pPr>
        <w:pStyle w:val="ListParagraph"/>
        <w:numPr>
          <w:ilvl w:val="0"/>
          <w:numId w:val="41"/>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Memiliki kemampuan komunikasi</w:t>
      </w:r>
      <w:r w:rsidR="0092117C">
        <w:rPr>
          <w:rFonts w:ascii="Times New Roman" w:hAnsi="Times New Roman" w:cs="Times New Roman"/>
          <w:sz w:val="24"/>
          <w:szCs w:val="24"/>
        </w:rPr>
        <w:t>, etos kerja</w:t>
      </w:r>
      <w:r>
        <w:rPr>
          <w:rFonts w:ascii="Times New Roman" w:hAnsi="Times New Roman" w:cs="Times New Roman"/>
          <w:sz w:val="24"/>
          <w:szCs w:val="24"/>
        </w:rPr>
        <w:t xml:space="preserve"> </w:t>
      </w:r>
      <w:r w:rsidR="005E61FC">
        <w:rPr>
          <w:rFonts w:ascii="Times New Roman" w:hAnsi="Times New Roman" w:cs="Times New Roman"/>
          <w:sz w:val="24"/>
          <w:szCs w:val="24"/>
        </w:rPr>
        <w:t xml:space="preserve">dan </w:t>
      </w:r>
      <w:r w:rsidR="005E61FC" w:rsidRPr="005E61FC">
        <w:rPr>
          <w:rFonts w:ascii="Times New Roman" w:hAnsi="Times New Roman" w:cs="Times New Roman"/>
          <w:i/>
          <w:sz w:val="24"/>
          <w:szCs w:val="24"/>
        </w:rPr>
        <w:t>interpersonal skill</w:t>
      </w:r>
      <w:r w:rsidR="005E61FC">
        <w:rPr>
          <w:rFonts w:ascii="Times New Roman" w:hAnsi="Times New Roman" w:cs="Times New Roman"/>
          <w:sz w:val="24"/>
          <w:szCs w:val="24"/>
        </w:rPr>
        <w:t xml:space="preserve"> yang baik.</w:t>
      </w:r>
    </w:p>
    <w:p w:rsidR="00413B83" w:rsidRPr="00413B83" w:rsidRDefault="00413B83" w:rsidP="00413B83">
      <w:pPr>
        <w:pStyle w:val="ListParagraph"/>
        <w:spacing w:line="480" w:lineRule="auto"/>
        <w:ind w:left="1560"/>
        <w:jc w:val="both"/>
        <w:rPr>
          <w:rFonts w:ascii="Times New Roman" w:hAnsi="Times New Roman" w:cs="Times New Roman"/>
          <w:sz w:val="24"/>
          <w:szCs w:val="24"/>
        </w:rPr>
      </w:pPr>
    </w:p>
    <w:p w:rsidR="00E22FBA" w:rsidRPr="00FF1B0F" w:rsidRDefault="00981DFE" w:rsidP="00E22FBA">
      <w:pPr>
        <w:pStyle w:val="ListParagraph"/>
        <w:numPr>
          <w:ilvl w:val="0"/>
          <w:numId w:val="26"/>
        </w:numPr>
        <w:spacing w:line="480" w:lineRule="auto"/>
        <w:ind w:left="1134" w:hanging="425"/>
        <w:jc w:val="both"/>
        <w:rPr>
          <w:rFonts w:ascii="Times New Roman" w:hAnsi="Times New Roman" w:cs="Times New Roman"/>
          <w:b/>
          <w:i/>
          <w:sz w:val="24"/>
          <w:szCs w:val="24"/>
        </w:rPr>
      </w:pPr>
      <w:r>
        <w:rPr>
          <w:rFonts w:ascii="Times New Roman" w:hAnsi="Times New Roman" w:cs="Times New Roman"/>
          <w:b/>
          <w:sz w:val="24"/>
          <w:szCs w:val="24"/>
        </w:rPr>
        <w:lastRenderedPageBreak/>
        <w:t>Edukator Bahasa Mandarin</w:t>
      </w:r>
    </w:p>
    <w:p w:rsidR="00FF1B0F" w:rsidRPr="00981DFE" w:rsidRDefault="00FF1B0F" w:rsidP="00FF1B0F">
      <w:pPr>
        <w:pStyle w:val="ListParagraph"/>
        <w:numPr>
          <w:ilvl w:val="0"/>
          <w:numId w:val="27"/>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Merupakan penutur asli (</w:t>
      </w:r>
      <w:r w:rsidRPr="005E61FC">
        <w:rPr>
          <w:rFonts w:ascii="Times New Roman" w:hAnsi="Times New Roman" w:cs="Times New Roman"/>
          <w:i/>
          <w:sz w:val="24"/>
          <w:szCs w:val="24"/>
        </w:rPr>
        <w:t>native speaker</w:t>
      </w:r>
      <w:r>
        <w:rPr>
          <w:rFonts w:ascii="Times New Roman" w:hAnsi="Times New Roman" w:cs="Times New Roman"/>
          <w:sz w:val="24"/>
          <w:szCs w:val="24"/>
        </w:rPr>
        <w:t>) bahasa Mandarin.</w:t>
      </w:r>
    </w:p>
    <w:p w:rsidR="00FF1B0F" w:rsidRDefault="00FF1B0F" w:rsidP="00FF1B0F">
      <w:pPr>
        <w:pStyle w:val="ListParagraph"/>
        <w:numPr>
          <w:ilvl w:val="0"/>
          <w:numId w:val="27"/>
        </w:numPr>
        <w:spacing w:line="480" w:lineRule="auto"/>
        <w:ind w:left="1560" w:hanging="426"/>
        <w:jc w:val="both"/>
        <w:rPr>
          <w:rFonts w:ascii="Times New Roman" w:hAnsi="Times New Roman" w:cs="Times New Roman"/>
          <w:sz w:val="24"/>
          <w:szCs w:val="24"/>
          <w:lang w:val="fr-FR"/>
        </w:rPr>
      </w:pPr>
      <w:r w:rsidRPr="005E61FC">
        <w:rPr>
          <w:rFonts w:ascii="Times New Roman" w:hAnsi="Times New Roman" w:cs="Times New Roman"/>
          <w:sz w:val="24"/>
          <w:szCs w:val="24"/>
          <w:lang w:val="fr-FR"/>
        </w:rPr>
        <w:t>Pendidikan minimal S1 Pendidikan Bahasa Mandarin atau Sastra Mandarin.</w:t>
      </w:r>
    </w:p>
    <w:p w:rsidR="00FF1B0F" w:rsidRPr="005E61FC" w:rsidRDefault="00FF1B0F" w:rsidP="00FF1B0F">
      <w:pPr>
        <w:pStyle w:val="ListParagraph"/>
        <w:numPr>
          <w:ilvl w:val="0"/>
          <w:numId w:val="27"/>
        </w:numPr>
        <w:spacing w:line="480" w:lineRule="auto"/>
        <w:ind w:left="1560" w:hanging="426"/>
        <w:jc w:val="both"/>
        <w:rPr>
          <w:rFonts w:ascii="Times New Roman" w:hAnsi="Times New Roman" w:cs="Times New Roman"/>
          <w:sz w:val="24"/>
          <w:szCs w:val="24"/>
          <w:lang w:val="fr-FR"/>
        </w:rPr>
      </w:pPr>
      <w:r>
        <w:rPr>
          <w:rFonts w:ascii="Times New Roman" w:hAnsi="Times New Roman" w:cs="Times New Roman"/>
          <w:sz w:val="24"/>
          <w:szCs w:val="24"/>
          <w:lang w:val="fr-FR"/>
        </w:rPr>
        <w:t>Memiliki sertifikat mengajar (TCFL/TCSOL).</w:t>
      </w:r>
    </w:p>
    <w:p w:rsidR="00FF1B0F" w:rsidRDefault="00FF1B0F" w:rsidP="00FF1B0F">
      <w:pPr>
        <w:pStyle w:val="ListParagraph"/>
        <w:numPr>
          <w:ilvl w:val="0"/>
          <w:numId w:val="27"/>
        </w:numPr>
        <w:spacing w:line="480" w:lineRule="auto"/>
        <w:ind w:left="1560" w:hanging="426"/>
        <w:jc w:val="both"/>
        <w:rPr>
          <w:rFonts w:ascii="Times New Roman" w:hAnsi="Times New Roman" w:cs="Times New Roman"/>
          <w:sz w:val="24"/>
          <w:szCs w:val="24"/>
          <w:lang w:val="fr-FR"/>
        </w:rPr>
      </w:pPr>
      <w:r>
        <w:rPr>
          <w:rFonts w:ascii="Times New Roman" w:hAnsi="Times New Roman" w:cs="Times New Roman"/>
          <w:sz w:val="24"/>
          <w:szCs w:val="24"/>
          <w:lang w:val="fr-FR"/>
        </w:rPr>
        <w:t>Memiliki pengalaman mengajar bahasa Mandarin minimal 1 tahun.</w:t>
      </w:r>
    </w:p>
    <w:p w:rsidR="00FF1B0F" w:rsidRDefault="00FF1B0F" w:rsidP="00FF1B0F">
      <w:pPr>
        <w:pStyle w:val="ListParagraph"/>
        <w:numPr>
          <w:ilvl w:val="0"/>
          <w:numId w:val="27"/>
        </w:numPr>
        <w:spacing w:line="480" w:lineRule="auto"/>
        <w:ind w:left="1560" w:hanging="426"/>
        <w:jc w:val="both"/>
        <w:rPr>
          <w:rFonts w:ascii="Times New Roman" w:hAnsi="Times New Roman" w:cs="Times New Roman"/>
          <w:sz w:val="24"/>
          <w:szCs w:val="24"/>
        </w:rPr>
      </w:pPr>
      <w:r w:rsidRPr="00FF1B0F">
        <w:rPr>
          <w:rFonts w:ascii="Times New Roman" w:hAnsi="Times New Roman" w:cs="Times New Roman"/>
          <w:sz w:val="24"/>
          <w:szCs w:val="24"/>
        </w:rPr>
        <w:t>Memiliki visa kerja atau ijin tinggal di Indonesia yang berl</w:t>
      </w:r>
      <w:r>
        <w:rPr>
          <w:rFonts w:ascii="Times New Roman" w:hAnsi="Times New Roman" w:cs="Times New Roman"/>
          <w:sz w:val="24"/>
          <w:szCs w:val="24"/>
        </w:rPr>
        <w:t>aku.</w:t>
      </w:r>
    </w:p>
    <w:p w:rsidR="00FF1B0F" w:rsidRDefault="00FF1B0F" w:rsidP="00FF1B0F">
      <w:pPr>
        <w:pStyle w:val="ListParagraph"/>
        <w:numPr>
          <w:ilvl w:val="0"/>
          <w:numId w:val="27"/>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Dapat berkomunikasi menggunakan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dan Inggris.</w:t>
      </w:r>
    </w:p>
    <w:p w:rsidR="00FF1B0F" w:rsidRPr="00FF1B0F" w:rsidRDefault="00FF1B0F" w:rsidP="00FF1B0F">
      <w:pPr>
        <w:pStyle w:val="ListParagraph"/>
        <w:numPr>
          <w:ilvl w:val="0"/>
          <w:numId w:val="27"/>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Memiliki kemampuan </w:t>
      </w:r>
      <w:r w:rsidRPr="00FF1B0F">
        <w:rPr>
          <w:rFonts w:ascii="Times New Roman" w:hAnsi="Times New Roman" w:cs="Times New Roman"/>
          <w:i/>
          <w:sz w:val="24"/>
          <w:szCs w:val="24"/>
        </w:rPr>
        <w:t>interpersonal</w:t>
      </w:r>
      <w:r>
        <w:rPr>
          <w:rFonts w:ascii="Times New Roman" w:hAnsi="Times New Roman" w:cs="Times New Roman"/>
          <w:i/>
          <w:sz w:val="24"/>
          <w:szCs w:val="24"/>
        </w:rPr>
        <w:t xml:space="preserve"> </w:t>
      </w:r>
      <w:r>
        <w:rPr>
          <w:rFonts w:ascii="Times New Roman" w:hAnsi="Times New Roman" w:cs="Times New Roman"/>
          <w:sz w:val="24"/>
          <w:szCs w:val="24"/>
        </w:rPr>
        <w:t>dan etos kerja yang baik.</w:t>
      </w:r>
    </w:p>
    <w:p w:rsidR="00FF1B0F" w:rsidRPr="00FF1B0F" w:rsidRDefault="00FF1B0F" w:rsidP="00E22FBA">
      <w:pPr>
        <w:pStyle w:val="ListParagraph"/>
        <w:numPr>
          <w:ilvl w:val="0"/>
          <w:numId w:val="26"/>
        </w:numPr>
        <w:spacing w:line="480" w:lineRule="auto"/>
        <w:ind w:left="1134" w:hanging="425"/>
        <w:jc w:val="both"/>
        <w:rPr>
          <w:rFonts w:ascii="Times New Roman" w:hAnsi="Times New Roman" w:cs="Times New Roman"/>
          <w:b/>
          <w:i/>
          <w:sz w:val="24"/>
          <w:szCs w:val="24"/>
        </w:rPr>
      </w:pPr>
      <w:r>
        <w:rPr>
          <w:rFonts w:ascii="Times New Roman" w:hAnsi="Times New Roman" w:cs="Times New Roman"/>
          <w:b/>
          <w:sz w:val="24"/>
          <w:szCs w:val="24"/>
        </w:rPr>
        <w:t>Konsultan Studi LN</w:t>
      </w:r>
    </w:p>
    <w:p w:rsidR="00FF1B0F" w:rsidRPr="00695806" w:rsidRDefault="00695806" w:rsidP="00FF1B0F">
      <w:pPr>
        <w:pStyle w:val="ListParagraph"/>
        <w:numPr>
          <w:ilvl w:val="0"/>
          <w:numId w:val="42"/>
        </w:numPr>
        <w:spacing w:line="480" w:lineRule="auto"/>
        <w:ind w:left="1560" w:hanging="426"/>
        <w:jc w:val="both"/>
        <w:rPr>
          <w:rFonts w:ascii="Times New Roman" w:hAnsi="Times New Roman" w:cs="Times New Roman"/>
          <w:b/>
          <w:i/>
          <w:sz w:val="24"/>
          <w:szCs w:val="24"/>
        </w:rPr>
      </w:pPr>
      <w:r>
        <w:rPr>
          <w:rFonts w:ascii="Times New Roman" w:hAnsi="Times New Roman" w:cs="Times New Roman"/>
          <w:sz w:val="24"/>
          <w:szCs w:val="24"/>
        </w:rPr>
        <w:t>Pendidikan minimal S1 semua jurusan.</w:t>
      </w:r>
    </w:p>
    <w:p w:rsidR="00695806" w:rsidRPr="00695806" w:rsidRDefault="00695806" w:rsidP="00695806">
      <w:pPr>
        <w:pStyle w:val="ListParagraph"/>
        <w:numPr>
          <w:ilvl w:val="0"/>
          <w:numId w:val="42"/>
        </w:numPr>
        <w:spacing w:line="480" w:lineRule="auto"/>
        <w:ind w:left="1560" w:hanging="426"/>
        <w:jc w:val="both"/>
        <w:rPr>
          <w:rFonts w:ascii="Times New Roman" w:hAnsi="Times New Roman" w:cs="Times New Roman"/>
          <w:b/>
          <w:i/>
          <w:sz w:val="24"/>
          <w:szCs w:val="24"/>
          <w:lang w:val="fr-FR"/>
        </w:rPr>
      </w:pPr>
      <w:r>
        <w:rPr>
          <w:rFonts w:ascii="Times New Roman" w:hAnsi="Times New Roman" w:cs="Times New Roman"/>
          <w:sz w:val="24"/>
          <w:szCs w:val="24"/>
          <w:lang w:val="fr-FR"/>
        </w:rPr>
        <w:t>Memiliki pengalaman studi di luar negeri</w:t>
      </w:r>
      <w:r w:rsidRPr="00695806">
        <w:rPr>
          <w:rFonts w:ascii="Times New Roman" w:hAnsi="Times New Roman" w:cs="Times New Roman"/>
          <w:sz w:val="24"/>
          <w:szCs w:val="24"/>
          <w:lang w:val="fr-FR"/>
        </w:rPr>
        <w:t>.</w:t>
      </w:r>
    </w:p>
    <w:p w:rsidR="00695806" w:rsidRPr="00695806" w:rsidRDefault="00695806" w:rsidP="00695806">
      <w:pPr>
        <w:pStyle w:val="ListParagraph"/>
        <w:numPr>
          <w:ilvl w:val="0"/>
          <w:numId w:val="42"/>
        </w:numPr>
        <w:spacing w:line="480" w:lineRule="auto"/>
        <w:ind w:left="1560" w:hanging="426"/>
        <w:jc w:val="both"/>
        <w:rPr>
          <w:rFonts w:ascii="Times New Roman" w:hAnsi="Times New Roman" w:cs="Times New Roman"/>
          <w:b/>
          <w:i/>
          <w:sz w:val="24"/>
          <w:szCs w:val="24"/>
          <w:lang w:val="fr-FR"/>
        </w:rPr>
      </w:pPr>
      <w:r>
        <w:rPr>
          <w:rFonts w:ascii="Times New Roman" w:hAnsi="Times New Roman" w:cs="Times New Roman"/>
          <w:sz w:val="24"/>
          <w:szCs w:val="24"/>
          <w:lang w:val="fr-FR"/>
        </w:rPr>
        <w:t>Memiliki pengalaman dibidang konsultasi pendidikan minimal 1 tahun.</w:t>
      </w:r>
    </w:p>
    <w:p w:rsidR="00695806" w:rsidRPr="00867982" w:rsidRDefault="00695806" w:rsidP="00695806">
      <w:pPr>
        <w:pStyle w:val="ListParagraph"/>
        <w:numPr>
          <w:ilvl w:val="0"/>
          <w:numId w:val="42"/>
        </w:numPr>
        <w:spacing w:line="480" w:lineRule="auto"/>
        <w:ind w:left="1560" w:hanging="426"/>
        <w:jc w:val="both"/>
        <w:rPr>
          <w:rFonts w:ascii="Times New Roman" w:hAnsi="Times New Roman" w:cs="Times New Roman"/>
          <w:b/>
          <w:i/>
          <w:sz w:val="24"/>
          <w:szCs w:val="24"/>
          <w:lang w:val="fr-FR"/>
        </w:rPr>
      </w:pPr>
      <w:r>
        <w:rPr>
          <w:rFonts w:ascii="Times New Roman" w:hAnsi="Times New Roman" w:cs="Times New Roman"/>
          <w:sz w:val="24"/>
          <w:szCs w:val="24"/>
          <w:lang w:val="fr-FR"/>
        </w:rPr>
        <w:t>Dapat berkomunikasi menggunakan bahasa Inggris dan Mandarin.</w:t>
      </w:r>
    </w:p>
    <w:p w:rsidR="00867982" w:rsidRPr="00695806" w:rsidRDefault="00867982" w:rsidP="00695806">
      <w:pPr>
        <w:pStyle w:val="ListParagraph"/>
        <w:numPr>
          <w:ilvl w:val="0"/>
          <w:numId w:val="42"/>
        </w:numPr>
        <w:spacing w:line="480" w:lineRule="auto"/>
        <w:ind w:left="1560" w:hanging="426"/>
        <w:jc w:val="both"/>
        <w:rPr>
          <w:rFonts w:ascii="Times New Roman" w:hAnsi="Times New Roman" w:cs="Times New Roman"/>
          <w:b/>
          <w:i/>
          <w:sz w:val="24"/>
          <w:szCs w:val="24"/>
          <w:lang w:val="fr-FR"/>
        </w:rPr>
      </w:pPr>
      <w:r>
        <w:rPr>
          <w:rFonts w:ascii="Times New Roman" w:hAnsi="Times New Roman" w:cs="Times New Roman"/>
          <w:sz w:val="24"/>
          <w:szCs w:val="24"/>
          <w:lang w:val="fr-FR"/>
        </w:rPr>
        <w:t>Mampu mengoperasikan komputer.</w:t>
      </w:r>
    </w:p>
    <w:p w:rsidR="00FF1B0F" w:rsidRPr="0092117C" w:rsidRDefault="0092117C" w:rsidP="00FF1B0F">
      <w:pPr>
        <w:pStyle w:val="ListParagraph"/>
        <w:numPr>
          <w:ilvl w:val="0"/>
          <w:numId w:val="42"/>
        </w:numPr>
        <w:spacing w:line="480" w:lineRule="auto"/>
        <w:ind w:left="1560" w:hanging="426"/>
        <w:jc w:val="both"/>
        <w:rPr>
          <w:rFonts w:ascii="Times New Roman" w:hAnsi="Times New Roman" w:cs="Times New Roman"/>
          <w:b/>
          <w:i/>
          <w:sz w:val="24"/>
          <w:szCs w:val="24"/>
        </w:rPr>
      </w:pPr>
      <w:r w:rsidRPr="0092117C">
        <w:rPr>
          <w:rFonts w:ascii="Times New Roman" w:hAnsi="Times New Roman" w:cs="Times New Roman"/>
          <w:sz w:val="24"/>
          <w:szCs w:val="24"/>
        </w:rPr>
        <w:t>Memiliki kemampuan komunikasi</w:t>
      </w:r>
      <w:r>
        <w:rPr>
          <w:rFonts w:ascii="Times New Roman" w:hAnsi="Times New Roman" w:cs="Times New Roman"/>
          <w:sz w:val="24"/>
          <w:szCs w:val="24"/>
        </w:rPr>
        <w:t>, etos kerja</w:t>
      </w:r>
      <w:r w:rsidRPr="0092117C">
        <w:rPr>
          <w:rFonts w:ascii="Times New Roman" w:hAnsi="Times New Roman" w:cs="Times New Roman"/>
          <w:sz w:val="24"/>
          <w:szCs w:val="24"/>
        </w:rPr>
        <w:t xml:space="preserve"> dan </w:t>
      </w:r>
      <w:r w:rsidRPr="0092117C">
        <w:rPr>
          <w:rFonts w:ascii="Times New Roman" w:hAnsi="Times New Roman" w:cs="Times New Roman"/>
          <w:i/>
          <w:sz w:val="24"/>
          <w:szCs w:val="24"/>
        </w:rPr>
        <w:t>interpersonal skill</w:t>
      </w:r>
      <w:r w:rsidRPr="0092117C">
        <w:rPr>
          <w:rFonts w:ascii="Times New Roman" w:hAnsi="Times New Roman" w:cs="Times New Roman"/>
          <w:sz w:val="24"/>
          <w:szCs w:val="24"/>
        </w:rPr>
        <w:t xml:space="preserve"> yang baik.</w:t>
      </w:r>
    </w:p>
    <w:p w:rsidR="00D37E4B" w:rsidRPr="0092117C" w:rsidRDefault="00D37E4B" w:rsidP="0092117C">
      <w:pPr>
        <w:pStyle w:val="ListParagraph"/>
        <w:spacing w:line="480" w:lineRule="auto"/>
        <w:ind w:left="1134"/>
        <w:jc w:val="both"/>
        <w:rPr>
          <w:rFonts w:ascii="Times New Roman" w:hAnsi="Times New Roman" w:cs="Times New Roman"/>
          <w:sz w:val="24"/>
          <w:szCs w:val="24"/>
        </w:rPr>
      </w:pPr>
    </w:p>
    <w:p w:rsidR="00D51210" w:rsidRDefault="0092117C" w:rsidP="00D51210">
      <w:pPr>
        <w:pStyle w:val="ListParagraph"/>
        <w:numPr>
          <w:ilvl w:val="0"/>
          <w:numId w:val="1"/>
        </w:numPr>
        <w:spacing w:before="240" w:line="480" w:lineRule="auto"/>
        <w:ind w:left="709"/>
        <w:rPr>
          <w:rFonts w:ascii="Times New Roman" w:hAnsi="Times New Roman" w:cs="Times New Roman"/>
          <w:b/>
          <w:sz w:val="24"/>
          <w:szCs w:val="24"/>
        </w:rPr>
      </w:pPr>
      <w:r>
        <w:rPr>
          <w:rFonts w:ascii="Times New Roman" w:hAnsi="Times New Roman" w:cs="Times New Roman"/>
          <w:b/>
          <w:sz w:val="24"/>
          <w:szCs w:val="24"/>
        </w:rPr>
        <w:t>Struktur Organisasi dan Perusahaan</w:t>
      </w:r>
    </w:p>
    <w:p w:rsidR="002C4F6B" w:rsidRPr="00D51210" w:rsidRDefault="0092117C" w:rsidP="00D51210">
      <w:pPr>
        <w:pStyle w:val="ListParagraph"/>
        <w:spacing w:before="240" w:line="480" w:lineRule="auto"/>
        <w:ind w:left="709" w:firstLine="709"/>
        <w:rPr>
          <w:rFonts w:ascii="Times New Roman" w:hAnsi="Times New Roman" w:cs="Times New Roman"/>
          <w:b/>
          <w:sz w:val="24"/>
          <w:szCs w:val="24"/>
        </w:rPr>
      </w:pPr>
      <w:r w:rsidRPr="00D51210">
        <w:rPr>
          <w:rFonts w:ascii="Times New Roman" w:hAnsi="Times New Roman" w:cs="Times New Roman"/>
          <w:sz w:val="24"/>
          <w:szCs w:val="24"/>
        </w:rPr>
        <w:t xml:space="preserve">Struktur organisasi didefinisikan </w:t>
      </w:r>
      <w:r w:rsidR="0001217C" w:rsidRPr="00D51210">
        <w:rPr>
          <w:rFonts w:ascii="Times New Roman" w:hAnsi="Times New Roman" w:cs="Times New Roman"/>
          <w:sz w:val="24"/>
          <w:szCs w:val="24"/>
        </w:rPr>
        <w:t xml:space="preserve">oleh </w:t>
      </w:r>
      <w:r w:rsidRPr="00D51210">
        <w:rPr>
          <w:rFonts w:ascii="Times New Roman" w:hAnsi="Times New Roman" w:cs="Times New Roman"/>
          <w:sz w:val="24"/>
          <w:szCs w:val="24"/>
        </w:rPr>
        <w:t xml:space="preserve">sebagai sistem tugas dan otoritas formal yang mengontrol tindakan koordinasi dan penggunaan sumber daya untuk mencapai tujuan organisasi. Tujuan dari struktur organisasi dimaksudkan sebagai gambaran secara jelas mengenai pembagian tugas dan pengelompokkan sesuai dengan keahlian, serta memberikan </w:t>
      </w:r>
      <w:r w:rsidR="002C4F6B" w:rsidRPr="00D51210">
        <w:rPr>
          <w:rFonts w:ascii="Times New Roman" w:hAnsi="Times New Roman" w:cs="Times New Roman"/>
          <w:sz w:val="24"/>
          <w:szCs w:val="24"/>
        </w:rPr>
        <w:t>arahan perintah secara formal dari tingkatan atas hingga tingkatan bawah.</w:t>
      </w:r>
      <w:r w:rsidR="00D57D30" w:rsidRPr="00D51210">
        <w:rPr>
          <w:rFonts w:ascii="Times New Roman" w:hAnsi="Times New Roman" w:cs="Times New Roman"/>
          <w:sz w:val="24"/>
          <w:szCs w:val="24"/>
        </w:rPr>
        <w:t xml:space="preserve"> Menurut Stephen P. Robbins dan Mary Coulter (2016: 336) ada beberapa struktur organisasi perusahaan, yaitu </w:t>
      </w:r>
      <w:r w:rsidR="00D57D30" w:rsidRPr="00D51210">
        <w:rPr>
          <w:rFonts w:ascii="Times New Roman" w:hAnsi="Times New Roman" w:cs="Times New Roman"/>
          <w:i/>
          <w:sz w:val="24"/>
          <w:szCs w:val="24"/>
        </w:rPr>
        <w:t>simple structure</w:t>
      </w:r>
      <w:r w:rsidR="00D57D30" w:rsidRPr="00D51210">
        <w:rPr>
          <w:rFonts w:ascii="Times New Roman" w:hAnsi="Times New Roman" w:cs="Times New Roman"/>
          <w:sz w:val="24"/>
          <w:szCs w:val="24"/>
        </w:rPr>
        <w:t>,</w:t>
      </w:r>
      <w:r w:rsidR="00D51210" w:rsidRPr="00D51210">
        <w:rPr>
          <w:rFonts w:ascii="Times New Roman" w:hAnsi="Times New Roman" w:cs="Times New Roman"/>
          <w:sz w:val="24"/>
          <w:szCs w:val="24"/>
        </w:rPr>
        <w:t xml:space="preserve"> </w:t>
      </w:r>
      <w:r w:rsidR="00D57D30" w:rsidRPr="00D51210">
        <w:rPr>
          <w:rFonts w:ascii="Times New Roman" w:hAnsi="Times New Roman" w:cs="Times New Roman"/>
          <w:i/>
          <w:sz w:val="24"/>
          <w:szCs w:val="24"/>
        </w:rPr>
        <w:t xml:space="preserve">functional structure </w:t>
      </w:r>
      <w:r w:rsidR="00D57D30" w:rsidRPr="00D51210">
        <w:rPr>
          <w:rFonts w:ascii="Times New Roman" w:hAnsi="Times New Roman" w:cs="Times New Roman"/>
          <w:sz w:val="24"/>
          <w:szCs w:val="24"/>
        </w:rPr>
        <w:t xml:space="preserve">dan </w:t>
      </w:r>
      <w:r w:rsidR="00D57D30" w:rsidRPr="00D51210">
        <w:rPr>
          <w:rFonts w:ascii="Times New Roman" w:hAnsi="Times New Roman" w:cs="Times New Roman"/>
          <w:i/>
          <w:sz w:val="24"/>
          <w:szCs w:val="24"/>
        </w:rPr>
        <w:lastRenderedPageBreak/>
        <w:t>divisional structure</w:t>
      </w:r>
      <w:r w:rsidR="00D51210">
        <w:rPr>
          <w:rFonts w:ascii="Times New Roman" w:hAnsi="Times New Roman" w:cs="Times New Roman"/>
          <w:i/>
          <w:sz w:val="24"/>
          <w:szCs w:val="24"/>
        </w:rPr>
        <w:t xml:space="preserve">. </w:t>
      </w:r>
      <w:r w:rsidR="002C4F6B" w:rsidRPr="00D51210">
        <w:rPr>
          <w:rFonts w:ascii="Times New Roman" w:hAnsi="Times New Roman" w:cs="Times New Roman"/>
          <w:sz w:val="24"/>
          <w:szCs w:val="24"/>
        </w:rPr>
        <w:t xml:space="preserve">Berikut ini adalah struktur organisasi dari </w:t>
      </w:r>
      <w:r w:rsidR="002C4F6B" w:rsidRPr="003D5791">
        <w:rPr>
          <w:rFonts w:ascii="Times New Roman" w:hAnsi="Times New Roman" w:cs="Times New Roman"/>
          <w:i/>
          <w:sz w:val="24"/>
          <w:szCs w:val="24"/>
        </w:rPr>
        <w:t xml:space="preserve">Mandarin Learning Center </w:t>
      </w:r>
      <w:r w:rsidR="002C4F6B" w:rsidRPr="00D51210">
        <w:rPr>
          <w:rFonts w:ascii="Times New Roman" w:hAnsi="Times New Roman" w:cs="Times New Roman"/>
          <w:sz w:val="24"/>
          <w:szCs w:val="24"/>
        </w:rPr>
        <w:t xml:space="preserve">yang ditunjukkan pada </w:t>
      </w:r>
      <w:r w:rsidR="002C4F6B" w:rsidRPr="00D51210">
        <w:rPr>
          <w:rFonts w:ascii="Times New Roman" w:hAnsi="Times New Roman" w:cs="Times New Roman"/>
          <w:b/>
          <w:sz w:val="24"/>
          <w:szCs w:val="24"/>
        </w:rPr>
        <w:t xml:space="preserve">Gambar </w:t>
      </w:r>
      <w:proofErr w:type="gramStart"/>
      <w:r w:rsidR="002C4F6B" w:rsidRPr="00D51210">
        <w:rPr>
          <w:rFonts w:ascii="Times New Roman" w:hAnsi="Times New Roman" w:cs="Times New Roman"/>
          <w:b/>
          <w:sz w:val="24"/>
          <w:szCs w:val="24"/>
        </w:rPr>
        <w:t>6.1</w:t>
      </w:r>
      <w:r w:rsidR="002C4F6B" w:rsidRPr="00D51210">
        <w:rPr>
          <w:rFonts w:ascii="Times New Roman" w:hAnsi="Times New Roman" w:cs="Times New Roman"/>
          <w:sz w:val="24"/>
          <w:szCs w:val="24"/>
        </w:rPr>
        <w:t xml:space="preserve"> :</w:t>
      </w:r>
      <w:proofErr w:type="gramEnd"/>
    </w:p>
    <w:p w:rsidR="002C4F6B" w:rsidRPr="002C4F6B" w:rsidRDefault="002C4F6B" w:rsidP="002C4F6B">
      <w:pPr>
        <w:pStyle w:val="ListParagraph"/>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 xml:space="preserve">Gambar 6.1 </w:t>
      </w:r>
    </w:p>
    <w:p w:rsidR="002C4F6B" w:rsidRDefault="00B142AF" w:rsidP="002C4F6B">
      <w:pPr>
        <w:pStyle w:val="ListParagraph"/>
        <w:spacing w:line="480" w:lineRule="auto"/>
        <w:ind w:left="1440" w:firstLine="720"/>
        <w:jc w:val="both"/>
        <w:rPr>
          <w:rFonts w:ascii="Times New Roman" w:hAnsi="Times New Roman" w:cs="Times New Roman"/>
          <w:b/>
          <w:sz w:val="24"/>
          <w:szCs w:val="24"/>
        </w:rPr>
      </w:pPr>
      <w:r>
        <w:rPr>
          <w:rFonts w:ascii="Times New Roman" w:hAnsi="Times New Roman" w:cs="Times New Roman"/>
          <w:b/>
          <w:noProof/>
          <w:sz w:val="24"/>
          <w:szCs w:val="24"/>
          <w:lang w:eastAsia="ja-JP"/>
        </w:rPr>
        <w:drawing>
          <wp:anchor distT="0" distB="0" distL="114300" distR="114300" simplePos="0" relativeHeight="251883520" behindDoc="0" locked="0" layoutInCell="1" allowOverlap="1">
            <wp:simplePos x="0" y="0"/>
            <wp:positionH relativeFrom="margin">
              <wp:posOffset>262890</wp:posOffset>
            </wp:positionH>
            <wp:positionV relativeFrom="paragraph">
              <wp:posOffset>339725</wp:posOffset>
            </wp:positionV>
            <wp:extent cx="5486400" cy="1638300"/>
            <wp:effectExtent l="0" t="0" r="0" b="1905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V relativeFrom="margin">
              <wp14:pctHeight>0</wp14:pctHeight>
            </wp14:sizeRelV>
          </wp:anchor>
        </w:drawing>
      </w:r>
      <w:r w:rsidR="002C4F6B">
        <w:rPr>
          <w:rFonts w:ascii="Times New Roman" w:hAnsi="Times New Roman" w:cs="Times New Roman"/>
          <w:b/>
          <w:sz w:val="24"/>
          <w:szCs w:val="24"/>
        </w:rPr>
        <w:t xml:space="preserve"> Struktur Organisasi </w:t>
      </w:r>
      <w:r w:rsidR="002C4F6B" w:rsidRPr="003D5791">
        <w:rPr>
          <w:rFonts w:ascii="Times New Roman" w:hAnsi="Times New Roman" w:cs="Times New Roman"/>
          <w:b/>
          <w:i/>
          <w:sz w:val="24"/>
          <w:szCs w:val="24"/>
        </w:rPr>
        <w:t>Mandarin Learning Center</w:t>
      </w:r>
    </w:p>
    <w:p w:rsidR="00B142AF" w:rsidRPr="00B142AF" w:rsidRDefault="002C4F6B" w:rsidP="00D47473">
      <w:pPr>
        <w:pStyle w:val="ListParagraph"/>
        <w:spacing w:line="600" w:lineRule="auto"/>
        <w:ind w:left="851"/>
        <w:jc w:val="both"/>
        <w:rPr>
          <w:rFonts w:ascii="Times New Roman" w:hAnsi="Times New Roman" w:cs="Times New Roman"/>
          <w:sz w:val="24"/>
          <w:szCs w:val="24"/>
        </w:rPr>
      </w:pPr>
      <w:r>
        <w:rPr>
          <w:rFonts w:ascii="Times New Roman" w:hAnsi="Times New Roman" w:cs="Times New Roman"/>
          <w:b/>
          <w:sz w:val="24"/>
          <w:szCs w:val="24"/>
        </w:rPr>
        <w:t xml:space="preserve"> </w:t>
      </w:r>
      <w:r w:rsidR="00B142AF">
        <w:rPr>
          <w:rFonts w:ascii="Times New Roman" w:hAnsi="Times New Roman" w:cs="Times New Roman"/>
          <w:b/>
          <w:sz w:val="24"/>
          <w:szCs w:val="24"/>
        </w:rPr>
        <w:t xml:space="preserve">    </w:t>
      </w:r>
      <w:proofErr w:type="gramStart"/>
      <w:r w:rsidR="00B142AF">
        <w:rPr>
          <w:rFonts w:ascii="Times New Roman" w:hAnsi="Times New Roman" w:cs="Times New Roman"/>
          <w:sz w:val="24"/>
          <w:szCs w:val="24"/>
        </w:rPr>
        <w:t>Sumber :</w:t>
      </w:r>
      <w:proofErr w:type="gramEnd"/>
      <w:r w:rsidR="00B142AF">
        <w:rPr>
          <w:rFonts w:ascii="Times New Roman" w:hAnsi="Times New Roman" w:cs="Times New Roman"/>
          <w:sz w:val="24"/>
          <w:szCs w:val="24"/>
        </w:rPr>
        <w:t xml:space="preserve"> </w:t>
      </w:r>
      <w:r w:rsidR="00B142AF" w:rsidRPr="003D5791">
        <w:rPr>
          <w:rFonts w:ascii="Times New Roman" w:hAnsi="Times New Roman" w:cs="Times New Roman"/>
          <w:i/>
          <w:sz w:val="24"/>
          <w:szCs w:val="24"/>
        </w:rPr>
        <w:t>Mandarin Learning Center</w:t>
      </w:r>
      <w:r w:rsidR="00B142AF">
        <w:rPr>
          <w:rFonts w:ascii="Times New Roman" w:hAnsi="Times New Roman" w:cs="Times New Roman"/>
          <w:sz w:val="24"/>
          <w:szCs w:val="24"/>
        </w:rPr>
        <w:t>, 2019</w:t>
      </w:r>
    </w:p>
    <w:p w:rsidR="001034C7" w:rsidRDefault="00B142AF" w:rsidP="001034C7">
      <w:pPr>
        <w:pStyle w:val="ListParagraph"/>
        <w:spacing w:before="24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B142AF">
        <w:rPr>
          <w:rFonts w:ascii="Times New Roman" w:hAnsi="Times New Roman" w:cs="Times New Roman"/>
          <w:b/>
          <w:sz w:val="24"/>
          <w:szCs w:val="24"/>
        </w:rPr>
        <w:t>Gambar 6.1</w:t>
      </w:r>
      <w:r>
        <w:rPr>
          <w:rFonts w:ascii="Times New Roman" w:hAnsi="Times New Roman" w:cs="Times New Roman"/>
          <w:sz w:val="24"/>
          <w:szCs w:val="24"/>
        </w:rPr>
        <w:t xml:space="preserve">, struktur organisasi </w:t>
      </w:r>
      <w:r w:rsidR="004615FC">
        <w:rPr>
          <w:rFonts w:ascii="Times New Roman" w:hAnsi="Times New Roman" w:cs="Times New Roman"/>
          <w:sz w:val="24"/>
          <w:szCs w:val="24"/>
        </w:rPr>
        <w:t xml:space="preserve">dari </w:t>
      </w:r>
      <w:r w:rsidRPr="003D5791">
        <w:rPr>
          <w:rFonts w:ascii="Times New Roman" w:hAnsi="Times New Roman" w:cs="Times New Roman"/>
          <w:i/>
          <w:sz w:val="24"/>
          <w:szCs w:val="24"/>
        </w:rPr>
        <w:t>Mandarin Learning Center</w:t>
      </w:r>
      <w:r>
        <w:rPr>
          <w:rFonts w:ascii="Times New Roman" w:hAnsi="Times New Roman" w:cs="Times New Roman"/>
          <w:sz w:val="24"/>
          <w:szCs w:val="24"/>
        </w:rPr>
        <w:t xml:space="preserve"> merupakan st</w:t>
      </w:r>
      <w:r w:rsidR="004615FC">
        <w:rPr>
          <w:rFonts w:ascii="Times New Roman" w:hAnsi="Times New Roman" w:cs="Times New Roman"/>
          <w:sz w:val="24"/>
          <w:szCs w:val="24"/>
        </w:rPr>
        <w:t xml:space="preserve">ruktur organisasi yang sederhana. </w:t>
      </w:r>
      <w:r w:rsidR="004615FC" w:rsidRPr="004615FC">
        <w:rPr>
          <w:rFonts w:ascii="Times New Roman" w:hAnsi="Times New Roman" w:cs="Times New Roman"/>
          <w:sz w:val="24"/>
          <w:szCs w:val="24"/>
        </w:rPr>
        <w:t xml:space="preserve">Tingkatan teratas ditempati </w:t>
      </w:r>
      <w:r w:rsidR="00D51210">
        <w:rPr>
          <w:rFonts w:ascii="Times New Roman" w:hAnsi="Times New Roman" w:cs="Times New Roman"/>
          <w:sz w:val="24"/>
          <w:szCs w:val="24"/>
        </w:rPr>
        <w:t xml:space="preserve">oleh pemilik / </w:t>
      </w:r>
      <w:r w:rsidR="004615FC" w:rsidRPr="004615FC">
        <w:rPr>
          <w:rFonts w:ascii="Times New Roman" w:hAnsi="Times New Roman" w:cs="Times New Roman"/>
          <w:sz w:val="24"/>
          <w:szCs w:val="24"/>
        </w:rPr>
        <w:t>manajer dan membawahi beb</w:t>
      </w:r>
      <w:r w:rsidR="004615FC">
        <w:rPr>
          <w:rFonts w:ascii="Times New Roman" w:hAnsi="Times New Roman" w:cs="Times New Roman"/>
          <w:sz w:val="24"/>
          <w:szCs w:val="24"/>
        </w:rPr>
        <w:t xml:space="preserve">erapa staff, yaitu bagian administrasi dan </w:t>
      </w:r>
      <w:r w:rsidR="004615FC" w:rsidRPr="004615FC">
        <w:rPr>
          <w:rFonts w:ascii="Times New Roman" w:hAnsi="Times New Roman" w:cs="Times New Roman"/>
          <w:i/>
          <w:sz w:val="24"/>
          <w:szCs w:val="24"/>
        </w:rPr>
        <w:t>customer service</w:t>
      </w:r>
      <w:r w:rsidR="004615FC">
        <w:rPr>
          <w:rFonts w:ascii="Times New Roman" w:hAnsi="Times New Roman" w:cs="Times New Roman"/>
          <w:sz w:val="24"/>
          <w:szCs w:val="24"/>
        </w:rPr>
        <w:t>, edukator bahasa Mandarin, dan konsultan studi LN. Seluruh staff</w:t>
      </w:r>
      <w:r w:rsidR="001034C7">
        <w:rPr>
          <w:rFonts w:ascii="Times New Roman" w:hAnsi="Times New Roman" w:cs="Times New Roman"/>
          <w:sz w:val="24"/>
          <w:szCs w:val="24"/>
        </w:rPr>
        <w:t xml:space="preserve"> waj</w:t>
      </w:r>
      <w:r w:rsidR="00867982">
        <w:rPr>
          <w:rFonts w:ascii="Times New Roman" w:hAnsi="Times New Roman" w:cs="Times New Roman"/>
          <w:sz w:val="24"/>
          <w:szCs w:val="24"/>
        </w:rPr>
        <w:t>ib melaporkan</w:t>
      </w:r>
      <w:r w:rsidR="001034C7">
        <w:rPr>
          <w:rFonts w:ascii="Times New Roman" w:hAnsi="Times New Roman" w:cs="Times New Roman"/>
          <w:sz w:val="24"/>
          <w:szCs w:val="24"/>
        </w:rPr>
        <w:t xml:space="preserve"> perkembangan serta masalah yang terjadi pada masing-masing divisi.</w:t>
      </w:r>
    </w:p>
    <w:p w:rsidR="00861351" w:rsidRPr="004615FC" w:rsidRDefault="00861351" w:rsidP="00A27CCA">
      <w:pPr>
        <w:pStyle w:val="ListParagraph"/>
        <w:spacing w:before="240" w:line="360" w:lineRule="auto"/>
        <w:ind w:left="709" w:firstLine="709"/>
        <w:jc w:val="both"/>
        <w:rPr>
          <w:rFonts w:ascii="Times New Roman" w:hAnsi="Times New Roman" w:cs="Times New Roman"/>
          <w:b/>
          <w:sz w:val="24"/>
          <w:szCs w:val="24"/>
        </w:rPr>
      </w:pPr>
    </w:p>
    <w:p w:rsidR="009278F7" w:rsidRDefault="001034C7" w:rsidP="00861351">
      <w:pPr>
        <w:pStyle w:val="ListParagraph"/>
        <w:numPr>
          <w:ilvl w:val="0"/>
          <w:numId w:val="1"/>
        </w:numPr>
        <w:tabs>
          <w:tab w:val="left" w:pos="1418"/>
        </w:tabs>
        <w:spacing w:line="480" w:lineRule="auto"/>
        <w:jc w:val="both"/>
        <w:rPr>
          <w:rFonts w:ascii="Times New Roman" w:hAnsi="Times New Roman" w:cs="Times New Roman"/>
          <w:b/>
          <w:sz w:val="24"/>
          <w:szCs w:val="24"/>
        </w:rPr>
      </w:pPr>
      <w:r>
        <w:rPr>
          <w:rFonts w:ascii="Times New Roman" w:hAnsi="Times New Roman" w:cs="Times New Roman"/>
          <w:b/>
          <w:sz w:val="24"/>
          <w:szCs w:val="24"/>
        </w:rPr>
        <w:t>Kompensasi dan Balas Jasa Karyawan</w:t>
      </w:r>
    </w:p>
    <w:p w:rsidR="005017EE" w:rsidRDefault="00530D6E" w:rsidP="005017EE">
      <w:pPr>
        <w:pStyle w:val="ListParagraph"/>
        <w:tabs>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D5FD9">
        <w:rPr>
          <w:rFonts w:ascii="Times New Roman" w:hAnsi="Times New Roman" w:cs="Times New Roman"/>
          <w:sz w:val="24"/>
          <w:szCs w:val="24"/>
        </w:rPr>
        <w:t>Berdasarkan Pasal 1 Ayat 30 UU No.</w:t>
      </w:r>
      <w:r w:rsidR="00A27CCA">
        <w:rPr>
          <w:rFonts w:ascii="Times New Roman" w:hAnsi="Times New Roman" w:cs="Times New Roman"/>
          <w:sz w:val="24"/>
          <w:szCs w:val="24"/>
        </w:rPr>
        <w:t xml:space="preserve"> </w:t>
      </w:r>
      <w:r w:rsidR="000D5FD9">
        <w:rPr>
          <w:rFonts w:ascii="Times New Roman" w:hAnsi="Times New Roman" w:cs="Times New Roman"/>
          <w:sz w:val="24"/>
          <w:szCs w:val="24"/>
        </w:rPr>
        <w:t>13 Tahun 2003 tentang Ketenagakerjaan, upah adalah hal yang pekerja/buruh terima dan dinyatakan dalam bentuk uang sebagai imbalan dari pengusaha atau pemberi kerja yang ditetapkan dan dibayarkan menurut suatu perjanjian kerja,</w:t>
      </w:r>
      <w:r w:rsidR="00867982">
        <w:rPr>
          <w:rFonts w:ascii="Times New Roman" w:hAnsi="Times New Roman" w:cs="Times New Roman"/>
          <w:sz w:val="24"/>
          <w:szCs w:val="24"/>
        </w:rPr>
        <w:t xml:space="preserve"> kesepakatan, atau undang-undang</w:t>
      </w:r>
      <w:r w:rsidR="000D5FD9">
        <w:rPr>
          <w:rFonts w:ascii="Times New Roman" w:hAnsi="Times New Roman" w:cs="Times New Roman"/>
          <w:sz w:val="24"/>
          <w:szCs w:val="24"/>
        </w:rPr>
        <w:t>, termasuk tunjangan bag</w:t>
      </w:r>
      <w:r w:rsidR="00867982">
        <w:rPr>
          <w:rFonts w:ascii="Times New Roman" w:hAnsi="Times New Roman" w:cs="Times New Roman"/>
          <w:sz w:val="24"/>
          <w:szCs w:val="24"/>
        </w:rPr>
        <w:t xml:space="preserve">i pekerja/buruh </w:t>
      </w:r>
      <w:r w:rsidR="000D5FD9">
        <w:rPr>
          <w:rFonts w:ascii="Times New Roman" w:hAnsi="Times New Roman" w:cs="Times New Roman"/>
          <w:sz w:val="24"/>
          <w:szCs w:val="24"/>
        </w:rPr>
        <w:t xml:space="preserve">atas suatu pekerjaan dan/atau jasa yang telah atau akan dilakukan. </w:t>
      </w:r>
      <w:r w:rsidR="00413B83">
        <w:rPr>
          <w:rFonts w:ascii="Times New Roman" w:hAnsi="Times New Roman" w:cs="Times New Roman"/>
          <w:sz w:val="24"/>
          <w:szCs w:val="24"/>
        </w:rPr>
        <w:t>Penentuan</w:t>
      </w:r>
      <w:r w:rsidR="005017EE">
        <w:rPr>
          <w:rFonts w:ascii="Times New Roman" w:hAnsi="Times New Roman" w:cs="Times New Roman"/>
          <w:sz w:val="24"/>
          <w:szCs w:val="24"/>
        </w:rPr>
        <w:t xml:space="preserve"> upa</w:t>
      </w:r>
      <w:r w:rsidR="00413B83">
        <w:rPr>
          <w:rFonts w:ascii="Times New Roman" w:hAnsi="Times New Roman" w:cs="Times New Roman"/>
          <w:sz w:val="24"/>
          <w:szCs w:val="24"/>
        </w:rPr>
        <w:t xml:space="preserve">h yang diberikan kepada pekerja </w:t>
      </w:r>
      <w:r w:rsidR="005017EE">
        <w:rPr>
          <w:rFonts w:ascii="Times New Roman" w:hAnsi="Times New Roman" w:cs="Times New Roman"/>
          <w:sz w:val="24"/>
          <w:szCs w:val="24"/>
        </w:rPr>
        <w:t xml:space="preserve">mengacu pada Pasal 90 Ayat 1 UU No. 13 Tahun 2003 yang menyatakan bahwa pengusaha dilarang membayar lebih rendah </w:t>
      </w:r>
      <w:r w:rsidR="005017EE">
        <w:rPr>
          <w:rFonts w:ascii="Times New Roman" w:hAnsi="Times New Roman" w:cs="Times New Roman"/>
          <w:sz w:val="24"/>
          <w:szCs w:val="24"/>
        </w:rPr>
        <w:lastRenderedPageBreak/>
        <w:t>dari ketentuan upah minimum yang telah ditetapkan oleh pemerintah setempat. Oleh karena itu, perlu dilakukan observasi mengenai upah minimum di wilayah lokasi usaha berdasarkan aturan pemerintah.</w:t>
      </w:r>
    </w:p>
    <w:p w:rsidR="000172B6" w:rsidRDefault="00D42D46" w:rsidP="00D42D46">
      <w:pPr>
        <w:pStyle w:val="ListParagraph"/>
        <w:tabs>
          <w:tab w:val="left" w:pos="1418"/>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Menurut</w:t>
      </w:r>
      <w:r w:rsidR="00AA381B">
        <w:rPr>
          <w:rFonts w:ascii="Times New Roman" w:hAnsi="Times New Roman" w:cs="Times New Roman"/>
          <w:sz w:val="24"/>
          <w:szCs w:val="24"/>
        </w:rPr>
        <w:t xml:space="preserve"> ketetapan pemerintah melalui</w:t>
      </w:r>
      <w:r w:rsidR="003449E4">
        <w:rPr>
          <w:rFonts w:ascii="Times New Roman" w:hAnsi="Times New Roman" w:cs="Times New Roman"/>
          <w:sz w:val="24"/>
          <w:szCs w:val="24"/>
        </w:rPr>
        <w:t xml:space="preserve"> Kementerian Ketenagakerjaan, Upah Minimum Provinsi (UMP) untuk wilayah DKI Jakarta pada tahun 2019 adalah sebesar </w:t>
      </w:r>
      <w:r w:rsidR="003449E4" w:rsidRPr="003449E4">
        <w:rPr>
          <w:rFonts w:ascii="Times New Roman" w:hAnsi="Times New Roman" w:cs="Times New Roman"/>
          <w:sz w:val="24"/>
          <w:szCs w:val="24"/>
        </w:rPr>
        <w:t>Rp</w:t>
      </w:r>
      <w:r w:rsidR="003449E4">
        <w:rPr>
          <w:rFonts w:ascii="Times New Roman" w:hAnsi="Times New Roman" w:cs="Times New Roman"/>
          <w:sz w:val="24"/>
          <w:szCs w:val="24"/>
        </w:rPr>
        <w:t>.</w:t>
      </w:r>
      <w:r w:rsidR="003449E4" w:rsidRPr="003449E4">
        <w:rPr>
          <w:rFonts w:ascii="Times New Roman" w:hAnsi="Times New Roman" w:cs="Times New Roman"/>
          <w:sz w:val="24"/>
          <w:szCs w:val="24"/>
        </w:rPr>
        <w:t xml:space="preserve"> 3.940.973</w:t>
      </w:r>
      <w:r w:rsidR="00455922">
        <w:rPr>
          <w:rFonts w:ascii="Times New Roman" w:hAnsi="Times New Roman" w:cs="Times New Roman"/>
          <w:sz w:val="24"/>
          <w:szCs w:val="24"/>
        </w:rPr>
        <w:t xml:space="preserve">,-. Dengan mengikuti aturan yang berlaku, maka upah yang dibayarkan oleh </w:t>
      </w:r>
      <w:r w:rsidR="00455922" w:rsidRPr="003D5791">
        <w:rPr>
          <w:rFonts w:ascii="Times New Roman" w:hAnsi="Times New Roman" w:cs="Times New Roman"/>
          <w:i/>
          <w:sz w:val="24"/>
          <w:szCs w:val="24"/>
        </w:rPr>
        <w:t>Mandarin Learning Center</w:t>
      </w:r>
      <w:r w:rsidR="00455922">
        <w:rPr>
          <w:rFonts w:ascii="Times New Roman" w:hAnsi="Times New Roman" w:cs="Times New Roman"/>
          <w:sz w:val="24"/>
          <w:szCs w:val="24"/>
        </w:rPr>
        <w:t xml:space="preserve"> untuk seluruh anggota perusahaan berjumlah lebih dari angka tersebut. Berikut adalah penghitungan k</w:t>
      </w:r>
      <w:r w:rsidR="007640A4">
        <w:rPr>
          <w:rFonts w:ascii="Times New Roman" w:hAnsi="Times New Roman" w:cs="Times New Roman"/>
          <w:sz w:val="24"/>
          <w:szCs w:val="24"/>
        </w:rPr>
        <w:t xml:space="preserve">ompensasi </w:t>
      </w:r>
      <w:r w:rsidR="00867982">
        <w:rPr>
          <w:rFonts w:ascii="Times New Roman" w:hAnsi="Times New Roman" w:cs="Times New Roman"/>
          <w:sz w:val="24"/>
          <w:szCs w:val="24"/>
        </w:rPr>
        <w:t xml:space="preserve">dan balas jasa </w:t>
      </w:r>
      <w:r w:rsidR="00455922" w:rsidRPr="003D5791">
        <w:rPr>
          <w:rFonts w:ascii="Times New Roman" w:hAnsi="Times New Roman" w:cs="Times New Roman"/>
          <w:i/>
          <w:sz w:val="24"/>
          <w:szCs w:val="24"/>
        </w:rPr>
        <w:t xml:space="preserve">Mandarin Learning Center </w:t>
      </w:r>
      <w:r w:rsidR="007640A4">
        <w:rPr>
          <w:rFonts w:ascii="Times New Roman" w:hAnsi="Times New Roman" w:cs="Times New Roman"/>
          <w:sz w:val="24"/>
          <w:szCs w:val="24"/>
        </w:rPr>
        <w:t xml:space="preserve">kepada karyawannya </w:t>
      </w:r>
      <w:r w:rsidR="00455922">
        <w:rPr>
          <w:rFonts w:ascii="Times New Roman" w:hAnsi="Times New Roman" w:cs="Times New Roman"/>
          <w:sz w:val="24"/>
          <w:szCs w:val="24"/>
        </w:rPr>
        <w:t xml:space="preserve">yang diuraikan pada </w:t>
      </w:r>
      <w:r w:rsidR="00455922" w:rsidRPr="00455922">
        <w:rPr>
          <w:rFonts w:ascii="Times New Roman" w:hAnsi="Times New Roman" w:cs="Times New Roman"/>
          <w:b/>
          <w:sz w:val="24"/>
          <w:szCs w:val="24"/>
        </w:rPr>
        <w:t xml:space="preserve">Tabel </w:t>
      </w:r>
      <w:proofErr w:type="gramStart"/>
      <w:r w:rsidR="00455922" w:rsidRPr="00455922">
        <w:rPr>
          <w:rFonts w:ascii="Times New Roman" w:hAnsi="Times New Roman" w:cs="Times New Roman"/>
          <w:b/>
          <w:sz w:val="24"/>
          <w:szCs w:val="24"/>
        </w:rPr>
        <w:t>6.2</w:t>
      </w:r>
      <w:r w:rsidR="00455922">
        <w:rPr>
          <w:rFonts w:ascii="Times New Roman" w:hAnsi="Times New Roman" w:cs="Times New Roman"/>
          <w:sz w:val="24"/>
          <w:szCs w:val="24"/>
        </w:rPr>
        <w:t xml:space="preserve"> :</w:t>
      </w:r>
      <w:proofErr w:type="gramEnd"/>
    </w:p>
    <w:p w:rsidR="00D42D46" w:rsidRDefault="00D42D46" w:rsidP="004272B4">
      <w:pPr>
        <w:pStyle w:val="ListParagraph"/>
        <w:tabs>
          <w:tab w:val="left" w:pos="1418"/>
        </w:tabs>
        <w:spacing w:line="240" w:lineRule="auto"/>
        <w:ind w:left="709" w:firstLine="709"/>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42D46">
        <w:rPr>
          <w:rFonts w:ascii="Times New Roman" w:hAnsi="Times New Roman" w:cs="Times New Roman"/>
          <w:b/>
          <w:sz w:val="24"/>
          <w:szCs w:val="24"/>
        </w:rPr>
        <w:t xml:space="preserve"> Tabel 6.2</w:t>
      </w:r>
    </w:p>
    <w:tbl>
      <w:tblPr>
        <w:tblpPr w:leftFromText="180" w:rightFromText="180" w:vertAnchor="text" w:horzAnchor="page" w:tblpX="2299" w:tblpY="447"/>
        <w:tblW w:w="8842" w:type="dxa"/>
        <w:tblLayout w:type="fixed"/>
        <w:tblLook w:val="04A0" w:firstRow="1" w:lastRow="0" w:firstColumn="1" w:lastColumn="0" w:noHBand="0" w:noVBand="1"/>
      </w:tblPr>
      <w:tblGrid>
        <w:gridCol w:w="1129"/>
        <w:gridCol w:w="851"/>
        <w:gridCol w:w="1276"/>
        <w:gridCol w:w="1275"/>
        <w:gridCol w:w="1506"/>
        <w:gridCol w:w="1262"/>
        <w:gridCol w:w="1543"/>
      </w:tblGrid>
      <w:tr w:rsidR="0006188C" w:rsidRPr="0006188C" w:rsidTr="005E49C7">
        <w:trPr>
          <w:trHeight w:val="423"/>
        </w:trPr>
        <w:tc>
          <w:tcPr>
            <w:tcW w:w="1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b/>
                <w:bCs/>
                <w:color w:val="000000"/>
                <w:sz w:val="16"/>
                <w:szCs w:val="16"/>
                <w:lang w:eastAsia="ja-JP"/>
              </w:rPr>
            </w:pPr>
            <w:r w:rsidRPr="00B379AD">
              <w:rPr>
                <w:rFonts w:ascii="Times New Roman" w:eastAsia="Times New Roman" w:hAnsi="Times New Roman" w:cs="Times New Roman"/>
                <w:b/>
                <w:bCs/>
                <w:color w:val="000000"/>
                <w:sz w:val="16"/>
                <w:szCs w:val="16"/>
                <w:lang w:eastAsia="ja-JP"/>
              </w:rPr>
              <w:t>Jabatan</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b/>
                <w:bCs/>
                <w:color w:val="000000"/>
                <w:sz w:val="16"/>
                <w:szCs w:val="16"/>
                <w:lang w:eastAsia="ja-JP"/>
              </w:rPr>
            </w:pPr>
            <w:r w:rsidRPr="0006188C">
              <w:rPr>
                <w:rFonts w:ascii="Times New Roman" w:eastAsia="Times New Roman" w:hAnsi="Times New Roman" w:cs="Times New Roman"/>
                <w:b/>
                <w:bCs/>
                <w:color w:val="000000"/>
                <w:sz w:val="16"/>
                <w:szCs w:val="16"/>
                <w:lang w:eastAsia="ja-JP"/>
              </w:rPr>
              <w:t xml:space="preserve">Jumlah </w:t>
            </w:r>
            <w:r w:rsidRPr="0006188C">
              <w:rPr>
                <w:rFonts w:ascii="Times New Roman" w:eastAsia="Times New Roman" w:hAnsi="Times New Roman" w:cs="Times New Roman"/>
                <w:b/>
                <w:bCs/>
                <w:i/>
                <w:color w:val="000000"/>
                <w:sz w:val="16"/>
                <w:szCs w:val="16"/>
                <w:lang w:eastAsia="ja-JP"/>
              </w:rPr>
              <w:t>Staff</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b/>
                <w:bCs/>
                <w:color w:val="000000"/>
                <w:sz w:val="16"/>
                <w:szCs w:val="16"/>
                <w:lang w:eastAsia="ja-JP"/>
              </w:rPr>
            </w:pPr>
            <w:r w:rsidRPr="00B379AD">
              <w:rPr>
                <w:rFonts w:ascii="Times New Roman" w:eastAsia="Times New Roman" w:hAnsi="Times New Roman" w:cs="Times New Roman"/>
                <w:b/>
                <w:bCs/>
                <w:color w:val="000000"/>
                <w:sz w:val="16"/>
                <w:szCs w:val="16"/>
                <w:lang w:eastAsia="ja-JP"/>
              </w:rPr>
              <w:t>Gaji Pokok/Bulan</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b/>
                <w:bCs/>
                <w:color w:val="000000"/>
                <w:sz w:val="16"/>
                <w:szCs w:val="16"/>
                <w:lang w:eastAsia="ja-JP"/>
              </w:rPr>
            </w:pPr>
            <w:r w:rsidRPr="00B379AD">
              <w:rPr>
                <w:rFonts w:ascii="Times New Roman" w:eastAsia="Times New Roman" w:hAnsi="Times New Roman" w:cs="Times New Roman"/>
                <w:b/>
                <w:bCs/>
                <w:color w:val="000000"/>
                <w:sz w:val="16"/>
                <w:szCs w:val="16"/>
                <w:lang w:eastAsia="ja-JP"/>
              </w:rPr>
              <w:t>Total Gaji Pokok/Bulan</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b/>
                <w:bCs/>
                <w:color w:val="000000"/>
                <w:sz w:val="16"/>
                <w:szCs w:val="16"/>
                <w:lang w:eastAsia="ja-JP"/>
              </w:rPr>
            </w:pPr>
            <w:r w:rsidRPr="00B379AD">
              <w:rPr>
                <w:rFonts w:ascii="Times New Roman" w:eastAsia="Times New Roman" w:hAnsi="Times New Roman" w:cs="Times New Roman"/>
                <w:b/>
                <w:bCs/>
                <w:color w:val="000000"/>
                <w:sz w:val="16"/>
                <w:szCs w:val="16"/>
                <w:lang w:eastAsia="ja-JP"/>
              </w:rPr>
              <w:t>Gaji Pokok/Tahun</w:t>
            </w:r>
          </w:p>
        </w:tc>
        <w:tc>
          <w:tcPr>
            <w:tcW w:w="1262" w:type="dxa"/>
            <w:tcBorders>
              <w:top w:val="single" w:sz="4" w:space="0" w:color="auto"/>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b/>
                <w:bCs/>
                <w:color w:val="000000"/>
                <w:sz w:val="16"/>
                <w:szCs w:val="16"/>
                <w:lang w:eastAsia="ja-JP"/>
              </w:rPr>
            </w:pPr>
            <w:r w:rsidRPr="00B379AD">
              <w:rPr>
                <w:rFonts w:ascii="Times New Roman" w:eastAsia="Times New Roman" w:hAnsi="Times New Roman" w:cs="Times New Roman"/>
                <w:b/>
                <w:bCs/>
                <w:color w:val="000000"/>
                <w:sz w:val="16"/>
                <w:szCs w:val="16"/>
                <w:lang w:eastAsia="ja-JP"/>
              </w:rPr>
              <w:t>THR</w:t>
            </w:r>
          </w:p>
        </w:tc>
        <w:tc>
          <w:tcPr>
            <w:tcW w:w="1543" w:type="dxa"/>
            <w:tcBorders>
              <w:top w:val="single" w:sz="4" w:space="0" w:color="auto"/>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b/>
                <w:bCs/>
                <w:color w:val="000000"/>
                <w:sz w:val="16"/>
                <w:szCs w:val="16"/>
                <w:lang w:eastAsia="ja-JP"/>
              </w:rPr>
            </w:pPr>
            <w:r>
              <w:rPr>
                <w:rFonts w:ascii="Times New Roman" w:eastAsia="Times New Roman" w:hAnsi="Times New Roman" w:cs="Times New Roman"/>
                <w:b/>
                <w:bCs/>
                <w:color w:val="000000"/>
                <w:sz w:val="16"/>
                <w:szCs w:val="16"/>
                <w:lang w:eastAsia="ja-JP"/>
              </w:rPr>
              <w:t>Total Gaji dan THR/Tahun</w:t>
            </w:r>
          </w:p>
        </w:tc>
      </w:tr>
      <w:tr w:rsidR="0006188C" w:rsidRPr="0006188C" w:rsidTr="005E49C7">
        <w:trPr>
          <w:trHeight w:val="304"/>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rPr>
                <w:rFonts w:ascii="Times New Roman" w:eastAsia="Times New Roman" w:hAnsi="Times New Roman" w:cs="Times New Roman"/>
                <w:color w:val="000000"/>
                <w:sz w:val="16"/>
                <w:szCs w:val="16"/>
                <w:lang w:eastAsia="ja-JP"/>
              </w:rPr>
            </w:pPr>
            <w:r w:rsidRPr="00B379AD">
              <w:rPr>
                <w:rFonts w:ascii="Times New Roman" w:eastAsia="Times New Roman" w:hAnsi="Times New Roman" w:cs="Times New Roman"/>
                <w:i/>
                <w:iCs/>
                <w:color w:val="000000"/>
                <w:sz w:val="16"/>
                <w:szCs w:val="16"/>
                <w:lang w:eastAsia="ja-JP"/>
              </w:rPr>
              <w:t>Owner</w:t>
            </w:r>
            <w:r w:rsidRPr="00B379AD">
              <w:rPr>
                <w:rFonts w:ascii="Times New Roman" w:eastAsia="Times New Roman" w:hAnsi="Times New Roman" w:cs="Times New Roman"/>
                <w:color w:val="000000"/>
                <w:sz w:val="16"/>
                <w:szCs w:val="16"/>
                <w:lang w:eastAsia="ja-JP"/>
              </w:rPr>
              <w:t xml:space="preserve"> / Manajer</w:t>
            </w:r>
          </w:p>
        </w:tc>
        <w:tc>
          <w:tcPr>
            <w:tcW w:w="851" w:type="dxa"/>
            <w:tcBorders>
              <w:top w:val="nil"/>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color w:val="000000"/>
                <w:sz w:val="16"/>
                <w:szCs w:val="16"/>
                <w:lang w:eastAsia="ja-JP"/>
              </w:rPr>
            </w:pPr>
            <w:r w:rsidRPr="00B379AD">
              <w:rPr>
                <w:rFonts w:ascii="Times New Roman" w:eastAsia="Times New Roman" w:hAnsi="Times New Roman" w:cs="Times New Roman"/>
                <w:color w:val="000000"/>
                <w:sz w:val="16"/>
                <w:szCs w:val="16"/>
                <w:lang w:eastAsia="ja-JP"/>
              </w:rPr>
              <w:t>1</w:t>
            </w:r>
          </w:p>
        </w:tc>
        <w:tc>
          <w:tcPr>
            <w:tcW w:w="1276" w:type="dxa"/>
            <w:tcBorders>
              <w:top w:val="nil"/>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color w:val="000000"/>
                <w:sz w:val="16"/>
                <w:szCs w:val="16"/>
                <w:lang w:eastAsia="ja-JP"/>
              </w:rPr>
            </w:pPr>
            <w:r w:rsidRPr="00B379AD">
              <w:rPr>
                <w:rFonts w:ascii="Times New Roman" w:eastAsia="Times New Roman" w:hAnsi="Times New Roman" w:cs="Times New Roman"/>
                <w:color w:val="000000"/>
                <w:sz w:val="16"/>
                <w:szCs w:val="16"/>
                <w:lang w:eastAsia="ja-JP"/>
              </w:rPr>
              <w:t xml:space="preserve"> Rp</w:t>
            </w:r>
            <w:r w:rsidRPr="0006188C">
              <w:rPr>
                <w:rFonts w:ascii="Times New Roman" w:eastAsia="Times New Roman" w:hAnsi="Times New Roman" w:cs="Times New Roman"/>
                <w:color w:val="000000"/>
                <w:sz w:val="16"/>
                <w:szCs w:val="16"/>
                <w:lang w:eastAsia="ja-JP"/>
              </w:rPr>
              <w:t xml:space="preserve">. </w:t>
            </w:r>
            <w:r w:rsidRPr="00B379AD">
              <w:rPr>
                <w:rFonts w:ascii="Times New Roman" w:eastAsia="Times New Roman" w:hAnsi="Times New Roman" w:cs="Times New Roman"/>
                <w:color w:val="000000"/>
                <w:sz w:val="16"/>
                <w:szCs w:val="16"/>
                <w:lang w:eastAsia="ja-JP"/>
              </w:rPr>
              <w:t xml:space="preserve">10.000.000 </w:t>
            </w:r>
          </w:p>
        </w:tc>
        <w:tc>
          <w:tcPr>
            <w:tcW w:w="1275" w:type="dxa"/>
            <w:tcBorders>
              <w:top w:val="nil"/>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color w:val="000000"/>
                <w:sz w:val="16"/>
                <w:szCs w:val="16"/>
                <w:lang w:eastAsia="ja-JP"/>
              </w:rPr>
            </w:pPr>
            <w:r w:rsidRPr="00B379AD">
              <w:rPr>
                <w:rFonts w:ascii="Times New Roman" w:eastAsia="Times New Roman" w:hAnsi="Times New Roman" w:cs="Times New Roman"/>
                <w:color w:val="000000"/>
                <w:sz w:val="16"/>
                <w:szCs w:val="16"/>
                <w:lang w:eastAsia="ja-JP"/>
              </w:rPr>
              <w:t xml:space="preserve"> Rp</w:t>
            </w:r>
            <w:r w:rsidRPr="0006188C">
              <w:rPr>
                <w:rFonts w:ascii="Times New Roman" w:eastAsia="Times New Roman" w:hAnsi="Times New Roman" w:cs="Times New Roman"/>
                <w:color w:val="000000"/>
                <w:sz w:val="16"/>
                <w:szCs w:val="16"/>
                <w:lang w:eastAsia="ja-JP"/>
              </w:rPr>
              <w:t xml:space="preserve">. </w:t>
            </w:r>
            <w:r w:rsidRPr="00B379AD">
              <w:rPr>
                <w:rFonts w:ascii="Times New Roman" w:eastAsia="Times New Roman" w:hAnsi="Times New Roman" w:cs="Times New Roman"/>
                <w:color w:val="000000"/>
                <w:sz w:val="16"/>
                <w:szCs w:val="16"/>
                <w:lang w:eastAsia="ja-JP"/>
              </w:rPr>
              <w:t xml:space="preserve">10.000.000 </w:t>
            </w:r>
          </w:p>
        </w:tc>
        <w:tc>
          <w:tcPr>
            <w:tcW w:w="1506" w:type="dxa"/>
            <w:tcBorders>
              <w:top w:val="nil"/>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color w:val="000000"/>
                <w:sz w:val="16"/>
                <w:szCs w:val="16"/>
                <w:lang w:eastAsia="ja-JP"/>
              </w:rPr>
            </w:pPr>
            <w:r w:rsidRPr="00B379AD">
              <w:rPr>
                <w:rFonts w:ascii="Times New Roman" w:eastAsia="Times New Roman" w:hAnsi="Times New Roman" w:cs="Times New Roman"/>
                <w:color w:val="000000"/>
                <w:sz w:val="16"/>
                <w:szCs w:val="16"/>
                <w:lang w:eastAsia="ja-JP"/>
              </w:rPr>
              <w:t xml:space="preserve"> Rp</w:t>
            </w:r>
            <w:r w:rsidRPr="0006188C">
              <w:rPr>
                <w:rFonts w:ascii="Times New Roman" w:eastAsia="Times New Roman" w:hAnsi="Times New Roman" w:cs="Times New Roman"/>
                <w:color w:val="000000"/>
                <w:sz w:val="16"/>
                <w:szCs w:val="16"/>
                <w:lang w:eastAsia="ja-JP"/>
              </w:rPr>
              <w:t xml:space="preserve">. </w:t>
            </w:r>
            <w:r w:rsidRPr="00B379AD">
              <w:rPr>
                <w:rFonts w:ascii="Times New Roman" w:eastAsia="Times New Roman" w:hAnsi="Times New Roman" w:cs="Times New Roman"/>
                <w:color w:val="000000"/>
                <w:sz w:val="16"/>
                <w:szCs w:val="16"/>
                <w:lang w:eastAsia="ja-JP"/>
              </w:rPr>
              <w:t xml:space="preserve">120.000.000 </w:t>
            </w:r>
          </w:p>
        </w:tc>
        <w:tc>
          <w:tcPr>
            <w:tcW w:w="1262" w:type="dxa"/>
            <w:tcBorders>
              <w:top w:val="nil"/>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color w:val="000000"/>
                <w:sz w:val="16"/>
                <w:szCs w:val="16"/>
                <w:lang w:eastAsia="ja-JP"/>
              </w:rPr>
            </w:pPr>
            <w:r w:rsidRPr="00B379AD">
              <w:rPr>
                <w:rFonts w:ascii="Times New Roman" w:eastAsia="Times New Roman" w:hAnsi="Times New Roman" w:cs="Times New Roman"/>
                <w:color w:val="000000"/>
                <w:sz w:val="16"/>
                <w:szCs w:val="16"/>
                <w:lang w:eastAsia="ja-JP"/>
              </w:rPr>
              <w:t xml:space="preserve"> Rp</w:t>
            </w:r>
            <w:r w:rsidRPr="0006188C">
              <w:rPr>
                <w:rFonts w:ascii="Times New Roman" w:eastAsia="Times New Roman" w:hAnsi="Times New Roman" w:cs="Times New Roman"/>
                <w:color w:val="000000"/>
                <w:sz w:val="16"/>
                <w:szCs w:val="16"/>
                <w:lang w:eastAsia="ja-JP"/>
              </w:rPr>
              <w:t xml:space="preserve">. </w:t>
            </w:r>
            <w:r w:rsidRPr="00B379AD">
              <w:rPr>
                <w:rFonts w:ascii="Times New Roman" w:eastAsia="Times New Roman" w:hAnsi="Times New Roman" w:cs="Times New Roman"/>
                <w:color w:val="000000"/>
                <w:sz w:val="16"/>
                <w:szCs w:val="16"/>
                <w:lang w:eastAsia="ja-JP"/>
              </w:rPr>
              <w:t xml:space="preserve">10.000.000 </w:t>
            </w:r>
          </w:p>
        </w:tc>
        <w:tc>
          <w:tcPr>
            <w:tcW w:w="1543" w:type="dxa"/>
            <w:tcBorders>
              <w:top w:val="nil"/>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color w:val="000000"/>
                <w:sz w:val="16"/>
                <w:szCs w:val="16"/>
                <w:lang w:eastAsia="ja-JP"/>
              </w:rPr>
            </w:pPr>
            <w:r w:rsidRPr="0006188C">
              <w:rPr>
                <w:rFonts w:ascii="Times New Roman" w:eastAsia="Times New Roman" w:hAnsi="Times New Roman" w:cs="Times New Roman"/>
                <w:color w:val="000000"/>
                <w:sz w:val="16"/>
                <w:szCs w:val="16"/>
                <w:lang w:eastAsia="ja-JP"/>
              </w:rPr>
              <w:t xml:space="preserve"> Rp. </w:t>
            </w:r>
            <w:r w:rsidRPr="00B379AD">
              <w:rPr>
                <w:rFonts w:ascii="Times New Roman" w:eastAsia="Times New Roman" w:hAnsi="Times New Roman" w:cs="Times New Roman"/>
                <w:color w:val="000000"/>
                <w:sz w:val="16"/>
                <w:szCs w:val="16"/>
                <w:lang w:eastAsia="ja-JP"/>
              </w:rPr>
              <w:t xml:space="preserve">130.000.000 </w:t>
            </w:r>
          </w:p>
        </w:tc>
      </w:tr>
      <w:tr w:rsidR="0006188C" w:rsidRPr="0006188C" w:rsidTr="005E49C7">
        <w:trPr>
          <w:trHeight w:val="609"/>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rPr>
                <w:rFonts w:ascii="Times New Roman" w:eastAsia="Times New Roman" w:hAnsi="Times New Roman" w:cs="Times New Roman"/>
                <w:color w:val="000000"/>
                <w:sz w:val="16"/>
                <w:szCs w:val="16"/>
                <w:lang w:eastAsia="ja-JP"/>
              </w:rPr>
            </w:pPr>
            <w:r w:rsidRPr="00B379AD">
              <w:rPr>
                <w:rFonts w:ascii="Times New Roman" w:eastAsia="Times New Roman" w:hAnsi="Times New Roman" w:cs="Times New Roman"/>
                <w:color w:val="000000"/>
                <w:sz w:val="16"/>
                <w:szCs w:val="16"/>
                <w:lang w:eastAsia="ja-JP"/>
              </w:rPr>
              <w:t xml:space="preserve">Administrasi dan </w:t>
            </w:r>
            <w:r w:rsidRPr="00B379AD">
              <w:rPr>
                <w:rFonts w:ascii="Times New Roman" w:eastAsia="Times New Roman" w:hAnsi="Times New Roman" w:cs="Times New Roman"/>
                <w:i/>
                <w:iCs/>
                <w:color w:val="000000"/>
                <w:sz w:val="16"/>
                <w:szCs w:val="16"/>
                <w:lang w:eastAsia="ja-JP"/>
              </w:rPr>
              <w:t>Customer Service</w:t>
            </w:r>
          </w:p>
        </w:tc>
        <w:tc>
          <w:tcPr>
            <w:tcW w:w="851" w:type="dxa"/>
            <w:tcBorders>
              <w:top w:val="nil"/>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color w:val="000000"/>
                <w:sz w:val="16"/>
                <w:szCs w:val="16"/>
                <w:lang w:eastAsia="ja-JP"/>
              </w:rPr>
            </w:pPr>
            <w:r w:rsidRPr="00B379AD">
              <w:rPr>
                <w:rFonts w:ascii="Times New Roman" w:eastAsia="Times New Roman" w:hAnsi="Times New Roman" w:cs="Times New Roman"/>
                <w:color w:val="000000"/>
                <w:sz w:val="16"/>
                <w:szCs w:val="16"/>
                <w:lang w:eastAsia="ja-JP"/>
              </w:rPr>
              <w:t>2</w:t>
            </w:r>
          </w:p>
        </w:tc>
        <w:tc>
          <w:tcPr>
            <w:tcW w:w="1276" w:type="dxa"/>
            <w:tcBorders>
              <w:top w:val="nil"/>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color w:val="000000"/>
                <w:sz w:val="16"/>
                <w:szCs w:val="16"/>
                <w:lang w:eastAsia="ja-JP"/>
              </w:rPr>
            </w:pPr>
            <w:r w:rsidRPr="0006188C">
              <w:rPr>
                <w:rFonts w:ascii="Times New Roman" w:eastAsia="Times New Roman" w:hAnsi="Times New Roman" w:cs="Times New Roman"/>
                <w:color w:val="000000"/>
                <w:sz w:val="16"/>
                <w:szCs w:val="16"/>
                <w:lang w:eastAsia="ja-JP"/>
              </w:rPr>
              <w:t xml:space="preserve"> Rp. </w:t>
            </w:r>
            <w:r w:rsidRPr="00B379AD">
              <w:rPr>
                <w:rFonts w:ascii="Times New Roman" w:eastAsia="Times New Roman" w:hAnsi="Times New Roman" w:cs="Times New Roman"/>
                <w:color w:val="000000"/>
                <w:sz w:val="16"/>
                <w:szCs w:val="16"/>
                <w:lang w:eastAsia="ja-JP"/>
              </w:rPr>
              <w:t xml:space="preserve">4.000.000 </w:t>
            </w:r>
          </w:p>
        </w:tc>
        <w:tc>
          <w:tcPr>
            <w:tcW w:w="1275" w:type="dxa"/>
            <w:tcBorders>
              <w:top w:val="nil"/>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color w:val="000000"/>
                <w:sz w:val="16"/>
                <w:szCs w:val="16"/>
                <w:lang w:eastAsia="ja-JP"/>
              </w:rPr>
            </w:pPr>
            <w:r w:rsidRPr="00B379AD">
              <w:rPr>
                <w:rFonts w:ascii="Times New Roman" w:eastAsia="Times New Roman" w:hAnsi="Times New Roman" w:cs="Times New Roman"/>
                <w:color w:val="000000"/>
                <w:sz w:val="16"/>
                <w:szCs w:val="16"/>
                <w:lang w:eastAsia="ja-JP"/>
              </w:rPr>
              <w:t xml:space="preserve"> Rp</w:t>
            </w:r>
            <w:r w:rsidRPr="0006188C">
              <w:rPr>
                <w:rFonts w:ascii="Times New Roman" w:eastAsia="Times New Roman" w:hAnsi="Times New Roman" w:cs="Times New Roman"/>
                <w:color w:val="000000"/>
                <w:sz w:val="16"/>
                <w:szCs w:val="16"/>
                <w:lang w:eastAsia="ja-JP"/>
              </w:rPr>
              <w:t>.</w:t>
            </w:r>
            <w:r w:rsidRPr="00B379AD">
              <w:rPr>
                <w:rFonts w:ascii="Times New Roman" w:eastAsia="Times New Roman" w:hAnsi="Times New Roman" w:cs="Times New Roman"/>
                <w:color w:val="000000"/>
                <w:sz w:val="16"/>
                <w:szCs w:val="16"/>
                <w:lang w:eastAsia="ja-JP"/>
              </w:rPr>
              <w:t xml:space="preserve"> 8.000.000 </w:t>
            </w:r>
          </w:p>
        </w:tc>
        <w:tc>
          <w:tcPr>
            <w:tcW w:w="1506" w:type="dxa"/>
            <w:tcBorders>
              <w:top w:val="nil"/>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color w:val="000000"/>
                <w:sz w:val="16"/>
                <w:szCs w:val="16"/>
                <w:lang w:eastAsia="ja-JP"/>
              </w:rPr>
            </w:pPr>
            <w:r w:rsidRPr="0006188C">
              <w:rPr>
                <w:rFonts w:ascii="Times New Roman" w:eastAsia="Times New Roman" w:hAnsi="Times New Roman" w:cs="Times New Roman"/>
                <w:color w:val="000000"/>
                <w:sz w:val="16"/>
                <w:szCs w:val="16"/>
                <w:lang w:eastAsia="ja-JP"/>
              </w:rPr>
              <w:t xml:space="preserve"> Rp. </w:t>
            </w:r>
            <w:r w:rsidRPr="00B379AD">
              <w:rPr>
                <w:rFonts w:ascii="Times New Roman" w:eastAsia="Times New Roman" w:hAnsi="Times New Roman" w:cs="Times New Roman"/>
                <w:color w:val="000000"/>
                <w:sz w:val="16"/>
                <w:szCs w:val="16"/>
                <w:lang w:eastAsia="ja-JP"/>
              </w:rPr>
              <w:t xml:space="preserve">96.000.000 </w:t>
            </w:r>
          </w:p>
        </w:tc>
        <w:tc>
          <w:tcPr>
            <w:tcW w:w="1262" w:type="dxa"/>
            <w:tcBorders>
              <w:top w:val="nil"/>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color w:val="000000"/>
                <w:sz w:val="16"/>
                <w:szCs w:val="16"/>
                <w:lang w:eastAsia="ja-JP"/>
              </w:rPr>
            </w:pPr>
            <w:r w:rsidRPr="0006188C">
              <w:rPr>
                <w:rFonts w:ascii="Times New Roman" w:eastAsia="Times New Roman" w:hAnsi="Times New Roman" w:cs="Times New Roman"/>
                <w:color w:val="000000"/>
                <w:sz w:val="16"/>
                <w:szCs w:val="16"/>
                <w:lang w:eastAsia="ja-JP"/>
              </w:rPr>
              <w:t xml:space="preserve"> Rp. </w:t>
            </w:r>
            <w:r w:rsidRPr="00B379AD">
              <w:rPr>
                <w:rFonts w:ascii="Times New Roman" w:eastAsia="Times New Roman" w:hAnsi="Times New Roman" w:cs="Times New Roman"/>
                <w:color w:val="000000"/>
                <w:sz w:val="16"/>
                <w:szCs w:val="16"/>
                <w:lang w:eastAsia="ja-JP"/>
              </w:rPr>
              <w:t xml:space="preserve">8.000.000 </w:t>
            </w:r>
          </w:p>
        </w:tc>
        <w:tc>
          <w:tcPr>
            <w:tcW w:w="1543" w:type="dxa"/>
            <w:tcBorders>
              <w:top w:val="nil"/>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color w:val="000000"/>
                <w:sz w:val="16"/>
                <w:szCs w:val="16"/>
                <w:lang w:eastAsia="ja-JP"/>
              </w:rPr>
            </w:pPr>
            <w:r w:rsidRPr="0006188C">
              <w:rPr>
                <w:rFonts w:ascii="Times New Roman" w:eastAsia="Times New Roman" w:hAnsi="Times New Roman" w:cs="Times New Roman"/>
                <w:color w:val="000000"/>
                <w:sz w:val="16"/>
                <w:szCs w:val="16"/>
                <w:lang w:eastAsia="ja-JP"/>
              </w:rPr>
              <w:t xml:space="preserve"> Rp. </w:t>
            </w:r>
            <w:r w:rsidRPr="00B379AD">
              <w:rPr>
                <w:rFonts w:ascii="Times New Roman" w:eastAsia="Times New Roman" w:hAnsi="Times New Roman" w:cs="Times New Roman"/>
                <w:color w:val="000000"/>
                <w:sz w:val="16"/>
                <w:szCs w:val="16"/>
                <w:lang w:eastAsia="ja-JP"/>
              </w:rPr>
              <w:t xml:space="preserve">104.000.000 </w:t>
            </w:r>
          </w:p>
        </w:tc>
      </w:tr>
      <w:tr w:rsidR="0006188C" w:rsidRPr="0006188C" w:rsidTr="005E49C7">
        <w:trPr>
          <w:trHeight w:val="609"/>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rPr>
                <w:rFonts w:ascii="Times New Roman" w:eastAsia="Times New Roman" w:hAnsi="Times New Roman" w:cs="Times New Roman"/>
                <w:color w:val="000000"/>
                <w:sz w:val="16"/>
                <w:szCs w:val="16"/>
                <w:lang w:eastAsia="ja-JP"/>
              </w:rPr>
            </w:pPr>
            <w:r w:rsidRPr="00B379AD">
              <w:rPr>
                <w:rFonts w:ascii="Times New Roman" w:eastAsia="Times New Roman" w:hAnsi="Times New Roman" w:cs="Times New Roman"/>
                <w:color w:val="000000"/>
                <w:sz w:val="16"/>
                <w:szCs w:val="16"/>
                <w:lang w:eastAsia="ja-JP"/>
              </w:rPr>
              <w:t>Edukator Bahasa Mandarin</w:t>
            </w:r>
          </w:p>
        </w:tc>
        <w:tc>
          <w:tcPr>
            <w:tcW w:w="851" w:type="dxa"/>
            <w:tcBorders>
              <w:top w:val="nil"/>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color w:val="000000"/>
                <w:sz w:val="16"/>
                <w:szCs w:val="16"/>
                <w:lang w:eastAsia="ja-JP"/>
              </w:rPr>
            </w:pPr>
            <w:r w:rsidRPr="00B379AD">
              <w:rPr>
                <w:rFonts w:ascii="Times New Roman" w:eastAsia="Times New Roman" w:hAnsi="Times New Roman" w:cs="Times New Roman"/>
                <w:color w:val="000000"/>
                <w:sz w:val="16"/>
                <w:szCs w:val="16"/>
                <w:lang w:eastAsia="ja-JP"/>
              </w:rPr>
              <w:t>9</w:t>
            </w:r>
          </w:p>
        </w:tc>
        <w:tc>
          <w:tcPr>
            <w:tcW w:w="1276" w:type="dxa"/>
            <w:tcBorders>
              <w:top w:val="nil"/>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color w:val="000000"/>
                <w:sz w:val="16"/>
                <w:szCs w:val="16"/>
                <w:lang w:eastAsia="ja-JP"/>
              </w:rPr>
            </w:pPr>
            <w:r w:rsidRPr="0006188C">
              <w:rPr>
                <w:rFonts w:ascii="Times New Roman" w:eastAsia="Times New Roman" w:hAnsi="Times New Roman" w:cs="Times New Roman"/>
                <w:color w:val="000000"/>
                <w:sz w:val="16"/>
                <w:szCs w:val="16"/>
                <w:lang w:eastAsia="ja-JP"/>
              </w:rPr>
              <w:t xml:space="preserve"> Rp. </w:t>
            </w:r>
            <w:r w:rsidR="005E49C7">
              <w:rPr>
                <w:rFonts w:ascii="Times New Roman" w:eastAsia="Times New Roman" w:hAnsi="Times New Roman" w:cs="Times New Roman"/>
                <w:color w:val="000000"/>
                <w:sz w:val="16"/>
                <w:szCs w:val="16"/>
                <w:lang w:eastAsia="ja-JP"/>
              </w:rPr>
              <w:t>8</w:t>
            </w:r>
            <w:r w:rsidRPr="00B379AD">
              <w:rPr>
                <w:rFonts w:ascii="Times New Roman" w:eastAsia="Times New Roman" w:hAnsi="Times New Roman" w:cs="Times New Roman"/>
                <w:color w:val="000000"/>
                <w:sz w:val="16"/>
                <w:szCs w:val="16"/>
                <w:lang w:eastAsia="ja-JP"/>
              </w:rPr>
              <w:t xml:space="preserve">.000.000 </w:t>
            </w:r>
          </w:p>
        </w:tc>
        <w:tc>
          <w:tcPr>
            <w:tcW w:w="1275" w:type="dxa"/>
            <w:tcBorders>
              <w:top w:val="nil"/>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color w:val="000000"/>
                <w:sz w:val="16"/>
                <w:szCs w:val="16"/>
                <w:lang w:eastAsia="ja-JP"/>
              </w:rPr>
            </w:pPr>
            <w:r w:rsidRPr="00B379AD">
              <w:rPr>
                <w:rFonts w:ascii="Times New Roman" w:eastAsia="Times New Roman" w:hAnsi="Times New Roman" w:cs="Times New Roman"/>
                <w:color w:val="000000"/>
                <w:sz w:val="16"/>
                <w:szCs w:val="16"/>
                <w:lang w:eastAsia="ja-JP"/>
              </w:rPr>
              <w:t xml:space="preserve"> Rp</w:t>
            </w:r>
            <w:r w:rsidRPr="0006188C">
              <w:rPr>
                <w:rFonts w:ascii="Times New Roman" w:eastAsia="Times New Roman" w:hAnsi="Times New Roman" w:cs="Times New Roman"/>
                <w:color w:val="000000"/>
                <w:sz w:val="16"/>
                <w:szCs w:val="16"/>
                <w:lang w:eastAsia="ja-JP"/>
              </w:rPr>
              <w:t xml:space="preserve">. </w:t>
            </w:r>
            <w:r w:rsidR="005E49C7">
              <w:rPr>
                <w:rFonts w:ascii="Times New Roman" w:eastAsia="Times New Roman" w:hAnsi="Times New Roman" w:cs="Times New Roman"/>
                <w:color w:val="000000"/>
                <w:sz w:val="16"/>
                <w:szCs w:val="16"/>
                <w:lang w:eastAsia="ja-JP"/>
              </w:rPr>
              <w:t>72</w:t>
            </w:r>
            <w:r w:rsidRPr="00B379AD">
              <w:rPr>
                <w:rFonts w:ascii="Times New Roman" w:eastAsia="Times New Roman" w:hAnsi="Times New Roman" w:cs="Times New Roman"/>
                <w:color w:val="000000"/>
                <w:sz w:val="16"/>
                <w:szCs w:val="16"/>
                <w:lang w:eastAsia="ja-JP"/>
              </w:rPr>
              <w:t xml:space="preserve">.000.000 </w:t>
            </w:r>
          </w:p>
        </w:tc>
        <w:tc>
          <w:tcPr>
            <w:tcW w:w="1506" w:type="dxa"/>
            <w:tcBorders>
              <w:top w:val="nil"/>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color w:val="000000"/>
                <w:sz w:val="16"/>
                <w:szCs w:val="16"/>
                <w:lang w:eastAsia="ja-JP"/>
              </w:rPr>
            </w:pPr>
            <w:r w:rsidRPr="00B379AD">
              <w:rPr>
                <w:rFonts w:ascii="Times New Roman" w:eastAsia="Times New Roman" w:hAnsi="Times New Roman" w:cs="Times New Roman"/>
                <w:color w:val="000000"/>
                <w:sz w:val="16"/>
                <w:szCs w:val="16"/>
                <w:lang w:eastAsia="ja-JP"/>
              </w:rPr>
              <w:t xml:space="preserve"> Rp</w:t>
            </w:r>
            <w:r w:rsidRPr="0006188C">
              <w:rPr>
                <w:rFonts w:ascii="Times New Roman" w:eastAsia="Times New Roman" w:hAnsi="Times New Roman" w:cs="Times New Roman"/>
                <w:color w:val="000000"/>
                <w:sz w:val="16"/>
                <w:szCs w:val="16"/>
                <w:lang w:eastAsia="ja-JP"/>
              </w:rPr>
              <w:t xml:space="preserve">. </w:t>
            </w:r>
            <w:r w:rsidR="005E49C7">
              <w:rPr>
                <w:rFonts w:ascii="Times New Roman" w:eastAsia="Times New Roman" w:hAnsi="Times New Roman" w:cs="Times New Roman"/>
                <w:color w:val="000000"/>
                <w:sz w:val="16"/>
                <w:szCs w:val="16"/>
                <w:lang w:eastAsia="ja-JP"/>
              </w:rPr>
              <w:t>864</w:t>
            </w:r>
            <w:r w:rsidRPr="00B379AD">
              <w:rPr>
                <w:rFonts w:ascii="Times New Roman" w:eastAsia="Times New Roman" w:hAnsi="Times New Roman" w:cs="Times New Roman"/>
                <w:color w:val="000000"/>
                <w:sz w:val="16"/>
                <w:szCs w:val="16"/>
                <w:lang w:eastAsia="ja-JP"/>
              </w:rPr>
              <w:t xml:space="preserve">.000.000 </w:t>
            </w:r>
          </w:p>
        </w:tc>
        <w:tc>
          <w:tcPr>
            <w:tcW w:w="1262" w:type="dxa"/>
            <w:tcBorders>
              <w:top w:val="nil"/>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color w:val="000000"/>
                <w:sz w:val="16"/>
                <w:szCs w:val="16"/>
                <w:lang w:eastAsia="ja-JP"/>
              </w:rPr>
            </w:pPr>
            <w:r w:rsidRPr="00B379AD">
              <w:rPr>
                <w:rFonts w:ascii="Times New Roman" w:eastAsia="Times New Roman" w:hAnsi="Times New Roman" w:cs="Times New Roman"/>
                <w:color w:val="000000"/>
                <w:sz w:val="16"/>
                <w:szCs w:val="16"/>
                <w:lang w:eastAsia="ja-JP"/>
              </w:rPr>
              <w:t xml:space="preserve"> Rp</w:t>
            </w:r>
            <w:r w:rsidRPr="0006188C">
              <w:rPr>
                <w:rFonts w:ascii="Times New Roman" w:eastAsia="Times New Roman" w:hAnsi="Times New Roman" w:cs="Times New Roman"/>
                <w:color w:val="000000"/>
                <w:sz w:val="16"/>
                <w:szCs w:val="16"/>
                <w:lang w:eastAsia="ja-JP"/>
              </w:rPr>
              <w:t xml:space="preserve">. </w:t>
            </w:r>
            <w:r w:rsidRPr="00B379AD">
              <w:rPr>
                <w:rFonts w:ascii="Times New Roman" w:eastAsia="Times New Roman" w:hAnsi="Times New Roman" w:cs="Times New Roman"/>
                <w:color w:val="000000"/>
                <w:sz w:val="16"/>
                <w:szCs w:val="16"/>
                <w:lang w:eastAsia="ja-JP"/>
              </w:rPr>
              <w:t xml:space="preserve">54.000.000 </w:t>
            </w:r>
          </w:p>
        </w:tc>
        <w:tc>
          <w:tcPr>
            <w:tcW w:w="1543" w:type="dxa"/>
            <w:tcBorders>
              <w:top w:val="nil"/>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color w:val="000000"/>
                <w:sz w:val="16"/>
                <w:szCs w:val="16"/>
                <w:lang w:eastAsia="ja-JP"/>
              </w:rPr>
            </w:pPr>
            <w:r w:rsidRPr="0006188C">
              <w:rPr>
                <w:rFonts w:ascii="Times New Roman" w:eastAsia="Times New Roman" w:hAnsi="Times New Roman" w:cs="Times New Roman"/>
                <w:color w:val="000000"/>
                <w:sz w:val="16"/>
                <w:szCs w:val="16"/>
                <w:lang w:eastAsia="ja-JP"/>
              </w:rPr>
              <w:t xml:space="preserve"> Rp. </w:t>
            </w:r>
            <w:r w:rsidR="005E49C7">
              <w:rPr>
                <w:rFonts w:ascii="Times New Roman" w:eastAsia="Times New Roman" w:hAnsi="Times New Roman" w:cs="Times New Roman"/>
                <w:color w:val="000000"/>
                <w:sz w:val="16"/>
                <w:szCs w:val="16"/>
                <w:lang w:eastAsia="ja-JP"/>
              </w:rPr>
              <w:t>918</w:t>
            </w:r>
            <w:r w:rsidRPr="00B379AD">
              <w:rPr>
                <w:rFonts w:ascii="Times New Roman" w:eastAsia="Times New Roman" w:hAnsi="Times New Roman" w:cs="Times New Roman"/>
                <w:color w:val="000000"/>
                <w:sz w:val="16"/>
                <w:szCs w:val="16"/>
                <w:lang w:eastAsia="ja-JP"/>
              </w:rPr>
              <w:t xml:space="preserve">.000.000 </w:t>
            </w:r>
          </w:p>
        </w:tc>
      </w:tr>
      <w:tr w:rsidR="0006188C" w:rsidRPr="0006188C" w:rsidTr="005E49C7">
        <w:trPr>
          <w:trHeight w:val="304"/>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rPr>
                <w:rFonts w:ascii="Times New Roman" w:eastAsia="Times New Roman" w:hAnsi="Times New Roman" w:cs="Times New Roman"/>
                <w:color w:val="000000"/>
                <w:sz w:val="16"/>
                <w:szCs w:val="16"/>
                <w:lang w:eastAsia="ja-JP"/>
              </w:rPr>
            </w:pPr>
            <w:r w:rsidRPr="00B379AD">
              <w:rPr>
                <w:rFonts w:ascii="Times New Roman" w:eastAsia="Times New Roman" w:hAnsi="Times New Roman" w:cs="Times New Roman"/>
                <w:color w:val="000000"/>
                <w:sz w:val="16"/>
                <w:szCs w:val="16"/>
                <w:lang w:eastAsia="ja-JP"/>
              </w:rPr>
              <w:t>Konsultan Studi LN</w:t>
            </w:r>
          </w:p>
        </w:tc>
        <w:tc>
          <w:tcPr>
            <w:tcW w:w="851" w:type="dxa"/>
            <w:tcBorders>
              <w:top w:val="nil"/>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color w:val="000000"/>
                <w:sz w:val="16"/>
                <w:szCs w:val="16"/>
                <w:lang w:eastAsia="ja-JP"/>
              </w:rPr>
            </w:pPr>
            <w:r w:rsidRPr="00B379AD">
              <w:rPr>
                <w:rFonts w:ascii="Times New Roman" w:eastAsia="Times New Roman" w:hAnsi="Times New Roman" w:cs="Times New Roman"/>
                <w:color w:val="000000"/>
                <w:sz w:val="16"/>
                <w:szCs w:val="16"/>
                <w:lang w:eastAsia="ja-JP"/>
              </w:rPr>
              <w:t>1</w:t>
            </w:r>
          </w:p>
        </w:tc>
        <w:tc>
          <w:tcPr>
            <w:tcW w:w="1276" w:type="dxa"/>
            <w:tcBorders>
              <w:top w:val="nil"/>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color w:val="000000"/>
                <w:sz w:val="16"/>
                <w:szCs w:val="16"/>
                <w:lang w:eastAsia="ja-JP"/>
              </w:rPr>
            </w:pPr>
            <w:r w:rsidRPr="0006188C">
              <w:rPr>
                <w:rFonts w:ascii="Times New Roman" w:eastAsia="Times New Roman" w:hAnsi="Times New Roman" w:cs="Times New Roman"/>
                <w:color w:val="000000"/>
                <w:sz w:val="16"/>
                <w:szCs w:val="16"/>
                <w:lang w:eastAsia="ja-JP"/>
              </w:rPr>
              <w:t xml:space="preserve"> Rp. </w:t>
            </w:r>
            <w:r w:rsidRPr="00B379AD">
              <w:rPr>
                <w:rFonts w:ascii="Times New Roman" w:eastAsia="Times New Roman" w:hAnsi="Times New Roman" w:cs="Times New Roman"/>
                <w:color w:val="000000"/>
                <w:sz w:val="16"/>
                <w:szCs w:val="16"/>
                <w:lang w:eastAsia="ja-JP"/>
              </w:rPr>
              <w:t xml:space="preserve">5.000.000 </w:t>
            </w:r>
          </w:p>
        </w:tc>
        <w:tc>
          <w:tcPr>
            <w:tcW w:w="1275" w:type="dxa"/>
            <w:tcBorders>
              <w:top w:val="nil"/>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color w:val="000000"/>
                <w:sz w:val="16"/>
                <w:szCs w:val="16"/>
                <w:lang w:eastAsia="ja-JP"/>
              </w:rPr>
            </w:pPr>
            <w:r w:rsidRPr="00B379AD">
              <w:rPr>
                <w:rFonts w:ascii="Times New Roman" w:eastAsia="Times New Roman" w:hAnsi="Times New Roman" w:cs="Times New Roman"/>
                <w:color w:val="000000"/>
                <w:sz w:val="16"/>
                <w:szCs w:val="16"/>
                <w:lang w:eastAsia="ja-JP"/>
              </w:rPr>
              <w:t xml:space="preserve"> Rp</w:t>
            </w:r>
            <w:r w:rsidRPr="0006188C">
              <w:rPr>
                <w:rFonts w:ascii="Times New Roman" w:eastAsia="Times New Roman" w:hAnsi="Times New Roman" w:cs="Times New Roman"/>
                <w:color w:val="000000"/>
                <w:sz w:val="16"/>
                <w:szCs w:val="16"/>
                <w:lang w:eastAsia="ja-JP"/>
              </w:rPr>
              <w:t>.</w:t>
            </w:r>
            <w:r w:rsidRPr="00B379AD">
              <w:rPr>
                <w:rFonts w:ascii="Times New Roman" w:eastAsia="Times New Roman" w:hAnsi="Times New Roman" w:cs="Times New Roman"/>
                <w:color w:val="000000"/>
                <w:sz w:val="16"/>
                <w:szCs w:val="16"/>
                <w:lang w:eastAsia="ja-JP"/>
              </w:rPr>
              <w:t xml:space="preserve"> 5.000.000 </w:t>
            </w:r>
          </w:p>
        </w:tc>
        <w:tc>
          <w:tcPr>
            <w:tcW w:w="1506" w:type="dxa"/>
            <w:tcBorders>
              <w:top w:val="nil"/>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color w:val="000000"/>
                <w:sz w:val="16"/>
                <w:szCs w:val="16"/>
                <w:lang w:eastAsia="ja-JP"/>
              </w:rPr>
            </w:pPr>
            <w:r w:rsidRPr="0006188C">
              <w:rPr>
                <w:rFonts w:ascii="Times New Roman" w:eastAsia="Times New Roman" w:hAnsi="Times New Roman" w:cs="Times New Roman"/>
                <w:color w:val="000000"/>
                <w:sz w:val="16"/>
                <w:szCs w:val="16"/>
                <w:lang w:eastAsia="ja-JP"/>
              </w:rPr>
              <w:t xml:space="preserve"> Rp. </w:t>
            </w:r>
            <w:r w:rsidRPr="00B379AD">
              <w:rPr>
                <w:rFonts w:ascii="Times New Roman" w:eastAsia="Times New Roman" w:hAnsi="Times New Roman" w:cs="Times New Roman"/>
                <w:color w:val="000000"/>
                <w:sz w:val="16"/>
                <w:szCs w:val="16"/>
                <w:lang w:eastAsia="ja-JP"/>
              </w:rPr>
              <w:t xml:space="preserve">60.000.000 </w:t>
            </w:r>
          </w:p>
        </w:tc>
        <w:tc>
          <w:tcPr>
            <w:tcW w:w="1262" w:type="dxa"/>
            <w:tcBorders>
              <w:top w:val="nil"/>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color w:val="000000"/>
                <w:sz w:val="16"/>
                <w:szCs w:val="16"/>
                <w:lang w:eastAsia="ja-JP"/>
              </w:rPr>
            </w:pPr>
            <w:r w:rsidRPr="0006188C">
              <w:rPr>
                <w:rFonts w:ascii="Times New Roman" w:eastAsia="Times New Roman" w:hAnsi="Times New Roman" w:cs="Times New Roman"/>
                <w:color w:val="000000"/>
                <w:sz w:val="16"/>
                <w:szCs w:val="16"/>
                <w:lang w:eastAsia="ja-JP"/>
              </w:rPr>
              <w:t xml:space="preserve"> Rp. </w:t>
            </w:r>
            <w:r w:rsidRPr="00B379AD">
              <w:rPr>
                <w:rFonts w:ascii="Times New Roman" w:eastAsia="Times New Roman" w:hAnsi="Times New Roman" w:cs="Times New Roman"/>
                <w:color w:val="000000"/>
                <w:sz w:val="16"/>
                <w:szCs w:val="16"/>
                <w:lang w:eastAsia="ja-JP"/>
              </w:rPr>
              <w:t xml:space="preserve">5.000.000 </w:t>
            </w:r>
          </w:p>
        </w:tc>
        <w:tc>
          <w:tcPr>
            <w:tcW w:w="1543" w:type="dxa"/>
            <w:tcBorders>
              <w:top w:val="nil"/>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color w:val="000000"/>
                <w:sz w:val="16"/>
                <w:szCs w:val="16"/>
                <w:lang w:eastAsia="ja-JP"/>
              </w:rPr>
            </w:pPr>
            <w:r w:rsidRPr="00B379AD">
              <w:rPr>
                <w:rFonts w:ascii="Times New Roman" w:eastAsia="Times New Roman" w:hAnsi="Times New Roman" w:cs="Times New Roman"/>
                <w:color w:val="000000"/>
                <w:sz w:val="16"/>
                <w:szCs w:val="16"/>
                <w:lang w:eastAsia="ja-JP"/>
              </w:rPr>
              <w:t xml:space="preserve"> Rp</w:t>
            </w:r>
            <w:r w:rsidRPr="0006188C">
              <w:rPr>
                <w:rFonts w:ascii="Times New Roman" w:eastAsia="Times New Roman" w:hAnsi="Times New Roman" w:cs="Times New Roman"/>
                <w:color w:val="000000"/>
                <w:sz w:val="16"/>
                <w:szCs w:val="16"/>
                <w:lang w:eastAsia="ja-JP"/>
              </w:rPr>
              <w:t xml:space="preserve">. </w:t>
            </w:r>
            <w:r w:rsidRPr="00B379AD">
              <w:rPr>
                <w:rFonts w:ascii="Times New Roman" w:eastAsia="Times New Roman" w:hAnsi="Times New Roman" w:cs="Times New Roman"/>
                <w:color w:val="000000"/>
                <w:sz w:val="16"/>
                <w:szCs w:val="16"/>
                <w:lang w:eastAsia="ja-JP"/>
              </w:rPr>
              <w:t xml:space="preserve">65.000.000 </w:t>
            </w:r>
          </w:p>
        </w:tc>
      </w:tr>
      <w:tr w:rsidR="0006188C" w:rsidRPr="0006188C" w:rsidTr="005E49C7">
        <w:trPr>
          <w:trHeight w:val="304"/>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b/>
                <w:bCs/>
                <w:color w:val="000000"/>
                <w:sz w:val="16"/>
                <w:szCs w:val="16"/>
                <w:lang w:eastAsia="ja-JP"/>
              </w:rPr>
            </w:pPr>
            <w:r w:rsidRPr="00B379AD">
              <w:rPr>
                <w:rFonts w:ascii="Times New Roman" w:eastAsia="Times New Roman" w:hAnsi="Times New Roman" w:cs="Times New Roman"/>
                <w:b/>
                <w:bCs/>
                <w:color w:val="000000"/>
                <w:sz w:val="16"/>
                <w:szCs w:val="16"/>
                <w:lang w:eastAsia="ja-JP"/>
              </w:rPr>
              <w:t>Total</w:t>
            </w:r>
          </w:p>
        </w:tc>
        <w:tc>
          <w:tcPr>
            <w:tcW w:w="851" w:type="dxa"/>
            <w:tcBorders>
              <w:top w:val="nil"/>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b/>
                <w:bCs/>
                <w:color w:val="000000"/>
                <w:sz w:val="16"/>
                <w:szCs w:val="16"/>
                <w:lang w:eastAsia="ja-JP"/>
              </w:rPr>
            </w:pPr>
            <w:r w:rsidRPr="00B379AD">
              <w:rPr>
                <w:rFonts w:ascii="Times New Roman" w:eastAsia="Times New Roman" w:hAnsi="Times New Roman" w:cs="Times New Roman"/>
                <w:b/>
                <w:bCs/>
                <w:color w:val="000000"/>
                <w:sz w:val="16"/>
                <w:szCs w:val="16"/>
                <w:lang w:eastAsia="ja-JP"/>
              </w:rPr>
              <w:t>13</w:t>
            </w:r>
          </w:p>
        </w:tc>
        <w:tc>
          <w:tcPr>
            <w:tcW w:w="1276" w:type="dxa"/>
            <w:tcBorders>
              <w:top w:val="nil"/>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b/>
                <w:bCs/>
                <w:color w:val="000000"/>
                <w:sz w:val="16"/>
                <w:szCs w:val="16"/>
                <w:lang w:eastAsia="ja-JP"/>
              </w:rPr>
            </w:pPr>
            <w:r w:rsidRPr="00B379AD">
              <w:rPr>
                <w:rFonts w:ascii="Times New Roman" w:eastAsia="Times New Roman" w:hAnsi="Times New Roman" w:cs="Times New Roman"/>
                <w:b/>
                <w:bCs/>
                <w:color w:val="000000"/>
                <w:sz w:val="16"/>
                <w:szCs w:val="16"/>
                <w:lang w:eastAsia="ja-JP"/>
              </w:rPr>
              <w:t xml:space="preserve"> Rp</w:t>
            </w:r>
            <w:r w:rsidRPr="0006188C">
              <w:rPr>
                <w:rFonts w:ascii="Times New Roman" w:eastAsia="Times New Roman" w:hAnsi="Times New Roman" w:cs="Times New Roman"/>
                <w:b/>
                <w:bCs/>
                <w:color w:val="000000"/>
                <w:sz w:val="16"/>
                <w:szCs w:val="16"/>
                <w:lang w:eastAsia="ja-JP"/>
              </w:rPr>
              <w:t xml:space="preserve">. </w:t>
            </w:r>
            <w:r w:rsidR="005E49C7">
              <w:rPr>
                <w:rFonts w:ascii="Times New Roman" w:eastAsia="Times New Roman" w:hAnsi="Times New Roman" w:cs="Times New Roman"/>
                <w:b/>
                <w:bCs/>
                <w:color w:val="000000"/>
                <w:sz w:val="16"/>
                <w:szCs w:val="16"/>
                <w:lang w:eastAsia="ja-JP"/>
              </w:rPr>
              <w:t>27</w:t>
            </w:r>
            <w:r w:rsidRPr="00B379AD">
              <w:rPr>
                <w:rFonts w:ascii="Times New Roman" w:eastAsia="Times New Roman" w:hAnsi="Times New Roman" w:cs="Times New Roman"/>
                <w:b/>
                <w:bCs/>
                <w:color w:val="000000"/>
                <w:sz w:val="16"/>
                <w:szCs w:val="16"/>
                <w:lang w:eastAsia="ja-JP"/>
              </w:rPr>
              <w:t xml:space="preserve">.000.000 </w:t>
            </w:r>
          </w:p>
        </w:tc>
        <w:tc>
          <w:tcPr>
            <w:tcW w:w="1275" w:type="dxa"/>
            <w:tcBorders>
              <w:top w:val="nil"/>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b/>
                <w:bCs/>
                <w:color w:val="000000"/>
                <w:sz w:val="16"/>
                <w:szCs w:val="16"/>
                <w:lang w:eastAsia="ja-JP"/>
              </w:rPr>
            </w:pPr>
            <w:r w:rsidRPr="00B379AD">
              <w:rPr>
                <w:rFonts w:ascii="Times New Roman" w:eastAsia="Times New Roman" w:hAnsi="Times New Roman" w:cs="Times New Roman"/>
                <w:b/>
                <w:bCs/>
                <w:color w:val="000000"/>
                <w:sz w:val="16"/>
                <w:szCs w:val="16"/>
                <w:lang w:eastAsia="ja-JP"/>
              </w:rPr>
              <w:t xml:space="preserve"> Rp</w:t>
            </w:r>
            <w:r w:rsidRPr="0006188C">
              <w:rPr>
                <w:rFonts w:ascii="Times New Roman" w:eastAsia="Times New Roman" w:hAnsi="Times New Roman" w:cs="Times New Roman"/>
                <w:b/>
                <w:bCs/>
                <w:color w:val="000000"/>
                <w:sz w:val="16"/>
                <w:szCs w:val="16"/>
                <w:lang w:eastAsia="ja-JP"/>
              </w:rPr>
              <w:t xml:space="preserve">. </w:t>
            </w:r>
            <w:r w:rsidR="005E49C7">
              <w:rPr>
                <w:rFonts w:ascii="Times New Roman" w:eastAsia="Times New Roman" w:hAnsi="Times New Roman" w:cs="Times New Roman"/>
                <w:b/>
                <w:bCs/>
                <w:color w:val="000000"/>
                <w:sz w:val="16"/>
                <w:szCs w:val="16"/>
                <w:lang w:eastAsia="ja-JP"/>
              </w:rPr>
              <w:t>95</w:t>
            </w:r>
            <w:r w:rsidRPr="00B379AD">
              <w:rPr>
                <w:rFonts w:ascii="Times New Roman" w:eastAsia="Times New Roman" w:hAnsi="Times New Roman" w:cs="Times New Roman"/>
                <w:b/>
                <w:bCs/>
                <w:color w:val="000000"/>
                <w:sz w:val="16"/>
                <w:szCs w:val="16"/>
                <w:lang w:eastAsia="ja-JP"/>
              </w:rPr>
              <w:t xml:space="preserve">.000.000 </w:t>
            </w:r>
          </w:p>
        </w:tc>
        <w:tc>
          <w:tcPr>
            <w:tcW w:w="1506" w:type="dxa"/>
            <w:tcBorders>
              <w:top w:val="nil"/>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b/>
                <w:bCs/>
                <w:color w:val="000000"/>
                <w:sz w:val="16"/>
                <w:szCs w:val="16"/>
                <w:lang w:eastAsia="ja-JP"/>
              </w:rPr>
            </w:pPr>
            <w:r w:rsidRPr="00B379AD">
              <w:rPr>
                <w:rFonts w:ascii="Times New Roman" w:eastAsia="Times New Roman" w:hAnsi="Times New Roman" w:cs="Times New Roman"/>
                <w:b/>
                <w:bCs/>
                <w:color w:val="000000"/>
                <w:sz w:val="16"/>
                <w:szCs w:val="16"/>
                <w:lang w:eastAsia="ja-JP"/>
              </w:rPr>
              <w:t xml:space="preserve"> Rp</w:t>
            </w:r>
            <w:r w:rsidRPr="0006188C">
              <w:rPr>
                <w:rFonts w:ascii="Times New Roman" w:eastAsia="Times New Roman" w:hAnsi="Times New Roman" w:cs="Times New Roman"/>
                <w:b/>
                <w:bCs/>
                <w:color w:val="000000"/>
                <w:sz w:val="16"/>
                <w:szCs w:val="16"/>
                <w:lang w:eastAsia="ja-JP"/>
              </w:rPr>
              <w:t xml:space="preserve">. </w:t>
            </w:r>
            <w:r w:rsidR="005E49C7">
              <w:rPr>
                <w:rFonts w:ascii="Times New Roman" w:eastAsia="Times New Roman" w:hAnsi="Times New Roman" w:cs="Times New Roman"/>
                <w:b/>
                <w:bCs/>
                <w:color w:val="000000"/>
                <w:sz w:val="16"/>
                <w:szCs w:val="16"/>
                <w:lang w:eastAsia="ja-JP"/>
              </w:rPr>
              <w:t>1.140</w:t>
            </w:r>
            <w:r w:rsidRPr="00B379AD">
              <w:rPr>
                <w:rFonts w:ascii="Times New Roman" w:eastAsia="Times New Roman" w:hAnsi="Times New Roman" w:cs="Times New Roman"/>
                <w:b/>
                <w:bCs/>
                <w:color w:val="000000"/>
                <w:sz w:val="16"/>
                <w:szCs w:val="16"/>
                <w:lang w:eastAsia="ja-JP"/>
              </w:rPr>
              <w:t xml:space="preserve">.000.000 </w:t>
            </w:r>
          </w:p>
        </w:tc>
        <w:tc>
          <w:tcPr>
            <w:tcW w:w="1262" w:type="dxa"/>
            <w:tcBorders>
              <w:top w:val="nil"/>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b/>
                <w:bCs/>
                <w:color w:val="000000"/>
                <w:sz w:val="16"/>
                <w:szCs w:val="16"/>
                <w:lang w:eastAsia="ja-JP"/>
              </w:rPr>
            </w:pPr>
            <w:r w:rsidRPr="00B379AD">
              <w:rPr>
                <w:rFonts w:ascii="Times New Roman" w:eastAsia="Times New Roman" w:hAnsi="Times New Roman" w:cs="Times New Roman"/>
                <w:b/>
                <w:bCs/>
                <w:color w:val="000000"/>
                <w:sz w:val="16"/>
                <w:szCs w:val="16"/>
                <w:lang w:eastAsia="ja-JP"/>
              </w:rPr>
              <w:t xml:space="preserve"> Rp</w:t>
            </w:r>
            <w:r w:rsidRPr="0006188C">
              <w:rPr>
                <w:rFonts w:ascii="Times New Roman" w:eastAsia="Times New Roman" w:hAnsi="Times New Roman" w:cs="Times New Roman"/>
                <w:b/>
                <w:bCs/>
                <w:color w:val="000000"/>
                <w:sz w:val="16"/>
                <w:szCs w:val="16"/>
                <w:lang w:eastAsia="ja-JP"/>
              </w:rPr>
              <w:t xml:space="preserve">. </w:t>
            </w:r>
            <w:r w:rsidRPr="00B379AD">
              <w:rPr>
                <w:rFonts w:ascii="Times New Roman" w:eastAsia="Times New Roman" w:hAnsi="Times New Roman" w:cs="Times New Roman"/>
                <w:b/>
                <w:bCs/>
                <w:color w:val="000000"/>
                <w:sz w:val="16"/>
                <w:szCs w:val="16"/>
                <w:lang w:eastAsia="ja-JP"/>
              </w:rPr>
              <w:t xml:space="preserve">77.000.000 </w:t>
            </w:r>
          </w:p>
        </w:tc>
        <w:tc>
          <w:tcPr>
            <w:tcW w:w="1543" w:type="dxa"/>
            <w:tcBorders>
              <w:top w:val="nil"/>
              <w:left w:val="nil"/>
              <w:bottom w:val="single" w:sz="4" w:space="0" w:color="auto"/>
              <w:right w:val="single" w:sz="4" w:space="0" w:color="auto"/>
            </w:tcBorders>
            <w:shd w:val="clear" w:color="auto" w:fill="auto"/>
            <w:vAlign w:val="bottom"/>
            <w:hideMark/>
          </w:tcPr>
          <w:p w:rsidR="0006188C" w:rsidRPr="00B379AD" w:rsidRDefault="0006188C" w:rsidP="005E49C7">
            <w:pPr>
              <w:spacing w:after="0" w:line="240" w:lineRule="auto"/>
              <w:jc w:val="center"/>
              <w:rPr>
                <w:rFonts w:ascii="Times New Roman" w:eastAsia="Times New Roman" w:hAnsi="Times New Roman" w:cs="Times New Roman"/>
                <w:b/>
                <w:bCs/>
                <w:color w:val="000000"/>
                <w:sz w:val="16"/>
                <w:szCs w:val="16"/>
                <w:lang w:eastAsia="ja-JP"/>
              </w:rPr>
            </w:pPr>
            <w:r w:rsidRPr="0006188C">
              <w:rPr>
                <w:rFonts w:ascii="Times New Roman" w:eastAsia="Times New Roman" w:hAnsi="Times New Roman" w:cs="Times New Roman"/>
                <w:b/>
                <w:bCs/>
                <w:color w:val="000000"/>
                <w:sz w:val="16"/>
                <w:szCs w:val="16"/>
                <w:lang w:eastAsia="ja-JP"/>
              </w:rPr>
              <w:t xml:space="preserve"> Rp. </w:t>
            </w:r>
            <w:r w:rsidR="005E49C7">
              <w:rPr>
                <w:rFonts w:ascii="Times New Roman" w:eastAsia="Times New Roman" w:hAnsi="Times New Roman" w:cs="Times New Roman"/>
                <w:b/>
                <w:bCs/>
                <w:color w:val="000000"/>
                <w:sz w:val="16"/>
                <w:szCs w:val="16"/>
                <w:lang w:eastAsia="ja-JP"/>
              </w:rPr>
              <w:t>1.217</w:t>
            </w:r>
            <w:r w:rsidRPr="00B379AD">
              <w:rPr>
                <w:rFonts w:ascii="Times New Roman" w:eastAsia="Times New Roman" w:hAnsi="Times New Roman" w:cs="Times New Roman"/>
                <w:b/>
                <w:bCs/>
                <w:color w:val="000000"/>
                <w:sz w:val="16"/>
                <w:szCs w:val="16"/>
                <w:lang w:eastAsia="ja-JP"/>
              </w:rPr>
              <w:t xml:space="preserve">.000.000 </w:t>
            </w:r>
          </w:p>
        </w:tc>
      </w:tr>
    </w:tbl>
    <w:p w:rsidR="00D42D46" w:rsidRDefault="00D42D46" w:rsidP="00AF7D71">
      <w:pPr>
        <w:pStyle w:val="ListParagraph"/>
        <w:tabs>
          <w:tab w:val="left" w:pos="1418"/>
        </w:tabs>
        <w:spacing w:line="480" w:lineRule="auto"/>
        <w:ind w:left="709" w:firstLine="709"/>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Gaji Karyawan </w:t>
      </w:r>
      <w:r w:rsidRPr="003D5791">
        <w:rPr>
          <w:rFonts w:ascii="Times New Roman" w:hAnsi="Times New Roman" w:cs="Times New Roman"/>
          <w:b/>
          <w:i/>
          <w:sz w:val="24"/>
          <w:szCs w:val="24"/>
        </w:rPr>
        <w:t>Mandarin Learning Center</w:t>
      </w:r>
    </w:p>
    <w:p w:rsidR="00AF7D71" w:rsidRPr="0006188C" w:rsidRDefault="00AF7D71" w:rsidP="0006188C">
      <w:pPr>
        <w:tabs>
          <w:tab w:val="left" w:pos="1418"/>
        </w:tabs>
        <w:spacing w:line="360" w:lineRule="auto"/>
        <w:ind w:left="426" w:firstLine="283"/>
        <w:jc w:val="both"/>
        <w:rPr>
          <w:rFonts w:ascii="Times New Roman" w:hAnsi="Times New Roman" w:cs="Times New Roman"/>
          <w:sz w:val="24"/>
          <w:szCs w:val="24"/>
        </w:rPr>
      </w:pPr>
      <w:proofErr w:type="gramStart"/>
      <w:r w:rsidRPr="0006188C">
        <w:rPr>
          <w:rFonts w:ascii="Times New Roman" w:hAnsi="Times New Roman" w:cs="Times New Roman"/>
          <w:sz w:val="24"/>
          <w:szCs w:val="24"/>
        </w:rPr>
        <w:t>Sumber :</w:t>
      </w:r>
      <w:proofErr w:type="gramEnd"/>
      <w:r w:rsidRPr="0006188C">
        <w:rPr>
          <w:rFonts w:ascii="Times New Roman" w:hAnsi="Times New Roman" w:cs="Times New Roman"/>
          <w:sz w:val="24"/>
          <w:szCs w:val="24"/>
        </w:rPr>
        <w:t xml:space="preserve"> </w:t>
      </w:r>
      <w:r w:rsidRPr="003D5791">
        <w:rPr>
          <w:rFonts w:ascii="Times New Roman" w:hAnsi="Times New Roman" w:cs="Times New Roman"/>
          <w:i/>
          <w:sz w:val="24"/>
          <w:szCs w:val="24"/>
        </w:rPr>
        <w:t>Mandarin Learning Center</w:t>
      </w:r>
      <w:r w:rsidRPr="0006188C">
        <w:rPr>
          <w:rFonts w:ascii="Times New Roman" w:hAnsi="Times New Roman" w:cs="Times New Roman"/>
          <w:sz w:val="24"/>
          <w:szCs w:val="24"/>
        </w:rPr>
        <w:t>, 2019</w:t>
      </w:r>
    </w:p>
    <w:p w:rsidR="004272B4" w:rsidRPr="00AF7D71" w:rsidRDefault="004272B4" w:rsidP="00867982">
      <w:pPr>
        <w:pStyle w:val="ListParagraph"/>
        <w:tabs>
          <w:tab w:val="left" w:pos="1418"/>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4272B4">
        <w:rPr>
          <w:rFonts w:ascii="Times New Roman" w:hAnsi="Times New Roman" w:cs="Times New Roman"/>
          <w:b/>
          <w:sz w:val="24"/>
          <w:szCs w:val="24"/>
        </w:rPr>
        <w:t>Tabel 6.2</w:t>
      </w:r>
      <w:r w:rsidR="00867982">
        <w:rPr>
          <w:rFonts w:ascii="Times New Roman" w:hAnsi="Times New Roman" w:cs="Times New Roman"/>
          <w:sz w:val="24"/>
          <w:szCs w:val="24"/>
        </w:rPr>
        <w:t xml:space="preserve"> di atas,</w:t>
      </w:r>
      <w:r>
        <w:rPr>
          <w:rFonts w:ascii="Times New Roman" w:hAnsi="Times New Roman" w:cs="Times New Roman"/>
          <w:sz w:val="24"/>
          <w:szCs w:val="24"/>
        </w:rPr>
        <w:t xml:space="preserve"> kom</w:t>
      </w:r>
      <w:r w:rsidR="00867982">
        <w:rPr>
          <w:rFonts w:ascii="Times New Roman" w:hAnsi="Times New Roman" w:cs="Times New Roman"/>
          <w:sz w:val="24"/>
          <w:szCs w:val="24"/>
        </w:rPr>
        <w:t xml:space="preserve">pensasi </w:t>
      </w:r>
      <w:r>
        <w:rPr>
          <w:rFonts w:ascii="Times New Roman" w:hAnsi="Times New Roman" w:cs="Times New Roman"/>
          <w:sz w:val="24"/>
          <w:szCs w:val="24"/>
        </w:rPr>
        <w:t xml:space="preserve">yang diberikan oleh </w:t>
      </w:r>
      <w:r w:rsidRPr="003D5791">
        <w:rPr>
          <w:rFonts w:ascii="Times New Roman" w:hAnsi="Times New Roman" w:cs="Times New Roman"/>
          <w:i/>
          <w:sz w:val="24"/>
          <w:szCs w:val="24"/>
        </w:rPr>
        <w:t xml:space="preserve">Mandarin Learning Center </w:t>
      </w:r>
      <w:r>
        <w:rPr>
          <w:rFonts w:ascii="Times New Roman" w:hAnsi="Times New Roman" w:cs="Times New Roman"/>
          <w:sz w:val="24"/>
          <w:szCs w:val="24"/>
        </w:rPr>
        <w:t xml:space="preserve">meliputi gaji pokok dan THR. Gaji pokok yang diberikan per bulan </w:t>
      </w:r>
      <w:r w:rsidR="00413B83">
        <w:rPr>
          <w:rFonts w:ascii="Times New Roman" w:hAnsi="Times New Roman" w:cs="Times New Roman"/>
          <w:sz w:val="24"/>
          <w:szCs w:val="24"/>
        </w:rPr>
        <w:t>kepada M</w:t>
      </w:r>
      <w:r>
        <w:rPr>
          <w:rFonts w:ascii="Times New Roman" w:hAnsi="Times New Roman" w:cs="Times New Roman"/>
          <w:sz w:val="24"/>
          <w:szCs w:val="24"/>
        </w:rPr>
        <w:t xml:space="preserve">anajer, Administrasi dan </w:t>
      </w:r>
      <w:r w:rsidRPr="004272B4">
        <w:rPr>
          <w:rFonts w:ascii="Times New Roman" w:hAnsi="Times New Roman" w:cs="Times New Roman"/>
          <w:i/>
          <w:sz w:val="24"/>
          <w:szCs w:val="24"/>
        </w:rPr>
        <w:t>Customer Service</w:t>
      </w:r>
      <w:r>
        <w:rPr>
          <w:rFonts w:ascii="Times New Roman" w:hAnsi="Times New Roman" w:cs="Times New Roman"/>
          <w:sz w:val="24"/>
          <w:szCs w:val="24"/>
        </w:rPr>
        <w:t>, Edukator Bahasa Mandarin</w:t>
      </w:r>
      <w:r w:rsidR="00867982">
        <w:rPr>
          <w:rFonts w:ascii="Times New Roman" w:hAnsi="Times New Roman" w:cs="Times New Roman"/>
          <w:sz w:val="24"/>
          <w:szCs w:val="24"/>
        </w:rPr>
        <w:t>, dan</w:t>
      </w:r>
      <w:r>
        <w:rPr>
          <w:rFonts w:ascii="Times New Roman" w:hAnsi="Times New Roman" w:cs="Times New Roman"/>
          <w:sz w:val="24"/>
          <w:szCs w:val="24"/>
        </w:rPr>
        <w:t xml:space="preserve"> Konsultan Studi LN masing-masing berjumlah Rp. 10.0</w:t>
      </w:r>
      <w:r w:rsidR="005E49C7">
        <w:rPr>
          <w:rFonts w:ascii="Times New Roman" w:hAnsi="Times New Roman" w:cs="Times New Roman"/>
          <w:sz w:val="24"/>
          <w:szCs w:val="24"/>
        </w:rPr>
        <w:t>00.000,-, Rp. 4.000.000,-, Rp. 8</w:t>
      </w:r>
      <w:r>
        <w:rPr>
          <w:rFonts w:ascii="Times New Roman" w:hAnsi="Times New Roman" w:cs="Times New Roman"/>
          <w:sz w:val="24"/>
          <w:szCs w:val="24"/>
        </w:rPr>
        <w:t xml:space="preserve">.000.000,-, dan Rp. 5.000.000,-. </w:t>
      </w:r>
      <w:r w:rsidR="007640A4">
        <w:rPr>
          <w:rFonts w:ascii="Times New Roman" w:hAnsi="Times New Roman" w:cs="Times New Roman"/>
          <w:sz w:val="24"/>
          <w:szCs w:val="24"/>
        </w:rPr>
        <w:t>THR diberikan sebesar gaji pokok 1 bulan masing-masing karyawan setiap 1 tahun sekali sebelum Hari Raya Lebaran sesuai dengan Peraturan Menteri Ketenagakerjaan Repu</w:t>
      </w:r>
      <w:r w:rsidR="00867982">
        <w:rPr>
          <w:rFonts w:ascii="Times New Roman" w:hAnsi="Times New Roman" w:cs="Times New Roman"/>
          <w:sz w:val="24"/>
          <w:szCs w:val="24"/>
        </w:rPr>
        <w:t>blik Indonesia No. 6 Tahun 2016.</w:t>
      </w:r>
    </w:p>
    <w:sectPr w:rsidR="004272B4" w:rsidRPr="00AF7D71" w:rsidSect="001D3261">
      <w:footerReference w:type="default" r:id="rId13"/>
      <w:pgSz w:w="12240" w:h="15840"/>
      <w:pgMar w:top="1418" w:right="1418" w:bottom="1418" w:left="1701" w:header="709" w:footer="709" w:gutter="0"/>
      <w:pgNumType w:start="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D57" w:rsidRDefault="00D74D57" w:rsidP="00AB2EC4">
      <w:pPr>
        <w:spacing w:after="0" w:line="240" w:lineRule="auto"/>
      </w:pPr>
      <w:r>
        <w:separator/>
      </w:r>
    </w:p>
  </w:endnote>
  <w:endnote w:type="continuationSeparator" w:id="0">
    <w:p w:rsidR="00D74D57" w:rsidRDefault="00D74D57" w:rsidP="00AB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919686"/>
      <w:docPartObj>
        <w:docPartGallery w:val="Page Numbers (Bottom of Page)"/>
        <w:docPartUnique/>
      </w:docPartObj>
    </w:sdtPr>
    <w:sdtEndPr>
      <w:rPr>
        <w:noProof/>
      </w:rPr>
    </w:sdtEndPr>
    <w:sdtContent>
      <w:p w:rsidR="001F1C5B" w:rsidRDefault="001F1C5B">
        <w:pPr>
          <w:pStyle w:val="Footer"/>
          <w:jc w:val="center"/>
        </w:pPr>
        <w:r w:rsidRPr="001F1C5B">
          <w:rPr>
            <w:rFonts w:ascii="Times New Roman" w:hAnsi="Times New Roman" w:cs="Times New Roman"/>
            <w:sz w:val="24"/>
          </w:rPr>
          <w:fldChar w:fldCharType="begin"/>
        </w:r>
        <w:r w:rsidRPr="001F1C5B">
          <w:rPr>
            <w:rFonts w:ascii="Times New Roman" w:hAnsi="Times New Roman" w:cs="Times New Roman"/>
            <w:sz w:val="24"/>
          </w:rPr>
          <w:instrText xml:space="preserve"> PAGE   \* MERGEFORMAT </w:instrText>
        </w:r>
        <w:r w:rsidRPr="001F1C5B">
          <w:rPr>
            <w:rFonts w:ascii="Times New Roman" w:hAnsi="Times New Roman" w:cs="Times New Roman"/>
            <w:sz w:val="24"/>
          </w:rPr>
          <w:fldChar w:fldCharType="separate"/>
        </w:r>
        <w:r w:rsidR="003D5791">
          <w:rPr>
            <w:rFonts w:ascii="Times New Roman" w:hAnsi="Times New Roman" w:cs="Times New Roman"/>
            <w:noProof/>
            <w:sz w:val="24"/>
          </w:rPr>
          <w:t>94</w:t>
        </w:r>
        <w:r w:rsidRPr="001F1C5B">
          <w:rPr>
            <w:rFonts w:ascii="Times New Roman" w:hAnsi="Times New Roman" w:cs="Times New Roman"/>
            <w:noProof/>
            <w:sz w:val="24"/>
          </w:rPr>
          <w:fldChar w:fldCharType="end"/>
        </w:r>
      </w:p>
    </w:sdtContent>
  </w:sdt>
  <w:p w:rsidR="00981DFE" w:rsidRDefault="00981DFE" w:rsidP="0086135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D57" w:rsidRDefault="00D74D57" w:rsidP="00AB2EC4">
      <w:pPr>
        <w:spacing w:after="0" w:line="240" w:lineRule="auto"/>
      </w:pPr>
      <w:r>
        <w:separator/>
      </w:r>
    </w:p>
  </w:footnote>
  <w:footnote w:type="continuationSeparator" w:id="0">
    <w:p w:rsidR="00D74D57" w:rsidRDefault="00D74D57" w:rsidP="00AB2E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676"/>
    <w:multiLevelType w:val="hybridMultilevel"/>
    <w:tmpl w:val="BB60D086"/>
    <w:lvl w:ilvl="0" w:tplc="63EA8F76">
      <w:start w:val="1"/>
      <w:numFmt w:val="decimal"/>
      <w:lvlText w:val="%1."/>
      <w:lvlJc w:val="left"/>
      <w:pPr>
        <w:ind w:left="1800" w:hanging="36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332438B"/>
    <w:multiLevelType w:val="hybridMultilevel"/>
    <w:tmpl w:val="F2B8261E"/>
    <w:lvl w:ilvl="0" w:tplc="B8ECDBB8">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53D94"/>
    <w:multiLevelType w:val="hybridMultilevel"/>
    <w:tmpl w:val="2DE63C4C"/>
    <w:lvl w:ilvl="0" w:tplc="B8ECDBB8">
      <w:start w:val="1"/>
      <w:numFmt w:val="decimal"/>
      <w:lvlText w:val="%1."/>
      <w:lvlJc w:val="left"/>
      <w:pPr>
        <w:ind w:left="2138" w:hanging="360"/>
      </w:pPr>
      <w:rPr>
        <w:rFonts w:hint="eastAsia"/>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15:restartNumberingAfterBreak="0">
    <w:nsid w:val="0DB50E22"/>
    <w:multiLevelType w:val="hybridMultilevel"/>
    <w:tmpl w:val="075CC5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03336FB"/>
    <w:multiLevelType w:val="hybridMultilevel"/>
    <w:tmpl w:val="7F184DA6"/>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5" w15:restartNumberingAfterBreak="0">
    <w:nsid w:val="1DA336A4"/>
    <w:multiLevelType w:val="hybridMultilevel"/>
    <w:tmpl w:val="633A2A0A"/>
    <w:lvl w:ilvl="0" w:tplc="A248559A">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09F2FA5"/>
    <w:multiLevelType w:val="hybridMultilevel"/>
    <w:tmpl w:val="572CCC58"/>
    <w:lvl w:ilvl="0" w:tplc="B8ECDBB8">
      <w:start w:val="1"/>
      <w:numFmt w:val="decimal"/>
      <w:lvlText w:val="%1."/>
      <w:lvlJc w:val="left"/>
      <w:pPr>
        <w:ind w:left="2138" w:hanging="360"/>
      </w:pPr>
      <w:rPr>
        <w:rFonts w:hint="eastAsia"/>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15:restartNumberingAfterBreak="0">
    <w:nsid w:val="21463E05"/>
    <w:multiLevelType w:val="hybridMultilevel"/>
    <w:tmpl w:val="2B42F1BA"/>
    <w:lvl w:ilvl="0" w:tplc="35520D5E">
      <w:start w:val="1"/>
      <w:numFmt w:val="decimal"/>
      <w:lvlText w:val="%1."/>
      <w:lvlJc w:val="left"/>
      <w:pPr>
        <w:ind w:left="720" w:hanging="360"/>
      </w:pPr>
      <w:rPr>
        <w:rFonts w:hint="eastAsia"/>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51176"/>
    <w:multiLevelType w:val="hybridMultilevel"/>
    <w:tmpl w:val="242867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423199F"/>
    <w:multiLevelType w:val="hybridMultilevel"/>
    <w:tmpl w:val="CC209EFC"/>
    <w:lvl w:ilvl="0" w:tplc="49B64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BA1DD6"/>
    <w:multiLevelType w:val="hybridMultilevel"/>
    <w:tmpl w:val="93D024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9502BD5"/>
    <w:multiLevelType w:val="hybridMultilevel"/>
    <w:tmpl w:val="04F6950A"/>
    <w:lvl w:ilvl="0" w:tplc="3B3273BE">
      <w:start w:val="1"/>
      <w:numFmt w:val="lowerLetter"/>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15:restartNumberingAfterBreak="0">
    <w:nsid w:val="29FF5AA0"/>
    <w:multiLevelType w:val="hybridMultilevel"/>
    <w:tmpl w:val="FE36EEF8"/>
    <w:lvl w:ilvl="0" w:tplc="B8ECDBB8">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B47610"/>
    <w:multiLevelType w:val="hybridMultilevel"/>
    <w:tmpl w:val="F6FE2D42"/>
    <w:lvl w:ilvl="0" w:tplc="C64CC72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51C90"/>
    <w:multiLevelType w:val="hybridMultilevel"/>
    <w:tmpl w:val="C01A3A2E"/>
    <w:lvl w:ilvl="0" w:tplc="CFA463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CA513E"/>
    <w:multiLevelType w:val="hybridMultilevel"/>
    <w:tmpl w:val="F8B4963E"/>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6" w15:restartNumberingAfterBreak="0">
    <w:nsid w:val="3A6C0091"/>
    <w:multiLevelType w:val="hybridMultilevel"/>
    <w:tmpl w:val="7F184DA6"/>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7" w15:restartNumberingAfterBreak="0">
    <w:nsid w:val="3AF51B27"/>
    <w:multiLevelType w:val="hybridMultilevel"/>
    <w:tmpl w:val="A00C6B8E"/>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8" w15:restartNumberingAfterBreak="0">
    <w:nsid w:val="3DCB5E0E"/>
    <w:multiLevelType w:val="hybridMultilevel"/>
    <w:tmpl w:val="F4E6DB8C"/>
    <w:lvl w:ilvl="0" w:tplc="B8ECDBB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7362D"/>
    <w:multiLevelType w:val="hybridMultilevel"/>
    <w:tmpl w:val="83C0EF2E"/>
    <w:lvl w:ilvl="0" w:tplc="4DFE7B2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426449FD"/>
    <w:multiLevelType w:val="hybridMultilevel"/>
    <w:tmpl w:val="446EBE16"/>
    <w:lvl w:ilvl="0" w:tplc="B8ECDBB8">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65464"/>
    <w:multiLevelType w:val="hybridMultilevel"/>
    <w:tmpl w:val="A866E766"/>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2" w15:restartNumberingAfterBreak="0">
    <w:nsid w:val="47583615"/>
    <w:multiLevelType w:val="hybridMultilevel"/>
    <w:tmpl w:val="04E87A90"/>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3" w15:restartNumberingAfterBreak="0">
    <w:nsid w:val="4A8A494A"/>
    <w:multiLevelType w:val="hybridMultilevel"/>
    <w:tmpl w:val="51C2EF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CA934BA"/>
    <w:multiLevelType w:val="hybridMultilevel"/>
    <w:tmpl w:val="25CED95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15:restartNumberingAfterBreak="0">
    <w:nsid w:val="50F229D9"/>
    <w:multiLevelType w:val="hybridMultilevel"/>
    <w:tmpl w:val="8918DA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2943CE0"/>
    <w:multiLevelType w:val="hybridMultilevel"/>
    <w:tmpl w:val="242E452E"/>
    <w:lvl w:ilvl="0" w:tplc="7DEE78D0">
      <w:start w:val="1"/>
      <w:numFmt w:val="decimal"/>
      <w:lvlText w:val="%1."/>
      <w:lvlJc w:val="left"/>
      <w:pPr>
        <w:ind w:left="1440" w:hanging="360"/>
      </w:pPr>
      <w:rPr>
        <w:rFonts w:hint="eastAsia"/>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5B02A0"/>
    <w:multiLevelType w:val="hybridMultilevel"/>
    <w:tmpl w:val="476E9EF0"/>
    <w:lvl w:ilvl="0" w:tplc="D4AA11F2">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F74125"/>
    <w:multiLevelType w:val="hybridMultilevel"/>
    <w:tmpl w:val="3EB4DEC6"/>
    <w:lvl w:ilvl="0" w:tplc="A248559A">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B7D093D"/>
    <w:multiLevelType w:val="hybridMultilevel"/>
    <w:tmpl w:val="CC30E760"/>
    <w:lvl w:ilvl="0" w:tplc="146A6F5E">
      <w:start w:val="1"/>
      <w:numFmt w:val="decimal"/>
      <w:lvlText w:val="%1."/>
      <w:lvlJc w:val="left"/>
      <w:pPr>
        <w:ind w:left="2160" w:hanging="360"/>
      </w:pPr>
      <w:rPr>
        <w:rFonts w:hint="eastAsia"/>
        <w:b/>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E5C43E7"/>
    <w:multiLevelType w:val="hybridMultilevel"/>
    <w:tmpl w:val="C1569D32"/>
    <w:lvl w:ilvl="0" w:tplc="7F2656AA">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2505C4D"/>
    <w:multiLevelType w:val="hybridMultilevel"/>
    <w:tmpl w:val="5A282ECE"/>
    <w:lvl w:ilvl="0" w:tplc="FA82D3B8">
      <w:start w:val="1"/>
      <w:numFmt w:val="decimal"/>
      <w:lvlText w:val="%1."/>
      <w:lvlJc w:val="left"/>
      <w:pPr>
        <w:ind w:left="1440" w:hanging="360"/>
      </w:pPr>
      <w:rPr>
        <w:rFonts w:hint="eastAsia"/>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6C01435"/>
    <w:multiLevelType w:val="hybridMultilevel"/>
    <w:tmpl w:val="75DE408E"/>
    <w:lvl w:ilvl="0" w:tplc="E780BF54">
      <w:start w:val="1"/>
      <w:numFmt w:val="lowerLetter"/>
      <w:lvlText w:val="%1."/>
      <w:lvlJc w:val="left"/>
      <w:pPr>
        <w:ind w:left="1854" w:hanging="360"/>
      </w:pPr>
      <w:rPr>
        <w:b w:val="0"/>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15:restartNumberingAfterBreak="0">
    <w:nsid w:val="67771B48"/>
    <w:multiLevelType w:val="hybridMultilevel"/>
    <w:tmpl w:val="367823E0"/>
    <w:lvl w:ilvl="0" w:tplc="04090019">
      <w:start w:val="1"/>
      <w:numFmt w:val="lowerLetter"/>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52693E"/>
    <w:multiLevelType w:val="hybridMultilevel"/>
    <w:tmpl w:val="572CCC58"/>
    <w:lvl w:ilvl="0" w:tplc="B8ECDBB8">
      <w:start w:val="1"/>
      <w:numFmt w:val="decimal"/>
      <w:lvlText w:val="%1."/>
      <w:lvlJc w:val="left"/>
      <w:pPr>
        <w:ind w:left="2138" w:hanging="360"/>
      </w:pPr>
      <w:rPr>
        <w:rFonts w:hint="eastAsia"/>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5" w15:restartNumberingAfterBreak="0">
    <w:nsid w:val="6B3F0FAD"/>
    <w:multiLevelType w:val="hybridMultilevel"/>
    <w:tmpl w:val="11BCDC02"/>
    <w:lvl w:ilvl="0" w:tplc="04090019">
      <w:start w:val="1"/>
      <w:numFmt w:val="lowerLetter"/>
      <w:lvlText w:val="%1."/>
      <w:lvlJc w:val="left"/>
      <w:pPr>
        <w:ind w:left="2625" w:hanging="360"/>
      </w:p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36" w15:restartNumberingAfterBreak="0">
    <w:nsid w:val="6EFC797E"/>
    <w:multiLevelType w:val="hybridMultilevel"/>
    <w:tmpl w:val="3258A8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CF6BDD"/>
    <w:multiLevelType w:val="hybridMultilevel"/>
    <w:tmpl w:val="ABFEA75A"/>
    <w:lvl w:ilvl="0" w:tplc="35520D5E">
      <w:start w:val="1"/>
      <w:numFmt w:val="decimal"/>
      <w:lvlText w:val="%1."/>
      <w:lvlJc w:val="left"/>
      <w:pPr>
        <w:ind w:left="2460" w:hanging="360"/>
      </w:pPr>
      <w:rPr>
        <w:rFonts w:hint="eastAsia"/>
        <w:b/>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38" w15:restartNumberingAfterBreak="0">
    <w:nsid w:val="72660A13"/>
    <w:multiLevelType w:val="hybridMultilevel"/>
    <w:tmpl w:val="6C5EDC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6FA26C2"/>
    <w:multiLevelType w:val="hybridMultilevel"/>
    <w:tmpl w:val="F350D336"/>
    <w:lvl w:ilvl="0" w:tplc="79A88FFA">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8AE053A"/>
    <w:multiLevelType w:val="hybridMultilevel"/>
    <w:tmpl w:val="74345E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D3F385E"/>
    <w:multiLevelType w:val="hybridMultilevel"/>
    <w:tmpl w:val="91525FEA"/>
    <w:lvl w:ilvl="0" w:tplc="F4F064E2">
      <w:start w:val="1"/>
      <w:numFmt w:val="lowerLetter"/>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2" w15:restartNumberingAfterBreak="0">
    <w:nsid w:val="7DAB5F6F"/>
    <w:multiLevelType w:val="hybridMultilevel"/>
    <w:tmpl w:val="77660B1C"/>
    <w:lvl w:ilvl="0" w:tplc="7DE401C6">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num w:numId="1">
    <w:abstractNumId w:val="13"/>
  </w:num>
  <w:num w:numId="2">
    <w:abstractNumId w:val="39"/>
  </w:num>
  <w:num w:numId="3">
    <w:abstractNumId w:val="24"/>
  </w:num>
  <w:num w:numId="4">
    <w:abstractNumId w:val="11"/>
  </w:num>
  <w:num w:numId="5">
    <w:abstractNumId w:val="28"/>
  </w:num>
  <w:num w:numId="6">
    <w:abstractNumId w:val="30"/>
  </w:num>
  <w:num w:numId="7">
    <w:abstractNumId w:val="27"/>
  </w:num>
  <w:num w:numId="8">
    <w:abstractNumId w:val="19"/>
  </w:num>
  <w:num w:numId="9">
    <w:abstractNumId w:val="38"/>
  </w:num>
  <w:num w:numId="10">
    <w:abstractNumId w:val="25"/>
  </w:num>
  <w:num w:numId="11">
    <w:abstractNumId w:val="40"/>
  </w:num>
  <w:num w:numId="12">
    <w:abstractNumId w:val="8"/>
  </w:num>
  <w:num w:numId="13">
    <w:abstractNumId w:val="42"/>
  </w:num>
  <w:num w:numId="14">
    <w:abstractNumId w:val="3"/>
  </w:num>
  <w:num w:numId="15">
    <w:abstractNumId w:val="23"/>
  </w:num>
  <w:num w:numId="16">
    <w:abstractNumId w:val="10"/>
  </w:num>
  <w:num w:numId="17">
    <w:abstractNumId w:val="20"/>
  </w:num>
  <w:num w:numId="18">
    <w:abstractNumId w:val="7"/>
  </w:num>
  <w:num w:numId="19">
    <w:abstractNumId w:val="37"/>
  </w:num>
  <w:num w:numId="20">
    <w:abstractNumId w:val="2"/>
  </w:num>
  <w:num w:numId="21">
    <w:abstractNumId w:val="12"/>
  </w:num>
  <w:num w:numId="22">
    <w:abstractNumId w:val="1"/>
  </w:num>
  <w:num w:numId="23">
    <w:abstractNumId w:val="4"/>
  </w:num>
  <w:num w:numId="24">
    <w:abstractNumId w:val="16"/>
  </w:num>
  <w:num w:numId="25">
    <w:abstractNumId w:val="18"/>
  </w:num>
  <w:num w:numId="26">
    <w:abstractNumId w:val="29"/>
  </w:num>
  <w:num w:numId="27">
    <w:abstractNumId w:val="41"/>
  </w:num>
  <w:num w:numId="28">
    <w:abstractNumId w:val="14"/>
  </w:num>
  <w:num w:numId="29">
    <w:abstractNumId w:val="5"/>
  </w:num>
  <w:num w:numId="30">
    <w:abstractNumId w:val="36"/>
  </w:num>
  <w:num w:numId="31">
    <w:abstractNumId w:val="9"/>
  </w:num>
  <w:num w:numId="32">
    <w:abstractNumId w:val="31"/>
  </w:num>
  <w:num w:numId="33">
    <w:abstractNumId w:val="33"/>
  </w:num>
  <w:num w:numId="34">
    <w:abstractNumId w:val="26"/>
  </w:num>
  <w:num w:numId="35">
    <w:abstractNumId w:val="6"/>
  </w:num>
  <w:num w:numId="36">
    <w:abstractNumId w:val="34"/>
  </w:num>
  <w:num w:numId="37">
    <w:abstractNumId w:val="22"/>
  </w:num>
  <w:num w:numId="38">
    <w:abstractNumId w:val="17"/>
  </w:num>
  <w:num w:numId="39">
    <w:abstractNumId w:val="21"/>
  </w:num>
  <w:num w:numId="40">
    <w:abstractNumId w:val="15"/>
  </w:num>
  <w:num w:numId="41">
    <w:abstractNumId w:val="35"/>
  </w:num>
  <w:num w:numId="42">
    <w:abstractNumId w:val="32"/>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61"/>
    <w:rsid w:val="00002962"/>
    <w:rsid w:val="00003B22"/>
    <w:rsid w:val="00003CED"/>
    <w:rsid w:val="000111A8"/>
    <w:rsid w:val="00011CAD"/>
    <w:rsid w:val="0001217C"/>
    <w:rsid w:val="000128C2"/>
    <w:rsid w:val="00014B8B"/>
    <w:rsid w:val="0001542C"/>
    <w:rsid w:val="000158FA"/>
    <w:rsid w:val="0001667F"/>
    <w:rsid w:val="000172B6"/>
    <w:rsid w:val="000348E1"/>
    <w:rsid w:val="00034A76"/>
    <w:rsid w:val="0003746A"/>
    <w:rsid w:val="0003759D"/>
    <w:rsid w:val="00043DDD"/>
    <w:rsid w:val="00046DC1"/>
    <w:rsid w:val="000475E9"/>
    <w:rsid w:val="0005584D"/>
    <w:rsid w:val="00055DB7"/>
    <w:rsid w:val="00055F71"/>
    <w:rsid w:val="0006188C"/>
    <w:rsid w:val="00066269"/>
    <w:rsid w:val="0006635D"/>
    <w:rsid w:val="00071E79"/>
    <w:rsid w:val="00072BCA"/>
    <w:rsid w:val="00073752"/>
    <w:rsid w:val="00075F42"/>
    <w:rsid w:val="0008005E"/>
    <w:rsid w:val="00081E8B"/>
    <w:rsid w:val="000849C1"/>
    <w:rsid w:val="00087993"/>
    <w:rsid w:val="0009015C"/>
    <w:rsid w:val="00090333"/>
    <w:rsid w:val="00095F07"/>
    <w:rsid w:val="0009700C"/>
    <w:rsid w:val="000A22E2"/>
    <w:rsid w:val="000A31BF"/>
    <w:rsid w:val="000B0455"/>
    <w:rsid w:val="000B2019"/>
    <w:rsid w:val="000B5D6D"/>
    <w:rsid w:val="000B7896"/>
    <w:rsid w:val="000C5238"/>
    <w:rsid w:val="000C53E5"/>
    <w:rsid w:val="000C5F25"/>
    <w:rsid w:val="000C6FAF"/>
    <w:rsid w:val="000D1EFD"/>
    <w:rsid w:val="000D31F1"/>
    <w:rsid w:val="000D3F84"/>
    <w:rsid w:val="000D5FD9"/>
    <w:rsid w:val="000D649A"/>
    <w:rsid w:val="000E0071"/>
    <w:rsid w:val="000E0E2C"/>
    <w:rsid w:val="000E1199"/>
    <w:rsid w:val="000F0775"/>
    <w:rsid w:val="000F07A5"/>
    <w:rsid w:val="000F0E5B"/>
    <w:rsid w:val="000F6169"/>
    <w:rsid w:val="000F6AC1"/>
    <w:rsid w:val="00100BBC"/>
    <w:rsid w:val="00101B7D"/>
    <w:rsid w:val="00102CE8"/>
    <w:rsid w:val="001034C7"/>
    <w:rsid w:val="00103AAC"/>
    <w:rsid w:val="00105F9B"/>
    <w:rsid w:val="00107155"/>
    <w:rsid w:val="00113EA7"/>
    <w:rsid w:val="0011580A"/>
    <w:rsid w:val="00124777"/>
    <w:rsid w:val="00134B9F"/>
    <w:rsid w:val="00135FED"/>
    <w:rsid w:val="0013623F"/>
    <w:rsid w:val="001367D7"/>
    <w:rsid w:val="00142BD6"/>
    <w:rsid w:val="00142C95"/>
    <w:rsid w:val="0014334A"/>
    <w:rsid w:val="001453DF"/>
    <w:rsid w:val="00156345"/>
    <w:rsid w:val="00157634"/>
    <w:rsid w:val="001662E3"/>
    <w:rsid w:val="00171F7B"/>
    <w:rsid w:val="00174B6F"/>
    <w:rsid w:val="001760AB"/>
    <w:rsid w:val="00176956"/>
    <w:rsid w:val="001775E8"/>
    <w:rsid w:val="00184F8F"/>
    <w:rsid w:val="00185180"/>
    <w:rsid w:val="00187554"/>
    <w:rsid w:val="00193037"/>
    <w:rsid w:val="001937FF"/>
    <w:rsid w:val="00195539"/>
    <w:rsid w:val="001970D2"/>
    <w:rsid w:val="001A07C0"/>
    <w:rsid w:val="001B5AA4"/>
    <w:rsid w:val="001C144F"/>
    <w:rsid w:val="001C26A2"/>
    <w:rsid w:val="001C46CF"/>
    <w:rsid w:val="001D3261"/>
    <w:rsid w:val="001D4D36"/>
    <w:rsid w:val="001D63A2"/>
    <w:rsid w:val="001D6A6F"/>
    <w:rsid w:val="001E0A9A"/>
    <w:rsid w:val="001E3097"/>
    <w:rsid w:val="001E3436"/>
    <w:rsid w:val="001E4A75"/>
    <w:rsid w:val="001F0E8A"/>
    <w:rsid w:val="001F153D"/>
    <w:rsid w:val="001F1C5B"/>
    <w:rsid w:val="001F5F7B"/>
    <w:rsid w:val="001F6FEC"/>
    <w:rsid w:val="001F77B9"/>
    <w:rsid w:val="001F7A4A"/>
    <w:rsid w:val="002010F4"/>
    <w:rsid w:val="0020308E"/>
    <w:rsid w:val="00205B08"/>
    <w:rsid w:val="002062D1"/>
    <w:rsid w:val="00207145"/>
    <w:rsid w:val="00210C67"/>
    <w:rsid w:val="002127E5"/>
    <w:rsid w:val="00216FDA"/>
    <w:rsid w:val="00220383"/>
    <w:rsid w:val="0022257F"/>
    <w:rsid w:val="002270FF"/>
    <w:rsid w:val="00227F93"/>
    <w:rsid w:val="00230978"/>
    <w:rsid w:val="00234550"/>
    <w:rsid w:val="00236DBE"/>
    <w:rsid w:val="00244F3F"/>
    <w:rsid w:val="0024596A"/>
    <w:rsid w:val="00246ED3"/>
    <w:rsid w:val="002507B0"/>
    <w:rsid w:val="00250AF2"/>
    <w:rsid w:val="00256663"/>
    <w:rsid w:val="002634F4"/>
    <w:rsid w:val="002635A6"/>
    <w:rsid w:val="00263C34"/>
    <w:rsid w:val="0027455A"/>
    <w:rsid w:val="00276F7B"/>
    <w:rsid w:val="00277AAD"/>
    <w:rsid w:val="00282465"/>
    <w:rsid w:val="002827E1"/>
    <w:rsid w:val="00284A48"/>
    <w:rsid w:val="0028565B"/>
    <w:rsid w:val="00286305"/>
    <w:rsid w:val="00287B47"/>
    <w:rsid w:val="002913EB"/>
    <w:rsid w:val="00294951"/>
    <w:rsid w:val="00296004"/>
    <w:rsid w:val="002A08E1"/>
    <w:rsid w:val="002A0D19"/>
    <w:rsid w:val="002A15B4"/>
    <w:rsid w:val="002A6899"/>
    <w:rsid w:val="002A7CC8"/>
    <w:rsid w:val="002A7CF5"/>
    <w:rsid w:val="002B02DB"/>
    <w:rsid w:val="002C2EC1"/>
    <w:rsid w:val="002C3B2E"/>
    <w:rsid w:val="002C4A0A"/>
    <w:rsid w:val="002C4E79"/>
    <w:rsid w:val="002C4F6B"/>
    <w:rsid w:val="002E7D15"/>
    <w:rsid w:val="002F41FA"/>
    <w:rsid w:val="00304519"/>
    <w:rsid w:val="00304672"/>
    <w:rsid w:val="003114FB"/>
    <w:rsid w:val="0031160B"/>
    <w:rsid w:val="003120F2"/>
    <w:rsid w:val="003125A9"/>
    <w:rsid w:val="00312670"/>
    <w:rsid w:val="00312F1A"/>
    <w:rsid w:val="00314A50"/>
    <w:rsid w:val="00316B36"/>
    <w:rsid w:val="00316E30"/>
    <w:rsid w:val="003228CE"/>
    <w:rsid w:val="00330CF0"/>
    <w:rsid w:val="00335820"/>
    <w:rsid w:val="00336F90"/>
    <w:rsid w:val="00343432"/>
    <w:rsid w:val="003445B5"/>
    <w:rsid w:val="003449E4"/>
    <w:rsid w:val="00346510"/>
    <w:rsid w:val="00346ABF"/>
    <w:rsid w:val="00347F93"/>
    <w:rsid w:val="00350942"/>
    <w:rsid w:val="00352148"/>
    <w:rsid w:val="0035447F"/>
    <w:rsid w:val="00355098"/>
    <w:rsid w:val="00356834"/>
    <w:rsid w:val="00357E94"/>
    <w:rsid w:val="003610CB"/>
    <w:rsid w:val="00361244"/>
    <w:rsid w:val="00363710"/>
    <w:rsid w:val="00365687"/>
    <w:rsid w:val="003667F1"/>
    <w:rsid w:val="00370C53"/>
    <w:rsid w:val="00371E09"/>
    <w:rsid w:val="00374758"/>
    <w:rsid w:val="00375FEF"/>
    <w:rsid w:val="00383F72"/>
    <w:rsid w:val="003858BF"/>
    <w:rsid w:val="00392393"/>
    <w:rsid w:val="0039285D"/>
    <w:rsid w:val="00393885"/>
    <w:rsid w:val="003975FB"/>
    <w:rsid w:val="003A0C6D"/>
    <w:rsid w:val="003A299F"/>
    <w:rsid w:val="003A29C6"/>
    <w:rsid w:val="003A2F46"/>
    <w:rsid w:val="003A3A09"/>
    <w:rsid w:val="003A77D9"/>
    <w:rsid w:val="003B0477"/>
    <w:rsid w:val="003B3DC3"/>
    <w:rsid w:val="003B3F71"/>
    <w:rsid w:val="003B6954"/>
    <w:rsid w:val="003B6E28"/>
    <w:rsid w:val="003C0F64"/>
    <w:rsid w:val="003D0A6E"/>
    <w:rsid w:val="003D138D"/>
    <w:rsid w:val="003D2C82"/>
    <w:rsid w:val="003D5791"/>
    <w:rsid w:val="003E03F2"/>
    <w:rsid w:val="003E184F"/>
    <w:rsid w:val="003E5A36"/>
    <w:rsid w:val="003E5EBD"/>
    <w:rsid w:val="003E638D"/>
    <w:rsid w:val="003E7218"/>
    <w:rsid w:val="003F0BBA"/>
    <w:rsid w:val="003F325F"/>
    <w:rsid w:val="003F3EAA"/>
    <w:rsid w:val="003F6B60"/>
    <w:rsid w:val="00400362"/>
    <w:rsid w:val="00405B59"/>
    <w:rsid w:val="0040723D"/>
    <w:rsid w:val="00407F45"/>
    <w:rsid w:val="00412A92"/>
    <w:rsid w:val="00413B83"/>
    <w:rsid w:val="00414F44"/>
    <w:rsid w:val="00417726"/>
    <w:rsid w:val="00421BE5"/>
    <w:rsid w:val="00424140"/>
    <w:rsid w:val="00424528"/>
    <w:rsid w:val="004255D5"/>
    <w:rsid w:val="004272B4"/>
    <w:rsid w:val="00430299"/>
    <w:rsid w:val="00432627"/>
    <w:rsid w:val="00433062"/>
    <w:rsid w:val="004363C5"/>
    <w:rsid w:val="00443EAB"/>
    <w:rsid w:val="00445E5C"/>
    <w:rsid w:val="004501CF"/>
    <w:rsid w:val="00451AE4"/>
    <w:rsid w:val="00453746"/>
    <w:rsid w:val="00455922"/>
    <w:rsid w:val="0045733B"/>
    <w:rsid w:val="004577A7"/>
    <w:rsid w:val="004615FC"/>
    <w:rsid w:val="0046481F"/>
    <w:rsid w:val="00465600"/>
    <w:rsid w:val="00472F2F"/>
    <w:rsid w:val="00474788"/>
    <w:rsid w:val="0047546A"/>
    <w:rsid w:val="00476371"/>
    <w:rsid w:val="00485DF5"/>
    <w:rsid w:val="004864B9"/>
    <w:rsid w:val="004875B8"/>
    <w:rsid w:val="00491ADE"/>
    <w:rsid w:val="00491E34"/>
    <w:rsid w:val="0049206E"/>
    <w:rsid w:val="004959D2"/>
    <w:rsid w:val="004A302D"/>
    <w:rsid w:val="004A4C46"/>
    <w:rsid w:val="004A53F4"/>
    <w:rsid w:val="004A7ED9"/>
    <w:rsid w:val="004B38A1"/>
    <w:rsid w:val="004B43D2"/>
    <w:rsid w:val="004C41AD"/>
    <w:rsid w:val="004C4F8A"/>
    <w:rsid w:val="004C5257"/>
    <w:rsid w:val="004D3928"/>
    <w:rsid w:val="004D7229"/>
    <w:rsid w:val="004D779E"/>
    <w:rsid w:val="004E0663"/>
    <w:rsid w:val="004E0C8D"/>
    <w:rsid w:val="004E3C7D"/>
    <w:rsid w:val="004E65B9"/>
    <w:rsid w:val="004F03DE"/>
    <w:rsid w:val="004F1782"/>
    <w:rsid w:val="004F521F"/>
    <w:rsid w:val="00500C59"/>
    <w:rsid w:val="005017EE"/>
    <w:rsid w:val="005037C5"/>
    <w:rsid w:val="0050409C"/>
    <w:rsid w:val="00504960"/>
    <w:rsid w:val="00506B2F"/>
    <w:rsid w:val="00510029"/>
    <w:rsid w:val="00513F47"/>
    <w:rsid w:val="0051459D"/>
    <w:rsid w:val="00514787"/>
    <w:rsid w:val="00514931"/>
    <w:rsid w:val="00514A22"/>
    <w:rsid w:val="005214A7"/>
    <w:rsid w:val="0052431B"/>
    <w:rsid w:val="005245BB"/>
    <w:rsid w:val="00525596"/>
    <w:rsid w:val="005265BD"/>
    <w:rsid w:val="0052706E"/>
    <w:rsid w:val="0052784E"/>
    <w:rsid w:val="00530D6E"/>
    <w:rsid w:val="00530F71"/>
    <w:rsid w:val="005318F3"/>
    <w:rsid w:val="00532B6E"/>
    <w:rsid w:val="00535DA0"/>
    <w:rsid w:val="00540576"/>
    <w:rsid w:val="00541EB2"/>
    <w:rsid w:val="00546AE8"/>
    <w:rsid w:val="0055038D"/>
    <w:rsid w:val="00553D39"/>
    <w:rsid w:val="00554257"/>
    <w:rsid w:val="00554E79"/>
    <w:rsid w:val="00560B44"/>
    <w:rsid w:val="00560CDB"/>
    <w:rsid w:val="00565923"/>
    <w:rsid w:val="00565E58"/>
    <w:rsid w:val="005664D1"/>
    <w:rsid w:val="0056691F"/>
    <w:rsid w:val="0057097A"/>
    <w:rsid w:val="00570C54"/>
    <w:rsid w:val="005724D2"/>
    <w:rsid w:val="005727CE"/>
    <w:rsid w:val="00582E9E"/>
    <w:rsid w:val="00583A92"/>
    <w:rsid w:val="0058401D"/>
    <w:rsid w:val="00585725"/>
    <w:rsid w:val="005858B3"/>
    <w:rsid w:val="00587076"/>
    <w:rsid w:val="0058735D"/>
    <w:rsid w:val="00587F8C"/>
    <w:rsid w:val="005920A6"/>
    <w:rsid w:val="005931B5"/>
    <w:rsid w:val="005931D7"/>
    <w:rsid w:val="0059386B"/>
    <w:rsid w:val="00596E7A"/>
    <w:rsid w:val="005A4248"/>
    <w:rsid w:val="005B426D"/>
    <w:rsid w:val="005B563B"/>
    <w:rsid w:val="005B589C"/>
    <w:rsid w:val="005B6269"/>
    <w:rsid w:val="005B7193"/>
    <w:rsid w:val="005B7982"/>
    <w:rsid w:val="005C1A92"/>
    <w:rsid w:val="005C616A"/>
    <w:rsid w:val="005C753F"/>
    <w:rsid w:val="005D24D9"/>
    <w:rsid w:val="005D432C"/>
    <w:rsid w:val="005E2AF3"/>
    <w:rsid w:val="005E3E62"/>
    <w:rsid w:val="005E49C7"/>
    <w:rsid w:val="005E5197"/>
    <w:rsid w:val="005E5240"/>
    <w:rsid w:val="005E61FC"/>
    <w:rsid w:val="005E7385"/>
    <w:rsid w:val="005F0B1F"/>
    <w:rsid w:val="005F1A58"/>
    <w:rsid w:val="005F283B"/>
    <w:rsid w:val="005F6F8F"/>
    <w:rsid w:val="0060298E"/>
    <w:rsid w:val="00604B12"/>
    <w:rsid w:val="00606E8E"/>
    <w:rsid w:val="00607B86"/>
    <w:rsid w:val="00610729"/>
    <w:rsid w:val="00613889"/>
    <w:rsid w:val="006161D7"/>
    <w:rsid w:val="00616E75"/>
    <w:rsid w:val="006266F4"/>
    <w:rsid w:val="006308F5"/>
    <w:rsid w:val="006343EB"/>
    <w:rsid w:val="006362ED"/>
    <w:rsid w:val="00637B22"/>
    <w:rsid w:val="00640399"/>
    <w:rsid w:val="006561EE"/>
    <w:rsid w:val="00660D5D"/>
    <w:rsid w:val="00662D4B"/>
    <w:rsid w:val="0066761F"/>
    <w:rsid w:val="006711A0"/>
    <w:rsid w:val="00672ACB"/>
    <w:rsid w:val="00675030"/>
    <w:rsid w:val="00677187"/>
    <w:rsid w:val="00691F03"/>
    <w:rsid w:val="00695806"/>
    <w:rsid w:val="00696D53"/>
    <w:rsid w:val="006979CF"/>
    <w:rsid w:val="00697B68"/>
    <w:rsid w:val="006A2A30"/>
    <w:rsid w:val="006A6732"/>
    <w:rsid w:val="006A6D8C"/>
    <w:rsid w:val="006A7053"/>
    <w:rsid w:val="006B26AA"/>
    <w:rsid w:val="006B34ED"/>
    <w:rsid w:val="006B3FDB"/>
    <w:rsid w:val="006B5125"/>
    <w:rsid w:val="006B6B08"/>
    <w:rsid w:val="006C4055"/>
    <w:rsid w:val="006C512F"/>
    <w:rsid w:val="006C63AD"/>
    <w:rsid w:val="006C7A6B"/>
    <w:rsid w:val="006D2D4E"/>
    <w:rsid w:val="006D3938"/>
    <w:rsid w:val="006D3FA0"/>
    <w:rsid w:val="006D4A70"/>
    <w:rsid w:val="006D61B4"/>
    <w:rsid w:val="006D66DB"/>
    <w:rsid w:val="006E2873"/>
    <w:rsid w:val="006E45C9"/>
    <w:rsid w:val="006F0252"/>
    <w:rsid w:val="006F3430"/>
    <w:rsid w:val="006F7728"/>
    <w:rsid w:val="0070051E"/>
    <w:rsid w:val="00700BD8"/>
    <w:rsid w:val="00700F70"/>
    <w:rsid w:val="00702070"/>
    <w:rsid w:val="00711014"/>
    <w:rsid w:val="007131AD"/>
    <w:rsid w:val="00714494"/>
    <w:rsid w:val="0071566C"/>
    <w:rsid w:val="00716957"/>
    <w:rsid w:val="0071719E"/>
    <w:rsid w:val="00724EF0"/>
    <w:rsid w:val="007323F4"/>
    <w:rsid w:val="00732B56"/>
    <w:rsid w:val="0073573B"/>
    <w:rsid w:val="00736D06"/>
    <w:rsid w:val="00740BC2"/>
    <w:rsid w:val="00742BD4"/>
    <w:rsid w:val="00743D6F"/>
    <w:rsid w:val="00745158"/>
    <w:rsid w:val="00747398"/>
    <w:rsid w:val="0076187D"/>
    <w:rsid w:val="007626A2"/>
    <w:rsid w:val="007640A4"/>
    <w:rsid w:val="00764EDD"/>
    <w:rsid w:val="00765AFB"/>
    <w:rsid w:val="00765DC4"/>
    <w:rsid w:val="00771C01"/>
    <w:rsid w:val="00774E77"/>
    <w:rsid w:val="00782DC2"/>
    <w:rsid w:val="00790CDF"/>
    <w:rsid w:val="007946A9"/>
    <w:rsid w:val="00794CB1"/>
    <w:rsid w:val="00795ECA"/>
    <w:rsid w:val="007963EF"/>
    <w:rsid w:val="00797F2C"/>
    <w:rsid w:val="007A0D58"/>
    <w:rsid w:val="007A1302"/>
    <w:rsid w:val="007A17B5"/>
    <w:rsid w:val="007A30DD"/>
    <w:rsid w:val="007A3FEB"/>
    <w:rsid w:val="007A40AD"/>
    <w:rsid w:val="007A66D3"/>
    <w:rsid w:val="007B48D4"/>
    <w:rsid w:val="007B4E0F"/>
    <w:rsid w:val="007B7224"/>
    <w:rsid w:val="007C264F"/>
    <w:rsid w:val="007C3582"/>
    <w:rsid w:val="007C4B95"/>
    <w:rsid w:val="007C5417"/>
    <w:rsid w:val="007C7CA5"/>
    <w:rsid w:val="007D02E4"/>
    <w:rsid w:val="007D53B8"/>
    <w:rsid w:val="007D557A"/>
    <w:rsid w:val="007E03E1"/>
    <w:rsid w:val="007E1EA3"/>
    <w:rsid w:val="007E2F8A"/>
    <w:rsid w:val="007E556F"/>
    <w:rsid w:val="007E5998"/>
    <w:rsid w:val="007E6655"/>
    <w:rsid w:val="007E6E43"/>
    <w:rsid w:val="007F0FBA"/>
    <w:rsid w:val="007F41E0"/>
    <w:rsid w:val="007F606F"/>
    <w:rsid w:val="007F7D4D"/>
    <w:rsid w:val="00800233"/>
    <w:rsid w:val="00801200"/>
    <w:rsid w:val="00802006"/>
    <w:rsid w:val="00810D4C"/>
    <w:rsid w:val="00811EC9"/>
    <w:rsid w:val="00816490"/>
    <w:rsid w:val="00821692"/>
    <w:rsid w:val="00821F8E"/>
    <w:rsid w:val="0082396A"/>
    <w:rsid w:val="0082478A"/>
    <w:rsid w:val="008267B8"/>
    <w:rsid w:val="008320C0"/>
    <w:rsid w:val="00833603"/>
    <w:rsid w:val="00833D65"/>
    <w:rsid w:val="00835748"/>
    <w:rsid w:val="008402C6"/>
    <w:rsid w:val="00841516"/>
    <w:rsid w:val="008428CC"/>
    <w:rsid w:val="0084622C"/>
    <w:rsid w:val="008507D6"/>
    <w:rsid w:val="00855173"/>
    <w:rsid w:val="00861351"/>
    <w:rsid w:val="00861BBF"/>
    <w:rsid w:val="00862BF1"/>
    <w:rsid w:val="00864B86"/>
    <w:rsid w:val="00867982"/>
    <w:rsid w:val="00872B55"/>
    <w:rsid w:val="00875901"/>
    <w:rsid w:val="008833BC"/>
    <w:rsid w:val="00884570"/>
    <w:rsid w:val="00886241"/>
    <w:rsid w:val="008921EE"/>
    <w:rsid w:val="00894AE5"/>
    <w:rsid w:val="0089616D"/>
    <w:rsid w:val="00896451"/>
    <w:rsid w:val="00896ED7"/>
    <w:rsid w:val="008A0382"/>
    <w:rsid w:val="008A3613"/>
    <w:rsid w:val="008A5D9E"/>
    <w:rsid w:val="008A7E0E"/>
    <w:rsid w:val="008B17D5"/>
    <w:rsid w:val="008B1A72"/>
    <w:rsid w:val="008B3611"/>
    <w:rsid w:val="008B5536"/>
    <w:rsid w:val="008C0AF5"/>
    <w:rsid w:val="008C2A4C"/>
    <w:rsid w:val="008C6246"/>
    <w:rsid w:val="008C64B7"/>
    <w:rsid w:val="008D0A89"/>
    <w:rsid w:val="008D12BD"/>
    <w:rsid w:val="008D4007"/>
    <w:rsid w:val="008D540A"/>
    <w:rsid w:val="008D590D"/>
    <w:rsid w:val="008D773D"/>
    <w:rsid w:val="008E1F67"/>
    <w:rsid w:val="008E41AE"/>
    <w:rsid w:val="008E4DC4"/>
    <w:rsid w:val="008F1C09"/>
    <w:rsid w:val="008F1C81"/>
    <w:rsid w:val="008F1C83"/>
    <w:rsid w:val="008F410C"/>
    <w:rsid w:val="008F4691"/>
    <w:rsid w:val="008F6535"/>
    <w:rsid w:val="008F661C"/>
    <w:rsid w:val="00905283"/>
    <w:rsid w:val="00906133"/>
    <w:rsid w:val="00906C37"/>
    <w:rsid w:val="00912C97"/>
    <w:rsid w:val="00914BDD"/>
    <w:rsid w:val="009208BA"/>
    <w:rsid w:val="0092117C"/>
    <w:rsid w:val="00924072"/>
    <w:rsid w:val="0092423C"/>
    <w:rsid w:val="009278F7"/>
    <w:rsid w:val="0093110A"/>
    <w:rsid w:val="00935A3C"/>
    <w:rsid w:val="00935EBC"/>
    <w:rsid w:val="0093650B"/>
    <w:rsid w:val="00942CA9"/>
    <w:rsid w:val="00947B10"/>
    <w:rsid w:val="00947DCA"/>
    <w:rsid w:val="00950216"/>
    <w:rsid w:val="009507A3"/>
    <w:rsid w:val="00950F11"/>
    <w:rsid w:val="00951617"/>
    <w:rsid w:val="00954C39"/>
    <w:rsid w:val="00957699"/>
    <w:rsid w:val="009602D2"/>
    <w:rsid w:val="00960404"/>
    <w:rsid w:val="00960F28"/>
    <w:rsid w:val="009627A7"/>
    <w:rsid w:val="00964222"/>
    <w:rsid w:val="009672A1"/>
    <w:rsid w:val="00970D48"/>
    <w:rsid w:val="00971698"/>
    <w:rsid w:val="00975091"/>
    <w:rsid w:val="00975DE2"/>
    <w:rsid w:val="0097760C"/>
    <w:rsid w:val="00980BE1"/>
    <w:rsid w:val="00981DFE"/>
    <w:rsid w:val="00983313"/>
    <w:rsid w:val="00983E79"/>
    <w:rsid w:val="00984A79"/>
    <w:rsid w:val="00990A2F"/>
    <w:rsid w:val="00990F15"/>
    <w:rsid w:val="009915FF"/>
    <w:rsid w:val="00992166"/>
    <w:rsid w:val="0099693E"/>
    <w:rsid w:val="00996E6D"/>
    <w:rsid w:val="009A274F"/>
    <w:rsid w:val="009B0CAE"/>
    <w:rsid w:val="009B1865"/>
    <w:rsid w:val="009B3EE2"/>
    <w:rsid w:val="009B5C80"/>
    <w:rsid w:val="009B7418"/>
    <w:rsid w:val="009C029C"/>
    <w:rsid w:val="009C053E"/>
    <w:rsid w:val="009C0A94"/>
    <w:rsid w:val="009C1212"/>
    <w:rsid w:val="009C25B3"/>
    <w:rsid w:val="009C6D90"/>
    <w:rsid w:val="009C77F9"/>
    <w:rsid w:val="009D00D1"/>
    <w:rsid w:val="009D3CB5"/>
    <w:rsid w:val="009D44F0"/>
    <w:rsid w:val="009E38BB"/>
    <w:rsid w:val="009E523A"/>
    <w:rsid w:val="009F14C4"/>
    <w:rsid w:val="009F1C5A"/>
    <w:rsid w:val="009F1CAB"/>
    <w:rsid w:val="009F2220"/>
    <w:rsid w:val="009F231E"/>
    <w:rsid w:val="009F416C"/>
    <w:rsid w:val="00A00034"/>
    <w:rsid w:val="00A0029A"/>
    <w:rsid w:val="00A06AAB"/>
    <w:rsid w:val="00A07439"/>
    <w:rsid w:val="00A074F3"/>
    <w:rsid w:val="00A178CF"/>
    <w:rsid w:val="00A20B56"/>
    <w:rsid w:val="00A21A19"/>
    <w:rsid w:val="00A21B36"/>
    <w:rsid w:val="00A22B83"/>
    <w:rsid w:val="00A235BF"/>
    <w:rsid w:val="00A238C8"/>
    <w:rsid w:val="00A2458A"/>
    <w:rsid w:val="00A26637"/>
    <w:rsid w:val="00A27314"/>
    <w:rsid w:val="00A27CCA"/>
    <w:rsid w:val="00A3631E"/>
    <w:rsid w:val="00A37740"/>
    <w:rsid w:val="00A406A8"/>
    <w:rsid w:val="00A40991"/>
    <w:rsid w:val="00A42CF5"/>
    <w:rsid w:val="00A4403C"/>
    <w:rsid w:val="00A52E22"/>
    <w:rsid w:val="00A5508D"/>
    <w:rsid w:val="00A557BF"/>
    <w:rsid w:val="00A5696A"/>
    <w:rsid w:val="00A674B1"/>
    <w:rsid w:val="00A724ED"/>
    <w:rsid w:val="00A72F0B"/>
    <w:rsid w:val="00A73899"/>
    <w:rsid w:val="00A74106"/>
    <w:rsid w:val="00A74F54"/>
    <w:rsid w:val="00A76E41"/>
    <w:rsid w:val="00A836E3"/>
    <w:rsid w:val="00A86541"/>
    <w:rsid w:val="00A925F7"/>
    <w:rsid w:val="00A970CE"/>
    <w:rsid w:val="00A97A10"/>
    <w:rsid w:val="00AA20B5"/>
    <w:rsid w:val="00AA381B"/>
    <w:rsid w:val="00AA6C45"/>
    <w:rsid w:val="00AA79AA"/>
    <w:rsid w:val="00AB2B13"/>
    <w:rsid w:val="00AB2EC4"/>
    <w:rsid w:val="00AB75AD"/>
    <w:rsid w:val="00AC089A"/>
    <w:rsid w:val="00AC2B1F"/>
    <w:rsid w:val="00AC354B"/>
    <w:rsid w:val="00AD3894"/>
    <w:rsid w:val="00AD41B4"/>
    <w:rsid w:val="00AE05F2"/>
    <w:rsid w:val="00AE2DE6"/>
    <w:rsid w:val="00AE31AC"/>
    <w:rsid w:val="00AE3A99"/>
    <w:rsid w:val="00AE3E18"/>
    <w:rsid w:val="00AE6732"/>
    <w:rsid w:val="00AE6A37"/>
    <w:rsid w:val="00AE73E9"/>
    <w:rsid w:val="00AF06A7"/>
    <w:rsid w:val="00AF09B4"/>
    <w:rsid w:val="00AF18E7"/>
    <w:rsid w:val="00AF3DFA"/>
    <w:rsid w:val="00AF6149"/>
    <w:rsid w:val="00AF7D71"/>
    <w:rsid w:val="00B0367B"/>
    <w:rsid w:val="00B056DD"/>
    <w:rsid w:val="00B068D7"/>
    <w:rsid w:val="00B12B48"/>
    <w:rsid w:val="00B13903"/>
    <w:rsid w:val="00B142AF"/>
    <w:rsid w:val="00B1684C"/>
    <w:rsid w:val="00B205C9"/>
    <w:rsid w:val="00B23E6A"/>
    <w:rsid w:val="00B24539"/>
    <w:rsid w:val="00B24B9C"/>
    <w:rsid w:val="00B26793"/>
    <w:rsid w:val="00B2737E"/>
    <w:rsid w:val="00B27C92"/>
    <w:rsid w:val="00B306DA"/>
    <w:rsid w:val="00B30AEB"/>
    <w:rsid w:val="00B311F8"/>
    <w:rsid w:val="00B31991"/>
    <w:rsid w:val="00B3211B"/>
    <w:rsid w:val="00B322CE"/>
    <w:rsid w:val="00B343F6"/>
    <w:rsid w:val="00B3471E"/>
    <w:rsid w:val="00B34AEB"/>
    <w:rsid w:val="00B35205"/>
    <w:rsid w:val="00B379AD"/>
    <w:rsid w:val="00B42DCA"/>
    <w:rsid w:val="00B57C3C"/>
    <w:rsid w:val="00B64A8B"/>
    <w:rsid w:val="00B65255"/>
    <w:rsid w:val="00B7572A"/>
    <w:rsid w:val="00B75FD9"/>
    <w:rsid w:val="00B778B0"/>
    <w:rsid w:val="00B809B1"/>
    <w:rsid w:val="00B81A3D"/>
    <w:rsid w:val="00B84218"/>
    <w:rsid w:val="00B868D5"/>
    <w:rsid w:val="00B93110"/>
    <w:rsid w:val="00B93F43"/>
    <w:rsid w:val="00B94675"/>
    <w:rsid w:val="00BA1C73"/>
    <w:rsid w:val="00BA250C"/>
    <w:rsid w:val="00BA352D"/>
    <w:rsid w:val="00BA3D5B"/>
    <w:rsid w:val="00BA407E"/>
    <w:rsid w:val="00BA4993"/>
    <w:rsid w:val="00BB2E6F"/>
    <w:rsid w:val="00BB32D2"/>
    <w:rsid w:val="00BB33CF"/>
    <w:rsid w:val="00BB649B"/>
    <w:rsid w:val="00BC0DE0"/>
    <w:rsid w:val="00BC7D5F"/>
    <w:rsid w:val="00BD2015"/>
    <w:rsid w:val="00BD379D"/>
    <w:rsid w:val="00BD37C1"/>
    <w:rsid w:val="00BD538A"/>
    <w:rsid w:val="00BD6021"/>
    <w:rsid w:val="00BE1A51"/>
    <w:rsid w:val="00BE1E83"/>
    <w:rsid w:val="00BE389C"/>
    <w:rsid w:val="00BE3A12"/>
    <w:rsid w:val="00BE4524"/>
    <w:rsid w:val="00BE7709"/>
    <w:rsid w:val="00BE7F58"/>
    <w:rsid w:val="00C0003A"/>
    <w:rsid w:val="00C017CD"/>
    <w:rsid w:val="00C07CD7"/>
    <w:rsid w:val="00C1118C"/>
    <w:rsid w:val="00C14C09"/>
    <w:rsid w:val="00C14D18"/>
    <w:rsid w:val="00C15961"/>
    <w:rsid w:val="00C16D36"/>
    <w:rsid w:val="00C241CA"/>
    <w:rsid w:val="00C2426D"/>
    <w:rsid w:val="00C31480"/>
    <w:rsid w:val="00C35FDA"/>
    <w:rsid w:val="00C40FF1"/>
    <w:rsid w:val="00C41A66"/>
    <w:rsid w:val="00C4379C"/>
    <w:rsid w:val="00C4467C"/>
    <w:rsid w:val="00C46F58"/>
    <w:rsid w:val="00C47C1A"/>
    <w:rsid w:val="00C50409"/>
    <w:rsid w:val="00C505A3"/>
    <w:rsid w:val="00C5124E"/>
    <w:rsid w:val="00C54A31"/>
    <w:rsid w:val="00C62716"/>
    <w:rsid w:val="00C7373D"/>
    <w:rsid w:val="00C767AE"/>
    <w:rsid w:val="00C82298"/>
    <w:rsid w:val="00C920E1"/>
    <w:rsid w:val="00C93841"/>
    <w:rsid w:val="00C94448"/>
    <w:rsid w:val="00C94D55"/>
    <w:rsid w:val="00C973D9"/>
    <w:rsid w:val="00CA1630"/>
    <w:rsid w:val="00CB39B5"/>
    <w:rsid w:val="00CC018B"/>
    <w:rsid w:val="00CC7CC1"/>
    <w:rsid w:val="00CD0BC6"/>
    <w:rsid w:val="00CD2E76"/>
    <w:rsid w:val="00CD4535"/>
    <w:rsid w:val="00CE04CC"/>
    <w:rsid w:val="00CE1D1A"/>
    <w:rsid w:val="00CE4034"/>
    <w:rsid w:val="00CE47DE"/>
    <w:rsid w:val="00CE5FA2"/>
    <w:rsid w:val="00CE627E"/>
    <w:rsid w:val="00CE6E99"/>
    <w:rsid w:val="00CE7CB3"/>
    <w:rsid w:val="00CF00B3"/>
    <w:rsid w:val="00CF3241"/>
    <w:rsid w:val="00CF3784"/>
    <w:rsid w:val="00CF5804"/>
    <w:rsid w:val="00CF590B"/>
    <w:rsid w:val="00D07579"/>
    <w:rsid w:val="00D07E6D"/>
    <w:rsid w:val="00D124CE"/>
    <w:rsid w:val="00D170EE"/>
    <w:rsid w:val="00D223F6"/>
    <w:rsid w:val="00D226E2"/>
    <w:rsid w:val="00D32705"/>
    <w:rsid w:val="00D33A1C"/>
    <w:rsid w:val="00D33CA8"/>
    <w:rsid w:val="00D33EFB"/>
    <w:rsid w:val="00D34041"/>
    <w:rsid w:val="00D37A1F"/>
    <w:rsid w:val="00D37E4B"/>
    <w:rsid w:val="00D41F80"/>
    <w:rsid w:val="00D42672"/>
    <w:rsid w:val="00D42D46"/>
    <w:rsid w:val="00D47284"/>
    <w:rsid w:val="00D47473"/>
    <w:rsid w:val="00D4781F"/>
    <w:rsid w:val="00D47D04"/>
    <w:rsid w:val="00D47DC6"/>
    <w:rsid w:val="00D51088"/>
    <w:rsid w:val="00D51210"/>
    <w:rsid w:val="00D51703"/>
    <w:rsid w:val="00D51A9F"/>
    <w:rsid w:val="00D5464B"/>
    <w:rsid w:val="00D57D30"/>
    <w:rsid w:val="00D60661"/>
    <w:rsid w:val="00D62B6B"/>
    <w:rsid w:val="00D64970"/>
    <w:rsid w:val="00D6578B"/>
    <w:rsid w:val="00D66C08"/>
    <w:rsid w:val="00D66FD0"/>
    <w:rsid w:val="00D6797E"/>
    <w:rsid w:val="00D67E40"/>
    <w:rsid w:val="00D7048D"/>
    <w:rsid w:val="00D7162D"/>
    <w:rsid w:val="00D73155"/>
    <w:rsid w:val="00D74D57"/>
    <w:rsid w:val="00D75231"/>
    <w:rsid w:val="00D7590A"/>
    <w:rsid w:val="00D75F18"/>
    <w:rsid w:val="00D776BB"/>
    <w:rsid w:val="00D82B47"/>
    <w:rsid w:val="00D82FE0"/>
    <w:rsid w:val="00D84EFE"/>
    <w:rsid w:val="00D85264"/>
    <w:rsid w:val="00D85B8D"/>
    <w:rsid w:val="00D901F8"/>
    <w:rsid w:val="00D95D7F"/>
    <w:rsid w:val="00D962FF"/>
    <w:rsid w:val="00DA0C32"/>
    <w:rsid w:val="00DA38C0"/>
    <w:rsid w:val="00DA3A6F"/>
    <w:rsid w:val="00DA4EFE"/>
    <w:rsid w:val="00DB0652"/>
    <w:rsid w:val="00DB0EBF"/>
    <w:rsid w:val="00DB1396"/>
    <w:rsid w:val="00DB2D8D"/>
    <w:rsid w:val="00DB33B4"/>
    <w:rsid w:val="00DB362C"/>
    <w:rsid w:val="00DB5473"/>
    <w:rsid w:val="00DC0BAE"/>
    <w:rsid w:val="00DC227D"/>
    <w:rsid w:val="00DC24BC"/>
    <w:rsid w:val="00DC2A2D"/>
    <w:rsid w:val="00DC31C3"/>
    <w:rsid w:val="00DC4947"/>
    <w:rsid w:val="00DC575A"/>
    <w:rsid w:val="00DC599F"/>
    <w:rsid w:val="00DD0F48"/>
    <w:rsid w:val="00DD26D4"/>
    <w:rsid w:val="00DD45EF"/>
    <w:rsid w:val="00DD578B"/>
    <w:rsid w:val="00DD6CA7"/>
    <w:rsid w:val="00DE092B"/>
    <w:rsid w:val="00DE2C33"/>
    <w:rsid w:val="00DE407A"/>
    <w:rsid w:val="00DE4553"/>
    <w:rsid w:val="00DE5066"/>
    <w:rsid w:val="00DF1D43"/>
    <w:rsid w:val="00DF2349"/>
    <w:rsid w:val="00DF2AE0"/>
    <w:rsid w:val="00DF3CE6"/>
    <w:rsid w:val="00DF4A7C"/>
    <w:rsid w:val="00DF4FB2"/>
    <w:rsid w:val="00DF563F"/>
    <w:rsid w:val="00DF5CE0"/>
    <w:rsid w:val="00DF6707"/>
    <w:rsid w:val="00E02BC2"/>
    <w:rsid w:val="00E045DA"/>
    <w:rsid w:val="00E06491"/>
    <w:rsid w:val="00E11E13"/>
    <w:rsid w:val="00E126ED"/>
    <w:rsid w:val="00E12FD2"/>
    <w:rsid w:val="00E178C0"/>
    <w:rsid w:val="00E20C80"/>
    <w:rsid w:val="00E21CA9"/>
    <w:rsid w:val="00E22CB8"/>
    <w:rsid w:val="00E22FBA"/>
    <w:rsid w:val="00E26116"/>
    <w:rsid w:val="00E264CD"/>
    <w:rsid w:val="00E309FB"/>
    <w:rsid w:val="00E30CF8"/>
    <w:rsid w:val="00E32DA1"/>
    <w:rsid w:val="00E464CE"/>
    <w:rsid w:val="00E46750"/>
    <w:rsid w:val="00E5215D"/>
    <w:rsid w:val="00E52DAE"/>
    <w:rsid w:val="00E5357D"/>
    <w:rsid w:val="00E53648"/>
    <w:rsid w:val="00E54878"/>
    <w:rsid w:val="00E54B81"/>
    <w:rsid w:val="00E60BEC"/>
    <w:rsid w:val="00E60DC6"/>
    <w:rsid w:val="00E65EDA"/>
    <w:rsid w:val="00E661BF"/>
    <w:rsid w:val="00E663F3"/>
    <w:rsid w:val="00E67541"/>
    <w:rsid w:val="00E7203C"/>
    <w:rsid w:val="00E74445"/>
    <w:rsid w:val="00E80461"/>
    <w:rsid w:val="00E823D3"/>
    <w:rsid w:val="00E910BD"/>
    <w:rsid w:val="00E92C5A"/>
    <w:rsid w:val="00E93DCA"/>
    <w:rsid w:val="00E956DF"/>
    <w:rsid w:val="00E964A6"/>
    <w:rsid w:val="00E965E0"/>
    <w:rsid w:val="00EA426E"/>
    <w:rsid w:val="00EB365B"/>
    <w:rsid w:val="00EB5BE6"/>
    <w:rsid w:val="00EC0865"/>
    <w:rsid w:val="00EC1E5A"/>
    <w:rsid w:val="00EC449F"/>
    <w:rsid w:val="00EC4A9D"/>
    <w:rsid w:val="00EC5F0F"/>
    <w:rsid w:val="00EC6A87"/>
    <w:rsid w:val="00EC7A39"/>
    <w:rsid w:val="00ED0151"/>
    <w:rsid w:val="00ED480D"/>
    <w:rsid w:val="00ED7299"/>
    <w:rsid w:val="00EF1308"/>
    <w:rsid w:val="00EF62CD"/>
    <w:rsid w:val="00F00985"/>
    <w:rsid w:val="00F01AB2"/>
    <w:rsid w:val="00F0252A"/>
    <w:rsid w:val="00F02703"/>
    <w:rsid w:val="00F033B2"/>
    <w:rsid w:val="00F04EB6"/>
    <w:rsid w:val="00F05140"/>
    <w:rsid w:val="00F057A3"/>
    <w:rsid w:val="00F06F18"/>
    <w:rsid w:val="00F07DC0"/>
    <w:rsid w:val="00F103B9"/>
    <w:rsid w:val="00F12430"/>
    <w:rsid w:val="00F12471"/>
    <w:rsid w:val="00F14DAF"/>
    <w:rsid w:val="00F16C2F"/>
    <w:rsid w:val="00F2188D"/>
    <w:rsid w:val="00F21F60"/>
    <w:rsid w:val="00F22FCE"/>
    <w:rsid w:val="00F317E4"/>
    <w:rsid w:val="00F31C18"/>
    <w:rsid w:val="00F32105"/>
    <w:rsid w:val="00F32BE8"/>
    <w:rsid w:val="00F32DB7"/>
    <w:rsid w:val="00F371F7"/>
    <w:rsid w:val="00F40341"/>
    <w:rsid w:val="00F441BE"/>
    <w:rsid w:val="00F44B0C"/>
    <w:rsid w:val="00F515A1"/>
    <w:rsid w:val="00F52932"/>
    <w:rsid w:val="00F52B36"/>
    <w:rsid w:val="00F554B1"/>
    <w:rsid w:val="00F571D8"/>
    <w:rsid w:val="00F57F29"/>
    <w:rsid w:val="00F60173"/>
    <w:rsid w:val="00F66D7C"/>
    <w:rsid w:val="00F70914"/>
    <w:rsid w:val="00F85704"/>
    <w:rsid w:val="00F86577"/>
    <w:rsid w:val="00F868A0"/>
    <w:rsid w:val="00F90BBE"/>
    <w:rsid w:val="00F9494B"/>
    <w:rsid w:val="00F95C92"/>
    <w:rsid w:val="00FA025E"/>
    <w:rsid w:val="00FA3A9F"/>
    <w:rsid w:val="00FA42A0"/>
    <w:rsid w:val="00FA4ACE"/>
    <w:rsid w:val="00FA4B9D"/>
    <w:rsid w:val="00FA54EF"/>
    <w:rsid w:val="00FA68B6"/>
    <w:rsid w:val="00FB3151"/>
    <w:rsid w:val="00FB7BEB"/>
    <w:rsid w:val="00FC20A9"/>
    <w:rsid w:val="00FC535E"/>
    <w:rsid w:val="00FD16B9"/>
    <w:rsid w:val="00FE03E5"/>
    <w:rsid w:val="00FE2338"/>
    <w:rsid w:val="00FE3730"/>
    <w:rsid w:val="00FE3792"/>
    <w:rsid w:val="00FE4D9A"/>
    <w:rsid w:val="00FE6512"/>
    <w:rsid w:val="00FE7CD3"/>
    <w:rsid w:val="00FE7F60"/>
    <w:rsid w:val="00FF00FD"/>
    <w:rsid w:val="00FF17BF"/>
    <w:rsid w:val="00FF1B0F"/>
    <w:rsid w:val="00FF1DC1"/>
    <w:rsid w:val="00FF3CC4"/>
    <w:rsid w:val="00FF6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C28ABE-83F9-4B3F-BB4B-23781557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15961"/>
    <w:pPr>
      <w:ind w:left="720"/>
      <w:contextualSpacing/>
    </w:pPr>
  </w:style>
  <w:style w:type="table" w:styleId="TableGrid">
    <w:name w:val="Table Grid"/>
    <w:basedOn w:val="TableNormal"/>
    <w:uiPriority w:val="59"/>
    <w:rsid w:val="00CE1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2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EC4"/>
  </w:style>
  <w:style w:type="paragraph" w:styleId="Footer">
    <w:name w:val="footer"/>
    <w:basedOn w:val="Normal"/>
    <w:link w:val="FooterChar"/>
    <w:uiPriority w:val="99"/>
    <w:unhideWhenUsed/>
    <w:rsid w:val="00AB2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EC4"/>
  </w:style>
  <w:style w:type="character" w:styleId="Hyperlink">
    <w:name w:val="Hyperlink"/>
    <w:basedOn w:val="DefaultParagraphFont"/>
    <w:uiPriority w:val="99"/>
    <w:unhideWhenUsed/>
    <w:rsid w:val="00795ECA"/>
    <w:rPr>
      <w:color w:val="0563C1" w:themeColor="hyperlink"/>
      <w:u w:val="single"/>
    </w:rPr>
  </w:style>
  <w:style w:type="table" w:styleId="LightList-Accent3">
    <w:name w:val="Light List Accent 3"/>
    <w:basedOn w:val="TableNormal"/>
    <w:uiPriority w:val="61"/>
    <w:rsid w:val="00AA6C45"/>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ListParagraphChar">
    <w:name w:val="List Paragraph Char"/>
    <w:basedOn w:val="DefaultParagraphFont"/>
    <w:link w:val="ListParagraph"/>
    <w:uiPriority w:val="34"/>
    <w:locked/>
    <w:rsid w:val="00D57D30"/>
  </w:style>
  <w:style w:type="paragraph" w:styleId="BalloonText">
    <w:name w:val="Balloon Text"/>
    <w:basedOn w:val="Normal"/>
    <w:link w:val="BalloonTextChar"/>
    <w:uiPriority w:val="99"/>
    <w:semiHidden/>
    <w:unhideWhenUsed/>
    <w:rsid w:val="001D32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2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767075">
      <w:bodyDiv w:val="1"/>
      <w:marLeft w:val="0"/>
      <w:marRight w:val="0"/>
      <w:marTop w:val="0"/>
      <w:marBottom w:val="0"/>
      <w:divBdr>
        <w:top w:val="none" w:sz="0" w:space="0" w:color="auto"/>
        <w:left w:val="none" w:sz="0" w:space="0" w:color="auto"/>
        <w:bottom w:val="none" w:sz="0" w:space="0" w:color="auto"/>
        <w:right w:val="none" w:sz="0" w:space="0" w:color="auto"/>
      </w:divBdr>
    </w:div>
    <w:div w:id="512381109">
      <w:bodyDiv w:val="1"/>
      <w:marLeft w:val="0"/>
      <w:marRight w:val="0"/>
      <w:marTop w:val="0"/>
      <w:marBottom w:val="0"/>
      <w:divBdr>
        <w:top w:val="none" w:sz="0" w:space="0" w:color="auto"/>
        <w:left w:val="none" w:sz="0" w:space="0" w:color="auto"/>
        <w:bottom w:val="none" w:sz="0" w:space="0" w:color="auto"/>
        <w:right w:val="none" w:sz="0" w:space="0" w:color="auto"/>
      </w:divBdr>
    </w:div>
    <w:div w:id="592468757">
      <w:bodyDiv w:val="1"/>
      <w:marLeft w:val="0"/>
      <w:marRight w:val="0"/>
      <w:marTop w:val="0"/>
      <w:marBottom w:val="0"/>
      <w:divBdr>
        <w:top w:val="none" w:sz="0" w:space="0" w:color="auto"/>
        <w:left w:val="none" w:sz="0" w:space="0" w:color="auto"/>
        <w:bottom w:val="none" w:sz="0" w:space="0" w:color="auto"/>
        <w:right w:val="none" w:sz="0" w:space="0" w:color="auto"/>
      </w:divBdr>
    </w:div>
    <w:div w:id="594677680">
      <w:bodyDiv w:val="1"/>
      <w:marLeft w:val="0"/>
      <w:marRight w:val="0"/>
      <w:marTop w:val="0"/>
      <w:marBottom w:val="0"/>
      <w:divBdr>
        <w:top w:val="none" w:sz="0" w:space="0" w:color="auto"/>
        <w:left w:val="none" w:sz="0" w:space="0" w:color="auto"/>
        <w:bottom w:val="none" w:sz="0" w:space="0" w:color="auto"/>
        <w:right w:val="none" w:sz="0" w:space="0" w:color="auto"/>
      </w:divBdr>
    </w:div>
    <w:div w:id="806900595">
      <w:bodyDiv w:val="1"/>
      <w:marLeft w:val="0"/>
      <w:marRight w:val="0"/>
      <w:marTop w:val="0"/>
      <w:marBottom w:val="0"/>
      <w:divBdr>
        <w:top w:val="none" w:sz="0" w:space="0" w:color="auto"/>
        <w:left w:val="none" w:sz="0" w:space="0" w:color="auto"/>
        <w:bottom w:val="none" w:sz="0" w:space="0" w:color="auto"/>
        <w:right w:val="none" w:sz="0" w:space="0" w:color="auto"/>
      </w:divBdr>
    </w:div>
    <w:div w:id="861212572">
      <w:bodyDiv w:val="1"/>
      <w:marLeft w:val="0"/>
      <w:marRight w:val="0"/>
      <w:marTop w:val="0"/>
      <w:marBottom w:val="0"/>
      <w:divBdr>
        <w:top w:val="none" w:sz="0" w:space="0" w:color="auto"/>
        <w:left w:val="none" w:sz="0" w:space="0" w:color="auto"/>
        <w:bottom w:val="none" w:sz="0" w:space="0" w:color="auto"/>
        <w:right w:val="none" w:sz="0" w:space="0" w:color="auto"/>
      </w:divBdr>
      <w:divsChild>
        <w:div w:id="1081296649">
          <w:marLeft w:val="0"/>
          <w:marRight w:val="0"/>
          <w:marTop w:val="0"/>
          <w:marBottom w:val="0"/>
          <w:divBdr>
            <w:top w:val="none" w:sz="0" w:space="0" w:color="auto"/>
            <w:left w:val="none" w:sz="0" w:space="0" w:color="auto"/>
            <w:bottom w:val="none" w:sz="0" w:space="0" w:color="auto"/>
            <w:right w:val="none" w:sz="0" w:space="0" w:color="auto"/>
          </w:divBdr>
          <w:divsChild>
            <w:div w:id="814032510">
              <w:marLeft w:val="0"/>
              <w:marRight w:val="0"/>
              <w:marTop w:val="0"/>
              <w:marBottom w:val="0"/>
              <w:divBdr>
                <w:top w:val="none" w:sz="0" w:space="0" w:color="auto"/>
                <w:left w:val="none" w:sz="0" w:space="0" w:color="auto"/>
                <w:bottom w:val="none" w:sz="0" w:space="0" w:color="auto"/>
                <w:right w:val="none" w:sz="0" w:space="0" w:color="auto"/>
              </w:divBdr>
              <w:divsChild>
                <w:div w:id="1632442391">
                  <w:marLeft w:val="0"/>
                  <w:marRight w:val="0"/>
                  <w:marTop w:val="195"/>
                  <w:marBottom w:val="0"/>
                  <w:divBdr>
                    <w:top w:val="none" w:sz="0" w:space="0" w:color="auto"/>
                    <w:left w:val="none" w:sz="0" w:space="0" w:color="auto"/>
                    <w:bottom w:val="none" w:sz="0" w:space="0" w:color="auto"/>
                    <w:right w:val="none" w:sz="0" w:space="0" w:color="auto"/>
                  </w:divBdr>
                  <w:divsChild>
                    <w:div w:id="1973171476">
                      <w:marLeft w:val="0"/>
                      <w:marRight w:val="0"/>
                      <w:marTop w:val="0"/>
                      <w:marBottom w:val="0"/>
                      <w:divBdr>
                        <w:top w:val="none" w:sz="0" w:space="0" w:color="auto"/>
                        <w:left w:val="none" w:sz="0" w:space="0" w:color="auto"/>
                        <w:bottom w:val="none" w:sz="0" w:space="0" w:color="auto"/>
                        <w:right w:val="none" w:sz="0" w:space="0" w:color="auto"/>
                      </w:divBdr>
                      <w:divsChild>
                        <w:div w:id="1456294036">
                          <w:marLeft w:val="0"/>
                          <w:marRight w:val="0"/>
                          <w:marTop w:val="0"/>
                          <w:marBottom w:val="0"/>
                          <w:divBdr>
                            <w:top w:val="none" w:sz="0" w:space="0" w:color="auto"/>
                            <w:left w:val="none" w:sz="0" w:space="0" w:color="auto"/>
                            <w:bottom w:val="none" w:sz="0" w:space="0" w:color="auto"/>
                            <w:right w:val="none" w:sz="0" w:space="0" w:color="auto"/>
                          </w:divBdr>
                          <w:divsChild>
                            <w:div w:id="355085611">
                              <w:marLeft w:val="0"/>
                              <w:marRight w:val="0"/>
                              <w:marTop w:val="0"/>
                              <w:marBottom w:val="0"/>
                              <w:divBdr>
                                <w:top w:val="none" w:sz="0" w:space="0" w:color="auto"/>
                                <w:left w:val="none" w:sz="0" w:space="0" w:color="auto"/>
                                <w:bottom w:val="none" w:sz="0" w:space="0" w:color="auto"/>
                                <w:right w:val="none" w:sz="0" w:space="0" w:color="auto"/>
                              </w:divBdr>
                              <w:divsChild>
                                <w:div w:id="1483350636">
                                  <w:marLeft w:val="0"/>
                                  <w:marRight w:val="0"/>
                                  <w:marTop w:val="0"/>
                                  <w:marBottom w:val="0"/>
                                  <w:divBdr>
                                    <w:top w:val="none" w:sz="0" w:space="0" w:color="auto"/>
                                    <w:left w:val="none" w:sz="0" w:space="0" w:color="auto"/>
                                    <w:bottom w:val="none" w:sz="0" w:space="0" w:color="auto"/>
                                    <w:right w:val="none" w:sz="0" w:space="0" w:color="auto"/>
                                  </w:divBdr>
                                  <w:divsChild>
                                    <w:div w:id="1365134771">
                                      <w:marLeft w:val="0"/>
                                      <w:marRight w:val="0"/>
                                      <w:marTop w:val="0"/>
                                      <w:marBottom w:val="0"/>
                                      <w:divBdr>
                                        <w:top w:val="none" w:sz="0" w:space="0" w:color="auto"/>
                                        <w:left w:val="none" w:sz="0" w:space="0" w:color="auto"/>
                                        <w:bottom w:val="none" w:sz="0" w:space="0" w:color="auto"/>
                                        <w:right w:val="none" w:sz="0" w:space="0" w:color="auto"/>
                                      </w:divBdr>
                                      <w:divsChild>
                                        <w:div w:id="1264726912">
                                          <w:marLeft w:val="0"/>
                                          <w:marRight w:val="0"/>
                                          <w:marTop w:val="90"/>
                                          <w:marBottom w:val="0"/>
                                          <w:divBdr>
                                            <w:top w:val="none" w:sz="0" w:space="0" w:color="auto"/>
                                            <w:left w:val="none" w:sz="0" w:space="0" w:color="auto"/>
                                            <w:bottom w:val="none" w:sz="0" w:space="0" w:color="auto"/>
                                            <w:right w:val="none" w:sz="0" w:space="0" w:color="auto"/>
                                          </w:divBdr>
                                          <w:divsChild>
                                            <w:div w:id="1675061808">
                                              <w:marLeft w:val="0"/>
                                              <w:marRight w:val="0"/>
                                              <w:marTop w:val="0"/>
                                              <w:marBottom w:val="0"/>
                                              <w:divBdr>
                                                <w:top w:val="none" w:sz="0" w:space="0" w:color="auto"/>
                                                <w:left w:val="none" w:sz="0" w:space="0" w:color="auto"/>
                                                <w:bottom w:val="none" w:sz="0" w:space="0" w:color="auto"/>
                                                <w:right w:val="none" w:sz="0" w:space="0" w:color="auto"/>
                                              </w:divBdr>
                                              <w:divsChild>
                                                <w:div w:id="1666207448">
                                                  <w:marLeft w:val="0"/>
                                                  <w:marRight w:val="0"/>
                                                  <w:marTop w:val="0"/>
                                                  <w:marBottom w:val="0"/>
                                                  <w:divBdr>
                                                    <w:top w:val="none" w:sz="0" w:space="0" w:color="auto"/>
                                                    <w:left w:val="none" w:sz="0" w:space="0" w:color="auto"/>
                                                    <w:bottom w:val="none" w:sz="0" w:space="0" w:color="auto"/>
                                                    <w:right w:val="none" w:sz="0" w:space="0" w:color="auto"/>
                                                  </w:divBdr>
                                                  <w:divsChild>
                                                    <w:div w:id="912007676">
                                                      <w:marLeft w:val="0"/>
                                                      <w:marRight w:val="0"/>
                                                      <w:marTop w:val="0"/>
                                                      <w:marBottom w:val="0"/>
                                                      <w:divBdr>
                                                        <w:top w:val="none" w:sz="0" w:space="0" w:color="auto"/>
                                                        <w:left w:val="none" w:sz="0" w:space="0" w:color="auto"/>
                                                        <w:bottom w:val="none" w:sz="0" w:space="0" w:color="auto"/>
                                                        <w:right w:val="none" w:sz="0" w:space="0" w:color="auto"/>
                                                      </w:divBdr>
                                                      <w:divsChild>
                                                        <w:div w:id="1377508409">
                                                          <w:marLeft w:val="0"/>
                                                          <w:marRight w:val="0"/>
                                                          <w:marTop w:val="0"/>
                                                          <w:marBottom w:val="0"/>
                                                          <w:divBdr>
                                                            <w:top w:val="none" w:sz="0" w:space="0" w:color="auto"/>
                                                            <w:left w:val="none" w:sz="0" w:space="0" w:color="auto"/>
                                                            <w:bottom w:val="none" w:sz="0" w:space="0" w:color="auto"/>
                                                            <w:right w:val="none" w:sz="0" w:space="0" w:color="auto"/>
                                                          </w:divBdr>
                                                          <w:divsChild>
                                                            <w:div w:id="1135950270">
                                                              <w:marLeft w:val="0"/>
                                                              <w:marRight w:val="0"/>
                                                              <w:marTop w:val="0"/>
                                                              <w:marBottom w:val="0"/>
                                                              <w:divBdr>
                                                                <w:top w:val="none" w:sz="0" w:space="0" w:color="auto"/>
                                                                <w:left w:val="none" w:sz="0" w:space="0" w:color="auto"/>
                                                                <w:bottom w:val="none" w:sz="0" w:space="0" w:color="auto"/>
                                                                <w:right w:val="none" w:sz="0" w:space="0" w:color="auto"/>
                                                              </w:divBdr>
                                                              <w:divsChild>
                                                                <w:div w:id="1824158029">
                                                                  <w:marLeft w:val="0"/>
                                                                  <w:marRight w:val="0"/>
                                                                  <w:marTop w:val="0"/>
                                                                  <w:marBottom w:val="0"/>
                                                                  <w:divBdr>
                                                                    <w:top w:val="none" w:sz="0" w:space="0" w:color="auto"/>
                                                                    <w:left w:val="none" w:sz="0" w:space="0" w:color="auto"/>
                                                                    <w:bottom w:val="none" w:sz="0" w:space="0" w:color="auto"/>
                                                                    <w:right w:val="none" w:sz="0" w:space="0" w:color="auto"/>
                                                                  </w:divBdr>
                                                                  <w:divsChild>
                                                                    <w:div w:id="14241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2500379">
      <w:bodyDiv w:val="1"/>
      <w:marLeft w:val="0"/>
      <w:marRight w:val="0"/>
      <w:marTop w:val="0"/>
      <w:marBottom w:val="0"/>
      <w:divBdr>
        <w:top w:val="none" w:sz="0" w:space="0" w:color="auto"/>
        <w:left w:val="none" w:sz="0" w:space="0" w:color="auto"/>
        <w:bottom w:val="none" w:sz="0" w:space="0" w:color="auto"/>
        <w:right w:val="none" w:sz="0" w:space="0" w:color="auto"/>
      </w:divBdr>
    </w:div>
    <w:div w:id="969020332">
      <w:bodyDiv w:val="1"/>
      <w:marLeft w:val="0"/>
      <w:marRight w:val="0"/>
      <w:marTop w:val="0"/>
      <w:marBottom w:val="0"/>
      <w:divBdr>
        <w:top w:val="none" w:sz="0" w:space="0" w:color="auto"/>
        <w:left w:val="none" w:sz="0" w:space="0" w:color="auto"/>
        <w:bottom w:val="none" w:sz="0" w:space="0" w:color="auto"/>
        <w:right w:val="none" w:sz="0" w:space="0" w:color="auto"/>
      </w:divBdr>
    </w:div>
    <w:div w:id="1055005434">
      <w:bodyDiv w:val="1"/>
      <w:marLeft w:val="0"/>
      <w:marRight w:val="0"/>
      <w:marTop w:val="0"/>
      <w:marBottom w:val="0"/>
      <w:divBdr>
        <w:top w:val="none" w:sz="0" w:space="0" w:color="auto"/>
        <w:left w:val="none" w:sz="0" w:space="0" w:color="auto"/>
        <w:bottom w:val="none" w:sz="0" w:space="0" w:color="auto"/>
        <w:right w:val="none" w:sz="0" w:space="0" w:color="auto"/>
      </w:divBdr>
    </w:div>
    <w:div w:id="1234778912">
      <w:bodyDiv w:val="1"/>
      <w:marLeft w:val="0"/>
      <w:marRight w:val="0"/>
      <w:marTop w:val="0"/>
      <w:marBottom w:val="0"/>
      <w:divBdr>
        <w:top w:val="none" w:sz="0" w:space="0" w:color="auto"/>
        <w:left w:val="none" w:sz="0" w:space="0" w:color="auto"/>
        <w:bottom w:val="none" w:sz="0" w:space="0" w:color="auto"/>
        <w:right w:val="none" w:sz="0" w:space="0" w:color="auto"/>
      </w:divBdr>
    </w:div>
    <w:div w:id="1528374904">
      <w:bodyDiv w:val="1"/>
      <w:marLeft w:val="0"/>
      <w:marRight w:val="0"/>
      <w:marTop w:val="0"/>
      <w:marBottom w:val="0"/>
      <w:divBdr>
        <w:top w:val="none" w:sz="0" w:space="0" w:color="auto"/>
        <w:left w:val="none" w:sz="0" w:space="0" w:color="auto"/>
        <w:bottom w:val="none" w:sz="0" w:space="0" w:color="auto"/>
        <w:right w:val="none" w:sz="0" w:space="0" w:color="auto"/>
      </w:divBdr>
    </w:div>
    <w:div w:id="208983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0137E2-4EBE-47F8-ABE4-508A43C160FD}"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0497E36E-B817-418E-993F-C8DCDEDBD7F6}">
      <dgm:prSet phldrT="[Text]" custT="1"/>
      <dgm:spPr/>
      <dgm:t>
        <a:bodyPr/>
        <a:lstStyle/>
        <a:p>
          <a:r>
            <a:rPr lang="en-US" sz="1400" i="1">
              <a:latin typeface="Times New Roman" panose="02020603050405020304" pitchFamily="18" charset="0"/>
              <a:cs typeface="Times New Roman" panose="02020603050405020304" pitchFamily="18" charset="0"/>
            </a:rPr>
            <a:t>Owner</a:t>
          </a:r>
          <a:r>
            <a:rPr lang="en-US" sz="1400">
              <a:latin typeface="Times New Roman" panose="02020603050405020304" pitchFamily="18" charset="0"/>
              <a:cs typeface="Times New Roman" panose="02020603050405020304" pitchFamily="18" charset="0"/>
            </a:rPr>
            <a:t> / Manajer</a:t>
          </a:r>
        </a:p>
      </dgm:t>
    </dgm:pt>
    <dgm:pt modelId="{2601AB8A-FD20-478D-A71A-92818599E49B}" type="parTrans" cxnId="{67B58B2C-3B07-4ED8-AABB-FFED1586683F}">
      <dgm:prSet/>
      <dgm:spPr/>
      <dgm:t>
        <a:bodyPr/>
        <a:lstStyle/>
        <a:p>
          <a:endParaRPr lang="en-US"/>
        </a:p>
      </dgm:t>
    </dgm:pt>
    <dgm:pt modelId="{911C6AA7-7784-41EC-A166-1E392BD84208}" type="sibTrans" cxnId="{67B58B2C-3B07-4ED8-AABB-FFED1586683F}">
      <dgm:prSet/>
      <dgm:spPr/>
      <dgm:t>
        <a:bodyPr/>
        <a:lstStyle/>
        <a:p>
          <a:endParaRPr lang="en-US"/>
        </a:p>
      </dgm:t>
    </dgm:pt>
    <dgm:pt modelId="{E157A4EB-0175-4876-9A1F-3F89FD8A2AAB}">
      <dgm:prSet phldrT="[Text]" custT="1"/>
      <dgm:spPr/>
      <dgm:t>
        <a:bodyPr/>
        <a:lstStyle/>
        <a:p>
          <a:r>
            <a:rPr lang="en-US" sz="1400">
              <a:latin typeface="Times New Roman" panose="02020603050405020304" pitchFamily="18" charset="0"/>
              <a:cs typeface="Times New Roman" panose="02020603050405020304" pitchFamily="18" charset="0"/>
            </a:rPr>
            <a:t>Administrasi dan </a:t>
          </a:r>
          <a:r>
            <a:rPr lang="en-US" sz="1400" i="1">
              <a:latin typeface="Times New Roman" panose="02020603050405020304" pitchFamily="18" charset="0"/>
              <a:cs typeface="Times New Roman" panose="02020603050405020304" pitchFamily="18" charset="0"/>
            </a:rPr>
            <a:t>Customer Service</a:t>
          </a:r>
        </a:p>
      </dgm:t>
    </dgm:pt>
    <dgm:pt modelId="{B5682525-1234-4445-BE10-81799CF9D8B9}" type="parTrans" cxnId="{9652AF2F-832B-49D9-BAE1-15C0281C90D2}">
      <dgm:prSet/>
      <dgm:spPr/>
      <dgm:t>
        <a:bodyPr/>
        <a:lstStyle/>
        <a:p>
          <a:endParaRPr lang="en-US"/>
        </a:p>
      </dgm:t>
    </dgm:pt>
    <dgm:pt modelId="{9257C89E-5994-4029-A32B-D7B463355504}" type="sibTrans" cxnId="{9652AF2F-832B-49D9-BAE1-15C0281C90D2}">
      <dgm:prSet/>
      <dgm:spPr/>
      <dgm:t>
        <a:bodyPr/>
        <a:lstStyle/>
        <a:p>
          <a:endParaRPr lang="en-US"/>
        </a:p>
      </dgm:t>
    </dgm:pt>
    <dgm:pt modelId="{B278F707-2542-4ECA-B5FE-2773738FBA48}">
      <dgm:prSet phldrT="[Text]" custT="1"/>
      <dgm:spPr/>
      <dgm:t>
        <a:bodyPr/>
        <a:lstStyle/>
        <a:p>
          <a:r>
            <a:rPr lang="en-US" sz="1400">
              <a:latin typeface="Times New Roman" panose="02020603050405020304" pitchFamily="18" charset="0"/>
              <a:cs typeface="Times New Roman" panose="02020603050405020304" pitchFamily="18" charset="0"/>
            </a:rPr>
            <a:t>Edukator Bahasa Mandarin</a:t>
          </a:r>
        </a:p>
      </dgm:t>
    </dgm:pt>
    <dgm:pt modelId="{FEA3087E-D743-4B17-A693-231FB72C8DF8}" type="parTrans" cxnId="{65806AA0-330C-4669-A6F8-14A39BDED7DC}">
      <dgm:prSet/>
      <dgm:spPr/>
      <dgm:t>
        <a:bodyPr/>
        <a:lstStyle/>
        <a:p>
          <a:endParaRPr lang="en-US"/>
        </a:p>
      </dgm:t>
    </dgm:pt>
    <dgm:pt modelId="{633133C6-821A-4831-AC75-2E4EEE3C6F9A}" type="sibTrans" cxnId="{65806AA0-330C-4669-A6F8-14A39BDED7DC}">
      <dgm:prSet/>
      <dgm:spPr/>
      <dgm:t>
        <a:bodyPr/>
        <a:lstStyle/>
        <a:p>
          <a:endParaRPr lang="en-US"/>
        </a:p>
      </dgm:t>
    </dgm:pt>
    <dgm:pt modelId="{6F1D9C37-6122-48B1-A74C-1F2DB79C1640}">
      <dgm:prSet phldrT="[Text]" custT="1"/>
      <dgm:spPr/>
      <dgm:t>
        <a:bodyPr/>
        <a:lstStyle/>
        <a:p>
          <a:r>
            <a:rPr lang="en-US" sz="1400">
              <a:latin typeface="Times New Roman" panose="02020603050405020304" pitchFamily="18" charset="0"/>
              <a:cs typeface="Times New Roman" panose="02020603050405020304" pitchFamily="18" charset="0"/>
            </a:rPr>
            <a:t>Konsultan Studi LN</a:t>
          </a:r>
        </a:p>
      </dgm:t>
    </dgm:pt>
    <dgm:pt modelId="{C8E7B8C6-BBF3-48E6-BA29-45EE92D8B2AC}" type="parTrans" cxnId="{1EA1BABF-32C7-4FCE-A56D-49F833518786}">
      <dgm:prSet/>
      <dgm:spPr/>
      <dgm:t>
        <a:bodyPr/>
        <a:lstStyle/>
        <a:p>
          <a:endParaRPr lang="en-US"/>
        </a:p>
      </dgm:t>
    </dgm:pt>
    <dgm:pt modelId="{14341867-6F60-4835-B61D-782BE4A0A7D8}" type="sibTrans" cxnId="{1EA1BABF-32C7-4FCE-A56D-49F833518786}">
      <dgm:prSet/>
      <dgm:spPr/>
      <dgm:t>
        <a:bodyPr/>
        <a:lstStyle/>
        <a:p>
          <a:endParaRPr lang="en-US"/>
        </a:p>
      </dgm:t>
    </dgm:pt>
    <dgm:pt modelId="{CE9BB9AC-2F0A-4970-9FA0-B7E4CC1F4DB7}" type="pres">
      <dgm:prSet presAssocID="{060137E2-4EBE-47F8-ABE4-508A43C160FD}" presName="hierChild1" presStyleCnt="0">
        <dgm:presLayoutVars>
          <dgm:orgChart val="1"/>
          <dgm:chPref val="1"/>
          <dgm:dir/>
          <dgm:animOne val="branch"/>
          <dgm:animLvl val="lvl"/>
          <dgm:resizeHandles/>
        </dgm:presLayoutVars>
      </dgm:prSet>
      <dgm:spPr/>
      <dgm:t>
        <a:bodyPr/>
        <a:lstStyle/>
        <a:p>
          <a:endParaRPr lang="en-US"/>
        </a:p>
      </dgm:t>
    </dgm:pt>
    <dgm:pt modelId="{4BB4D040-1240-476E-AE5F-EBE4A71DB16B}" type="pres">
      <dgm:prSet presAssocID="{0497E36E-B817-418E-993F-C8DCDEDBD7F6}" presName="hierRoot1" presStyleCnt="0">
        <dgm:presLayoutVars>
          <dgm:hierBranch val="init"/>
        </dgm:presLayoutVars>
      </dgm:prSet>
      <dgm:spPr/>
    </dgm:pt>
    <dgm:pt modelId="{E9443AAE-CC33-499F-9D42-0C3DBF5A623E}" type="pres">
      <dgm:prSet presAssocID="{0497E36E-B817-418E-993F-C8DCDEDBD7F6}" presName="rootComposite1" presStyleCnt="0"/>
      <dgm:spPr/>
    </dgm:pt>
    <dgm:pt modelId="{D8D84E47-4713-4CC4-82B6-6A0880D74CF9}" type="pres">
      <dgm:prSet presAssocID="{0497E36E-B817-418E-993F-C8DCDEDBD7F6}" presName="rootText1" presStyleLbl="node0" presStyleIdx="0" presStyleCnt="1">
        <dgm:presLayoutVars>
          <dgm:chPref val="3"/>
        </dgm:presLayoutVars>
      </dgm:prSet>
      <dgm:spPr/>
      <dgm:t>
        <a:bodyPr/>
        <a:lstStyle/>
        <a:p>
          <a:endParaRPr lang="en-US"/>
        </a:p>
      </dgm:t>
    </dgm:pt>
    <dgm:pt modelId="{67B13AE4-21BB-47C2-9747-25C1362B4FD1}" type="pres">
      <dgm:prSet presAssocID="{0497E36E-B817-418E-993F-C8DCDEDBD7F6}" presName="rootConnector1" presStyleLbl="node1" presStyleIdx="0" presStyleCnt="0"/>
      <dgm:spPr/>
      <dgm:t>
        <a:bodyPr/>
        <a:lstStyle/>
        <a:p>
          <a:endParaRPr lang="en-US"/>
        </a:p>
      </dgm:t>
    </dgm:pt>
    <dgm:pt modelId="{8443AEED-F49A-4FCA-ADDF-0BC110542DC5}" type="pres">
      <dgm:prSet presAssocID="{0497E36E-B817-418E-993F-C8DCDEDBD7F6}" presName="hierChild2" presStyleCnt="0"/>
      <dgm:spPr/>
    </dgm:pt>
    <dgm:pt modelId="{0816A440-4F29-47C1-A2E5-5169EC168AFB}" type="pres">
      <dgm:prSet presAssocID="{B5682525-1234-4445-BE10-81799CF9D8B9}" presName="Name37" presStyleLbl="parChTrans1D2" presStyleIdx="0" presStyleCnt="3"/>
      <dgm:spPr/>
      <dgm:t>
        <a:bodyPr/>
        <a:lstStyle/>
        <a:p>
          <a:endParaRPr lang="en-US"/>
        </a:p>
      </dgm:t>
    </dgm:pt>
    <dgm:pt modelId="{31BB1511-BCF1-4F4B-BDE6-0553B9D53BD7}" type="pres">
      <dgm:prSet presAssocID="{E157A4EB-0175-4876-9A1F-3F89FD8A2AAB}" presName="hierRoot2" presStyleCnt="0">
        <dgm:presLayoutVars>
          <dgm:hierBranch val="init"/>
        </dgm:presLayoutVars>
      </dgm:prSet>
      <dgm:spPr/>
    </dgm:pt>
    <dgm:pt modelId="{85A36E24-972A-48D8-980F-E87B712C4C60}" type="pres">
      <dgm:prSet presAssocID="{E157A4EB-0175-4876-9A1F-3F89FD8A2AAB}" presName="rootComposite" presStyleCnt="0"/>
      <dgm:spPr/>
    </dgm:pt>
    <dgm:pt modelId="{E6573D4E-8D4E-4EF5-AFEE-14F603125AC9}" type="pres">
      <dgm:prSet presAssocID="{E157A4EB-0175-4876-9A1F-3F89FD8A2AAB}" presName="rootText" presStyleLbl="node2" presStyleIdx="0" presStyleCnt="3">
        <dgm:presLayoutVars>
          <dgm:chPref val="3"/>
        </dgm:presLayoutVars>
      </dgm:prSet>
      <dgm:spPr/>
      <dgm:t>
        <a:bodyPr/>
        <a:lstStyle/>
        <a:p>
          <a:endParaRPr lang="en-US"/>
        </a:p>
      </dgm:t>
    </dgm:pt>
    <dgm:pt modelId="{C019C109-8483-476A-B18D-1138B1051CB8}" type="pres">
      <dgm:prSet presAssocID="{E157A4EB-0175-4876-9A1F-3F89FD8A2AAB}" presName="rootConnector" presStyleLbl="node2" presStyleIdx="0" presStyleCnt="3"/>
      <dgm:spPr/>
      <dgm:t>
        <a:bodyPr/>
        <a:lstStyle/>
        <a:p>
          <a:endParaRPr lang="en-US"/>
        </a:p>
      </dgm:t>
    </dgm:pt>
    <dgm:pt modelId="{A63F0EB4-64B5-4B46-9E12-1BBC654D7563}" type="pres">
      <dgm:prSet presAssocID="{E157A4EB-0175-4876-9A1F-3F89FD8A2AAB}" presName="hierChild4" presStyleCnt="0"/>
      <dgm:spPr/>
    </dgm:pt>
    <dgm:pt modelId="{8734B9E0-563A-4226-BA45-A778EB37E177}" type="pres">
      <dgm:prSet presAssocID="{E157A4EB-0175-4876-9A1F-3F89FD8A2AAB}" presName="hierChild5" presStyleCnt="0"/>
      <dgm:spPr/>
    </dgm:pt>
    <dgm:pt modelId="{357FF95C-8DFF-463D-9397-8C748E655C3A}" type="pres">
      <dgm:prSet presAssocID="{FEA3087E-D743-4B17-A693-231FB72C8DF8}" presName="Name37" presStyleLbl="parChTrans1D2" presStyleIdx="1" presStyleCnt="3"/>
      <dgm:spPr/>
      <dgm:t>
        <a:bodyPr/>
        <a:lstStyle/>
        <a:p>
          <a:endParaRPr lang="en-US"/>
        </a:p>
      </dgm:t>
    </dgm:pt>
    <dgm:pt modelId="{0E96B7A3-530C-40E6-963B-8A5CA75BE517}" type="pres">
      <dgm:prSet presAssocID="{B278F707-2542-4ECA-B5FE-2773738FBA48}" presName="hierRoot2" presStyleCnt="0">
        <dgm:presLayoutVars>
          <dgm:hierBranch val="init"/>
        </dgm:presLayoutVars>
      </dgm:prSet>
      <dgm:spPr/>
    </dgm:pt>
    <dgm:pt modelId="{03A4C424-956A-4695-BFE5-BEC63855430F}" type="pres">
      <dgm:prSet presAssocID="{B278F707-2542-4ECA-B5FE-2773738FBA48}" presName="rootComposite" presStyleCnt="0"/>
      <dgm:spPr/>
    </dgm:pt>
    <dgm:pt modelId="{F5DE4CBF-A27D-4DA3-9FC8-CB3D2DFCB988}" type="pres">
      <dgm:prSet presAssocID="{B278F707-2542-4ECA-B5FE-2773738FBA48}" presName="rootText" presStyleLbl="node2" presStyleIdx="1" presStyleCnt="3">
        <dgm:presLayoutVars>
          <dgm:chPref val="3"/>
        </dgm:presLayoutVars>
      </dgm:prSet>
      <dgm:spPr/>
      <dgm:t>
        <a:bodyPr/>
        <a:lstStyle/>
        <a:p>
          <a:endParaRPr lang="en-US"/>
        </a:p>
      </dgm:t>
    </dgm:pt>
    <dgm:pt modelId="{0C769B15-1928-4552-B9BA-950DF9434BCF}" type="pres">
      <dgm:prSet presAssocID="{B278F707-2542-4ECA-B5FE-2773738FBA48}" presName="rootConnector" presStyleLbl="node2" presStyleIdx="1" presStyleCnt="3"/>
      <dgm:spPr/>
      <dgm:t>
        <a:bodyPr/>
        <a:lstStyle/>
        <a:p>
          <a:endParaRPr lang="en-US"/>
        </a:p>
      </dgm:t>
    </dgm:pt>
    <dgm:pt modelId="{654F3116-47C4-4781-8DF3-1B5DA0ECB265}" type="pres">
      <dgm:prSet presAssocID="{B278F707-2542-4ECA-B5FE-2773738FBA48}" presName="hierChild4" presStyleCnt="0"/>
      <dgm:spPr/>
    </dgm:pt>
    <dgm:pt modelId="{D523F9A0-E742-4311-A4E3-E73AC75C6578}" type="pres">
      <dgm:prSet presAssocID="{B278F707-2542-4ECA-B5FE-2773738FBA48}" presName="hierChild5" presStyleCnt="0"/>
      <dgm:spPr/>
    </dgm:pt>
    <dgm:pt modelId="{B50AFBCD-E0FC-441F-ABB3-E038F7753C4E}" type="pres">
      <dgm:prSet presAssocID="{C8E7B8C6-BBF3-48E6-BA29-45EE92D8B2AC}" presName="Name37" presStyleLbl="parChTrans1D2" presStyleIdx="2" presStyleCnt="3"/>
      <dgm:spPr/>
      <dgm:t>
        <a:bodyPr/>
        <a:lstStyle/>
        <a:p>
          <a:endParaRPr lang="en-US"/>
        </a:p>
      </dgm:t>
    </dgm:pt>
    <dgm:pt modelId="{C8310CDC-B4C6-42C8-B0CD-5E0C9BEBEAC8}" type="pres">
      <dgm:prSet presAssocID="{6F1D9C37-6122-48B1-A74C-1F2DB79C1640}" presName="hierRoot2" presStyleCnt="0">
        <dgm:presLayoutVars>
          <dgm:hierBranch val="init"/>
        </dgm:presLayoutVars>
      </dgm:prSet>
      <dgm:spPr/>
    </dgm:pt>
    <dgm:pt modelId="{FDE1E254-EB8B-481D-9C38-629C53E2AA04}" type="pres">
      <dgm:prSet presAssocID="{6F1D9C37-6122-48B1-A74C-1F2DB79C1640}" presName="rootComposite" presStyleCnt="0"/>
      <dgm:spPr/>
    </dgm:pt>
    <dgm:pt modelId="{90A92DF4-F39C-475E-BF87-CE55EEB5EDBC}" type="pres">
      <dgm:prSet presAssocID="{6F1D9C37-6122-48B1-A74C-1F2DB79C1640}" presName="rootText" presStyleLbl="node2" presStyleIdx="2" presStyleCnt="3">
        <dgm:presLayoutVars>
          <dgm:chPref val="3"/>
        </dgm:presLayoutVars>
      </dgm:prSet>
      <dgm:spPr/>
      <dgm:t>
        <a:bodyPr/>
        <a:lstStyle/>
        <a:p>
          <a:endParaRPr lang="en-US"/>
        </a:p>
      </dgm:t>
    </dgm:pt>
    <dgm:pt modelId="{712514D5-C991-4C6F-8452-A1DC1E642F95}" type="pres">
      <dgm:prSet presAssocID="{6F1D9C37-6122-48B1-A74C-1F2DB79C1640}" presName="rootConnector" presStyleLbl="node2" presStyleIdx="2" presStyleCnt="3"/>
      <dgm:spPr/>
      <dgm:t>
        <a:bodyPr/>
        <a:lstStyle/>
        <a:p>
          <a:endParaRPr lang="en-US"/>
        </a:p>
      </dgm:t>
    </dgm:pt>
    <dgm:pt modelId="{21D7FD2C-B1D4-4869-ACD3-574C4480479B}" type="pres">
      <dgm:prSet presAssocID="{6F1D9C37-6122-48B1-A74C-1F2DB79C1640}" presName="hierChild4" presStyleCnt="0"/>
      <dgm:spPr/>
    </dgm:pt>
    <dgm:pt modelId="{84723E2E-B80E-4C4F-BB7C-F0818684720D}" type="pres">
      <dgm:prSet presAssocID="{6F1D9C37-6122-48B1-A74C-1F2DB79C1640}" presName="hierChild5" presStyleCnt="0"/>
      <dgm:spPr/>
    </dgm:pt>
    <dgm:pt modelId="{E797D049-310F-483B-882F-B28C64E2DAE9}" type="pres">
      <dgm:prSet presAssocID="{0497E36E-B817-418E-993F-C8DCDEDBD7F6}" presName="hierChild3" presStyleCnt="0"/>
      <dgm:spPr/>
    </dgm:pt>
  </dgm:ptLst>
  <dgm:cxnLst>
    <dgm:cxn modelId="{92BE1DF7-02BA-474D-8BB0-45B2B04F989C}" type="presOf" srcId="{0497E36E-B817-418E-993F-C8DCDEDBD7F6}" destId="{67B13AE4-21BB-47C2-9747-25C1362B4FD1}" srcOrd="1" destOrd="0" presId="urn:microsoft.com/office/officeart/2005/8/layout/orgChart1"/>
    <dgm:cxn modelId="{65806AA0-330C-4669-A6F8-14A39BDED7DC}" srcId="{0497E36E-B817-418E-993F-C8DCDEDBD7F6}" destId="{B278F707-2542-4ECA-B5FE-2773738FBA48}" srcOrd="1" destOrd="0" parTransId="{FEA3087E-D743-4B17-A693-231FB72C8DF8}" sibTransId="{633133C6-821A-4831-AC75-2E4EEE3C6F9A}"/>
    <dgm:cxn modelId="{D8B17FFB-D260-42B4-9E17-BEA60BAEC9D1}" type="presOf" srcId="{FEA3087E-D743-4B17-A693-231FB72C8DF8}" destId="{357FF95C-8DFF-463D-9397-8C748E655C3A}" srcOrd="0" destOrd="0" presId="urn:microsoft.com/office/officeart/2005/8/layout/orgChart1"/>
    <dgm:cxn modelId="{052772B9-11E2-4BE9-A999-B9350A7F0B36}" type="presOf" srcId="{E157A4EB-0175-4876-9A1F-3F89FD8A2AAB}" destId="{E6573D4E-8D4E-4EF5-AFEE-14F603125AC9}" srcOrd="0" destOrd="0" presId="urn:microsoft.com/office/officeart/2005/8/layout/orgChart1"/>
    <dgm:cxn modelId="{94937FA9-9B07-4A1A-9475-8DE0C29512C4}" type="presOf" srcId="{B278F707-2542-4ECA-B5FE-2773738FBA48}" destId="{F5DE4CBF-A27D-4DA3-9FC8-CB3D2DFCB988}" srcOrd="0" destOrd="0" presId="urn:microsoft.com/office/officeart/2005/8/layout/orgChart1"/>
    <dgm:cxn modelId="{A0C91D7E-D01B-4EB0-93E3-197C15F40D49}" type="presOf" srcId="{B5682525-1234-4445-BE10-81799CF9D8B9}" destId="{0816A440-4F29-47C1-A2E5-5169EC168AFB}" srcOrd="0" destOrd="0" presId="urn:microsoft.com/office/officeart/2005/8/layout/orgChart1"/>
    <dgm:cxn modelId="{67B58B2C-3B07-4ED8-AABB-FFED1586683F}" srcId="{060137E2-4EBE-47F8-ABE4-508A43C160FD}" destId="{0497E36E-B817-418E-993F-C8DCDEDBD7F6}" srcOrd="0" destOrd="0" parTransId="{2601AB8A-FD20-478D-A71A-92818599E49B}" sibTransId="{911C6AA7-7784-41EC-A166-1E392BD84208}"/>
    <dgm:cxn modelId="{72B182E7-1416-40FF-AEAA-81CC2F7A0162}" type="presOf" srcId="{B278F707-2542-4ECA-B5FE-2773738FBA48}" destId="{0C769B15-1928-4552-B9BA-950DF9434BCF}" srcOrd="1" destOrd="0" presId="urn:microsoft.com/office/officeart/2005/8/layout/orgChart1"/>
    <dgm:cxn modelId="{ACD5E2E5-5A0F-4451-B73C-5D9D56BE227E}" type="presOf" srcId="{060137E2-4EBE-47F8-ABE4-508A43C160FD}" destId="{CE9BB9AC-2F0A-4970-9FA0-B7E4CC1F4DB7}" srcOrd="0" destOrd="0" presId="urn:microsoft.com/office/officeart/2005/8/layout/orgChart1"/>
    <dgm:cxn modelId="{1EA1BABF-32C7-4FCE-A56D-49F833518786}" srcId="{0497E36E-B817-418E-993F-C8DCDEDBD7F6}" destId="{6F1D9C37-6122-48B1-A74C-1F2DB79C1640}" srcOrd="2" destOrd="0" parTransId="{C8E7B8C6-BBF3-48E6-BA29-45EE92D8B2AC}" sibTransId="{14341867-6F60-4835-B61D-782BE4A0A7D8}"/>
    <dgm:cxn modelId="{9652AF2F-832B-49D9-BAE1-15C0281C90D2}" srcId="{0497E36E-B817-418E-993F-C8DCDEDBD7F6}" destId="{E157A4EB-0175-4876-9A1F-3F89FD8A2AAB}" srcOrd="0" destOrd="0" parTransId="{B5682525-1234-4445-BE10-81799CF9D8B9}" sibTransId="{9257C89E-5994-4029-A32B-D7B463355504}"/>
    <dgm:cxn modelId="{840A38B4-BFDF-4765-8288-A8B790AACBDB}" type="presOf" srcId="{E157A4EB-0175-4876-9A1F-3F89FD8A2AAB}" destId="{C019C109-8483-476A-B18D-1138B1051CB8}" srcOrd="1" destOrd="0" presId="urn:microsoft.com/office/officeart/2005/8/layout/orgChart1"/>
    <dgm:cxn modelId="{478DB47E-8ACB-4AEE-93D8-4C7E14D09C00}" type="presOf" srcId="{6F1D9C37-6122-48B1-A74C-1F2DB79C1640}" destId="{712514D5-C991-4C6F-8452-A1DC1E642F95}" srcOrd="1" destOrd="0" presId="urn:microsoft.com/office/officeart/2005/8/layout/orgChart1"/>
    <dgm:cxn modelId="{68A1C5BE-D05D-4C02-A422-2ECB2542E272}" type="presOf" srcId="{6F1D9C37-6122-48B1-A74C-1F2DB79C1640}" destId="{90A92DF4-F39C-475E-BF87-CE55EEB5EDBC}" srcOrd="0" destOrd="0" presId="urn:microsoft.com/office/officeart/2005/8/layout/orgChart1"/>
    <dgm:cxn modelId="{CBD866D9-D36D-43A0-B495-B3BFFFBDBA2C}" type="presOf" srcId="{0497E36E-B817-418E-993F-C8DCDEDBD7F6}" destId="{D8D84E47-4713-4CC4-82B6-6A0880D74CF9}" srcOrd="0" destOrd="0" presId="urn:microsoft.com/office/officeart/2005/8/layout/orgChart1"/>
    <dgm:cxn modelId="{9ADE057D-E151-4F86-B7D7-00597433FDC3}" type="presOf" srcId="{C8E7B8C6-BBF3-48E6-BA29-45EE92D8B2AC}" destId="{B50AFBCD-E0FC-441F-ABB3-E038F7753C4E}" srcOrd="0" destOrd="0" presId="urn:microsoft.com/office/officeart/2005/8/layout/orgChart1"/>
    <dgm:cxn modelId="{A062D341-7609-4583-AC16-7584B72678F8}" type="presParOf" srcId="{CE9BB9AC-2F0A-4970-9FA0-B7E4CC1F4DB7}" destId="{4BB4D040-1240-476E-AE5F-EBE4A71DB16B}" srcOrd="0" destOrd="0" presId="urn:microsoft.com/office/officeart/2005/8/layout/orgChart1"/>
    <dgm:cxn modelId="{F37FDA07-F5D5-4C88-BB6C-C080A755F47B}" type="presParOf" srcId="{4BB4D040-1240-476E-AE5F-EBE4A71DB16B}" destId="{E9443AAE-CC33-499F-9D42-0C3DBF5A623E}" srcOrd="0" destOrd="0" presId="urn:microsoft.com/office/officeart/2005/8/layout/orgChart1"/>
    <dgm:cxn modelId="{0114AD5A-AAB8-4D47-B065-DCC0E9260F01}" type="presParOf" srcId="{E9443AAE-CC33-499F-9D42-0C3DBF5A623E}" destId="{D8D84E47-4713-4CC4-82B6-6A0880D74CF9}" srcOrd="0" destOrd="0" presId="urn:microsoft.com/office/officeart/2005/8/layout/orgChart1"/>
    <dgm:cxn modelId="{16D64D8D-E9AE-42DC-B3FD-F7335CDBA921}" type="presParOf" srcId="{E9443AAE-CC33-499F-9D42-0C3DBF5A623E}" destId="{67B13AE4-21BB-47C2-9747-25C1362B4FD1}" srcOrd="1" destOrd="0" presId="urn:microsoft.com/office/officeart/2005/8/layout/orgChart1"/>
    <dgm:cxn modelId="{CB066064-1C1E-42B5-B71F-371DB3DBE215}" type="presParOf" srcId="{4BB4D040-1240-476E-AE5F-EBE4A71DB16B}" destId="{8443AEED-F49A-4FCA-ADDF-0BC110542DC5}" srcOrd="1" destOrd="0" presId="urn:microsoft.com/office/officeart/2005/8/layout/orgChart1"/>
    <dgm:cxn modelId="{AD8F5CD1-A850-4636-9357-3EBA9498E908}" type="presParOf" srcId="{8443AEED-F49A-4FCA-ADDF-0BC110542DC5}" destId="{0816A440-4F29-47C1-A2E5-5169EC168AFB}" srcOrd="0" destOrd="0" presId="urn:microsoft.com/office/officeart/2005/8/layout/orgChart1"/>
    <dgm:cxn modelId="{26477C58-BBE2-4E0B-9D72-1ECBCDB82B55}" type="presParOf" srcId="{8443AEED-F49A-4FCA-ADDF-0BC110542DC5}" destId="{31BB1511-BCF1-4F4B-BDE6-0553B9D53BD7}" srcOrd="1" destOrd="0" presId="urn:microsoft.com/office/officeart/2005/8/layout/orgChart1"/>
    <dgm:cxn modelId="{F37728C4-FE6D-47A5-8A6C-C142C6234134}" type="presParOf" srcId="{31BB1511-BCF1-4F4B-BDE6-0553B9D53BD7}" destId="{85A36E24-972A-48D8-980F-E87B712C4C60}" srcOrd="0" destOrd="0" presId="urn:microsoft.com/office/officeart/2005/8/layout/orgChart1"/>
    <dgm:cxn modelId="{A1A2A535-4184-4DA9-8F6E-7DE690E5BECB}" type="presParOf" srcId="{85A36E24-972A-48D8-980F-E87B712C4C60}" destId="{E6573D4E-8D4E-4EF5-AFEE-14F603125AC9}" srcOrd="0" destOrd="0" presId="urn:microsoft.com/office/officeart/2005/8/layout/orgChart1"/>
    <dgm:cxn modelId="{F5B2CB64-341B-42CA-A483-276249D8F7FF}" type="presParOf" srcId="{85A36E24-972A-48D8-980F-E87B712C4C60}" destId="{C019C109-8483-476A-B18D-1138B1051CB8}" srcOrd="1" destOrd="0" presId="urn:microsoft.com/office/officeart/2005/8/layout/orgChart1"/>
    <dgm:cxn modelId="{41A7714B-4203-4413-AF27-25D72F246042}" type="presParOf" srcId="{31BB1511-BCF1-4F4B-BDE6-0553B9D53BD7}" destId="{A63F0EB4-64B5-4B46-9E12-1BBC654D7563}" srcOrd="1" destOrd="0" presId="urn:microsoft.com/office/officeart/2005/8/layout/orgChart1"/>
    <dgm:cxn modelId="{7004C52D-AA2B-43E1-A572-29F94894D5E5}" type="presParOf" srcId="{31BB1511-BCF1-4F4B-BDE6-0553B9D53BD7}" destId="{8734B9E0-563A-4226-BA45-A778EB37E177}" srcOrd="2" destOrd="0" presId="urn:microsoft.com/office/officeart/2005/8/layout/orgChart1"/>
    <dgm:cxn modelId="{1D19A7CF-463F-4E9F-B979-60D89C36E206}" type="presParOf" srcId="{8443AEED-F49A-4FCA-ADDF-0BC110542DC5}" destId="{357FF95C-8DFF-463D-9397-8C748E655C3A}" srcOrd="2" destOrd="0" presId="urn:microsoft.com/office/officeart/2005/8/layout/orgChart1"/>
    <dgm:cxn modelId="{4EBAB0C5-B94F-48D6-B66A-08F9A0FB40D8}" type="presParOf" srcId="{8443AEED-F49A-4FCA-ADDF-0BC110542DC5}" destId="{0E96B7A3-530C-40E6-963B-8A5CA75BE517}" srcOrd="3" destOrd="0" presId="urn:microsoft.com/office/officeart/2005/8/layout/orgChart1"/>
    <dgm:cxn modelId="{6983D6A7-8E8B-4807-ABB9-601BC46D4364}" type="presParOf" srcId="{0E96B7A3-530C-40E6-963B-8A5CA75BE517}" destId="{03A4C424-956A-4695-BFE5-BEC63855430F}" srcOrd="0" destOrd="0" presId="urn:microsoft.com/office/officeart/2005/8/layout/orgChart1"/>
    <dgm:cxn modelId="{5EAFFA9A-EDA5-48BE-AAA1-7C8423DB9E92}" type="presParOf" srcId="{03A4C424-956A-4695-BFE5-BEC63855430F}" destId="{F5DE4CBF-A27D-4DA3-9FC8-CB3D2DFCB988}" srcOrd="0" destOrd="0" presId="urn:microsoft.com/office/officeart/2005/8/layout/orgChart1"/>
    <dgm:cxn modelId="{0FF949F2-8F98-4026-A9FE-C04DE2FEBFE7}" type="presParOf" srcId="{03A4C424-956A-4695-BFE5-BEC63855430F}" destId="{0C769B15-1928-4552-B9BA-950DF9434BCF}" srcOrd="1" destOrd="0" presId="urn:microsoft.com/office/officeart/2005/8/layout/orgChart1"/>
    <dgm:cxn modelId="{F84ED83C-2764-4F8F-A6DA-78BA8B4C0AB3}" type="presParOf" srcId="{0E96B7A3-530C-40E6-963B-8A5CA75BE517}" destId="{654F3116-47C4-4781-8DF3-1B5DA0ECB265}" srcOrd="1" destOrd="0" presId="urn:microsoft.com/office/officeart/2005/8/layout/orgChart1"/>
    <dgm:cxn modelId="{F1FF4A42-563B-4C9E-835B-DC306191939E}" type="presParOf" srcId="{0E96B7A3-530C-40E6-963B-8A5CA75BE517}" destId="{D523F9A0-E742-4311-A4E3-E73AC75C6578}" srcOrd="2" destOrd="0" presId="urn:microsoft.com/office/officeart/2005/8/layout/orgChart1"/>
    <dgm:cxn modelId="{B00B4AE7-41DE-45A9-93AC-3FEDD3D32540}" type="presParOf" srcId="{8443AEED-F49A-4FCA-ADDF-0BC110542DC5}" destId="{B50AFBCD-E0FC-441F-ABB3-E038F7753C4E}" srcOrd="4" destOrd="0" presId="urn:microsoft.com/office/officeart/2005/8/layout/orgChart1"/>
    <dgm:cxn modelId="{529F6E59-E571-4800-823D-81BD8D92D225}" type="presParOf" srcId="{8443AEED-F49A-4FCA-ADDF-0BC110542DC5}" destId="{C8310CDC-B4C6-42C8-B0CD-5E0C9BEBEAC8}" srcOrd="5" destOrd="0" presId="urn:microsoft.com/office/officeart/2005/8/layout/orgChart1"/>
    <dgm:cxn modelId="{F41D67CE-5DBC-44F3-BD48-A3D61F08D8E0}" type="presParOf" srcId="{C8310CDC-B4C6-42C8-B0CD-5E0C9BEBEAC8}" destId="{FDE1E254-EB8B-481D-9C38-629C53E2AA04}" srcOrd="0" destOrd="0" presId="urn:microsoft.com/office/officeart/2005/8/layout/orgChart1"/>
    <dgm:cxn modelId="{33E91C7B-3884-47F5-9504-4A496BCCF4B0}" type="presParOf" srcId="{FDE1E254-EB8B-481D-9C38-629C53E2AA04}" destId="{90A92DF4-F39C-475E-BF87-CE55EEB5EDBC}" srcOrd="0" destOrd="0" presId="urn:microsoft.com/office/officeart/2005/8/layout/orgChart1"/>
    <dgm:cxn modelId="{9B026598-5E51-4278-9BEF-E64BDB94DF82}" type="presParOf" srcId="{FDE1E254-EB8B-481D-9C38-629C53E2AA04}" destId="{712514D5-C991-4C6F-8452-A1DC1E642F95}" srcOrd="1" destOrd="0" presId="urn:microsoft.com/office/officeart/2005/8/layout/orgChart1"/>
    <dgm:cxn modelId="{EFBB9069-6531-4481-962C-4F68787E5FC2}" type="presParOf" srcId="{C8310CDC-B4C6-42C8-B0CD-5E0C9BEBEAC8}" destId="{21D7FD2C-B1D4-4869-ACD3-574C4480479B}" srcOrd="1" destOrd="0" presId="urn:microsoft.com/office/officeart/2005/8/layout/orgChart1"/>
    <dgm:cxn modelId="{BAFFD1C2-9197-4F0E-85DC-6BFB928ADF7D}" type="presParOf" srcId="{C8310CDC-B4C6-42C8-B0CD-5E0C9BEBEAC8}" destId="{84723E2E-B80E-4C4F-BB7C-F0818684720D}" srcOrd="2" destOrd="0" presId="urn:microsoft.com/office/officeart/2005/8/layout/orgChart1"/>
    <dgm:cxn modelId="{99C21DF0-8A9D-4C6C-AE8B-EBD4A99F0427}" type="presParOf" srcId="{4BB4D040-1240-476E-AE5F-EBE4A71DB16B}" destId="{E797D049-310F-483B-882F-B28C64E2DAE9}"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0AFBCD-E0FC-441F-ABB3-E038F7753C4E}">
      <dsp:nvSpPr>
        <dsp:cNvPr id="0" name=""/>
        <dsp:cNvSpPr/>
      </dsp:nvSpPr>
      <dsp:spPr>
        <a:xfrm>
          <a:off x="2743200" y="677100"/>
          <a:ext cx="1636945" cy="284098"/>
        </a:xfrm>
        <a:custGeom>
          <a:avLst/>
          <a:gdLst/>
          <a:ahLst/>
          <a:cxnLst/>
          <a:rect l="0" t="0" r="0" b="0"/>
          <a:pathLst>
            <a:path>
              <a:moveTo>
                <a:pt x="0" y="0"/>
              </a:moveTo>
              <a:lnTo>
                <a:pt x="0" y="142049"/>
              </a:lnTo>
              <a:lnTo>
                <a:pt x="1636945" y="142049"/>
              </a:lnTo>
              <a:lnTo>
                <a:pt x="1636945" y="28409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7FF95C-8DFF-463D-9397-8C748E655C3A}">
      <dsp:nvSpPr>
        <dsp:cNvPr id="0" name=""/>
        <dsp:cNvSpPr/>
      </dsp:nvSpPr>
      <dsp:spPr>
        <a:xfrm>
          <a:off x="2697480" y="677100"/>
          <a:ext cx="91440" cy="284098"/>
        </a:xfrm>
        <a:custGeom>
          <a:avLst/>
          <a:gdLst/>
          <a:ahLst/>
          <a:cxnLst/>
          <a:rect l="0" t="0" r="0" b="0"/>
          <a:pathLst>
            <a:path>
              <a:moveTo>
                <a:pt x="45720" y="0"/>
              </a:moveTo>
              <a:lnTo>
                <a:pt x="45720" y="28409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16A440-4F29-47C1-A2E5-5169EC168AFB}">
      <dsp:nvSpPr>
        <dsp:cNvPr id="0" name=""/>
        <dsp:cNvSpPr/>
      </dsp:nvSpPr>
      <dsp:spPr>
        <a:xfrm>
          <a:off x="1106254" y="677100"/>
          <a:ext cx="1636945" cy="284098"/>
        </a:xfrm>
        <a:custGeom>
          <a:avLst/>
          <a:gdLst/>
          <a:ahLst/>
          <a:cxnLst/>
          <a:rect l="0" t="0" r="0" b="0"/>
          <a:pathLst>
            <a:path>
              <a:moveTo>
                <a:pt x="1636945" y="0"/>
              </a:moveTo>
              <a:lnTo>
                <a:pt x="1636945" y="142049"/>
              </a:lnTo>
              <a:lnTo>
                <a:pt x="0" y="142049"/>
              </a:lnTo>
              <a:lnTo>
                <a:pt x="0" y="28409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D84E47-4713-4CC4-82B6-6A0880D74CF9}">
      <dsp:nvSpPr>
        <dsp:cNvPr id="0" name=""/>
        <dsp:cNvSpPr/>
      </dsp:nvSpPr>
      <dsp:spPr>
        <a:xfrm>
          <a:off x="2066776" y="677"/>
          <a:ext cx="1352847" cy="6764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i="1" kern="1200">
              <a:latin typeface="Times New Roman" panose="02020603050405020304" pitchFamily="18" charset="0"/>
              <a:cs typeface="Times New Roman" panose="02020603050405020304" pitchFamily="18" charset="0"/>
            </a:rPr>
            <a:t>Owner</a:t>
          </a:r>
          <a:r>
            <a:rPr lang="en-US" sz="1400" kern="1200">
              <a:latin typeface="Times New Roman" panose="02020603050405020304" pitchFamily="18" charset="0"/>
              <a:cs typeface="Times New Roman" panose="02020603050405020304" pitchFamily="18" charset="0"/>
            </a:rPr>
            <a:t> / Manajer</a:t>
          </a:r>
        </a:p>
      </dsp:txBody>
      <dsp:txXfrm>
        <a:off x="2066776" y="677"/>
        <a:ext cx="1352847" cy="676423"/>
      </dsp:txXfrm>
    </dsp:sp>
    <dsp:sp modelId="{E6573D4E-8D4E-4EF5-AFEE-14F603125AC9}">
      <dsp:nvSpPr>
        <dsp:cNvPr id="0" name=""/>
        <dsp:cNvSpPr/>
      </dsp:nvSpPr>
      <dsp:spPr>
        <a:xfrm>
          <a:off x="429830" y="961199"/>
          <a:ext cx="1352847" cy="6764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Administrasi dan </a:t>
          </a:r>
          <a:r>
            <a:rPr lang="en-US" sz="1400" i="1" kern="1200">
              <a:latin typeface="Times New Roman" panose="02020603050405020304" pitchFamily="18" charset="0"/>
              <a:cs typeface="Times New Roman" panose="02020603050405020304" pitchFamily="18" charset="0"/>
            </a:rPr>
            <a:t>Customer Service</a:t>
          </a:r>
        </a:p>
      </dsp:txBody>
      <dsp:txXfrm>
        <a:off x="429830" y="961199"/>
        <a:ext cx="1352847" cy="676423"/>
      </dsp:txXfrm>
    </dsp:sp>
    <dsp:sp modelId="{F5DE4CBF-A27D-4DA3-9FC8-CB3D2DFCB988}">
      <dsp:nvSpPr>
        <dsp:cNvPr id="0" name=""/>
        <dsp:cNvSpPr/>
      </dsp:nvSpPr>
      <dsp:spPr>
        <a:xfrm>
          <a:off x="2066776" y="961199"/>
          <a:ext cx="1352847" cy="6764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Edukator Bahasa Mandarin</a:t>
          </a:r>
        </a:p>
      </dsp:txBody>
      <dsp:txXfrm>
        <a:off x="2066776" y="961199"/>
        <a:ext cx="1352847" cy="676423"/>
      </dsp:txXfrm>
    </dsp:sp>
    <dsp:sp modelId="{90A92DF4-F39C-475E-BF87-CE55EEB5EDBC}">
      <dsp:nvSpPr>
        <dsp:cNvPr id="0" name=""/>
        <dsp:cNvSpPr/>
      </dsp:nvSpPr>
      <dsp:spPr>
        <a:xfrm>
          <a:off x="3703721" y="961199"/>
          <a:ext cx="1352847" cy="6764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Konsultan Studi LN</a:t>
          </a:r>
        </a:p>
      </dsp:txBody>
      <dsp:txXfrm>
        <a:off x="3703721" y="961199"/>
        <a:ext cx="1352847" cy="6764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ABAB3-D31C-466C-B48E-074E7C39E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11</Pages>
  <Words>2428</Words>
  <Characters>13845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Christian</dc:creator>
  <cp:keywords/>
  <dc:description/>
  <cp:lastModifiedBy>WayrusVanNavi</cp:lastModifiedBy>
  <cp:revision>23</cp:revision>
  <cp:lastPrinted>2019-08-19T14:40:00Z</cp:lastPrinted>
  <dcterms:created xsi:type="dcterms:W3CDTF">2019-07-03T13:23:00Z</dcterms:created>
  <dcterms:modified xsi:type="dcterms:W3CDTF">2019-10-02T15:05:00Z</dcterms:modified>
</cp:coreProperties>
</file>