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86" w:rsidRPr="00B03AAB" w:rsidRDefault="006E5386" w:rsidP="006E5386">
      <w:pPr>
        <w:spacing w:after="200" w:line="240" w:lineRule="auto"/>
        <w:jc w:val="center"/>
        <w:rPr>
          <w:rFonts w:ascii="Times New Roman" w:hAnsi="Times New Roman" w:cs="Times New Roman"/>
          <w:b/>
          <w:bCs/>
          <w:sz w:val="22"/>
          <w:szCs w:val="22"/>
        </w:rPr>
      </w:pPr>
      <w:r w:rsidRPr="00B03AAB">
        <w:rPr>
          <w:rFonts w:ascii="Times New Roman" w:hAnsi="Times New Roman" w:cs="Times New Roman"/>
          <w:b/>
          <w:bCs/>
          <w:sz w:val="22"/>
          <w:szCs w:val="22"/>
        </w:rPr>
        <w:t>“RENCANA BISNIS PENDIRIAN USAHA MINIMARKET 69 MART DI BANYUASIN, SUMATERA SELATAN”</w:t>
      </w:r>
    </w:p>
    <w:p w:rsidR="006E5386" w:rsidRPr="00B03AAB" w:rsidRDefault="006E5386" w:rsidP="006E5386">
      <w:pPr>
        <w:spacing w:after="200" w:line="240" w:lineRule="auto"/>
        <w:jc w:val="center"/>
        <w:rPr>
          <w:rFonts w:ascii="Times New Roman" w:hAnsi="Times New Roman" w:cs="Times New Roman"/>
          <w:b/>
          <w:bCs/>
          <w:sz w:val="22"/>
          <w:szCs w:val="22"/>
        </w:rPr>
      </w:pPr>
    </w:p>
    <w:p w:rsidR="006E5386" w:rsidRPr="00B03AAB" w:rsidRDefault="006E5386" w:rsidP="006E5386">
      <w:pPr>
        <w:spacing w:after="200" w:line="240" w:lineRule="auto"/>
        <w:jc w:val="center"/>
        <w:rPr>
          <w:rFonts w:ascii="Times New Roman" w:hAnsi="Times New Roman" w:cs="Times New Roman"/>
          <w:b/>
          <w:bCs/>
          <w:sz w:val="22"/>
          <w:szCs w:val="22"/>
        </w:rPr>
      </w:pPr>
      <w:r w:rsidRPr="00B03AAB">
        <w:rPr>
          <w:rFonts w:ascii="Times New Roman" w:hAnsi="Times New Roman" w:cs="Times New Roman"/>
          <w:b/>
          <w:bCs/>
          <w:sz w:val="22"/>
          <w:szCs w:val="22"/>
        </w:rPr>
        <w:t>Kurniawan Adi Nugroho</w:t>
      </w:r>
    </w:p>
    <w:p w:rsidR="006E5386" w:rsidRPr="00B03AAB" w:rsidRDefault="006E5386" w:rsidP="006E5386">
      <w:pPr>
        <w:spacing w:after="200" w:line="240" w:lineRule="auto"/>
        <w:jc w:val="center"/>
        <w:rPr>
          <w:rFonts w:ascii="Times New Roman" w:hAnsi="Times New Roman" w:cs="Times New Roman"/>
          <w:bCs/>
          <w:sz w:val="22"/>
          <w:szCs w:val="22"/>
        </w:rPr>
      </w:pPr>
      <w:r w:rsidRPr="00B03AAB">
        <w:rPr>
          <w:rFonts w:ascii="Times New Roman" w:hAnsi="Times New Roman" w:cs="Times New Roman"/>
          <w:bCs/>
          <w:sz w:val="22"/>
          <w:szCs w:val="22"/>
        </w:rPr>
        <w:t>Mahasiswa S1 Jurusan Ilmu Administrasi Bisnis</w:t>
      </w:r>
    </w:p>
    <w:p w:rsidR="006E5386" w:rsidRPr="00B03AAB" w:rsidRDefault="006E5386" w:rsidP="006E5386">
      <w:pPr>
        <w:spacing w:after="200" w:line="240" w:lineRule="auto"/>
        <w:jc w:val="center"/>
        <w:rPr>
          <w:rFonts w:ascii="Times New Roman" w:hAnsi="Times New Roman" w:cs="Times New Roman"/>
          <w:bCs/>
          <w:sz w:val="22"/>
          <w:szCs w:val="22"/>
        </w:rPr>
      </w:pPr>
      <w:r w:rsidRPr="00B03AAB">
        <w:rPr>
          <w:rFonts w:ascii="Times New Roman" w:hAnsi="Times New Roman" w:cs="Times New Roman"/>
          <w:bCs/>
          <w:sz w:val="22"/>
          <w:szCs w:val="22"/>
        </w:rPr>
        <w:t>Institut Bisnis dan Informatika Kwik Kian Gie</w:t>
      </w:r>
    </w:p>
    <w:p w:rsidR="00B03AAB" w:rsidRPr="00B03AAB" w:rsidRDefault="006E5386" w:rsidP="00B03AAB">
      <w:pPr>
        <w:spacing w:after="200" w:line="240" w:lineRule="auto"/>
        <w:jc w:val="center"/>
        <w:rPr>
          <w:rFonts w:ascii="Times New Roman" w:hAnsi="Times New Roman" w:cs="Times New Roman"/>
          <w:bCs/>
          <w:sz w:val="22"/>
          <w:szCs w:val="22"/>
        </w:rPr>
      </w:pPr>
      <w:r w:rsidRPr="00B03AAB">
        <w:rPr>
          <w:rFonts w:ascii="Times New Roman" w:hAnsi="Times New Roman" w:cs="Times New Roman"/>
          <w:bCs/>
          <w:sz w:val="22"/>
          <w:szCs w:val="22"/>
        </w:rPr>
        <w:t>Jl. Yos Sudarso Kav. 87, Sunter – Jakarta Utara</w:t>
      </w:r>
    </w:p>
    <w:p w:rsidR="006E5386" w:rsidRPr="00B03AAB" w:rsidRDefault="006E5386" w:rsidP="006E5386">
      <w:pPr>
        <w:spacing w:after="200" w:line="240" w:lineRule="auto"/>
        <w:jc w:val="center"/>
        <w:rPr>
          <w:rFonts w:ascii="Times New Roman" w:hAnsi="Times New Roman" w:cs="Times New Roman"/>
          <w:bCs/>
          <w:sz w:val="22"/>
          <w:szCs w:val="22"/>
        </w:rPr>
      </w:pPr>
      <w:r w:rsidRPr="00B03AAB">
        <w:rPr>
          <w:rFonts w:ascii="Times New Roman" w:hAnsi="Times New Roman" w:cs="Times New Roman"/>
          <w:sz w:val="22"/>
          <w:szCs w:val="22"/>
        </w:rPr>
        <w:t>Kurniawankong9788@gmail.com</w:t>
      </w:r>
      <w:hyperlink r:id="rId7" w:history="1"/>
    </w:p>
    <w:p w:rsidR="006E5386" w:rsidRPr="00B03AAB" w:rsidRDefault="006E5386" w:rsidP="006E5386">
      <w:pPr>
        <w:spacing w:after="200" w:line="240" w:lineRule="auto"/>
        <w:jc w:val="center"/>
        <w:rPr>
          <w:rFonts w:ascii="Times New Roman" w:hAnsi="Times New Roman" w:cs="Times New Roman"/>
          <w:bCs/>
          <w:i/>
          <w:sz w:val="22"/>
          <w:szCs w:val="22"/>
        </w:rPr>
      </w:pPr>
    </w:p>
    <w:p w:rsidR="006E5386" w:rsidRPr="00B03AAB" w:rsidRDefault="006E5386" w:rsidP="006E5386">
      <w:pPr>
        <w:spacing w:after="200" w:line="240" w:lineRule="auto"/>
        <w:jc w:val="center"/>
        <w:rPr>
          <w:rFonts w:ascii="Times New Roman" w:hAnsi="Times New Roman" w:cs="Times New Roman"/>
          <w:b/>
          <w:bCs/>
          <w:sz w:val="22"/>
          <w:szCs w:val="22"/>
        </w:rPr>
      </w:pPr>
      <w:r w:rsidRPr="00B03AAB">
        <w:rPr>
          <w:rFonts w:ascii="Times New Roman" w:hAnsi="Times New Roman" w:cs="Times New Roman"/>
          <w:b/>
          <w:bCs/>
          <w:sz w:val="22"/>
          <w:szCs w:val="22"/>
        </w:rPr>
        <w:t>Rita Eka Setianingsih, S.E.,M.M.</w:t>
      </w:r>
    </w:p>
    <w:p w:rsidR="006E5386" w:rsidRPr="00B03AAB" w:rsidRDefault="006E5386" w:rsidP="006E5386">
      <w:pPr>
        <w:spacing w:after="200" w:line="240" w:lineRule="auto"/>
        <w:jc w:val="center"/>
        <w:rPr>
          <w:rFonts w:ascii="Times New Roman" w:hAnsi="Times New Roman" w:cs="Times New Roman"/>
          <w:bCs/>
          <w:sz w:val="22"/>
          <w:szCs w:val="22"/>
        </w:rPr>
      </w:pPr>
      <w:r w:rsidRPr="00B03AAB">
        <w:rPr>
          <w:rFonts w:ascii="Times New Roman" w:hAnsi="Times New Roman" w:cs="Times New Roman"/>
          <w:bCs/>
          <w:sz w:val="22"/>
          <w:szCs w:val="22"/>
        </w:rPr>
        <w:t>Pembimbing</w:t>
      </w:r>
    </w:p>
    <w:p w:rsidR="006E5386" w:rsidRPr="00B03AAB" w:rsidRDefault="006E5386" w:rsidP="006E5386">
      <w:pPr>
        <w:spacing w:after="200" w:line="240" w:lineRule="auto"/>
        <w:jc w:val="center"/>
        <w:rPr>
          <w:rFonts w:ascii="Times New Roman" w:hAnsi="Times New Roman" w:cs="Times New Roman"/>
          <w:bCs/>
          <w:sz w:val="22"/>
          <w:szCs w:val="22"/>
        </w:rPr>
      </w:pPr>
      <w:r w:rsidRPr="00B03AAB">
        <w:rPr>
          <w:rFonts w:ascii="Times New Roman" w:hAnsi="Times New Roman" w:cs="Times New Roman"/>
          <w:bCs/>
          <w:sz w:val="22"/>
          <w:szCs w:val="22"/>
        </w:rPr>
        <w:t>Institut Bisnis dan Informatika Kwik Kian Gie</w:t>
      </w:r>
    </w:p>
    <w:p w:rsidR="006E5386" w:rsidRPr="00B03AAB" w:rsidRDefault="006E5386" w:rsidP="006E5386">
      <w:pPr>
        <w:spacing w:after="200" w:line="240" w:lineRule="auto"/>
        <w:jc w:val="center"/>
        <w:rPr>
          <w:rFonts w:ascii="Times New Roman" w:hAnsi="Times New Roman" w:cs="Times New Roman"/>
          <w:bCs/>
          <w:sz w:val="22"/>
          <w:szCs w:val="22"/>
        </w:rPr>
      </w:pPr>
      <w:r w:rsidRPr="00B03AAB">
        <w:rPr>
          <w:rFonts w:ascii="Times New Roman" w:hAnsi="Times New Roman" w:cs="Times New Roman"/>
          <w:bCs/>
          <w:sz w:val="22"/>
          <w:szCs w:val="22"/>
        </w:rPr>
        <w:t>Jl. Yos Sudarso Kav. 87, Sunter – Jakarta Utara</w:t>
      </w:r>
    </w:p>
    <w:p w:rsidR="006E5386" w:rsidRPr="00B03AAB" w:rsidRDefault="006E5386" w:rsidP="006E5386">
      <w:pPr>
        <w:spacing w:after="200" w:line="240" w:lineRule="auto"/>
        <w:jc w:val="center"/>
        <w:rPr>
          <w:rFonts w:ascii="Times New Roman" w:hAnsi="Times New Roman" w:cs="Times New Roman"/>
          <w:bCs/>
          <w:sz w:val="22"/>
          <w:szCs w:val="22"/>
        </w:rPr>
      </w:pPr>
      <w:r w:rsidRPr="00B03AAB">
        <w:rPr>
          <w:rFonts w:ascii="Times New Roman" w:hAnsi="Times New Roman" w:cs="Times New Roman"/>
          <w:bCs/>
          <w:sz w:val="22"/>
          <w:szCs w:val="22"/>
        </w:rPr>
        <w:t>Telp: (021)65307062 / Fax: 6530 6971</w:t>
      </w:r>
    </w:p>
    <w:p w:rsidR="006E5386" w:rsidRPr="00B03AAB" w:rsidRDefault="006E5386" w:rsidP="006E5386">
      <w:pPr>
        <w:spacing w:after="200" w:line="240" w:lineRule="auto"/>
        <w:jc w:val="center"/>
        <w:rPr>
          <w:rFonts w:ascii="Times New Roman" w:hAnsi="Times New Roman" w:cs="Times New Roman"/>
          <w:bCs/>
          <w:i/>
          <w:sz w:val="22"/>
          <w:szCs w:val="22"/>
        </w:rPr>
      </w:pPr>
    </w:p>
    <w:p w:rsidR="006E5386" w:rsidRPr="00B03AAB" w:rsidRDefault="006E5386" w:rsidP="006E5386">
      <w:pPr>
        <w:spacing w:after="200" w:line="240" w:lineRule="auto"/>
        <w:jc w:val="center"/>
        <w:rPr>
          <w:rFonts w:ascii="Times New Roman" w:hAnsi="Times New Roman" w:cs="Times New Roman"/>
          <w:b/>
          <w:bCs/>
          <w:sz w:val="22"/>
          <w:szCs w:val="22"/>
        </w:rPr>
      </w:pPr>
      <w:r w:rsidRPr="00B03AAB">
        <w:rPr>
          <w:rFonts w:ascii="Times New Roman" w:hAnsi="Times New Roman" w:cs="Times New Roman"/>
          <w:b/>
          <w:bCs/>
          <w:sz w:val="22"/>
          <w:szCs w:val="22"/>
        </w:rPr>
        <w:t>ABSTRAK</w:t>
      </w:r>
    </w:p>
    <w:p w:rsidR="00F44CD4" w:rsidRDefault="00F44CD4" w:rsidP="00F44CD4">
      <w:pPr>
        <w:jc w:val="both"/>
        <w:rPr>
          <w:rFonts w:ascii="Times New Roman" w:eastAsia="Times New Roman" w:hAnsi="Times New Roman" w:cs="Times New Roman"/>
          <w:color w:val="000000"/>
          <w:sz w:val="22"/>
          <w:szCs w:val="22"/>
        </w:rPr>
      </w:pPr>
      <w:r w:rsidRPr="00B03AAB">
        <w:rPr>
          <w:rFonts w:ascii="Times New Roman" w:eastAsia="Calibri" w:hAnsi="Times New Roman" w:cs="Times New Roman"/>
          <w:i/>
          <w:sz w:val="22"/>
          <w:szCs w:val="22"/>
        </w:rPr>
        <w:t xml:space="preserve">69 Mart </w:t>
      </w:r>
      <w:r w:rsidRPr="00B03AAB">
        <w:rPr>
          <w:rFonts w:ascii="Times New Roman" w:eastAsia="Calibri" w:hAnsi="Times New Roman" w:cs="Times New Roman"/>
          <w:sz w:val="22"/>
          <w:szCs w:val="22"/>
        </w:rPr>
        <w:t xml:space="preserve">merupakan sebuah usaha yang bergerak di bidang ritel modern dan konsep bisnis yang digunakan yaitu berkonsepkan minimarket. </w:t>
      </w:r>
      <w:r w:rsidRPr="00B03AAB">
        <w:rPr>
          <w:rFonts w:ascii="Times New Roman" w:eastAsia="Calibri" w:hAnsi="Times New Roman" w:cs="Times New Roman"/>
          <w:i/>
          <w:sz w:val="22"/>
          <w:szCs w:val="22"/>
        </w:rPr>
        <w:t>69 Mart</w:t>
      </w:r>
      <w:r w:rsidRPr="00B03AAB">
        <w:rPr>
          <w:rFonts w:ascii="Times New Roman" w:eastAsia="Calibri" w:hAnsi="Times New Roman" w:cs="Times New Roman"/>
          <w:sz w:val="22"/>
          <w:szCs w:val="22"/>
        </w:rPr>
        <w:t xml:space="preserve"> menjual berbagai macam kebutuhan pokok yang dibutuhkan oleh tiap rumah tangga. </w:t>
      </w:r>
      <w:r w:rsidRPr="00B03AAB">
        <w:rPr>
          <w:rFonts w:ascii="Times New Roman" w:eastAsia="Calibri" w:hAnsi="Times New Roman" w:cs="Times New Roman"/>
          <w:i/>
          <w:sz w:val="22"/>
          <w:szCs w:val="22"/>
        </w:rPr>
        <w:t xml:space="preserve">69 Mart </w:t>
      </w:r>
      <w:r w:rsidRPr="00B03AAB">
        <w:rPr>
          <w:rFonts w:ascii="Times New Roman" w:eastAsia="Calibri" w:hAnsi="Times New Roman" w:cs="Times New Roman"/>
          <w:sz w:val="22"/>
          <w:szCs w:val="22"/>
        </w:rPr>
        <w:t xml:space="preserve">terletak di </w:t>
      </w:r>
      <w:r w:rsidRPr="00B03AAB">
        <w:rPr>
          <w:rFonts w:ascii="Times New Roman" w:hAnsi="Times New Roman" w:cs="Times New Roman"/>
          <w:color w:val="000000" w:themeColor="text1"/>
          <w:sz w:val="22"/>
          <w:szCs w:val="22"/>
        </w:rPr>
        <w:t xml:space="preserve">Jl. Palembang-Betung Km.30 Sembawa, Banyuasin, Sumatera Selatan. </w:t>
      </w:r>
      <w:r w:rsidRPr="00B03AAB">
        <w:rPr>
          <w:rFonts w:ascii="Times New Roman" w:hAnsi="Times New Roman" w:cs="Times New Roman"/>
          <w:i/>
          <w:sz w:val="22"/>
          <w:szCs w:val="22"/>
        </w:rPr>
        <w:t>69 Mart</w:t>
      </w:r>
      <w:r w:rsidRPr="00B03AAB">
        <w:rPr>
          <w:rFonts w:ascii="Times New Roman" w:hAnsi="Times New Roman" w:cs="Times New Roman"/>
          <w:sz w:val="22"/>
          <w:szCs w:val="22"/>
        </w:rPr>
        <w:t xml:space="preserve"> memiliki visi “Menjadi ritel modern yang unggul di Indonesia”. </w:t>
      </w:r>
      <w:r w:rsidRPr="00B03AAB">
        <w:rPr>
          <w:rFonts w:ascii="Times New Roman" w:hAnsi="Times New Roman" w:cs="Times New Roman"/>
          <w:i/>
          <w:sz w:val="22"/>
          <w:szCs w:val="22"/>
        </w:rPr>
        <w:t xml:space="preserve">69 Mart </w:t>
      </w:r>
      <w:r w:rsidRPr="00B03AAB">
        <w:rPr>
          <w:rFonts w:ascii="Times New Roman" w:hAnsi="Times New Roman" w:cs="Times New Roman"/>
          <w:sz w:val="22"/>
          <w:szCs w:val="22"/>
        </w:rPr>
        <w:t xml:space="preserve">juga memiliki misi untuk menciptakan loyalitas pelanggan pada </w:t>
      </w:r>
      <w:r w:rsidRPr="00B03AAB">
        <w:rPr>
          <w:rFonts w:ascii="Times New Roman" w:hAnsi="Times New Roman" w:cs="Times New Roman"/>
          <w:i/>
          <w:sz w:val="22"/>
          <w:szCs w:val="22"/>
        </w:rPr>
        <w:t>69 Mart</w:t>
      </w:r>
      <w:r w:rsidRPr="00B03AAB">
        <w:rPr>
          <w:rFonts w:ascii="Times New Roman" w:hAnsi="Times New Roman" w:cs="Times New Roman"/>
          <w:sz w:val="22"/>
          <w:szCs w:val="22"/>
        </w:rPr>
        <w:t>, kemudian memberikan harga yang bersaing dengan kompetitor serta menciptakan kepuasan pada pelanggan.</w:t>
      </w:r>
      <w:r w:rsidRPr="00B03AAB">
        <w:rPr>
          <w:rFonts w:ascii="Times New Roman" w:hAnsi="Times New Roman" w:cs="Times New Roman"/>
          <w:color w:val="000000" w:themeColor="text1"/>
          <w:sz w:val="22"/>
          <w:szCs w:val="22"/>
        </w:rPr>
        <w:t xml:space="preserve"> </w:t>
      </w:r>
      <w:r w:rsidRPr="00B03AAB">
        <w:rPr>
          <w:rFonts w:ascii="Times New Roman" w:hAnsi="Times New Roman" w:cs="Times New Roman"/>
          <w:sz w:val="22"/>
          <w:szCs w:val="22"/>
        </w:rPr>
        <w:t xml:space="preserve">Produk yang ditawarkan oleh </w:t>
      </w:r>
      <w:r w:rsidRPr="00B03AAB">
        <w:rPr>
          <w:rFonts w:ascii="Times New Roman" w:hAnsi="Times New Roman" w:cs="Times New Roman"/>
          <w:i/>
          <w:sz w:val="22"/>
          <w:szCs w:val="22"/>
        </w:rPr>
        <w:t xml:space="preserve">69 Mart </w:t>
      </w:r>
      <w:r w:rsidRPr="00B03AAB">
        <w:rPr>
          <w:rFonts w:ascii="Times New Roman" w:hAnsi="Times New Roman" w:cs="Times New Roman"/>
          <w:sz w:val="22"/>
          <w:szCs w:val="22"/>
        </w:rPr>
        <w:t>yaitu seperti beras, minyak, minuman, makanan ringan, susu formula, bumbu dapur, popok bayi dan dewasa, kosmetik, sabun, sampo, alat tulis, obat-obatan, pecah belah, serta pakaian dalam.</w:t>
      </w:r>
      <w:r w:rsidRPr="00B03AAB">
        <w:rPr>
          <w:rFonts w:ascii="Times New Roman" w:hAnsi="Times New Roman" w:cs="Times New Roman"/>
          <w:color w:val="000000" w:themeColor="text1"/>
          <w:sz w:val="22"/>
          <w:szCs w:val="22"/>
        </w:rPr>
        <w:t xml:space="preserve"> </w:t>
      </w:r>
      <w:r w:rsidRPr="00B03AAB">
        <w:rPr>
          <w:rFonts w:ascii="Times New Roman" w:hAnsi="Times New Roman" w:cs="Times New Roman"/>
          <w:i/>
          <w:sz w:val="22"/>
          <w:szCs w:val="22"/>
        </w:rPr>
        <w:t xml:space="preserve">69 Mart </w:t>
      </w:r>
      <w:r w:rsidRPr="00B03AAB">
        <w:rPr>
          <w:rFonts w:ascii="Times New Roman" w:hAnsi="Times New Roman" w:cs="Times New Roman"/>
          <w:sz w:val="22"/>
          <w:szCs w:val="22"/>
        </w:rPr>
        <w:t xml:space="preserve">memiliki keunggulan kompetitif dalam persaingan minimarket yaitu memiliki keunggulan pada pelayanan, harga yang kompetitif, serta kelengkapan produk. Sehingga keunggulan yang dimiliki oleh </w:t>
      </w:r>
      <w:r w:rsidRPr="00B03AAB">
        <w:rPr>
          <w:rFonts w:ascii="Times New Roman" w:hAnsi="Times New Roman" w:cs="Times New Roman"/>
          <w:i/>
          <w:sz w:val="22"/>
          <w:szCs w:val="22"/>
        </w:rPr>
        <w:t xml:space="preserve">69 Mart </w:t>
      </w:r>
      <w:r w:rsidRPr="00B03AAB">
        <w:rPr>
          <w:rFonts w:ascii="Times New Roman" w:hAnsi="Times New Roman" w:cs="Times New Roman"/>
          <w:sz w:val="22"/>
          <w:szCs w:val="22"/>
        </w:rPr>
        <w:t>menjadi faktor kekuatan dalam bersaing dengan kompetitor dalam industry minimarket.</w:t>
      </w:r>
      <w:r w:rsidRPr="00B03AAB">
        <w:rPr>
          <w:rFonts w:ascii="Times New Roman" w:hAnsi="Times New Roman" w:cs="Times New Roman"/>
          <w:color w:val="000000" w:themeColor="text1"/>
          <w:sz w:val="22"/>
          <w:szCs w:val="22"/>
        </w:rPr>
        <w:t xml:space="preserve"> </w:t>
      </w:r>
      <w:r w:rsidRPr="00B03AAB">
        <w:rPr>
          <w:rFonts w:ascii="Times New Roman" w:hAnsi="Times New Roman" w:cs="Times New Roman"/>
          <w:sz w:val="22"/>
          <w:szCs w:val="22"/>
        </w:rPr>
        <w:t xml:space="preserve">Seperti halnya bisnis yang lain, strategi pemasaran sangat diperlukan untuk meningkatkan kesadaran masyarakat terhadap merek </w:t>
      </w:r>
      <w:r w:rsidRPr="00B03AAB">
        <w:rPr>
          <w:rFonts w:ascii="Times New Roman" w:hAnsi="Times New Roman" w:cs="Times New Roman"/>
          <w:i/>
          <w:sz w:val="22"/>
          <w:szCs w:val="22"/>
        </w:rPr>
        <w:t>69 Mart</w:t>
      </w:r>
      <w:r w:rsidRPr="00B03AAB">
        <w:rPr>
          <w:rFonts w:ascii="Times New Roman" w:hAnsi="Times New Roman" w:cs="Times New Roman"/>
          <w:sz w:val="22"/>
          <w:szCs w:val="22"/>
        </w:rPr>
        <w:t xml:space="preserve">. Dalam hal ini </w:t>
      </w:r>
      <w:r w:rsidRPr="00B03AAB">
        <w:rPr>
          <w:rFonts w:ascii="Times New Roman" w:hAnsi="Times New Roman" w:cs="Times New Roman"/>
          <w:i/>
          <w:sz w:val="22"/>
          <w:szCs w:val="22"/>
        </w:rPr>
        <w:t xml:space="preserve">69 Mart </w:t>
      </w:r>
      <w:r w:rsidRPr="00B03AAB">
        <w:rPr>
          <w:rFonts w:ascii="Times New Roman" w:hAnsi="Times New Roman" w:cs="Times New Roman"/>
          <w:sz w:val="22"/>
          <w:szCs w:val="22"/>
        </w:rPr>
        <w:t xml:space="preserve">memiliki </w:t>
      </w:r>
      <w:r w:rsidRPr="00B03AAB">
        <w:rPr>
          <w:rFonts w:ascii="Times New Roman" w:hAnsi="Times New Roman" w:cs="Times New Roman"/>
          <w:i/>
          <w:sz w:val="22"/>
          <w:szCs w:val="22"/>
        </w:rPr>
        <w:t xml:space="preserve">positioning </w:t>
      </w:r>
      <w:r w:rsidRPr="00B03AAB">
        <w:rPr>
          <w:rFonts w:ascii="Times New Roman" w:hAnsi="Times New Roman" w:cs="Times New Roman"/>
          <w:sz w:val="22"/>
          <w:szCs w:val="22"/>
        </w:rPr>
        <w:t xml:space="preserve">yaitu “Pilihan Wong Kito Galo” untuk memperkuat </w:t>
      </w:r>
      <w:r w:rsidRPr="00B03AAB">
        <w:rPr>
          <w:rFonts w:ascii="Times New Roman" w:hAnsi="Times New Roman" w:cs="Times New Roman"/>
          <w:i/>
          <w:sz w:val="22"/>
          <w:szCs w:val="22"/>
        </w:rPr>
        <w:t xml:space="preserve">positioning </w:t>
      </w:r>
      <w:r w:rsidRPr="00B03AAB">
        <w:rPr>
          <w:rFonts w:ascii="Times New Roman" w:hAnsi="Times New Roman" w:cs="Times New Roman"/>
          <w:sz w:val="22"/>
          <w:szCs w:val="22"/>
        </w:rPr>
        <w:t xml:space="preserve">serta </w:t>
      </w:r>
      <w:r w:rsidRPr="00B03AAB">
        <w:rPr>
          <w:rFonts w:ascii="Times New Roman" w:hAnsi="Times New Roman" w:cs="Times New Roman"/>
          <w:i/>
          <w:sz w:val="22"/>
          <w:szCs w:val="22"/>
        </w:rPr>
        <w:t>brand awareness 69 Mart</w:t>
      </w:r>
      <w:r w:rsidRPr="00B03AAB">
        <w:rPr>
          <w:rFonts w:ascii="Times New Roman" w:hAnsi="Times New Roman" w:cs="Times New Roman"/>
          <w:sz w:val="22"/>
          <w:szCs w:val="22"/>
        </w:rPr>
        <w:t xml:space="preserve">. Sumber daya manusia sangat dibutuhkan untuk menunjang kegiatan operasional bisnis </w:t>
      </w:r>
      <w:r w:rsidRPr="00B03AAB">
        <w:rPr>
          <w:rFonts w:ascii="Times New Roman" w:hAnsi="Times New Roman" w:cs="Times New Roman"/>
          <w:i/>
          <w:sz w:val="22"/>
          <w:szCs w:val="22"/>
        </w:rPr>
        <w:t>69 Mart</w:t>
      </w:r>
      <w:r w:rsidRPr="00B03AAB">
        <w:rPr>
          <w:rFonts w:ascii="Times New Roman" w:hAnsi="Times New Roman" w:cs="Times New Roman"/>
          <w:sz w:val="22"/>
          <w:szCs w:val="22"/>
        </w:rPr>
        <w:t>. Saat ini direncanakan karyawan berjumlah tiga belas orang.</w:t>
      </w:r>
      <w:r w:rsidRPr="00B03AAB">
        <w:rPr>
          <w:rFonts w:ascii="Times New Roman" w:hAnsi="Times New Roman" w:cs="Times New Roman"/>
          <w:color w:val="000000" w:themeColor="text1"/>
          <w:sz w:val="22"/>
          <w:szCs w:val="22"/>
        </w:rPr>
        <w:t xml:space="preserve"> </w:t>
      </w:r>
      <w:r w:rsidRPr="00B03AAB">
        <w:rPr>
          <w:rFonts w:ascii="Times New Roman" w:hAnsi="Times New Roman" w:cs="Times New Roman"/>
          <w:sz w:val="22"/>
          <w:szCs w:val="22"/>
        </w:rPr>
        <w:t xml:space="preserve">Investasi awal yang dibutuhkan </w:t>
      </w:r>
      <w:r w:rsidRPr="00B03AAB">
        <w:rPr>
          <w:rFonts w:ascii="Times New Roman" w:hAnsi="Times New Roman" w:cs="Times New Roman"/>
          <w:i/>
          <w:sz w:val="22"/>
          <w:szCs w:val="22"/>
        </w:rPr>
        <w:t xml:space="preserve">69 Mart </w:t>
      </w:r>
      <w:r w:rsidRPr="00B03AAB">
        <w:rPr>
          <w:rFonts w:ascii="Times New Roman" w:hAnsi="Times New Roman" w:cs="Times New Roman"/>
          <w:sz w:val="22"/>
          <w:szCs w:val="22"/>
        </w:rPr>
        <w:t>sebesar Rp. 849.851.900,00 yang digunakan untuk cadangan kas, biaya peralatan, biaya perlengkapan, biaya sewa ruko, serta biaya renovasi. Investasi awal ini merupakan hibah dari orang tua.</w:t>
      </w:r>
      <w:r w:rsidRPr="00B03AAB">
        <w:rPr>
          <w:rFonts w:ascii="Times New Roman" w:hAnsi="Times New Roman" w:cs="Times New Roman"/>
          <w:color w:val="000000" w:themeColor="text1"/>
          <w:sz w:val="22"/>
          <w:szCs w:val="22"/>
        </w:rPr>
        <w:t xml:space="preserve"> </w:t>
      </w:r>
      <w:r w:rsidRPr="00B03AAB">
        <w:rPr>
          <w:rFonts w:ascii="Times New Roman" w:hAnsi="Times New Roman" w:cs="Times New Roman"/>
          <w:sz w:val="22"/>
          <w:szCs w:val="22"/>
        </w:rPr>
        <w:t xml:space="preserve">Hasil analisis investasi menunjukkan bahwa pada BEP nilai </w:t>
      </w:r>
      <w:r w:rsidRPr="00B03AAB">
        <w:rPr>
          <w:rFonts w:ascii="Times New Roman" w:hAnsi="Times New Roman" w:cs="Times New Roman"/>
          <w:i/>
          <w:sz w:val="22"/>
          <w:szCs w:val="22"/>
        </w:rPr>
        <w:t>sales</w:t>
      </w:r>
      <w:r w:rsidRPr="00B03AAB">
        <w:rPr>
          <w:rFonts w:ascii="Times New Roman" w:hAnsi="Times New Roman" w:cs="Times New Roman"/>
          <w:sz w:val="22"/>
          <w:szCs w:val="22"/>
        </w:rPr>
        <w:t xml:space="preserve"> lebih tinggi dibandingkan biaya yang dikeluarkan. Untuk NPV memperoleh nilai sebesar </w:t>
      </w:r>
      <w:r w:rsidRPr="00B03AAB">
        <w:rPr>
          <w:rFonts w:ascii="Times New Roman" w:eastAsia="Times New Roman" w:hAnsi="Times New Roman" w:cs="Times New Roman"/>
          <w:color w:val="000000"/>
          <w:sz w:val="22"/>
          <w:szCs w:val="22"/>
        </w:rPr>
        <w:t xml:space="preserve">2.159.981.414,52, untuk PI diperoleh nilai sebesar  2,541 lebih besar dari 1. Sedangkan untuk </w:t>
      </w:r>
      <w:r w:rsidRPr="00B03AAB">
        <w:rPr>
          <w:rFonts w:ascii="Times New Roman" w:eastAsia="Times New Roman" w:hAnsi="Times New Roman" w:cs="Times New Roman"/>
          <w:i/>
          <w:color w:val="000000"/>
          <w:sz w:val="22"/>
          <w:szCs w:val="22"/>
        </w:rPr>
        <w:t xml:space="preserve">payback period </w:t>
      </w:r>
      <w:r w:rsidRPr="00B03AAB">
        <w:rPr>
          <w:rFonts w:ascii="Times New Roman" w:eastAsia="Times New Roman" w:hAnsi="Times New Roman" w:cs="Times New Roman"/>
          <w:color w:val="000000"/>
          <w:sz w:val="22"/>
          <w:szCs w:val="22"/>
        </w:rPr>
        <w:t xml:space="preserve">diperoleh 1 tahun 9 bulan 12 hari dengan batas maksimal 5 tahun. Kesimpulan dari analisis kelayakan investasi ini adalah bisnis </w:t>
      </w:r>
      <w:r w:rsidRPr="00B03AAB">
        <w:rPr>
          <w:rFonts w:ascii="Times New Roman" w:eastAsia="Times New Roman" w:hAnsi="Times New Roman" w:cs="Times New Roman"/>
          <w:i/>
          <w:color w:val="000000"/>
          <w:sz w:val="22"/>
          <w:szCs w:val="22"/>
        </w:rPr>
        <w:t xml:space="preserve">69 Mart </w:t>
      </w:r>
      <w:r w:rsidRPr="00B03AAB">
        <w:rPr>
          <w:rFonts w:ascii="Times New Roman" w:eastAsia="Times New Roman" w:hAnsi="Times New Roman" w:cs="Times New Roman"/>
          <w:color w:val="000000"/>
          <w:sz w:val="22"/>
          <w:szCs w:val="22"/>
        </w:rPr>
        <w:t>layak untuk dijalankan.</w:t>
      </w:r>
      <w:r w:rsidRPr="00B03AAB">
        <w:rPr>
          <w:rFonts w:ascii="Times New Roman" w:hAnsi="Times New Roman" w:cs="Times New Roman"/>
          <w:color w:val="000000" w:themeColor="text1"/>
          <w:sz w:val="22"/>
          <w:szCs w:val="22"/>
        </w:rPr>
        <w:t xml:space="preserve"> </w:t>
      </w:r>
      <w:r w:rsidRPr="00B03AAB">
        <w:rPr>
          <w:rFonts w:ascii="Times New Roman" w:eastAsia="Times New Roman" w:hAnsi="Times New Roman" w:cs="Times New Roman"/>
          <w:i/>
          <w:color w:val="000000"/>
          <w:sz w:val="22"/>
          <w:szCs w:val="22"/>
        </w:rPr>
        <w:t xml:space="preserve">69 Mart </w:t>
      </w:r>
      <w:r w:rsidRPr="00B03AAB">
        <w:rPr>
          <w:rFonts w:ascii="Times New Roman" w:eastAsia="Times New Roman" w:hAnsi="Times New Roman" w:cs="Times New Roman"/>
          <w:color w:val="000000"/>
          <w:sz w:val="22"/>
          <w:szCs w:val="22"/>
        </w:rPr>
        <w:t xml:space="preserve">memiliki beberapa risiko yang mungkin akan terjadi di masa yang akan datang. Maka dari itu manajemen </w:t>
      </w:r>
      <w:r w:rsidRPr="00B03AAB">
        <w:rPr>
          <w:rFonts w:ascii="Times New Roman" w:eastAsia="Times New Roman" w:hAnsi="Times New Roman" w:cs="Times New Roman"/>
          <w:i/>
          <w:color w:val="000000"/>
          <w:sz w:val="22"/>
          <w:szCs w:val="22"/>
        </w:rPr>
        <w:t xml:space="preserve">69 </w:t>
      </w:r>
      <w:r w:rsidRPr="00B03AAB">
        <w:rPr>
          <w:rFonts w:ascii="Times New Roman" w:eastAsia="Times New Roman" w:hAnsi="Times New Roman" w:cs="Times New Roman"/>
          <w:i/>
          <w:color w:val="000000"/>
          <w:sz w:val="22"/>
          <w:szCs w:val="22"/>
        </w:rPr>
        <w:lastRenderedPageBreak/>
        <w:t xml:space="preserve">Mart </w:t>
      </w:r>
      <w:r w:rsidRPr="00B03AAB">
        <w:rPr>
          <w:rFonts w:ascii="Times New Roman" w:eastAsia="Times New Roman" w:hAnsi="Times New Roman" w:cs="Times New Roman"/>
          <w:color w:val="000000"/>
          <w:sz w:val="22"/>
          <w:szCs w:val="22"/>
        </w:rPr>
        <w:t>telah menyiapkan beberapa pengendalian risiko agar usaha ini dapat mengatasi semua risiko yang akan terjadi di masa yang akan datang.</w:t>
      </w:r>
    </w:p>
    <w:p w:rsidR="00EB066A" w:rsidRDefault="00EB066A" w:rsidP="00F44CD4">
      <w:pPr>
        <w:jc w:val="both"/>
        <w:rPr>
          <w:rFonts w:ascii="Times New Roman" w:eastAsia="Times New Roman" w:hAnsi="Times New Roman" w:cs="Times New Roman"/>
          <w:color w:val="000000"/>
          <w:sz w:val="22"/>
          <w:szCs w:val="22"/>
        </w:rPr>
      </w:pPr>
    </w:p>
    <w:p w:rsidR="00EB066A" w:rsidRPr="00EF15AE" w:rsidRDefault="00EB066A" w:rsidP="00EB066A">
      <w:pPr>
        <w:jc w:val="center"/>
        <w:rPr>
          <w:rFonts w:ascii="Times New Roman" w:hAnsi="Times New Roman" w:cs="Times New Roman"/>
          <w:b/>
          <w:sz w:val="24"/>
          <w:szCs w:val="24"/>
        </w:rPr>
      </w:pPr>
      <w:r w:rsidRPr="00EF15AE">
        <w:rPr>
          <w:rFonts w:ascii="Times New Roman" w:hAnsi="Times New Roman" w:cs="Times New Roman"/>
          <w:b/>
          <w:sz w:val="24"/>
          <w:szCs w:val="24"/>
        </w:rPr>
        <w:t>ABSTRACT</w:t>
      </w:r>
    </w:p>
    <w:p w:rsidR="00EB066A" w:rsidRPr="00157D9F" w:rsidRDefault="00EB066A" w:rsidP="00EB066A">
      <w:pPr>
        <w:rPr>
          <w:rFonts w:ascii="Times New Roman" w:hAnsi="Times New Roman" w:cs="Times New Roman"/>
          <w:sz w:val="24"/>
          <w:szCs w:val="24"/>
        </w:rPr>
      </w:pPr>
    </w:p>
    <w:p w:rsidR="00EB066A" w:rsidRPr="00157D9F" w:rsidRDefault="00EB066A" w:rsidP="00EB066A">
      <w:pPr>
        <w:jc w:val="both"/>
        <w:rPr>
          <w:rFonts w:ascii="Times New Roman" w:hAnsi="Times New Roman" w:cs="Times New Roman"/>
          <w:sz w:val="24"/>
          <w:szCs w:val="24"/>
        </w:rPr>
      </w:pPr>
      <w:r w:rsidRPr="00157D9F">
        <w:rPr>
          <w:rFonts w:ascii="Times New Roman" w:hAnsi="Times New Roman" w:cs="Times New Roman"/>
          <w:sz w:val="24"/>
          <w:szCs w:val="24"/>
        </w:rPr>
        <w:t>Kurniawan Adi Nugroho / 75150292</w:t>
      </w:r>
      <w:r>
        <w:rPr>
          <w:rFonts w:ascii="Times New Roman" w:hAnsi="Times New Roman" w:cs="Times New Roman"/>
          <w:sz w:val="24"/>
          <w:szCs w:val="24"/>
        </w:rPr>
        <w:t xml:space="preserve"> </w:t>
      </w:r>
      <w:r w:rsidRPr="00157D9F">
        <w:rPr>
          <w:rFonts w:ascii="Times New Roman" w:hAnsi="Times New Roman" w:cs="Times New Roman"/>
          <w:sz w:val="24"/>
          <w:szCs w:val="24"/>
        </w:rPr>
        <w:t>/</w:t>
      </w:r>
      <w:r>
        <w:rPr>
          <w:rFonts w:ascii="Times New Roman" w:hAnsi="Times New Roman" w:cs="Times New Roman"/>
          <w:sz w:val="24"/>
          <w:szCs w:val="24"/>
        </w:rPr>
        <w:t xml:space="preserve"> </w:t>
      </w:r>
      <w:r w:rsidRPr="00157D9F">
        <w:rPr>
          <w:rFonts w:ascii="Times New Roman" w:hAnsi="Times New Roman" w:cs="Times New Roman"/>
          <w:sz w:val="24"/>
          <w:szCs w:val="24"/>
        </w:rPr>
        <w:t xml:space="preserve">2019 / </w:t>
      </w:r>
      <w:r w:rsidRPr="00157D9F">
        <w:rPr>
          <w:rFonts w:ascii="Times New Roman" w:hAnsi="Times New Roman" w:cs="Times New Roman"/>
          <w:i/>
          <w:sz w:val="24"/>
          <w:szCs w:val="24"/>
        </w:rPr>
        <w:t>Business Plan for the Establishment of the "69 Mart" Minimarket Business in South Sumatra</w:t>
      </w:r>
      <w:r w:rsidRPr="00157D9F">
        <w:rPr>
          <w:rFonts w:ascii="Times New Roman" w:hAnsi="Times New Roman" w:cs="Times New Roman"/>
          <w:sz w:val="24"/>
          <w:szCs w:val="24"/>
        </w:rPr>
        <w:t xml:space="preserve"> / </w:t>
      </w:r>
      <w:r w:rsidRPr="00157D9F">
        <w:rPr>
          <w:rFonts w:ascii="Times New Roman" w:hAnsi="Times New Roman" w:cs="Times New Roman"/>
          <w:i/>
          <w:sz w:val="24"/>
          <w:szCs w:val="24"/>
        </w:rPr>
        <w:t>Advisor</w:t>
      </w:r>
      <w:r w:rsidRPr="00157D9F">
        <w:rPr>
          <w:rFonts w:ascii="Times New Roman" w:hAnsi="Times New Roman" w:cs="Times New Roman"/>
          <w:sz w:val="24"/>
          <w:szCs w:val="24"/>
        </w:rPr>
        <w:t>: Rita Eka Setianingsih, S.E., M.M.</w:t>
      </w:r>
    </w:p>
    <w:p w:rsidR="00EB066A" w:rsidRPr="00157D9F" w:rsidRDefault="00EB066A" w:rsidP="00EB066A">
      <w:pPr>
        <w:jc w:val="both"/>
        <w:rPr>
          <w:rFonts w:ascii="Times New Roman" w:hAnsi="Times New Roman" w:cs="Times New Roman"/>
          <w:i/>
          <w:sz w:val="24"/>
          <w:szCs w:val="24"/>
        </w:rPr>
      </w:pPr>
      <w:r w:rsidRPr="00157D9F">
        <w:rPr>
          <w:rFonts w:ascii="Times New Roman" w:hAnsi="Times New Roman" w:cs="Times New Roman"/>
          <w:i/>
          <w:sz w:val="24"/>
          <w:szCs w:val="24"/>
        </w:rPr>
        <w:t>69 Mart is a business that is engaged in modern retail and business concepts that are used, namely the concept of minimarkets. 69 Mart sells various kinds of basic necessities needed by each household. 69 Mart is located on Jl. Palembang-Betung Km.30 Sembawa, Banyuasin, South Sumatra.</w:t>
      </w:r>
    </w:p>
    <w:p w:rsidR="00EB066A" w:rsidRPr="00157D9F" w:rsidRDefault="00EB066A" w:rsidP="00EB066A">
      <w:pPr>
        <w:jc w:val="both"/>
        <w:rPr>
          <w:rFonts w:ascii="Times New Roman" w:hAnsi="Times New Roman" w:cs="Times New Roman"/>
          <w:i/>
          <w:sz w:val="24"/>
          <w:szCs w:val="24"/>
        </w:rPr>
      </w:pPr>
      <w:r w:rsidRPr="00157D9F">
        <w:rPr>
          <w:rFonts w:ascii="Times New Roman" w:hAnsi="Times New Roman" w:cs="Times New Roman"/>
          <w:i/>
          <w:sz w:val="24"/>
          <w:szCs w:val="24"/>
        </w:rPr>
        <w:t>69 Mart has a vision of "Being a superior modern retailer in Indonesia". 69 Mart also has a mission to create customer loyalty at 69 Mart, then provide prices that compete with competitors and create customer satisfaction.</w:t>
      </w:r>
    </w:p>
    <w:p w:rsidR="00EB066A" w:rsidRPr="00157D9F" w:rsidRDefault="00EB066A" w:rsidP="00EB066A">
      <w:pPr>
        <w:jc w:val="both"/>
        <w:rPr>
          <w:rFonts w:ascii="Times New Roman" w:hAnsi="Times New Roman" w:cs="Times New Roman"/>
          <w:i/>
          <w:sz w:val="24"/>
          <w:szCs w:val="24"/>
        </w:rPr>
      </w:pPr>
      <w:r w:rsidRPr="00157D9F">
        <w:rPr>
          <w:rFonts w:ascii="Times New Roman" w:hAnsi="Times New Roman" w:cs="Times New Roman"/>
          <w:i/>
          <w:sz w:val="24"/>
          <w:szCs w:val="24"/>
        </w:rPr>
        <w:t>The products offered by 69 Mart are like rice, oil, drinks, snacks, formula milk, kitchen spices, baby and adult diapers, cosmetics, soap, shampoo, stationery, medicines, glassware, and underwear.</w:t>
      </w:r>
    </w:p>
    <w:p w:rsidR="00EB066A" w:rsidRPr="00157D9F" w:rsidRDefault="00EB066A" w:rsidP="00EB066A">
      <w:pPr>
        <w:jc w:val="both"/>
        <w:rPr>
          <w:rFonts w:ascii="Times New Roman" w:hAnsi="Times New Roman" w:cs="Times New Roman"/>
          <w:i/>
          <w:sz w:val="24"/>
          <w:szCs w:val="24"/>
        </w:rPr>
      </w:pPr>
      <w:r w:rsidRPr="00157D9F">
        <w:rPr>
          <w:rFonts w:ascii="Times New Roman" w:hAnsi="Times New Roman" w:cs="Times New Roman"/>
          <w:i/>
          <w:sz w:val="24"/>
          <w:szCs w:val="24"/>
        </w:rPr>
        <w:t>69 Mart has a competitive advantage in minimarket competition, namely having excellence in service, competitive prices, and complete products. So that the superiority of 69 Mart is a strength factor in competing with competitors in the minimarket industry.</w:t>
      </w:r>
    </w:p>
    <w:p w:rsidR="00EB066A" w:rsidRPr="00157D9F" w:rsidRDefault="00EB066A" w:rsidP="00EB066A">
      <w:pPr>
        <w:jc w:val="both"/>
        <w:rPr>
          <w:rFonts w:ascii="Times New Roman" w:hAnsi="Times New Roman" w:cs="Times New Roman"/>
          <w:i/>
          <w:sz w:val="24"/>
          <w:szCs w:val="24"/>
        </w:rPr>
      </w:pPr>
      <w:r w:rsidRPr="00157D9F">
        <w:rPr>
          <w:rFonts w:ascii="Times New Roman" w:hAnsi="Times New Roman" w:cs="Times New Roman"/>
          <w:i/>
          <w:sz w:val="24"/>
          <w:szCs w:val="24"/>
        </w:rPr>
        <w:t>Like other businesses, a marketing strategy is needed to increase public awareness of the 69 Mart brand. In this case 69 Mart has a positioning that is "Wong Kito Galo's Choice" to strengthen positioning and brand awareness of 69 Marts.</w:t>
      </w:r>
    </w:p>
    <w:p w:rsidR="00EB066A" w:rsidRPr="00157D9F" w:rsidRDefault="00EB066A" w:rsidP="00EB066A">
      <w:pPr>
        <w:jc w:val="both"/>
        <w:rPr>
          <w:rFonts w:ascii="Times New Roman" w:hAnsi="Times New Roman" w:cs="Times New Roman"/>
          <w:i/>
          <w:sz w:val="24"/>
          <w:szCs w:val="24"/>
        </w:rPr>
      </w:pPr>
      <w:r w:rsidRPr="00157D9F">
        <w:rPr>
          <w:rFonts w:ascii="Times New Roman" w:hAnsi="Times New Roman" w:cs="Times New Roman"/>
          <w:i/>
          <w:sz w:val="24"/>
          <w:szCs w:val="24"/>
        </w:rPr>
        <w:t>Human resources are needed to support the business operations of 69 Mart. Currently there are thirteen people planned.</w:t>
      </w:r>
    </w:p>
    <w:p w:rsidR="00EB066A" w:rsidRPr="00157D9F" w:rsidRDefault="00EB066A" w:rsidP="00EB066A">
      <w:pPr>
        <w:jc w:val="both"/>
        <w:rPr>
          <w:rFonts w:ascii="Times New Roman" w:hAnsi="Times New Roman" w:cs="Times New Roman"/>
          <w:i/>
          <w:sz w:val="24"/>
          <w:szCs w:val="24"/>
        </w:rPr>
      </w:pPr>
      <w:r w:rsidRPr="00157D9F">
        <w:rPr>
          <w:rFonts w:ascii="Times New Roman" w:hAnsi="Times New Roman" w:cs="Times New Roman"/>
          <w:i/>
          <w:sz w:val="24"/>
          <w:szCs w:val="24"/>
        </w:rPr>
        <w:t>The initial investment needed for 69 Mart is Rp. 849,851,900.00 used for cash reserves, equipment costs, equipment costs, shop rental costs, and renovation costs. This initial investment is a grant from parents.</w:t>
      </w:r>
    </w:p>
    <w:p w:rsidR="00EB066A" w:rsidRPr="00157D9F" w:rsidRDefault="00EB066A" w:rsidP="00EB066A">
      <w:pPr>
        <w:jc w:val="both"/>
        <w:rPr>
          <w:rFonts w:ascii="Times New Roman" w:hAnsi="Times New Roman" w:cs="Times New Roman"/>
          <w:i/>
          <w:sz w:val="24"/>
          <w:szCs w:val="24"/>
        </w:rPr>
      </w:pPr>
      <w:r w:rsidRPr="00157D9F">
        <w:rPr>
          <w:rFonts w:ascii="Times New Roman" w:hAnsi="Times New Roman" w:cs="Times New Roman"/>
          <w:i/>
          <w:sz w:val="24"/>
          <w:szCs w:val="24"/>
        </w:rPr>
        <w:t> The results of the investment analysis show that the BEP of sales value is higher than the costs incurred. For NPV obtained a value of 2.159.981.414,52, for PI obtained a value of 2.541 greater than 1. While for the payback period obtained 1 year 9 months 12 days with a maximum limit of 5 years. The conclusion of this investment feasibility analysis is that the 69 Mart business is feasible to run.</w:t>
      </w:r>
    </w:p>
    <w:p w:rsidR="00EB066A" w:rsidRPr="00EB066A" w:rsidRDefault="00EB066A" w:rsidP="00F44CD4">
      <w:pPr>
        <w:jc w:val="both"/>
        <w:rPr>
          <w:rFonts w:ascii="Times New Roman" w:hAnsi="Times New Roman" w:cs="Times New Roman"/>
          <w:i/>
          <w:sz w:val="24"/>
          <w:szCs w:val="24"/>
        </w:rPr>
      </w:pPr>
      <w:r w:rsidRPr="00157D9F">
        <w:rPr>
          <w:rFonts w:ascii="Times New Roman" w:hAnsi="Times New Roman" w:cs="Times New Roman"/>
          <w:i/>
          <w:sz w:val="24"/>
          <w:szCs w:val="24"/>
        </w:rPr>
        <w:t>69 Mart has several risks that may occur in the future. Therefore 69 Mart management has prepared several risk controls so that this business can overcome all risks that will occur in the future.</w:t>
      </w:r>
    </w:p>
    <w:p w:rsidR="00CC39BC" w:rsidRDefault="00F44CD4" w:rsidP="00F44CD4">
      <w:pPr>
        <w:spacing w:after="200" w:line="240" w:lineRule="auto"/>
        <w:rPr>
          <w:rFonts w:ascii="Times New Roman" w:hAnsi="Times New Roman" w:cs="Times New Roman"/>
          <w:b/>
          <w:bCs/>
          <w:sz w:val="22"/>
          <w:szCs w:val="22"/>
        </w:rPr>
      </w:pPr>
      <w:r w:rsidRPr="00B03AAB">
        <w:rPr>
          <w:rFonts w:ascii="Times New Roman" w:hAnsi="Times New Roman" w:cs="Times New Roman"/>
          <w:b/>
          <w:bCs/>
          <w:sz w:val="22"/>
          <w:szCs w:val="22"/>
        </w:rPr>
        <w:t>Keywords: bisnis minimarket, ritel modern, kebutuhan rumah tangga</w:t>
      </w:r>
    </w:p>
    <w:p w:rsidR="00B03AAB" w:rsidRPr="00B03AAB" w:rsidRDefault="00B03AAB" w:rsidP="00F44CD4">
      <w:pPr>
        <w:spacing w:after="200" w:line="240" w:lineRule="auto"/>
        <w:rPr>
          <w:rFonts w:ascii="Times New Roman" w:hAnsi="Times New Roman" w:cs="Times New Roman"/>
          <w:b/>
          <w:bCs/>
          <w:sz w:val="22"/>
          <w:szCs w:val="22"/>
        </w:rPr>
      </w:pPr>
    </w:p>
    <w:p w:rsidR="00CC39BC" w:rsidRPr="00B03AAB" w:rsidRDefault="00CC39BC" w:rsidP="00CC39BC">
      <w:pPr>
        <w:spacing w:after="200" w:line="240" w:lineRule="auto"/>
        <w:rPr>
          <w:rFonts w:ascii="Times New Roman" w:hAnsi="Times New Roman" w:cs="Times New Roman"/>
          <w:b/>
          <w:bCs/>
          <w:sz w:val="22"/>
          <w:szCs w:val="22"/>
        </w:rPr>
      </w:pPr>
      <w:r w:rsidRPr="00B03AAB">
        <w:rPr>
          <w:rFonts w:ascii="Times New Roman" w:hAnsi="Times New Roman" w:cs="Times New Roman"/>
          <w:b/>
          <w:bCs/>
          <w:sz w:val="22"/>
          <w:szCs w:val="22"/>
        </w:rPr>
        <w:lastRenderedPageBreak/>
        <w:t>PENDAHULUAN</w:t>
      </w:r>
    </w:p>
    <w:p w:rsidR="00CC39BC" w:rsidRPr="00B03AAB" w:rsidRDefault="00CC39BC" w:rsidP="00CC39BC">
      <w:pPr>
        <w:spacing w:after="200" w:line="240" w:lineRule="auto"/>
        <w:rPr>
          <w:rFonts w:ascii="Times New Roman" w:hAnsi="Times New Roman" w:cs="Times New Roman"/>
          <w:b/>
          <w:bCs/>
          <w:sz w:val="22"/>
          <w:szCs w:val="22"/>
        </w:rPr>
      </w:pPr>
      <w:r w:rsidRPr="00B03AAB">
        <w:rPr>
          <w:rFonts w:ascii="Times New Roman" w:hAnsi="Times New Roman" w:cs="Times New Roman"/>
          <w:b/>
          <w:bCs/>
          <w:sz w:val="22"/>
          <w:szCs w:val="22"/>
        </w:rPr>
        <w:t>Konsep Bisnis</w:t>
      </w:r>
    </w:p>
    <w:p w:rsidR="00CC39BC" w:rsidRPr="00B03AAB" w:rsidRDefault="00CC39BC" w:rsidP="00CC39BC">
      <w:pPr>
        <w:spacing w:line="240" w:lineRule="auto"/>
        <w:ind w:firstLine="720"/>
        <w:jc w:val="both"/>
        <w:rPr>
          <w:rFonts w:ascii="Times New Roman" w:hAnsi="Times New Roman" w:cs="Times New Roman"/>
          <w:noProof/>
          <w:color w:val="000000" w:themeColor="text1"/>
          <w:sz w:val="22"/>
          <w:szCs w:val="22"/>
          <w:lang w:eastAsia="id-ID"/>
        </w:rPr>
      </w:pPr>
      <w:r w:rsidRPr="00B03AAB">
        <w:rPr>
          <w:rFonts w:ascii="Times New Roman" w:eastAsia="Calibri" w:hAnsi="Times New Roman" w:cs="Times New Roman"/>
          <w:i/>
          <w:sz w:val="22"/>
          <w:szCs w:val="22"/>
        </w:rPr>
        <w:t xml:space="preserve">69 Mart </w:t>
      </w:r>
      <w:r w:rsidRPr="00B03AAB">
        <w:rPr>
          <w:rFonts w:ascii="Times New Roman" w:eastAsia="Calibri" w:hAnsi="Times New Roman" w:cs="Times New Roman"/>
          <w:sz w:val="22"/>
          <w:szCs w:val="22"/>
        </w:rPr>
        <w:t xml:space="preserve">merupakan sebuah usaha yang bergerak dibidang ritel modern dan konsep bisnis yang digunakan yaitu berkonsepkan minimarket. Konsep minimarket dipilih karena berbagai macam </w:t>
      </w:r>
      <w:r w:rsidRPr="00B03AAB">
        <w:rPr>
          <w:rFonts w:ascii="Times New Roman" w:hAnsi="Times New Roman" w:cs="Times New Roman"/>
          <w:sz w:val="22"/>
          <w:szCs w:val="22"/>
          <w:shd w:val="clear" w:color="auto" w:fill="FFFFFF"/>
        </w:rPr>
        <w:t xml:space="preserve">faktor kepraktisan yang dibutuhkan oleh pelanggan. Belanja di minimarket tidak sulit mencari parkir, dekat dengan tempat tinggal, antrean pendek dan dapat menghindari kemacetan yang ada. Kemudian ada juga faktor lain seperti </w:t>
      </w:r>
      <w:r w:rsidRPr="00B03AAB">
        <w:rPr>
          <w:rFonts w:ascii="Times New Roman" w:hAnsi="Times New Roman" w:cs="Times New Roman"/>
          <w:sz w:val="22"/>
          <w:szCs w:val="22"/>
        </w:rPr>
        <w:t xml:space="preserve">pelanggan yang mau berbelanja di minimarket dengan alasan harga yang tertera merupakan harga tetap, dimana pembeli tidak perlu lagi untuk menawar harga barang saat akan membeli produk sepeti yang ada di pasar tradisional. </w:t>
      </w:r>
      <w:r w:rsidRPr="00B03AAB">
        <w:rPr>
          <w:rFonts w:ascii="Times New Roman" w:hAnsi="Times New Roman" w:cs="Times New Roman"/>
          <w:noProof/>
          <w:color w:val="000000" w:themeColor="text1"/>
          <w:sz w:val="22"/>
          <w:szCs w:val="22"/>
          <w:lang w:eastAsia="id-ID"/>
        </w:rPr>
        <w:t xml:space="preserve">Penulis pun memiliki impian untuk bisnis ini yaitu </w:t>
      </w:r>
      <w:r w:rsidRPr="00B03AAB">
        <w:rPr>
          <w:rFonts w:ascii="Times New Roman" w:hAnsi="Times New Roman" w:cs="Times New Roman"/>
          <w:i/>
          <w:noProof/>
          <w:color w:val="000000" w:themeColor="text1"/>
          <w:sz w:val="22"/>
          <w:szCs w:val="22"/>
          <w:lang w:eastAsia="id-ID"/>
        </w:rPr>
        <w:t xml:space="preserve">69 Mart </w:t>
      </w:r>
      <w:r w:rsidRPr="00B03AAB">
        <w:rPr>
          <w:rFonts w:ascii="Times New Roman" w:hAnsi="Times New Roman" w:cs="Times New Roman"/>
          <w:noProof/>
          <w:color w:val="000000" w:themeColor="text1"/>
          <w:sz w:val="22"/>
          <w:szCs w:val="22"/>
          <w:lang w:eastAsia="id-ID"/>
        </w:rPr>
        <w:t>menjadi pemain ritel modern terbesar di Indonesia dan dikenal oleh masyarakat luas.</w:t>
      </w:r>
    </w:p>
    <w:p w:rsidR="00CC39BC" w:rsidRPr="00B03AAB" w:rsidRDefault="00CC39BC" w:rsidP="00CC39BC">
      <w:pPr>
        <w:spacing w:line="240" w:lineRule="auto"/>
        <w:jc w:val="both"/>
        <w:rPr>
          <w:rFonts w:ascii="Times New Roman" w:hAnsi="Times New Roman" w:cs="Times New Roman"/>
          <w:b/>
          <w:sz w:val="22"/>
          <w:szCs w:val="22"/>
        </w:rPr>
      </w:pPr>
      <w:r w:rsidRPr="00B03AAB">
        <w:rPr>
          <w:rFonts w:ascii="Times New Roman" w:hAnsi="Times New Roman" w:cs="Times New Roman"/>
          <w:b/>
          <w:sz w:val="22"/>
          <w:szCs w:val="22"/>
        </w:rPr>
        <w:t>Visi dan Misi Perusahaan</w:t>
      </w:r>
    </w:p>
    <w:p w:rsidR="00CC39BC" w:rsidRPr="00B03AAB" w:rsidRDefault="00CC39BC" w:rsidP="00CC39BC">
      <w:pPr>
        <w:spacing w:after="200" w:line="240" w:lineRule="auto"/>
        <w:jc w:val="both"/>
        <w:rPr>
          <w:rFonts w:ascii="Times New Roman" w:eastAsia="Calibri" w:hAnsi="Times New Roman" w:cs="Times New Roman"/>
          <w:sz w:val="22"/>
          <w:szCs w:val="22"/>
        </w:rPr>
      </w:pPr>
      <w:r w:rsidRPr="00B03AAB">
        <w:rPr>
          <w:rFonts w:ascii="Times New Roman" w:eastAsia="Calibri" w:hAnsi="Times New Roman" w:cs="Times New Roman"/>
          <w:sz w:val="22"/>
          <w:szCs w:val="22"/>
        </w:rPr>
        <w:t xml:space="preserve">Visi: </w:t>
      </w:r>
      <w:r w:rsidRPr="00B03AAB">
        <w:rPr>
          <w:rFonts w:ascii="Times New Roman" w:hAnsi="Times New Roman" w:cs="Times New Roman"/>
          <w:sz w:val="22"/>
          <w:szCs w:val="22"/>
        </w:rPr>
        <w:t>Menjadi ritel modern yang unggul di Indonesia.</w:t>
      </w:r>
    </w:p>
    <w:p w:rsidR="00CC39BC" w:rsidRPr="00B03AAB" w:rsidRDefault="00CC39BC" w:rsidP="00CC39BC">
      <w:pPr>
        <w:spacing w:after="200" w:line="240" w:lineRule="auto"/>
        <w:jc w:val="both"/>
        <w:rPr>
          <w:rFonts w:ascii="Times New Roman" w:eastAsia="Calibri" w:hAnsi="Times New Roman" w:cs="Times New Roman"/>
          <w:sz w:val="22"/>
          <w:szCs w:val="22"/>
        </w:rPr>
      </w:pPr>
      <w:r w:rsidRPr="00B03AAB">
        <w:rPr>
          <w:rFonts w:ascii="Times New Roman" w:hAnsi="Times New Roman" w:cs="Times New Roman"/>
          <w:sz w:val="22"/>
          <w:szCs w:val="22"/>
        </w:rPr>
        <w:t>Misi:</w:t>
      </w:r>
    </w:p>
    <w:p w:rsidR="00CC39BC" w:rsidRPr="00B03AAB" w:rsidRDefault="00CC39BC" w:rsidP="00CC39BC">
      <w:pPr>
        <w:pStyle w:val="ListParagraph"/>
        <w:numPr>
          <w:ilvl w:val="3"/>
          <w:numId w:val="1"/>
        </w:numPr>
        <w:ind w:left="284" w:hanging="284"/>
        <w:jc w:val="both"/>
        <w:rPr>
          <w:rFonts w:ascii="Times New Roman" w:hAnsi="Times New Roman" w:cs="Times New Roman"/>
        </w:rPr>
      </w:pPr>
      <w:r w:rsidRPr="00B03AAB">
        <w:rPr>
          <w:rFonts w:ascii="Times New Roman" w:eastAsia="Times New Roman" w:hAnsi="Times New Roman" w:cs="Times New Roman"/>
          <w:color w:val="000000"/>
        </w:rPr>
        <w:t xml:space="preserve">Menciptakan loyalitas pelanggan pada </w:t>
      </w:r>
      <w:r w:rsidRPr="00B03AAB">
        <w:rPr>
          <w:rFonts w:ascii="Times New Roman" w:eastAsia="Times New Roman" w:hAnsi="Times New Roman" w:cs="Times New Roman"/>
          <w:i/>
          <w:color w:val="000000"/>
        </w:rPr>
        <w:t>69 Mart</w:t>
      </w:r>
    </w:p>
    <w:p w:rsidR="00CC39BC" w:rsidRPr="00B03AAB" w:rsidRDefault="00CC39BC" w:rsidP="00CC39BC">
      <w:pPr>
        <w:pStyle w:val="ListParagraph"/>
        <w:numPr>
          <w:ilvl w:val="3"/>
          <w:numId w:val="1"/>
        </w:numPr>
        <w:ind w:left="284" w:hanging="284"/>
        <w:jc w:val="both"/>
        <w:rPr>
          <w:rFonts w:ascii="Times New Roman" w:hAnsi="Times New Roman" w:cs="Times New Roman"/>
        </w:rPr>
      </w:pPr>
      <w:r w:rsidRPr="00B03AAB">
        <w:rPr>
          <w:rFonts w:ascii="Times New Roman" w:hAnsi="Times New Roman" w:cs="Times New Roman"/>
        </w:rPr>
        <w:t>Memberikan harga yang bersaing dengan kompetitor</w:t>
      </w:r>
    </w:p>
    <w:p w:rsidR="00CC39BC" w:rsidRPr="00B03AAB" w:rsidRDefault="00CC39BC" w:rsidP="00CC39BC">
      <w:pPr>
        <w:pStyle w:val="ListParagraph"/>
        <w:numPr>
          <w:ilvl w:val="3"/>
          <w:numId w:val="1"/>
        </w:numPr>
        <w:ind w:left="284" w:hanging="284"/>
        <w:jc w:val="both"/>
        <w:rPr>
          <w:rFonts w:ascii="Times New Roman" w:hAnsi="Times New Roman" w:cs="Times New Roman"/>
        </w:rPr>
      </w:pPr>
      <w:r w:rsidRPr="00B03AAB">
        <w:rPr>
          <w:rFonts w:ascii="Times New Roman" w:hAnsi="Times New Roman" w:cs="Times New Roman"/>
        </w:rPr>
        <w:t>Menciptakan kepuasan kepada pelanggan</w:t>
      </w:r>
    </w:p>
    <w:p w:rsidR="00CC39BC" w:rsidRPr="00B03AAB" w:rsidRDefault="00CC39BC" w:rsidP="00CC39BC">
      <w:pPr>
        <w:pStyle w:val="ListParagraph"/>
        <w:ind w:left="284"/>
        <w:jc w:val="both"/>
        <w:rPr>
          <w:rFonts w:ascii="Times New Roman" w:hAnsi="Times New Roman" w:cs="Times New Roman"/>
        </w:rPr>
      </w:pPr>
    </w:p>
    <w:p w:rsidR="00CC39BC" w:rsidRPr="00B03AAB" w:rsidRDefault="00CC39BC" w:rsidP="00CC39BC">
      <w:pPr>
        <w:spacing w:line="240" w:lineRule="auto"/>
        <w:jc w:val="both"/>
        <w:rPr>
          <w:rFonts w:ascii="Times New Roman" w:hAnsi="Times New Roman" w:cs="Times New Roman"/>
          <w:b/>
          <w:sz w:val="22"/>
          <w:szCs w:val="22"/>
        </w:rPr>
      </w:pPr>
      <w:r w:rsidRPr="00B03AAB">
        <w:rPr>
          <w:rFonts w:ascii="Times New Roman" w:hAnsi="Times New Roman" w:cs="Times New Roman"/>
          <w:b/>
          <w:sz w:val="22"/>
          <w:szCs w:val="22"/>
        </w:rPr>
        <w:t>Peluang Bisnis</w:t>
      </w:r>
    </w:p>
    <w:p w:rsidR="00E869D8" w:rsidRPr="00B03AAB" w:rsidRDefault="00E869D8" w:rsidP="00E869D8">
      <w:pPr>
        <w:spacing w:line="240" w:lineRule="auto"/>
        <w:ind w:firstLine="720"/>
        <w:jc w:val="both"/>
        <w:rPr>
          <w:rFonts w:ascii="Times New Roman" w:hAnsi="Times New Roman" w:cs="Times New Roman"/>
          <w:color w:val="000000" w:themeColor="text1"/>
          <w:sz w:val="22"/>
          <w:szCs w:val="22"/>
        </w:rPr>
      </w:pPr>
      <w:r w:rsidRPr="00B03AAB">
        <w:rPr>
          <w:rFonts w:ascii="Times New Roman" w:hAnsi="Times New Roman" w:cs="Times New Roman"/>
          <w:color w:val="000000" w:themeColor="text1"/>
          <w:sz w:val="22"/>
          <w:szCs w:val="22"/>
        </w:rPr>
        <w:t>Peluang pasar yang ada dalam industri ritel modern dapat dikatakan memiliki potensi yang besar, karena setiap manusia membutuhkan berbagai macam kebutuhan pokok yang akan dikonsumsi setiap harinya. Maka dari itu peluang bisnis ritem modern ini amat besar apalagi dengan konsep yang digunakan yaitu minimarket. Karena dengan konsep minimarket yang semuanya serba sistem yang tekomputerisasi akan memudahkan dalam penjualan maupun promosi. Minimarket memiliki keunggulan di mana lokasi minimarket yang berada di tengah-tengah daerah padat penduduk, dibandingkan apabila konsumen harus ke pasar tradisional atau supermarket untuk berbelanja. Dengan melihat pertumbuhan penduduk di Indonesia, khususnya daerah Banyuasin-Sumatera Selatan yang cenderung meningkat dari tahun ke tahun penulis memiliki keyakinan akan potensi dibutuhkannya minimarket semakin besar dari tahun ke tahun. Maka dari itu beberapa faktor tersebut menguatkan keyakinan penulis akan potensi bisnis ritel modern ini akan berkembang pesat seiring berjalannya waktu.</w:t>
      </w:r>
    </w:p>
    <w:p w:rsidR="00E869D8" w:rsidRDefault="00E869D8" w:rsidP="00E869D8">
      <w:pPr>
        <w:spacing w:line="240" w:lineRule="auto"/>
        <w:ind w:firstLine="720"/>
        <w:jc w:val="both"/>
        <w:rPr>
          <w:rFonts w:ascii="Times New Roman" w:hAnsi="Times New Roman" w:cs="Times New Roman"/>
          <w:color w:val="000000" w:themeColor="text1"/>
          <w:sz w:val="22"/>
          <w:szCs w:val="22"/>
        </w:rPr>
      </w:pPr>
      <w:r w:rsidRPr="00B03AAB">
        <w:rPr>
          <w:rFonts w:ascii="Times New Roman" w:hAnsi="Times New Roman" w:cs="Times New Roman"/>
          <w:color w:val="000000" w:themeColor="text1"/>
          <w:sz w:val="22"/>
          <w:szCs w:val="22"/>
        </w:rPr>
        <w:t>Menurut data yang disajikan (Banyuasinkab.bps.go.id, 2018)</w:t>
      </w:r>
      <w:r w:rsidRPr="00B03AAB">
        <w:rPr>
          <w:rFonts w:ascii="Times New Roman" w:hAnsi="Times New Roman" w:cs="Times New Roman"/>
          <w:b/>
          <w:color w:val="000000" w:themeColor="text1"/>
          <w:sz w:val="22"/>
          <w:szCs w:val="22"/>
        </w:rPr>
        <w:t xml:space="preserve"> </w:t>
      </w:r>
      <w:r w:rsidRPr="00B03AAB">
        <w:rPr>
          <w:rFonts w:ascii="Times New Roman" w:hAnsi="Times New Roman" w:cs="Times New Roman"/>
          <w:color w:val="000000" w:themeColor="text1"/>
          <w:sz w:val="22"/>
          <w:szCs w:val="22"/>
        </w:rPr>
        <w:t>dapat dikatakan dengan jumlah penduduk Kabupaten Banyuasin sebesar 833.625 jiwa tentu bukan sebuah angka yang kecil untuk jumlah penduduk yang ada di suatu kabupaten. Melihat jumlah penduduk yang ada ini makin menguatkan penulis akan dibutuhkannya minimarket khususnya di Kabupaten Banyuasin. Penulis pun melihat peluang bisnis ritel modern yang sangat besar dengan jumlah penduduk yang ada, mereka semua merupakan target pasar dari minimarket, sebab minimarket menargetkan semua rentang usia serta semua jenis kelamin, sehingga peluang akan dibutuhkannya minimarket amat besar. Penulis pun yakin peluang bisnis ritel modern ini akan meningkat tiap tahunnya, dengan didukung oleh perubahan gaya hidup masyarakat dewasa ini yang lebih memilih berbelanja di minimarket dibandingkan dengan pasar tradisional tentunya. Mereka yang memilih berbelanja di minimarket karena fasilitas yang ada lebih baik seperti keadaan ruangan ber-AC (</w:t>
      </w:r>
      <w:r w:rsidRPr="00B03AAB">
        <w:rPr>
          <w:rFonts w:ascii="Times New Roman" w:hAnsi="Times New Roman" w:cs="Times New Roman"/>
          <w:i/>
          <w:color w:val="000000" w:themeColor="text1"/>
          <w:sz w:val="22"/>
          <w:szCs w:val="22"/>
        </w:rPr>
        <w:t>Air Conditioner</w:t>
      </w:r>
      <w:r w:rsidRPr="00B03AAB">
        <w:rPr>
          <w:rFonts w:ascii="Times New Roman" w:hAnsi="Times New Roman" w:cs="Times New Roman"/>
          <w:color w:val="000000" w:themeColor="text1"/>
          <w:sz w:val="22"/>
          <w:szCs w:val="22"/>
        </w:rPr>
        <w:t xml:space="preserve">) dan juga kondisi lantai yang bersih dan rapi dibandingkan dengan kondisi pasar tradisional yang sudah lusuh serta tidak terawat dimana hal ini akan mengurangi aspek kenyamanan konsumen dalam berbelanja. Hal-hal ini tentunya menjadi pertimbangan bagi masyarakat yang ingin menemukan kenyamanan dalam berbelanja, dan </w:t>
      </w:r>
      <w:r w:rsidRPr="00B03AAB">
        <w:rPr>
          <w:rFonts w:ascii="Times New Roman" w:hAnsi="Times New Roman" w:cs="Times New Roman"/>
          <w:i/>
          <w:color w:val="000000" w:themeColor="text1"/>
          <w:sz w:val="22"/>
          <w:szCs w:val="22"/>
        </w:rPr>
        <w:t xml:space="preserve">69 Mart </w:t>
      </w:r>
      <w:r w:rsidRPr="00B03AAB">
        <w:rPr>
          <w:rFonts w:ascii="Times New Roman" w:hAnsi="Times New Roman" w:cs="Times New Roman"/>
          <w:color w:val="000000" w:themeColor="text1"/>
          <w:sz w:val="22"/>
          <w:szCs w:val="22"/>
        </w:rPr>
        <w:t>melihat ini sebagai peluang yang dapat dimanfaatkan.</w:t>
      </w:r>
    </w:p>
    <w:p w:rsidR="00EB066A" w:rsidRDefault="00EB066A" w:rsidP="00E869D8">
      <w:pPr>
        <w:spacing w:line="240" w:lineRule="auto"/>
        <w:ind w:firstLine="720"/>
        <w:jc w:val="both"/>
        <w:rPr>
          <w:rFonts w:ascii="Times New Roman" w:hAnsi="Times New Roman" w:cs="Times New Roman"/>
          <w:color w:val="000000" w:themeColor="text1"/>
          <w:sz w:val="22"/>
          <w:szCs w:val="22"/>
        </w:rPr>
      </w:pPr>
    </w:p>
    <w:p w:rsidR="00EB066A" w:rsidRPr="00B03AAB" w:rsidRDefault="00EB066A" w:rsidP="00E869D8">
      <w:pPr>
        <w:spacing w:line="240" w:lineRule="auto"/>
        <w:ind w:firstLine="720"/>
        <w:jc w:val="both"/>
        <w:rPr>
          <w:rFonts w:ascii="Times New Roman" w:hAnsi="Times New Roman" w:cs="Times New Roman"/>
          <w:color w:val="000000" w:themeColor="text1"/>
          <w:sz w:val="22"/>
          <w:szCs w:val="22"/>
        </w:rPr>
      </w:pPr>
    </w:p>
    <w:p w:rsidR="00E869D8" w:rsidRPr="00B03AAB" w:rsidRDefault="00E869D8" w:rsidP="00E869D8">
      <w:pPr>
        <w:spacing w:line="240" w:lineRule="auto"/>
        <w:jc w:val="both"/>
        <w:rPr>
          <w:rFonts w:ascii="Times New Roman" w:hAnsi="Times New Roman" w:cs="Times New Roman"/>
          <w:b/>
          <w:sz w:val="22"/>
          <w:szCs w:val="22"/>
        </w:rPr>
      </w:pPr>
      <w:r w:rsidRPr="00B03AAB">
        <w:rPr>
          <w:rFonts w:ascii="Times New Roman" w:hAnsi="Times New Roman" w:cs="Times New Roman"/>
          <w:b/>
          <w:sz w:val="22"/>
          <w:szCs w:val="22"/>
        </w:rPr>
        <w:lastRenderedPageBreak/>
        <w:t>Kebutuhan Dana</w:t>
      </w:r>
    </w:p>
    <w:p w:rsidR="00B03AAB" w:rsidRPr="00B03AAB" w:rsidRDefault="00E869D8" w:rsidP="00B03AAB">
      <w:pPr>
        <w:spacing w:line="240" w:lineRule="auto"/>
        <w:ind w:firstLine="720"/>
        <w:jc w:val="both"/>
        <w:rPr>
          <w:rFonts w:ascii="Times New Roman" w:hAnsi="Times New Roman" w:cs="Times New Roman"/>
          <w:color w:val="000000" w:themeColor="text1"/>
          <w:sz w:val="22"/>
          <w:szCs w:val="22"/>
        </w:rPr>
      </w:pPr>
      <w:r w:rsidRPr="00B03AAB">
        <w:rPr>
          <w:rFonts w:ascii="Times New Roman" w:hAnsi="Times New Roman" w:cs="Times New Roman"/>
          <w:color w:val="000000" w:themeColor="text1"/>
          <w:sz w:val="22"/>
          <w:szCs w:val="22"/>
        </w:rPr>
        <w:t>M</w:t>
      </w:r>
      <w:r w:rsidRPr="00B03AAB">
        <w:rPr>
          <w:rFonts w:ascii="Times New Roman" w:hAnsi="Times New Roman" w:cs="Times New Roman"/>
          <w:color w:val="000000" w:themeColor="text1"/>
          <w:sz w:val="22"/>
          <w:szCs w:val="22"/>
          <w:lang w:val="id-ID"/>
        </w:rPr>
        <w:t>odal awal yang dibutuhkan untuk memulai usaha</w:t>
      </w:r>
      <w:r w:rsidRPr="00B03AAB">
        <w:rPr>
          <w:rFonts w:ascii="Times New Roman" w:hAnsi="Times New Roman" w:cs="Times New Roman"/>
          <w:color w:val="000000" w:themeColor="text1"/>
          <w:sz w:val="22"/>
          <w:szCs w:val="22"/>
        </w:rPr>
        <w:t xml:space="preserve"> </w:t>
      </w:r>
      <w:r w:rsidRPr="00B03AAB">
        <w:rPr>
          <w:rFonts w:ascii="Times New Roman" w:hAnsi="Times New Roman" w:cs="Times New Roman"/>
          <w:i/>
          <w:sz w:val="22"/>
          <w:szCs w:val="22"/>
        </w:rPr>
        <w:t>69 Mart</w:t>
      </w:r>
      <w:r w:rsidRPr="00B03AAB">
        <w:rPr>
          <w:rFonts w:ascii="Times New Roman" w:hAnsi="Times New Roman" w:cs="Times New Roman"/>
          <w:color w:val="000000" w:themeColor="text1"/>
          <w:sz w:val="22"/>
          <w:szCs w:val="22"/>
          <w:lang w:val="id-ID"/>
        </w:rPr>
        <w:t xml:space="preserve"> adalah </w:t>
      </w:r>
      <w:r w:rsidRPr="00B03AAB">
        <w:rPr>
          <w:rFonts w:ascii="Times New Roman" w:eastAsia="Times New Roman" w:hAnsi="Times New Roman" w:cs="Times New Roman"/>
          <w:b/>
          <w:color w:val="000000"/>
          <w:sz w:val="22"/>
          <w:szCs w:val="22"/>
        </w:rPr>
        <w:t>Rp 849,851,900.00</w:t>
      </w:r>
      <w:r w:rsidRPr="00B03AAB">
        <w:rPr>
          <w:rFonts w:ascii="Times New Roman" w:hAnsi="Times New Roman" w:cs="Times New Roman"/>
          <w:sz w:val="22"/>
          <w:szCs w:val="22"/>
        </w:rPr>
        <w:t xml:space="preserve">. </w:t>
      </w:r>
      <w:r w:rsidRPr="00B03AAB">
        <w:rPr>
          <w:rFonts w:ascii="Times New Roman" w:hAnsi="Times New Roman" w:cs="Times New Roman"/>
          <w:i/>
          <w:sz w:val="22"/>
          <w:szCs w:val="22"/>
        </w:rPr>
        <w:t>69 Mart</w:t>
      </w:r>
      <w:r w:rsidRPr="00B03AAB">
        <w:rPr>
          <w:rFonts w:ascii="Times New Roman" w:hAnsi="Times New Roman" w:cs="Times New Roman"/>
          <w:color w:val="000000" w:themeColor="text1"/>
          <w:sz w:val="22"/>
          <w:szCs w:val="22"/>
          <w:lang w:val="id-ID"/>
        </w:rPr>
        <w:t xml:space="preserve"> akan memulai usahanya dengan modal</w:t>
      </w:r>
      <w:r w:rsidRPr="00B03AAB">
        <w:rPr>
          <w:rFonts w:ascii="Times New Roman" w:hAnsi="Times New Roman" w:cs="Times New Roman"/>
          <w:color w:val="000000" w:themeColor="text1"/>
          <w:sz w:val="22"/>
          <w:szCs w:val="22"/>
        </w:rPr>
        <w:t xml:space="preserve"> yang berasal dari tabungan pribadi pemilik dan juga hibah dari</w:t>
      </w:r>
      <w:r w:rsidRPr="00B03AAB">
        <w:rPr>
          <w:rFonts w:ascii="Times New Roman" w:hAnsi="Times New Roman" w:cs="Times New Roman"/>
          <w:color w:val="000000" w:themeColor="text1"/>
          <w:sz w:val="22"/>
          <w:szCs w:val="22"/>
          <w:lang w:val="id-ID"/>
        </w:rPr>
        <w:t xml:space="preserve"> </w:t>
      </w:r>
      <w:r w:rsidRPr="00B03AAB">
        <w:rPr>
          <w:rFonts w:ascii="Times New Roman" w:hAnsi="Times New Roman" w:cs="Times New Roman"/>
          <w:color w:val="000000" w:themeColor="text1"/>
          <w:sz w:val="22"/>
          <w:szCs w:val="22"/>
        </w:rPr>
        <w:t>orangtua</w:t>
      </w:r>
      <w:r w:rsidRPr="00B03AAB">
        <w:rPr>
          <w:rFonts w:ascii="Times New Roman" w:hAnsi="Times New Roman" w:cs="Times New Roman"/>
          <w:color w:val="000000" w:themeColor="text1"/>
          <w:sz w:val="22"/>
          <w:szCs w:val="22"/>
          <w:lang w:val="id-ID"/>
        </w:rPr>
        <w:t xml:space="preserve"> </w:t>
      </w:r>
      <w:r w:rsidRPr="00B03AAB">
        <w:rPr>
          <w:rFonts w:ascii="Times New Roman" w:hAnsi="Times New Roman" w:cs="Times New Roman"/>
          <w:color w:val="000000" w:themeColor="text1"/>
          <w:sz w:val="22"/>
          <w:szCs w:val="22"/>
        </w:rPr>
        <w:t xml:space="preserve">pemilik </w:t>
      </w:r>
      <w:r w:rsidRPr="00B03AAB">
        <w:rPr>
          <w:rFonts w:ascii="Times New Roman" w:hAnsi="Times New Roman" w:cs="Times New Roman"/>
          <w:color w:val="000000" w:themeColor="text1"/>
          <w:sz w:val="22"/>
          <w:szCs w:val="22"/>
          <w:lang w:val="id-ID"/>
        </w:rPr>
        <w:t>dan berharap di kemudian hari bisa memperluas usaha ini</w:t>
      </w:r>
      <w:r w:rsidRPr="00B03AAB">
        <w:rPr>
          <w:rFonts w:ascii="Times New Roman" w:hAnsi="Times New Roman" w:cs="Times New Roman"/>
          <w:color w:val="000000" w:themeColor="text1"/>
          <w:sz w:val="22"/>
          <w:szCs w:val="22"/>
        </w:rPr>
        <w:t xml:space="preserve"> agar dapat lebih berkembang.</w:t>
      </w:r>
    </w:p>
    <w:p w:rsidR="00E869D8" w:rsidRPr="00B03AAB" w:rsidRDefault="00E869D8" w:rsidP="00E869D8">
      <w:pPr>
        <w:spacing w:line="240" w:lineRule="auto"/>
        <w:jc w:val="both"/>
        <w:rPr>
          <w:rFonts w:ascii="Times New Roman" w:hAnsi="Times New Roman" w:cs="Times New Roman"/>
          <w:b/>
          <w:sz w:val="22"/>
          <w:szCs w:val="22"/>
        </w:rPr>
      </w:pPr>
      <w:r w:rsidRPr="00B03AAB">
        <w:rPr>
          <w:rFonts w:ascii="Times New Roman" w:hAnsi="Times New Roman" w:cs="Times New Roman"/>
          <w:b/>
          <w:sz w:val="22"/>
          <w:szCs w:val="22"/>
        </w:rPr>
        <w:t>RENCANA PRODUK, KEBUTUHAN OPERASIONAL, DAN MANAJEMEN</w:t>
      </w:r>
    </w:p>
    <w:p w:rsidR="00E869D8" w:rsidRPr="00B03AAB" w:rsidRDefault="00E869D8" w:rsidP="00E869D8">
      <w:pPr>
        <w:spacing w:line="240" w:lineRule="auto"/>
        <w:jc w:val="both"/>
        <w:rPr>
          <w:rFonts w:ascii="Times New Roman" w:hAnsi="Times New Roman" w:cs="Times New Roman"/>
          <w:b/>
          <w:sz w:val="22"/>
          <w:szCs w:val="22"/>
        </w:rPr>
      </w:pPr>
      <w:r w:rsidRPr="00B03AAB">
        <w:rPr>
          <w:rFonts w:ascii="Times New Roman" w:hAnsi="Times New Roman" w:cs="Times New Roman"/>
          <w:b/>
          <w:sz w:val="22"/>
          <w:szCs w:val="22"/>
        </w:rPr>
        <w:t>Alur Operasi dalam Proses Penjualan (</w:t>
      </w:r>
      <w:r w:rsidRPr="00B03AAB">
        <w:rPr>
          <w:rFonts w:ascii="Times New Roman" w:hAnsi="Times New Roman" w:cs="Times New Roman"/>
          <w:b/>
          <w:i/>
          <w:sz w:val="22"/>
          <w:szCs w:val="22"/>
        </w:rPr>
        <w:t>Output</w:t>
      </w:r>
      <w:r w:rsidRPr="00B03AAB">
        <w:rPr>
          <w:rFonts w:ascii="Times New Roman" w:hAnsi="Times New Roman" w:cs="Times New Roman"/>
          <w:b/>
          <w:sz w:val="22"/>
          <w:szCs w:val="22"/>
        </w:rPr>
        <w:t>)</w:t>
      </w:r>
    </w:p>
    <w:p w:rsidR="00F85512" w:rsidRPr="00B03AAB" w:rsidRDefault="00340577" w:rsidP="00E869D8">
      <w:pPr>
        <w:pStyle w:val="ListParagraph"/>
        <w:numPr>
          <w:ilvl w:val="0"/>
          <w:numId w:val="3"/>
        </w:numPr>
        <w:ind w:left="284" w:hanging="284"/>
        <w:jc w:val="both"/>
        <w:rPr>
          <w:rFonts w:ascii="Times New Roman" w:hAnsi="Times New Roman" w:cs="Times New Roman"/>
        </w:rPr>
      </w:pPr>
      <w:r w:rsidRPr="00B03AAB">
        <w:rPr>
          <w:rFonts w:ascii="Times New Roman" w:hAnsi="Times New Roman" w:cs="Times New Roman"/>
        </w:rPr>
        <w:t xml:space="preserve">Pelanggan datang langsung ke </w:t>
      </w:r>
      <w:r w:rsidRPr="00B03AAB">
        <w:rPr>
          <w:rFonts w:ascii="Times New Roman" w:hAnsi="Times New Roman" w:cs="Times New Roman"/>
          <w:i/>
          <w:iCs/>
        </w:rPr>
        <w:t xml:space="preserve">69 Mart </w:t>
      </w:r>
      <w:r w:rsidRPr="00B03AAB">
        <w:rPr>
          <w:rFonts w:ascii="Times New Roman" w:hAnsi="Times New Roman" w:cs="Times New Roman"/>
        </w:rPr>
        <w:t>untuk memilih produk yang akan mereka beli</w:t>
      </w:r>
    </w:p>
    <w:p w:rsidR="00F85512" w:rsidRPr="00B03AAB" w:rsidRDefault="00340577" w:rsidP="00E869D8">
      <w:pPr>
        <w:pStyle w:val="ListParagraph"/>
        <w:numPr>
          <w:ilvl w:val="0"/>
          <w:numId w:val="3"/>
        </w:numPr>
        <w:ind w:left="284" w:hanging="284"/>
        <w:jc w:val="both"/>
        <w:rPr>
          <w:rFonts w:ascii="Times New Roman" w:hAnsi="Times New Roman" w:cs="Times New Roman"/>
        </w:rPr>
      </w:pPr>
      <w:r w:rsidRPr="00B03AAB">
        <w:rPr>
          <w:rFonts w:ascii="Times New Roman" w:hAnsi="Times New Roman" w:cs="Times New Roman"/>
        </w:rPr>
        <w:t xml:space="preserve">Pelanggan memilih produk yang sudah di </w:t>
      </w:r>
      <w:r w:rsidRPr="00B03AAB">
        <w:rPr>
          <w:rFonts w:ascii="Times New Roman" w:hAnsi="Times New Roman" w:cs="Times New Roman"/>
          <w:i/>
          <w:iCs/>
        </w:rPr>
        <w:t xml:space="preserve">display </w:t>
      </w:r>
      <w:r w:rsidRPr="00B03AAB">
        <w:rPr>
          <w:rFonts w:ascii="Times New Roman" w:hAnsi="Times New Roman" w:cs="Times New Roman"/>
        </w:rPr>
        <w:t>pada rak gondola dan memasukkanya ke dalam keranjang belanja yang tersedia</w:t>
      </w:r>
    </w:p>
    <w:p w:rsidR="00F85512" w:rsidRPr="00B03AAB" w:rsidRDefault="00340577" w:rsidP="00E869D8">
      <w:pPr>
        <w:pStyle w:val="ListParagraph"/>
        <w:numPr>
          <w:ilvl w:val="0"/>
          <w:numId w:val="3"/>
        </w:numPr>
        <w:ind w:left="284" w:hanging="284"/>
        <w:jc w:val="both"/>
        <w:rPr>
          <w:rFonts w:ascii="Times New Roman" w:hAnsi="Times New Roman" w:cs="Times New Roman"/>
        </w:rPr>
      </w:pPr>
      <w:r w:rsidRPr="00B03AAB">
        <w:rPr>
          <w:rFonts w:ascii="Times New Roman" w:hAnsi="Times New Roman" w:cs="Times New Roman"/>
        </w:rPr>
        <w:t>Setelah selesai memilih produk yang akan dibeli, pelanggan mengantri pada kasir yang tersedia</w:t>
      </w:r>
    </w:p>
    <w:p w:rsidR="00F85512" w:rsidRPr="00B03AAB" w:rsidRDefault="00340577" w:rsidP="00E869D8">
      <w:pPr>
        <w:pStyle w:val="ListParagraph"/>
        <w:numPr>
          <w:ilvl w:val="0"/>
          <w:numId w:val="3"/>
        </w:numPr>
        <w:ind w:left="284" w:hanging="284"/>
        <w:jc w:val="both"/>
        <w:rPr>
          <w:rFonts w:ascii="Times New Roman" w:hAnsi="Times New Roman" w:cs="Times New Roman"/>
        </w:rPr>
      </w:pPr>
      <w:r w:rsidRPr="00B03AAB">
        <w:rPr>
          <w:rFonts w:ascii="Times New Roman" w:hAnsi="Times New Roman" w:cs="Times New Roman"/>
        </w:rPr>
        <w:t xml:space="preserve">Pelanggan melakukan pembayaran pada kasir yang ada baik menggunakan </w:t>
      </w:r>
      <w:r w:rsidRPr="00B03AAB">
        <w:rPr>
          <w:rFonts w:ascii="Times New Roman" w:hAnsi="Times New Roman" w:cs="Times New Roman"/>
          <w:i/>
          <w:iCs/>
        </w:rPr>
        <w:t xml:space="preserve">cash </w:t>
      </w:r>
      <w:r w:rsidRPr="00B03AAB">
        <w:rPr>
          <w:rFonts w:ascii="Times New Roman" w:hAnsi="Times New Roman" w:cs="Times New Roman"/>
        </w:rPr>
        <w:t xml:space="preserve">maupun </w:t>
      </w:r>
      <w:r w:rsidRPr="00B03AAB">
        <w:rPr>
          <w:rFonts w:ascii="Times New Roman" w:hAnsi="Times New Roman" w:cs="Times New Roman"/>
          <w:i/>
          <w:iCs/>
        </w:rPr>
        <w:t>debit card</w:t>
      </w:r>
    </w:p>
    <w:p w:rsidR="00F85512" w:rsidRPr="00B03AAB" w:rsidRDefault="00340577" w:rsidP="00E869D8">
      <w:pPr>
        <w:pStyle w:val="ListParagraph"/>
        <w:numPr>
          <w:ilvl w:val="0"/>
          <w:numId w:val="3"/>
        </w:numPr>
        <w:ind w:left="284" w:hanging="284"/>
        <w:jc w:val="both"/>
        <w:rPr>
          <w:rFonts w:ascii="Times New Roman" w:hAnsi="Times New Roman" w:cs="Times New Roman"/>
        </w:rPr>
      </w:pPr>
      <w:r w:rsidRPr="00B03AAB">
        <w:rPr>
          <w:rFonts w:ascii="Times New Roman" w:hAnsi="Times New Roman" w:cs="Times New Roman"/>
        </w:rPr>
        <w:t>Setelah melakukan pembayaran, barang akan dikemas dan diserahkan ke pelanggan</w:t>
      </w:r>
    </w:p>
    <w:p w:rsidR="00E869D8" w:rsidRPr="00B03AAB" w:rsidRDefault="00E869D8" w:rsidP="00E869D8">
      <w:pPr>
        <w:pStyle w:val="ListParagraph"/>
        <w:ind w:left="284"/>
        <w:jc w:val="both"/>
        <w:rPr>
          <w:rFonts w:ascii="Times New Roman" w:hAnsi="Times New Roman" w:cs="Times New Roman"/>
        </w:rPr>
      </w:pPr>
    </w:p>
    <w:p w:rsidR="00E869D8" w:rsidRPr="00B03AAB" w:rsidRDefault="00E869D8" w:rsidP="00B03AAB">
      <w:pPr>
        <w:spacing w:line="240" w:lineRule="auto"/>
        <w:rPr>
          <w:rFonts w:ascii="Times New Roman" w:hAnsi="Times New Roman" w:cs="Times New Roman"/>
          <w:b/>
          <w:i/>
          <w:sz w:val="22"/>
          <w:szCs w:val="22"/>
        </w:rPr>
      </w:pPr>
      <w:r w:rsidRPr="00B03AAB">
        <w:rPr>
          <w:rFonts w:ascii="Times New Roman" w:hAnsi="Times New Roman" w:cs="Times New Roman"/>
          <w:b/>
          <w:sz w:val="22"/>
          <w:szCs w:val="22"/>
        </w:rPr>
        <w:t>Alur Operasi dalam Proses Pembelian (</w:t>
      </w:r>
      <w:r w:rsidRPr="00B03AAB">
        <w:rPr>
          <w:rFonts w:ascii="Times New Roman" w:hAnsi="Times New Roman" w:cs="Times New Roman"/>
          <w:b/>
          <w:i/>
          <w:sz w:val="22"/>
          <w:szCs w:val="22"/>
        </w:rPr>
        <w:t>Input)</w:t>
      </w:r>
    </w:p>
    <w:p w:rsidR="00B03AAB" w:rsidRDefault="00340577" w:rsidP="00B03AAB">
      <w:pPr>
        <w:pStyle w:val="ListParagraph"/>
        <w:numPr>
          <w:ilvl w:val="0"/>
          <w:numId w:val="10"/>
        </w:numPr>
        <w:ind w:left="284" w:hanging="284"/>
        <w:rPr>
          <w:rFonts w:ascii="Times New Roman" w:hAnsi="Times New Roman" w:cs="Times New Roman"/>
        </w:rPr>
      </w:pPr>
      <w:r w:rsidRPr="00B03AAB">
        <w:rPr>
          <w:rFonts w:ascii="Times New Roman" w:hAnsi="Times New Roman" w:cs="Times New Roman"/>
        </w:rPr>
        <w:t xml:space="preserve">Distributor melakukan kunjungan ke </w:t>
      </w:r>
      <w:r w:rsidRPr="00B03AAB">
        <w:rPr>
          <w:rFonts w:ascii="Times New Roman" w:hAnsi="Times New Roman" w:cs="Times New Roman"/>
          <w:iCs/>
        </w:rPr>
        <w:t xml:space="preserve">69 Mart </w:t>
      </w:r>
      <w:r w:rsidRPr="00B03AAB">
        <w:rPr>
          <w:rFonts w:ascii="Times New Roman" w:hAnsi="Times New Roman" w:cs="Times New Roman"/>
        </w:rPr>
        <w:t xml:space="preserve">untuk menawarkan produk yang mereka jual </w:t>
      </w:r>
    </w:p>
    <w:p w:rsidR="00F85512" w:rsidRPr="00B03AAB" w:rsidRDefault="00340577" w:rsidP="00B03AAB">
      <w:pPr>
        <w:pStyle w:val="ListParagraph"/>
        <w:numPr>
          <w:ilvl w:val="0"/>
          <w:numId w:val="10"/>
        </w:numPr>
        <w:ind w:left="284" w:hanging="284"/>
        <w:rPr>
          <w:rFonts w:ascii="Times New Roman" w:hAnsi="Times New Roman" w:cs="Times New Roman"/>
        </w:rPr>
      </w:pPr>
      <w:r w:rsidRPr="00B03AAB">
        <w:rPr>
          <w:rFonts w:ascii="Times New Roman" w:hAnsi="Times New Roman" w:cs="Times New Roman"/>
        </w:rPr>
        <w:t xml:space="preserve">kepada </w:t>
      </w:r>
      <w:r w:rsidRPr="00B03AAB">
        <w:rPr>
          <w:rFonts w:ascii="Times New Roman" w:hAnsi="Times New Roman" w:cs="Times New Roman"/>
          <w:iCs/>
        </w:rPr>
        <w:t xml:space="preserve">69 Mart </w:t>
      </w:r>
      <w:r w:rsidRPr="00B03AAB">
        <w:rPr>
          <w:rFonts w:ascii="Times New Roman" w:hAnsi="Times New Roman" w:cs="Times New Roman"/>
        </w:rPr>
        <w:t xml:space="preserve">dan bagian </w:t>
      </w:r>
      <w:r w:rsidRPr="00B03AAB">
        <w:rPr>
          <w:rFonts w:ascii="Times New Roman" w:hAnsi="Times New Roman" w:cs="Times New Roman"/>
          <w:iCs/>
        </w:rPr>
        <w:t xml:space="preserve">order </w:t>
      </w:r>
      <w:r w:rsidRPr="00B03AAB">
        <w:rPr>
          <w:rFonts w:ascii="Times New Roman" w:hAnsi="Times New Roman" w:cs="Times New Roman"/>
        </w:rPr>
        <w:t xml:space="preserve">dari </w:t>
      </w:r>
      <w:r w:rsidRPr="00B03AAB">
        <w:rPr>
          <w:rFonts w:ascii="Times New Roman" w:hAnsi="Times New Roman" w:cs="Times New Roman"/>
          <w:iCs/>
        </w:rPr>
        <w:t xml:space="preserve">69 Mart </w:t>
      </w:r>
      <w:r w:rsidRPr="00B03AAB">
        <w:rPr>
          <w:rFonts w:ascii="Times New Roman" w:hAnsi="Times New Roman" w:cs="Times New Roman"/>
        </w:rPr>
        <w:t xml:space="preserve"> melakukan pemesanan barang</w:t>
      </w:r>
    </w:p>
    <w:p w:rsidR="00F85512" w:rsidRPr="00B03AAB" w:rsidRDefault="00340577" w:rsidP="00340577">
      <w:pPr>
        <w:pStyle w:val="ListParagraph"/>
        <w:numPr>
          <w:ilvl w:val="0"/>
          <w:numId w:val="10"/>
        </w:numPr>
        <w:ind w:left="284" w:hanging="284"/>
        <w:rPr>
          <w:rFonts w:ascii="Times New Roman" w:hAnsi="Times New Roman" w:cs="Times New Roman"/>
        </w:rPr>
      </w:pPr>
      <w:r w:rsidRPr="00B03AAB">
        <w:rPr>
          <w:rFonts w:ascii="Times New Roman" w:hAnsi="Times New Roman" w:cs="Times New Roman"/>
        </w:rPr>
        <w:t xml:space="preserve">Distributor mengirimkan pesanan barang dan diterima oleh bagian gudang </w:t>
      </w:r>
      <w:r w:rsidRPr="00B03AAB">
        <w:rPr>
          <w:rFonts w:ascii="Times New Roman" w:hAnsi="Times New Roman" w:cs="Times New Roman"/>
          <w:iCs/>
        </w:rPr>
        <w:t>69 Mart</w:t>
      </w:r>
    </w:p>
    <w:p w:rsidR="00F85512" w:rsidRPr="00B03AAB" w:rsidRDefault="00340577" w:rsidP="00340577">
      <w:pPr>
        <w:pStyle w:val="ListParagraph"/>
        <w:numPr>
          <w:ilvl w:val="0"/>
          <w:numId w:val="10"/>
        </w:numPr>
        <w:ind w:left="284" w:hanging="284"/>
        <w:rPr>
          <w:rFonts w:ascii="Times New Roman" w:hAnsi="Times New Roman" w:cs="Times New Roman"/>
        </w:rPr>
      </w:pPr>
      <w:r w:rsidRPr="00B03AAB">
        <w:rPr>
          <w:rFonts w:ascii="Times New Roman" w:hAnsi="Times New Roman" w:cs="Times New Roman"/>
        </w:rPr>
        <w:t xml:space="preserve">Setelah barang diterima, barang yang ada dilakukan proses </w:t>
      </w:r>
      <w:r w:rsidRPr="00B03AAB">
        <w:rPr>
          <w:rFonts w:ascii="Times New Roman" w:hAnsi="Times New Roman" w:cs="Times New Roman"/>
          <w:iCs/>
        </w:rPr>
        <w:t xml:space="preserve">input </w:t>
      </w:r>
      <w:r w:rsidRPr="00B03AAB">
        <w:rPr>
          <w:rFonts w:ascii="Times New Roman" w:hAnsi="Times New Roman" w:cs="Times New Roman"/>
        </w:rPr>
        <w:t xml:space="preserve">ke </w:t>
      </w:r>
      <w:r w:rsidRPr="00B03AAB">
        <w:rPr>
          <w:rFonts w:ascii="Times New Roman" w:hAnsi="Times New Roman" w:cs="Times New Roman"/>
          <w:iCs/>
        </w:rPr>
        <w:t xml:space="preserve">software </w:t>
      </w:r>
      <w:r w:rsidRPr="00B03AAB">
        <w:rPr>
          <w:rFonts w:ascii="Times New Roman" w:hAnsi="Times New Roman" w:cs="Times New Roman"/>
        </w:rPr>
        <w:t>dalam departemen</w:t>
      </w:r>
      <w:r w:rsidRPr="00B03AAB">
        <w:rPr>
          <w:rFonts w:ascii="Times New Roman" w:hAnsi="Times New Roman" w:cs="Times New Roman"/>
          <w:iCs/>
        </w:rPr>
        <w:t xml:space="preserve"> </w:t>
      </w:r>
      <w:r w:rsidRPr="00B03AAB">
        <w:rPr>
          <w:rFonts w:ascii="Times New Roman" w:hAnsi="Times New Roman" w:cs="Times New Roman"/>
        </w:rPr>
        <w:t xml:space="preserve">pembelian barang oleh </w:t>
      </w:r>
      <w:r w:rsidRPr="00B03AAB">
        <w:rPr>
          <w:rFonts w:ascii="Times New Roman" w:hAnsi="Times New Roman" w:cs="Times New Roman"/>
          <w:iCs/>
        </w:rPr>
        <w:t xml:space="preserve">staff </w:t>
      </w:r>
      <w:r w:rsidRPr="00B03AAB">
        <w:rPr>
          <w:rFonts w:ascii="Times New Roman" w:hAnsi="Times New Roman" w:cs="Times New Roman"/>
        </w:rPr>
        <w:t xml:space="preserve">gudang </w:t>
      </w:r>
      <w:r w:rsidRPr="00B03AAB">
        <w:rPr>
          <w:rFonts w:ascii="Times New Roman" w:hAnsi="Times New Roman" w:cs="Times New Roman"/>
          <w:iCs/>
        </w:rPr>
        <w:t>69 Mart</w:t>
      </w:r>
    </w:p>
    <w:p w:rsidR="00F85512" w:rsidRPr="00B03AAB" w:rsidRDefault="00340577" w:rsidP="00340577">
      <w:pPr>
        <w:pStyle w:val="ListParagraph"/>
        <w:numPr>
          <w:ilvl w:val="0"/>
          <w:numId w:val="10"/>
        </w:numPr>
        <w:ind w:left="284" w:hanging="284"/>
        <w:rPr>
          <w:rFonts w:ascii="Times New Roman" w:hAnsi="Times New Roman" w:cs="Times New Roman"/>
        </w:rPr>
      </w:pPr>
      <w:r w:rsidRPr="00B03AAB">
        <w:rPr>
          <w:rFonts w:ascii="Times New Roman" w:hAnsi="Times New Roman" w:cs="Times New Roman"/>
        </w:rPr>
        <w:t xml:space="preserve">Setelah barang melalui proses </w:t>
      </w:r>
      <w:r w:rsidRPr="00B03AAB">
        <w:rPr>
          <w:rFonts w:ascii="Times New Roman" w:hAnsi="Times New Roman" w:cs="Times New Roman"/>
          <w:iCs/>
        </w:rPr>
        <w:t xml:space="preserve">input </w:t>
      </w:r>
      <w:r w:rsidRPr="00B03AAB">
        <w:rPr>
          <w:rFonts w:ascii="Times New Roman" w:hAnsi="Times New Roman" w:cs="Times New Roman"/>
        </w:rPr>
        <w:t xml:space="preserve">pembelian, barang akan di distribusikan dari gudang ke toko oleh </w:t>
      </w:r>
      <w:r w:rsidRPr="00B03AAB">
        <w:rPr>
          <w:rFonts w:ascii="Times New Roman" w:hAnsi="Times New Roman" w:cs="Times New Roman"/>
          <w:iCs/>
        </w:rPr>
        <w:t xml:space="preserve">staff </w:t>
      </w:r>
      <w:r w:rsidRPr="00B03AAB">
        <w:rPr>
          <w:rFonts w:ascii="Times New Roman" w:hAnsi="Times New Roman" w:cs="Times New Roman"/>
        </w:rPr>
        <w:t>yang ada</w:t>
      </w:r>
    </w:p>
    <w:p w:rsidR="00F85512" w:rsidRPr="00B03AAB" w:rsidRDefault="00340577" w:rsidP="00340577">
      <w:pPr>
        <w:pStyle w:val="ListParagraph"/>
        <w:numPr>
          <w:ilvl w:val="0"/>
          <w:numId w:val="10"/>
        </w:numPr>
        <w:ind w:left="284" w:hanging="284"/>
        <w:rPr>
          <w:rFonts w:ascii="Times New Roman" w:hAnsi="Times New Roman" w:cs="Times New Roman"/>
        </w:rPr>
      </w:pPr>
      <w:r w:rsidRPr="00B03AAB">
        <w:rPr>
          <w:rFonts w:ascii="Times New Roman" w:hAnsi="Times New Roman" w:cs="Times New Roman"/>
        </w:rPr>
        <w:t xml:space="preserve">Setelah barang tiba di toko, akan dilakukan proses </w:t>
      </w:r>
      <w:r w:rsidRPr="00B03AAB">
        <w:rPr>
          <w:rFonts w:ascii="Times New Roman" w:hAnsi="Times New Roman" w:cs="Times New Roman"/>
          <w:iCs/>
        </w:rPr>
        <w:t xml:space="preserve">display </w:t>
      </w:r>
      <w:r w:rsidRPr="00B03AAB">
        <w:rPr>
          <w:rFonts w:ascii="Times New Roman" w:hAnsi="Times New Roman" w:cs="Times New Roman"/>
        </w:rPr>
        <w:t>dengan konsep</w:t>
      </w:r>
      <w:r w:rsidRPr="00B03AAB">
        <w:rPr>
          <w:rFonts w:ascii="Times New Roman" w:hAnsi="Times New Roman" w:cs="Times New Roman"/>
          <w:iCs/>
        </w:rPr>
        <w:t xml:space="preserve"> FIFO </w:t>
      </w:r>
      <w:r w:rsidRPr="00B03AAB">
        <w:rPr>
          <w:rFonts w:ascii="Times New Roman" w:hAnsi="Times New Roman" w:cs="Times New Roman"/>
        </w:rPr>
        <w:t>(First in first out) dan menempel harga produk pada rak gondola dimana produk diletakkan.</w:t>
      </w:r>
    </w:p>
    <w:p w:rsidR="00B03AAB" w:rsidRPr="00B03AAB" w:rsidRDefault="00B03AAB" w:rsidP="00B03AAB">
      <w:pPr>
        <w:pStyle w:val="ListParagraph"/>
        <w:ind w:left="284"/>
        <w:rPr>
          <w:rFonts w:ascii="Times New Roman" w:hAnsi="Times New Roman" w:cs="Times New Roman"/>
        </w:rPr>
      </w:pPr>
    </w:p>
    <w:p w:rsidR="00B03AAB" w:rsidRPr="00B03AAB" w:rsidRDefault="00B03AAB" w:rsidP="00B03AAB">
      <w:pPr>
        <w:spacing w:line="240" w:lineRule="auto"/>
        <w:jc w:val="both"/>
        <w:rPr>
          <w:rFonts w:ascii="Times New Roman" w:hAnsi="Times New Roman" w:cs="Times New Roman"/>
          <w:b/>
          <w:bCs/>
          <w:sz w:val="22"/>
          <w:szCs w:val="22"/>
        </w:rPr>
      </w:pPr>
      <w:r w:rsidRPr="00B03AAB">
        <w:rPr>
          <w:rFonts w:ascii="Times New Roman" w:hAnsi="Times New Roman" w:cs="Times New Roman"/>
          <w:b/>
          <w:bCs/>
          <w:sz w:val="22"/>
          <w:szCs w:val="22"/>
        </w:rPr>
        <w:t>Rencana Kebutuhan Teknologi dan Peralatan Usaha</w:t>
      </w:r>
    </w:p>
    <w:p w:rsidR="00B03AAB" w:rsidRPr="00B03AAB" w:rsidRDefault="00B03AAB" w:rsidP="00B03AAB">
      <w:pPr>
        <w:pStyle w:val="ListParagraph"/>
        <w:numPr>
          <w:ilvl w:val="0"/>
          <w:numId w:val="15"/>
        </w:numPr>
        <w:spacing w:line="480" w:lineRule="auto"/>
        <w:jc w:val="both"/>
        <w:rPr>
          <w:rFonts w:ascii="Times New Roman" w:eastAsia="MS Mincho" w:hAnsi="Times New Roman" w:cs="Times New Roman"/>
        </w:rPr>
      </w:pPr>
      <w:r w:rsidRPr="00B03AAB">
        <w:rPr>
          <w:rFonts w:ascii="Times New Roman" w:hAnsi="Times New Roman" w:cs="Times New Roman"/>
          <w:i/>
        </w:rPr>
        <w:t xml:space="preserve">Wifi  </w:t>
      </w:r>
      <w:r w:rsidRPr="00B03AAB">
        <w:rPr>
          <w:rFonts w:ascii="Times New Roman" w:hAnsi="Times New Roman" w:cs="Times New Roman"/>
        </w:rPr>
        <w:t>(TP-LINK TD-28970</w:t>
      </w:r>
      <w:r w:rsidRPr="00B03AAB">
        <w:rPr>
          <w:rFonts w:ascii="Times New Roman" w:hAnsi="Times New Roman" w:cs="Times New Roman"/>
          <w:i/>
        </w:rPr>
        <w:t xml:space="preserve"> Wifi Router</w:t>
      </w:r>
      <w:r w:rsidRPr="00B03AAB">
        <w:rPr>
          <w:rFonts w:ascii="Times New Roman" w:hAnsi="Times New Roman" w:cs="Times New Roman"/>
        </w:rPr>
        <w:t>)</w:t>
      </w:r>
    </w:p>
    <w:p w:rsidR="00B03AAB" w:rsidRPr="00B03AAB" w:rsidRDefault="00B03AAB" w:rsidP="00B03AAB">
      <w:pPr>
        <w:pStyle w:val="ListParagraph"/>
        <w:numPr>
          <w:ilvl w:val="0"/>
          <w:numId w:val="15"/>
        </w:numPr>
        <w:spacing w:line="480" w:lineRule="auto"/>
        <w:jc w:val="both"/>
        <w:rPr>
          <w:rFonts w:ascii="Times New Roman" w:eastAsia="MS Mincho" w:hAnsi="Times New Roman" w:cs="Times New Roman"/>
        </w:rPr>
      </w:pPr>
      <w:r w:rsidRPr="00B03AAB">
        <w:rPr>
          <w:rFonts w:ascii="Times New Roman" w:hAnsi="Times New Roman" w:cs="Times New Roman"/>
          <w:i/>
        </w:rPr>
        <w:t xml:space="preserve">Laptop </w:t>
      </w:r>
      <w:r w:rsidRPr="00B03AAB">
        <w:rPr>
          <w:rFonts w:ascii="Times New Roman" w:hAnsi="Times New Roman" w:cs="Times New Roman"/>
        </w:rPr>
        <w:t>dan monitor</w:t>
      </w:r>
      <w:r w:rsidRPr="00B03AAB">
        <w:rPr>
          <w:rFonts w:ascii="Times New Roman" w:hAnsi="Times New Roman" w:cs="Times New Roman"/>
          <w:i/>
        </w:rPr>
        <w:t xml:space="preserve"> </w:t>
      </w:r>
      <w:r w:rsidRPr="00B03AAB">
        <w:rPr>
          <w:rFonts w:ascii="Times New Roman" w:hAnsi="Times New Roman" w:cs="Times New Roman"/>
        </w:rPr>
        <w:t xml:space="preserve">(Asus core i3 A455L </w:t>
      </w:r>
      <w:r w:rsidRPr="00B03AAB">
        <w:rPr>
          <w:rFonts w:ascii="Times New Roman" w:hAnsi="Times New Roman" w:cs="Times New Roman"/>
          <w:i/>
        </w:rPr>
        <w:t xml:space="preserve">&amp; LG 22” </w:t>
      </w:r>
      <w:r w:rsidRPr="00B03AAB">
        <w:rPr>
          <w:rFonts w:ascii="Times New Roman" w:hAnsi="Times New Roman" w:cs="Times New Roman"/>
        </w:rPr>
        <w:t>Monitor</w:t>
      </w:r>
      <w:r w:rsidRPr="00B03AAB">
        <w:rPr>
          <w:rFonts w:ascii="Times New Roman" w:hAnsi="Times New Roman" w:cs="Times New Roman"/>
          <w:i/>
        </w:rPr>
        <w:t xml:space="preserve"> LED 22MT48AF-PT</w:t>
      </w:r>
      <w:r w:rsidRPr="00B03AAB">
        <w:rPr>
          <w:rFonts w:ascii="Times New Roman" w:hAnsi="Times New Roman" w:cs="Times New Roman"/>
        </w:rPr>
        <w:t>)</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 xml:space="preserve">Air Conditioner (AC) </w:t>
      </w:r>
      <w:r w:rsidRPr="00B03AAB">
        <w:rPr>
          <w:rFonts w:ascii="Times New Roman" w:hAnsi="Times New Roman" w:cs="Times New Roman"/>
          <w:i/>
        </w:rPr>
        <w:t>Daikin</w:t>
      </w:r>
      <w:r w:rsidRPr="00B03AAB">
        <w:rPr>
          <w:rFonts w:ascii="Times New Roman" w:hAnsi="Times New Roman" w:cs="Times New Roman"/>
        </w:rPr>
        <w:t xml:space="preserve"> High Inverter 1PK</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 xml:space="preserve">Printer </w:t>
      </w:r>
      <w:r w:rsidRPr="00B03AAB">
        <w:rPr>
          <w:rFonts w:ascii="Times New Roman" w:hAnsi="Times New Roman" w:cs="Times New Roman"/>
          <w:i/>
        </w:rPr>
        <w:t>Epson</w:t>
      </w:r>
      <w:r w:rsidRPr="00B03AAB">
        <w:rPr>
          <w:rFonts w:ascii="Times New Roman" w:hAnsi="Times New Roman" w:cs="Times New Roman"/>
        </w:rPr>
        <w:t xml:space="preserve"> U220D</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 xml:space="preserve">Printer </w:t>
      </w:r>
      <w:r w:rsidRPr="00B03AAB">
        <w:rPr>
          <w:rFonts w:ascii="Times New Roman" w:hAnsi="Times New Roman" w:cs="Times New Roman"/>
          <w:i/>
        </w:rPr>
        <w:t>Epson</w:t>
      </w:r>
      <w:r w:rsidRPr="00B03AAB">
        <w:rPr>
          <w:rFonts w:ascii="Times New Roman" w:hAnsi="Times New Roman" w:cs="Times New Roman"/>
        </w:rPr>
        <w:t xml:space="preserve"> L120</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i/>
        </w:rPr>
        <w:t>Samsung</w:t>
      </w:r>
      <w:r w:rsidRPr="00B03AAB">
        <w:rPr>
          <w:rFonts w:ascii="Times New Roman" w:hAnsi="Times New Roman" w:cs="Times New Roman"/>
        </w:rPr>
        <w:t xml:space="preserve"> Galaxy J6</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i/>
        </w:rPr>
        <w:t>Cashdrawer Securebox</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i/>
        </w:rPr>
        <w:t>Barcode Scanner</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Rak Gondola</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Meja Kasir</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Komputer</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i/>
        </w:rPr>
        <w:t>Showcase RSA Display</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lastRenderedPageBreak/>
        <w:t>Kipas angin</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Etalase kaca</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i/>
        </w:rPr>
        <w:t>Filling Cabinet</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 xml:space="preserve">Genset Diesel </w:t>
      </w:r>
      <w:r w:rsidRPr="00B03AAB">
        <w:rPr>
          <w:rFonts w:ascii="Times New Roman" w:hAnsi="Times New Roman" w:cs="Times New Roman"/>
          <w:i/>
        </w:rPr>
        <w:t xml:space="preserve">Iwata </w:t>
      </w:r>
      <w:r w:rsidRPr="00B03AAB">
        <w:rPr>
          <w:rFonts w:ascii="Times New Roman" w:hAnsi="Times New Roman" w:cs="Times New Roman"/>
        </w:rPr>
        <w:t>1360 Kw</w:t>
      </w:r>
    </w:p>
    <w:p w:rsidR="00B03AAB" w:rsidRP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Toyota Avanza 2017</w:t>
      </w:r>
    </w:p>
    <w:p w:rsidR="00B03AAB" w:rsidRDefault="00B03AAB" w:rsidP="00B03AAB">
      <w:pPr>
        <w:pStyle w:val="ListParagraph"/>
        <w:numPr>
          <w:ilvl w:val="0"/>
          <w:numId w:val="15"/>
        </w:numPr>
        <w:spacing w:after="160" w:line="480" w:lineRule="auto"/>
        <w:rPr>
          <w:rFonts w:ascii="Times New Roman" w:hAnsi="Times New Roman" w:cs="Times New Roman"/>
        </w:rPr>
      </w:pPr>
      <w:r w:rsidRPr="00B03AAB">
        <w:rPr>
          <w:rFonts w:ascii="Times New Roman" w:hAnsi="Times New Roman" w:cs="Times New Roman"/>
        </w:rPr>
        <w:t>Honda Revo 2018</w:t>
      </w:r>
    </w:p>
    <w:p w:rsidR="00624360" w:rsidRPr="00624360" w:rsidRDefault="00624360" w:rsidP="00624360">
      <w:pPr>
        <w:ind w:left="360"/>
        <w:jc w:val="both"/>
        <w:rPr>
          <w:rFonts w:ascii="Times New Roman" w:hAnsi="Times New Roman" w:cs="Times New Roman"/>
          <w:b/>
          <w:bCs/>
        </w:rPr>
      </w:pPr>
      <w:r w:rsidRPr="00624360">
        <w:rPr>
          <w:rFonts w:ascii="Times New Roman" w:hAnsi="Times New Roman" w:cs="Times New Roman"/>
          <w:b/>
          <w:bCs/>
        </w:rPr>
        <w:t>STRATEGI BISNIS</w:t>
      </w:r>
    </w:p>
    <w:p w:rsidR="00624360" w:rsidRPr="00624360" w:rsidRDefault="00624360" w:rsidP="00624360">
      <w:pPr>
        <w:ind w:firstLine="360"/>
        <w:jc w:val="both"/>
        <w:rPr>
          <w:rFonts w:ascii="Times New Roman" w:hAnsi="Times New Roman" w:cs="Times New Roman"/>
          <w:b/>
          <w:bCs/>
        </w:rPr>
      </w:pPr>
      <w:r w:rsidRPr="00624360">
        <w:rPr>
          <w:rFonts w:ascii="Times New Roman" w:hAnsi="Times New Roman" w:cs="Times New Roman"/>
          <w:b/>
          <w:bCs/>
        </w:rPr>
        <w:t>Pemasaran</w:t>
      </w:r>
    </w:p>
    <w:p w:rsidR="00624360" w:rsidRPr="00624360" w:rsidRDefault="00624360" w:rsidP="00624360">
      <w:pPr>
        <w:spacing w:line="240" w:lineRule="auto"/>
        <w:ind w:firstLine="360"/>
        <w:jc w:val="both"/>
        <w:rPr>
          <w:rFonts w:ascii="Times New Roman" w:hAnsi="Times New Roman" w:cs="Times New Roman"/>
          <w:bCs/>
          <w:i/>
          <w:sz w:val="22"/>
          <w:szCs w:val="22"/>
        </w:rPr>
      </w:pPr>
      <w:r w:rsidRPr="00624360">
        <w:rPr>
          <w:rFonts w:ascii="Times New Roman" w:hAnsi="Times New Roman" w:cs="Times New Roman"/>
          <w:bCs/>
          <w:i/>
          <w:sz w:val="22"/>
          <w:szCs w:val="22"/>
        </w:rPr>
        <w:t>Segmentation</w:t>
      </w:r>
      <w:r w:rsidRPr="00624360">
        <w:rPr>
          <w:rFonts w:ascii="Times New Roman" w:hAnsi="Times New Roman" w:cs="Times New Roman"/>
          <w:bCs/>
          <w:sz w:val="22"/>
          <w:szCs w:val="22"/>
        </w:rPr>
        <w:t xml:space="preserve">, </w:t>
      </w:r>
      <w:r w:rsidRPr="00624360">
        <w:rPr>
          <w:rFonts w:ascii="Times New Roman" w:hAnsi="Times New Roman" w:cs="Times New Roman"/>
          <w:bCs/>
          <w:i/>
          <w:sz w:val="22"/>
          <w:szCs w:val="22"/>
        </w:rPr>
        <w:t>targeting</w:t>
      </w:r>
      <w:r w:rsidRPr="00624360">
        <w:rPr>
          <w:rFonts w:ascii="Times New Roman" w:hAnsi="Times New Roman" w:cs="Times New Roman"/>
          <w:bCs/>
          <w:sz w:val="22"/>
          <w:szCs w:val="22"/>
        </w:rPr>
        <w:t xml:space="preserve">, dan </w:t>
      </w:r>
      <w:r w:rsidRPr="00624360">
        <w:rPr>
          <w:rFonts w:ascii="Times New Roman" w:hAnsi="Times New Roman" w:cs="Times New Roman"/>
          <w:bCs/>
          <w:i/>
          <w:sz w:val="22"/>
          <w:szCs w:val="22"/>
        </w:rPr>
        <w:t>Positioning</w:t>
      </w:r>
    </w:p>
    <w:p w:rsidR="00624360" w:rsidRPr="00624360" w:rsidRDefault="00624360" w:rsidP="00624360">
      <w:pPr>
        <w:pStyle w:val="ListParagraph"/>
        <w:numPr>
          <w:ilvl w:val="0"/>
          <w:numId w:val="17"/>
        </w:numPr>
        <w:tabs>
          <w:tab w:val="left" w:pos="993"/>
        </w:tabs>
        <w:spacing w:after="160"/>
        <w:jc w:val="both"/>
        <w:rPr>
          <w:rFonts w:ascii="Times New Roman" w:hAnsi="Times New Roman" w:cs="Times New Roman"/>
        </w:rPr>
      </w:pPr>
      <w:r w:rsidRPr="00624360">
        <w:rPr>
          <w:rFonts w:ascii="Times New Roman" w:hAnsi="Times New Roman" w:cs="Times New Roman"/>
        </w:rPr>
        <w:t xml:space="preserve">Segmentasi Geografis: Segmentasi </w:t>
      </w:r>
      <w:r w:rsidRPr="00624360">
        <w:rPr>
          <w:rFonts w:ascii="Times New Roman" w:hAnsi="Times New Roman" w:cs="Times New Roman"/>
          <w:i/>
        </w:rPr>
        <w:t xml:space="preserve">69 Mart </w:t>
      </w:r>
      <w:r w:rsidRPr="00624360">
        <w:rPr>
          <w:rFonts w:ascii="Times New Roman" w:hAnsi="Times New Roman" w:cs="Times New Roman"/>
        </w:rPr>
        <w:t xml:space="preserve">berada di Sumatera Selatan dengan fokus utama pada kawasan Sembawa, Kabupaten Banyuasin. Kawasan Sembawa, Kabupaten Banyuasin dipilih karena merupakan daerah dengan potensi target pasar yang sangat besar, hal ini bisa dilihat dari jumlah penduduk sebesar </w:t>
      </w:r>
      <w:r w:rsidRPr="00624360">
        <w:rPr>
          <w:rFonts w:ascii="Times New Roman" w:hAnsi="Times New Roman" w:cs="Times New Roman"/>
          <w:color w:val="000000" w:themeColor="text1"/>
        </w:rPr>
        <w:t>833.625 jiwa menurut data yang disajikan (Banyuasinkab.bps.go.id, 2018).</w:t>
      </w:r>
    </w:p>
    <w:p w:rsidR="00624360" w:rsidRPr="00624360" w:rsidRDefault="00624360" w:rsidP="00624360">
      <w:pPr>
        <w:pStyle w:val="ListParagraph"/>
        <w:numPr>
          <w:ilvl w:val="0"/>
          <w:numId w:val="17"/>
        </w:numPr>
        <w:tabs>
          <w:tab w:val="left" w:pos="993"/>
        </w:tabs>
        <w:spacing w:after="160"/>
        <w:jc w:val="both"/>
        <w:rPr>
          <w:rFonts w:ascii="Times New Roman" w:hAnsi="Times New Roman" w:cs="Times New Roman"/>
        </w:rPr>
      </w:pPr>
      <w:r w:rsidRPr="00624360">
        <w:rPr>
          <w:rFonts w:ascii="Times New Roman" w:hAnsi="Times New Roman" w:cs="Times New Roman"/>
        </w:rPr>
        <w:t xml:space="preserve">Segmentasi Demografis: Dalam segmentasi demografis ini </w:t>
      </w:r>
      <w:r w:rsidRPr="00624360">
        <w:rPr>
          <w:rFonts w:ascii="Times New Roman" w:hAnsi="Times New Roman" w:cs="Times New Roman"/>
          <w:i/>
        </w:rPr>
        <w:t xml:space="preserve">69 Mart </w:t>
      </w:r>
      <w:r w:rsidRPr="00624360">
        <w:rPr>
          <w:rFonts w:ascii="Times New Roman" w:hAnsi="Times New Roman" w:cs="Times New Roman"/>
        </w:rPr>
        <w:t>menyasar seluruh kelompok umur, jenis kelamin, serta seluruh tingkat pendapatan</w:t>
      </w:r>
    </w:p>
    <w:p w:rsidR="00624360" w:rsidRPr="00624360" w:rsidRDefault="00624360" w:rsidP="00624360">
      <w:pPr>
        <w:pStyle w:val="ListParagraph"/>
        <w:numPr>
          <w:ilvl w:val="0"/>
          <w:numId w:val="17"/>
        </w:numPr>
        <w:spacing w:after="160"/>
        <w:jc w:val="both"/>
        <w:rPr>
          <w:rFonts w:ascii="Times New Roman" w:hAnsi="Times New Roman" w:cs="Times New Roman"/>
        </w:rPr>
      </w:pPr>
      <w:r w:rsidRPr="00624360">
        <w:rPr>
          <w:rFonts w:ascii="Times New Roman" w:hAnsi="Times New Roman" w:cs="Times New Roman"/>
        </w:rPr>
        <w:t xml:space="preserve">Segmentasi Psikografis: </w:t>
      </w:r>
      <w:r w:rsidRPr="00624360">
        <w:rPr>
          <w:rFonts w:ascii="Times New Roman" w:hAnsi="Times New Roman" w:cs="Times New Roman"/>
          <w:i/>
        </w:rPr>
        <w:t xml:space="preserve">69 Mart </w:t>
      </w:r>
      <w:r w:rsidRPr="00624360">
        <w:rPr>
          <w:rFonts w:ascii="Times New Roman" w:hAnsi="Times New Roman" w:cs="Times New Roman"/>
        </w:rPr>
        <w:t>menyasar semua kelas sosial, gaya hidup serta kepribadian.</w:t>
      </w:r>
    </w:p>
    <w:p w:rsidR="00624360" w:rsidRPr="00624360" w:rsidRDefault="00624360" w:rsidP="00624360">
      <w:pPr>
        <w:spacing w:line="240" w:lineRule="auto"/>
        <w:ind w:left="360"/>
        <w:jc w:val="both"/>
        <w:rPr>
          <w:rFonts w:ascii="Times New Roman" w:eastAsia="MS Mincho" w:hAnsi="Times New Roman" w:cs="Times New Roman"/>
          <w:sz w:val="22"/>
          <w:szCs w:val="22"/>
        </w:rPr>
      </w:pPr>
      <w:r w:rsidRPr="00624360">
        <w:rPr>
          <w:rFonts w:ascii="Times New Roman" w:hAnsi="Times New Roman" w:cs="Times New Roman"/>
          <w:sz w:val="22"/>
          <w:szCs w:val="22"/>
        </w:rPr>
        <w:t xml:space="preserve">Target: </w:t>
      </w:r>
      <w:r w:rsidRPr="00624360">
        <w:rPr>
          <w:rFonts w:ascii="Times New Roman" w:eastAsia="MS Mincho" w:hAnsi="Times New Roman" w:cs="Times New Roman"/>
          <w:i/>
          <w:sz w:val="22"/>
          <w:szCs w:val="22"/>
        </w:rPr>
        <w:t xml:space="preserve">69 Mart </w:t>
      </w:r>
      <w:r w:rsidRPr="00624360">
        <w:rPr>
          <w:rFonts w:ascii="Times New Roman" w:eastAsia="MS Mincho" w:hAnsi="Times New Roman" w:cs="Times New Roman"/>
          <w:sz w:val="22"/>
          <w:szCs w:val="22"/>
        </w:rPr>
        <w:t>menargetkan semua rentang usia dengan jenis kelamin laki-laki dan perempuan tanpa ada perbedaan ras, suku, budaya, pendidikan, serta agama yang berdomisili di Negara Indonesia khususnya wilayah Sembawa, Kabupaten Banyuasin, Sumatera Selatan.</w:t>
      </w:r>
    </w:p>
    <w:p w:rsidR="00624360" w:rsidRDefault="00624360" w:rsidP="00624360">
      <w:pPr>
        <w:tabs>
          <w:tab w:val="left" w:pos="993"/>
        </w:tabs>
        <w:spacing w:line="240" w:lineRule="auto"/>
        <w:jc w:val="both"/>
        <w:rPr>
          <w:rFonts w:ascii="Times New Roman" w:hAnsi="Times New Roman" w:cs="Times New Roman"/>
          <w:sz w:val="22"/>
          <w:szCs w:val="22"/>
        </w:rPr>
      </w:pPr>
      <w:r w:rsidRPr="00624360">
        <w:rPr>
          <w:rFonts w:ascii="Times New Roman" w:hAnsi="Times New Roman" w:cs="Times New Roman"/>
          <w:i/>
          <w:sz w:val="22"/>
          <w:szCs w:val="22"/>
        </w:rPr>
        <w:t xml:space="preserve">      Positioning</w:t>
      </w:r>
      <w:r w:rsidRPr="00624360">
        <w:rPr>
          <w:rFonts w:ascii="Times New Roman" w:hAnsi="Times New Roman" w:cs="Times New Roman"/>
          <w:sz w:val="22"/>
          <w:szCs w:val="22"/>
        </w:rPr>
        <w:t xml:space="preserve">: </w:t>
      </w:r>
      <w:r w:rsidRPr="00624360">
        <w:rPr>
          <w:rFonts w:ascii="Times New Roman" w:hAnsi="Times New Roman" w:cs="Times New Roman"/>
          <w:i/>
          <w:sz w:val="22"/>
          <w:szCs w:val="22"/>
        </w:rPr>
        <w:t xml:space="preserve">69 Mart </w:t>
      </w:r>
      <w:r w:rsidRPr="00624360">
        <w:rPr>
          <w:rFonts w:ascii="Times New Roman" w:hAnsi="Times New Roman" w:cs="Times New Roman"/>
          <w:sz w:val="22"/>
          <w:szCs w:val="22"/>
        </w:rPr>
        <w:t>juga mempunyai slogan yaitu “Pilihan Wong Kito Galo”</w:t>
      </w:r>
    </w:p>
    <w:p w:rsidR="00624360" w:rsidRPr="002D7E77" w:rsidRDefault="00624360" w:rsidP="002D7E77">
      <w:pPr>
        <w:tabs>
          <w:tab w:val="left" w:pos="993"/>
        </w:tabs>
        <w:spacing w:line="240" w:lineRule="auto"/>
        <w:jc w:val="both"/>
        <w:rPr>
          <w:rFonts w:ascii="Times New Roman" w:hAnsi="Times New Roman" w:cs="Times New Roman"/>
          <w:sz w:val="22"/>
          <w:szCs w:val="22"/>
        </w:rPr>
      </w:pPr>
      <w:r w:rsidRPr="002D7E77">
        <w:rPr>
          <w:rFonts w:ascii="Times New Roman" w:hAnsi="Times New Roman" w:cs="Times New Roman"/>
          <w:sz w:val="22"/>
          <w:szCs w:val="22"/>
        </w:rPr>
        <w:t>Promosi:</w:t>
      </w:r>
    </w:p>
    <w:p w:rsidR="00624360" w:rsidRPr="002D7E77" w:rsidRDefault="00624360" w:rsidP="002D7E77">
      <w:pPr>
        <w:pStyle w:val="ListParagraph"/>
        <w:numPr>
          <w:ilvl w:val="0"/>
          <w:numId w:val="21"/>
        </w:numPr>
        <w:spacing w:before="240" w:after="200"/>
        <w:jc w:val="both"/>
        <w:rPr>
          <w:rFonts w:ascii="Times New Roman" w:hAnsi="Times New Roman" w:cs="Times New Roman"/>
        </w:rPr>
      </w:pPr>
      <w:r w:rsidRPr="002D7E77">
        <w:rPr>
          <w:rFonts w:ascii="Times New Roman" w:hAnsi="Times New Roman" w:cs="Times New Roman"/>
        </w:rPr>
        <w:t>Media sosial</w:t>
      </w:r>
    </w:p>
    <w:p w:rsidR="00624360" w:rsidRPr="002D7E77" w:rsidRDefault="002D7E77" w:rsidP="002D7E77">
      <w:pPr>
        <w:tabs>
          <w:tab w:val="left" w:pos="993"/>
        </w:tabs>
        <w:spacing w:line="240" w:lineRule="auto"/>
        <w:ind w:left="426" w:hanging="426"/>
        <w:jc w:val="both"/>
        <w:rPr>
          <w:rFonts w:ascii="Times New Roman" w:hAnsi="Times New Roman" w:cs="Times New Roman"/>
          <w:sz w:val="22"/>
          <w:szCs w:val="22"/>
        </w:rPr>
      </w:pPr>
      <w:r>
        <w:rPr>
          <w:rFonts w:ascii="Times New Roman" w:hAnsi="Times New Roman" w:cs="Times New Roman"/>
          <w:sz w:val="22"/>
          <w:szCs w:val="22"/>
        </w:rPr>
        <w:tab/>
      </w:r>
      <w:r w:rsidR="00624360" w:rsidRPr="002D7E77">
        <w:rPr>
          <w:rFonts w:ascii="Times New Roman" w:hAnsi="Times New Roman" w:cs="Times New Roman"/>
          <w:sz w:val="22"/>
          <w:szCs w:val="22"/>
        </w:rPr>
        <w:t xml:space="preserve">Dengan melihat perkembangan teknologi yang ada, serta tingkat penggunaan media sosial masyarakat yang marak, maka penulis melihat cara promosi menggunakan media sosial akan ampuh untuk sampai pada target pasar yang dituju. Dengan media sosial seperti </w:t>
      </w:r>
      <w:r w:rsidR="00624360" w:rsidRPr="002D7E77">
        <w:rPr>
          <w:rFonts w:ascii="Times New Roman" w:hAnsi="Times New Roman" w:cs="Times New Roman"/>
          <w:i/>
          <w:sz w:val="22"/>
          <w:szCs w:val="22"/>
        </w:rPr>
        <w:t>Facebook</w:t>
      </w:r>
      <w:r w:rsidR="00624360" w:rsidRPr="002D7E77">
        <w:rPr>
          <w:rFonts w:ascii="Times New Roman" w:hAnsi="Times New Roman" w:cs="Times New Roman"/>
          <w:sz w:val="22"/>
          <w:szCs w:val="22"/>
        </w:rPr>
        <w:t xml:space="preserve"> dan </w:t>
      </w:r>
      <w:r w:rsidR="00624360" w:rsidRPr="002D7E77">
        <w:rPr>
          <w:rFonts w:ascii="Times New Roman" w:hAnsi="Times New Roman" w:cs="Times New Roman"/>
          <w:i/>
          <w:sz w:val="22"/>
          <w:szCs w:val="22"/>
        </w:rPr>
        <w:t xml:space="preserve">Instagram. </w:t>
      </w:r>
      <w:r w:rsidR="00624360" w:rsidRPr="002D7E77">
        <w:rPr>
          <w:rFonts w:ascii="Times New Roman" w:hAnsi="Times New Roman" w:cs="Times New Roman"/>
          <w:sz w:val="22"/>
          <w:szCs w:val="22"/>
        </w:rPr>
        <w:t xml:space="preserve">Penulis berharap cara promosi ini dapat menjangkau taget pasar yang dituju, dengan fitur-fitur yang ada di media sosial, dimana dapat menampilkan foto-foto serta dengan penjelasannya hal ini akan mempermudah promosi dalam bisnis ritel ini seperti adanya informasi akan adanya promo mingguan di </w:t>
      </w:r>
      <w:r w:rsidR="00624360" w:rsidRPr="002D7E77">
        <w:rPr>
          <w:rFonts w:ascii="Times New Roman" w:hAnsi="Times New Roman" w:cs="Times New Roman"/>
          <w:i/>
          <w:sz w:val="22"/>
          <w:szCs w:val="22"/>
        </w:rPr>
        <w:t xml:space="preserve">69 Mart. </w:t>
      </w:r>
      <w:r w:rsidR="00624360" w:rsidRPr="002D7E77">
        <w:rPr>
          <w:rFonts w:ascii="Times New Roman" w:hAnsi="Times New Roman" w:cs="Times New Roman"/>
          <w:sz w:val="22"/>
          <w:szCs w:val="22"/>
        </w:rPr>
        <w:t xml:space="preserve">Sehingga target pasar akan tertarik untuk berbelanja di </w:t>
      </w:r>
      <w:r w:rsidR="00624360" w:rsidRPr="002D7E77">
        <w:rPr>
          <w:rFonts w:ascii="Times New Roman" w:hAnsi="Times New Roman" w:cs="Times New Roman"/>
          <w:i/>
          <w:sz w:val="22"/>
          <w:szCs w:val="22"/>
        </w:rPr>
        <w:t xml:space="preserve">69 Mart </w:t>
      </w:r>
      <w:r w:rsidR="00624360" w:rsidRPr="002D7E77">
        <w:rPr>
          <w:rFonts w:ascii="Times New Roman" w:hAnsi="Times New Roman" w:cs="Times New Roman"/>
          <w:sz w:val="22"/>
          <w:szCs w:val="22"/>
        </w:rPr>
        <w:t>setelah melihat informasi promo yang ditampilkan pada media sosial.</w:t>
      </w:r>
    </w:p>
    <w:p w:rsidR="002D7E77" w:rsidRPr="002D7E77" w:rsidRDefault="002D7E77" w:rsidP="002D7E77">
      <w:pPr>
        <w:pStyle w:val="ListParagraph"/>
        <w:numPr>
          <w:ilvl w:val="0"/>
          <w:numId w:val="21"/>
        </w:numPr>
        <w:spacing w:before="240" w:after="200"/>
        <w:jc w:val="both"/>
        <w:rPr>
          <w:rFonts w:ascii="Times New Roman" w:hAnsi="Times New Roman" w:cs="Times New Roman"/>
          <w:i/>
        </w:rPr>
      </w:pPr>
      <w:r w:rsidRPr="002D7E77">
        <w:rPr>
          <w:rFonts w:ascii="Times New Roman" w:hAnsi="Times New Roman" w:cs="Times New Roman"/>
          <w:i/>
        </w:rPr>
        <w:t>Sticker</w:t>
      </w:r>
    </w:p>
    <w:p w:rsidR="002D7E77" w:rsidRPr="002D7E77" w:rsidRDefault="002D7E77" w:rsidP="002D7E77">
      <w:pPr>
        <w:spacing w:before="240" w:line="240" w:lineRule="auto"/>
        <w:ind w:left="426"/>
        <w:jc w:val="both"/>
        <w:rPr>
          <w:rFonts w:ascii="Times New Roman" w:hAnsi="Times New Roman" w:cs="Times New Roman"/>
          <w:sz w:val="22"/>
          <w:szCs w:val="22"/>
        </w:rPr>
      </w:pPr>
      <w:r w:rsidRPr="002D7E77">
        <w:rPr>
          <w:rFonts w:ascii="Times New Roman" w:hAnsi="Times New Roman" w:cs="Times New Roman"/>
          <w:sz w:val="22"/>
          <w:szCs w:val="22"/>
        </w:rPr>
        <w:t xml:space="preserve">Pencetakan </w:t>
      </w:r>
      <w:r w:rsidRPr="002D7E77">
        <w:rPr>
          <w:rFonts w:ascii="Times New Roman" w:hAnsi="Times New Roman" w:cs="Times New Roman"/>
          <w:i/>
          <w:sz w:val="22"/>
          <w:szCs w:val="22"/>
        </w:rPr>
        <w:t>sticker</w:t>
      </w:r>
      <w:r w:rsidRPr="002D7E77">
        <w:rPr>
          <w:rFonts w:ascii="Times New Roman" w:hAnsi="Times New Roman" w:cs="Times New Roman"/>
          <w:sz w:val="22"/>
          <w:szCs w:val="22"/>
        </w:rPr>
        <w:t xml:space="preserve"> yang akan ditempelkan pada kendaraan milik konsumen akan membantu dalam promosi bagi </w:t>
      </w:r>
      <w:r w:rsidRPr="002D7E77">
        <w:rPr>
          <w:rFonts w:ascii="Times New Roman" w:hAnsi="Times New Roman" w:cs="Times New Roman"/>
          <w:i/>
          <w:sz w:val="22"/>
          <w:szCs w:val="22"/>
        </w:rPr>
        <w:t>69 Mart</w:t>
      </w:r>
      <w:r w:rsidRPr="002D7E77">
        <w:rPr>
          <w:rFonts w:ascii="Times New Roman" w:hAnsi="Times New Roman" w:cs="Times New Roman"/>
          <w:sz w:val="22"/>
          <w:szCs w:val="22"/>
        </w:rPr>
        <w:t>. Sticker akan didesain unik dan menarik agar ketika ditempelkan pada kendaraan konsumen tidak menggangu estetika. Dengan</w:t>
      </w:r>
      <w:r w:rsidRPr="002D7E77">
        <w:rPr>
          <w:rFonts w:ascii="Times New Roman" w:hAnsi="Times New Roman" w:cs="Times New Roman"/>
          <w:i/>
          <w:sz w:val="22"/>
          <w:szCs w:val="22"/>
        </w:rPr>
        <w:t xml:space="preserve"> sticker-sticker </w:t>
      </w:r>
      <w:r w:rsidRPr="002D7E77">
        <w:rPr>
          <w:rFonts w:ascii="Times New Roman" w:hAnsi="Times New Roman" w:cs="Times New Roman"/>
          <w:sz w:val="22"/>
          <w:szCs w:val="22"/>
        </w:rPr>
        <w:t>yang ditempelkan pada kendaraan konsumen akan meningkatkan</w:t>
      </w:r>
      <w:r w:rsidRPr="002D7E77">
        <w:rPr>
          <w:rFonts w:ascii="Times New Roman" w:hAnsi="Times New Roman" w:cs="Times New Roman"/>
          <w:sz w:val="24"/>
          <w:szCs w:val="24"/>
        </w:rPr>
        <w:t xml:space="preserve"> </w:t>
      </w:r>
      <w:r w:rsidRPr="002D7E77">
        <w:rPr>
          <w:rFonts w:ascii="Times New Roman" w:hAnsi="Times New Roman" w:cs="Times New Roman"/>
          <w:i/>
          <w:sz w:val="22"/>
          <w:szCs w:val="22"/>
        </w:rPr>
        <w:t xml:space="preserve">awareness </w:t>
      </w:r>
      <w:r w:rsidRPr="002D7E77">
        <w:rPr>
          <w:rFonts w:ascii="Times New Roman" w:hAnsi="Times New Roman" w:cs="Times New Roman"/>
          <w:sz w:val="22"/>
          <w:szCs w:val="22"/>
        </w:rPr>
        <w:t xml:space="preserve">masyarakat sekitar akan kehadiran </w:t>
      </w:r>
      <w:r w:rsidRPr="002D7E77">
        <w:rPr>
          <w:rFonts w:ascii="Times New Roman" w:hAnsi="Times New Roman" w:cs="Times New Roman"/>
          <w:i/>
          <w:sz w:val="22"/>
          <w:szCs w:val="22"/>
        </w:rPr>
        <w:t xml:space="preserve">69 Mart </w:t>
      </w:r>
      <w:r w:rsidRPr="002D7E77">
        <w:rPr>
          <w:rFonts w:ascii="Times New Roman" w:hAnsi="Times New Roman" w:cs="Times New Roman"/>
          <w:sz w:val="22"/>
          <w:szCs w:val="22"/>
        </w:rPr>
        <w:t xml:space="preserve">sehingga mereka akan tertarik juga untuk berbelanja di </w:t>
      </w:r>
      <w:r w:rsidRPr="002D7E77">
        <w:rPr>
          <w:rFonts w:ascii="Times New Roman" w:hAnsi="Times New Roman" w:cs="Times New Roman"/>
          <w:i/>
          <w:sz w:val="22"/>
          <w:szCs w:val="22"/>
        </w:rPr>
        <w:t>69 Mart</w:t>
      </w:r>
      <w:r w:rsidRPr="002D7E77">
        <w:rPr>
          <w:rFonts w:ascii="Times New Roman" w:hAnsi="Times New Roman" w:cs="Times New Roman"/>
          <w:sz w:val="22"/>
          <w:szCs w:val="22"/>
        </w:rPr>
        <w:t>.</w:t>
      </w:r>
    </w:p>
    <w:p w:rsidR="002D7E77" w:rsidRPr="002D7E77" w:rsidRDefault="002D7E77" w:rsidP="002D7E77">
      <w:pPr>
        <w:pStyle w:val="ListParagraph"/>
        <w:numPr>
          <w:ilvl w:val="0"/>
          <w:numId w:val="21"/>
        </w:numPr>
        <w:spacing w:before="240" w:after="200"/>
        <w:jc w:val="both"/>
        <w:rPr>
          <w:rFonts w:ascii="Times New Roman" w:hAnsi="Times New Roman" w:cs="Times New Roman"/>
        </w:rPr>
      </w:pPr>
      <w:r w:rsidRPr="002D7E77">
        <w:rPr>
          <w:rFonts w:ascii="Times New Roman" w:hAnsi="Times New Roman" w:cs="Times New Roman"/>
          <w:i/>
        </w:rPr>
        <w:t>Weekly Promotion</w:t>
      </w:r>
    </w:p>
    <w:p w:rsidR="002D7E77" w:rsidRPr="002D7E77" w:rsidRDefault="002D7E77" w:rsidP="002D7E77">
      <w:pPr>
        <w:spacing w:before="240" w:line="240" w:lineRule="auto"/>
        <w:ind w:left="426"/>
        <w:jc w:val="both"/>
        <w:rPr>
          <w:rFonts w:ascii="Times New Roman" w:hAnsi="Times New Roman" w:cs="Times New Roman"/>
          <w:sz w:val="22"/>
          <w:szCs w:val="22"/>
        </w:rPr>
      </w:pPr>
      <w:r w:rsidRPr="002D7E77">
        <w:rPr>
          <w:rFonts w:ascii="Times New Roman" w:hAnsi="Times New Roman" w:cs="Times New Roman"/>
          <w:sz w:val="22"/>
          <w:szCs w:val="22"/>
        </w:rPr>
        <w:lastRenderedPageBreak/>
        <w:t xml:space="preserve">Penulis merencanakan akan rutin melakukan </w:t>
      </w:r>
      <w:r w:rsidRPr="002D7E77">
        <w:rPr>
          <w:rFonts w:ascii="Times New Roman" w:hAnsi="Times New Roman" w:cs="Times New Roman"/>
          <w:i/>
          <w:sz w:val="22"/>
          <w:szCs w:val="22"/>
        </w:rPr>
        <w:t>weekly promotion</w:t>
      </w:r>
      <w:r w:rsidRPr="002D7E77">
        <w:rPr>
          <w:rFonts w:ascii="Times New Roman" w:hAnsi="Times New Roman" w:cs="Times New Roman"/>
          <w:sz w:val="22"/>
          <w:szCs w:val="22"/>
        </w:rPr>
        <w:t xml:space="preserve"> dengan menggunakan spanduk yang akan dipasang di depan </w:t>
      </w:r>
      <w:r w:rsidRPr="002D7E77">
        <w:rPr>
          <w:rFonts w:ascii="Times New Roman" w:hAnsi="Times New Roman" w:cs="Times New Roman"/>
          <w:i/>
          <w:sz w:val="22"/>
          <w:szCs w:val="22"/>
        </w:rPr>
        <w:t>outlet 69 Mart</w:t>
      </w:r>
      <w:r w:rsidRPr="002D7E77">
        <w:rPr>
          <w:rFonts w:ascii="Times New Roman" w:hAnsi="Times New Roman" w:cs="Times New Roman"/>
          <w:sz w:val="22"/>
          <w:szCs w:val="22"/>
        </w:rPr>
        <w:t>. Khususnya pada kebutuhan pokok masyarakat guna memberikan penawaran harga terbaik pada target pasar yang ada.</w:t>
      </w:r>
    </w:p>
    <w:p w:rsidR="002D7E77" w:rsidRPr="002D7E77" w:rsidRDefault="002D7E77" w:rsidP="002D7E77">
      <w:pPr>
        <w:spacing w:line="240" w:lineRule="auto"/>
        <w:jc w:val="both"/>
        <w:rPr>
          <w:rFonts w:ascii="Times New Roman" w:hAnsi="Times New Roman" w:cs="Times New Roman"/>
          <w:b/>
          <w:bCs/>
          <w:sz w:val="22"/>
          <w:szCs w:val="22"/>
        </w:rPr>
      </w:pPr>
    </w:p>
    <w:p w:rsidR="00624360" w:rsidRPr="002D7E77" w:rsidRDefault="00624360" w:rsidP="002D7E77">
      <w:pPr>
        <w:spacing w:line="240" w:lineRule="auto"/>
        <w:jc w:val="both"/>
        <w:rPr>
          <w:rFonts w:ascii="Times New Roman" w:hAnsi="Times New Roman" w:cs="Times New Roman"/>
          <w:b/>
          <w:bCs/>
          <w:sz w:val="22"/>
          <w:szCs w:val="22"/>
        </w:rPr>
      </w:pPr>
      <w:r w:rsidRPr="002D7E77">
        <w:rPr>
          <w:rFonts w:ascii="Times New Roman" w:hAnsi="Times New Roman" w:cs="Times New Roman"/>
          <w:b/>
          <w:bCs/>
          <w:sz w:val="22"/>
          <w:szCs w:val="22"/>
        </w:rPr>
        <w:t>Organisasi</w:t>
      </w:r>
    </w:p>
    <w:p w:rsidR="002D7E77" w:rsidRPr="002D7E77" w:rsidRDefault="002D7E77" w:rsidP="002D7E77">
      <w:pPr>
        <w:spacing w:line="240" w:lineRule="auto"/>
        <w:jc w:val="both"/>
        <w:rPr>
          <w:rFonts w:ascii="Times New Roman" w:hAnsi="Times New Roman"/>
          <w:sz w:val="22"/>
          <w:szCs w:val="22"/>
        </w:rPr>
      </w:pPr>
      <w:r w:rsidRPr="002D7E77">
        <w:rPr>
          <w:rFonts w:ascii="Times New Roman" w:hAnsi="Times New Roman"/>
          <w:i/>
          <w:sz w:val="22"/>
          <w:szCs w:val="22"/>
        </w:rPr>
        <w:t>69 Mart</w:t>
      </w:r>
      <w:r w:rsidRPr="002D7E77">
        <w:rPr>
          <w:rFonts w:ascii="Times New Roman" w:hAnsi="Times New Roman"/>
          <w:sz w:val="22"/>
          <w:szCs w:val="22"/>
        </w:rPr>
        <w:t xml:space="preserve"> akan memperkerjakan beberapa  tenaga kerja yang sesuai dengan tugas dan keahliannya masing-masing agar proses usaha berjalan dengan efektif dan sesuai dengan arahan manajer. Oleh karena itu, jumlah tenaga kerja yang dibutuhkan oleh </w:t>
      </w:r>
      <w:r w:rsidRPr="002D7E77">
        <w:rPr>
          <w:rFonts w:ascii="Times New Roman" w:hAnsi="Times New Roman"/>
          <w:i/>
          <w:sz w:val="22"/>
          <w:szCs w:val="22"/>
        </w:rPr>
        <w:t xml:space="preserve">69 Mart </w:t>
      </w:r>
      <w:r w:rsidRPr="002D7E77">
        <w:rPr>
          <w:rFonts w:ascii="Times New Roman" w:hAnsi="Times New Roman"/>
          <w:sz w:val="22"/>
          <w:szCs w:val="22"/>
        </w:rPr>
        <w:t>adalah sebanyak tiga belas orang.</w:t>
      </w:r>
    </w:p>
    <w:p w:rsidR="002D7E77" w:rsidRPr="002D7E77" w:rsidRDefault="002D7E77" w:rsidP="002D7E77">
      <w:pPr>
        <w:spacing w:line="240" w:lineRule="auto"/>
        <w:jc w:val="both"/>
        <w:rPr>
          <w:rFonts w:ascii="Times New Roman" w:eastAsia="Times New Roman" w:hAnsi="Times New Roman" w:cs="Times New Roman"/>
          <w:color w:val="000000"/>
          <w:sz w:val="22"/>
          <w:szCs w:val="22"/>
          <w:lang w:eastAsia="id-ID"/>
        </w:rPr>
      </w:pPr>
      <w:r w:rsidRPr="002D7E77">
        <w:rPr>
          <w:rFonts w:ascii="Times New Roman" w:eastAsia="Times New Roman" w:hAnsi="Times New Roman" w:cs="Times New Roman"/>
          <w:i/>
          <w:color w:val="000000"/>
          <w:sz w:val="22"/>
          <w:szCs w:val="22"/>
          <w:lang w:eastAsia="id-ID"/>
        </w:rPr>
        <w:t>69 Mart</w:t>
      </w:r>
      <w:r w:rsidRPr="002D7E77">
        <w:rPr>
          <w:rFonts w:ascii="Times New Roman" w:eastAsia="Times New Roman" w:hAnsi="Times New Roman" w:cs="Times New Roman"/>
          <w:color w:val="000000"/>
          <w:sz w:val="22"/>
          <w:szCs w:val="22"/>
          <w:lang w:eastAsia="id-ID"/>
        </w:rPr>
        <w:t xml:space="preserve"> yang merupakan sebuah bisnis kecil maka akan menggunakan </w:t>
      </w:r>
      <w:r w:rsidRPr="002D7E77">
        <w:rPr>
          <w:rFonts w:ascii="Times New Roman" w:eastAsia="Times New Roman" w:hAnsi="Times New Roman" w:cs="Times New Roman"/>
          <w:i/>
          <w:color w:val="000000"/>
          <w:sz w:val="22"/>
          <w:szCs w:val="22"/>
          <w:lang w:eastAsia="id-ID"/>
        </w:rPr>
        <w:t>simple structure</w:t>
      </w:r>
      <w:r w:rsidRPr="002D7E77">
        <w:rPr>
          <w:rFonts w:ascii="Times New Roman" w:eastAsia="Times New Roman" w:hAnsi="Times New Roman" w:cs="Times New Roman"/>
          <w:color w:val="000000"/>
          <w:sz w:val="22"/>
          <w:szCs w:val="22"/>
          <w:lang w:eastAsia="id-ID"/>
        </w:rPr>
        <w:t xml:space="preserve"> atau struktur sederhana</w:t>
      </w:r>
    </w:p>
    <w:p w:rsidR="002D7E77" w:rsidRPr="002D7E77" w:rsidRDefault="002D7E77" w:rsidP="002D7E77">
      <w:pPr>
        <w:spacing w:line="240" w:lineRule="auto"/>
        <w:jc w:val="both"/>
        <w:rPr>
          <w:rFonts w:ascii="Times New Roman" w:hAnsi="Times New Roman" w:cs="Times New Roman"/>
          <w:sz w:val="22"/>
          <w:szCs w:val="22"/>
        </w:rPr>
      </w:pPr>
      <w:r w:rsidRPr="002D7E77">
        <w:rPr>
          <w:rFonts w:ascii="Times New Roman" w:hAnsi="Times New Roman"/>
          <w:sz w:val="22"/>
          <w:szCs w:val="22"/>
        </w:rPr>
        <w:t>Menurut Undang-Undang Republik Indonesia No. 40 Tahun 2004 tentang Sistem Jaminan Sosial Nasional menyatakan bahwa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w:t>
      </w:r>
      <w:r w:rsidRPr="002D7E77">
        <w:rPr>
          <w:rFonts w:ascii="Times New Roman" w:hAnsi="Times New Roman" w:cs="Times New Roman"/>
          <w:sz w:val="22"/>
          <w:szCs w:val="22"/>
        </w:rPr>
        <w:t xml:space="preserve"> Dalam rangka memberikan pengupahan yang layak kepada karyawan serta mengikuti peraturan pemerintah yang dikeluarkan, </w:t>
      </w:r>
      <w:r w:rsidRPr="002D7E77">
        <w:rPr>
          <w:rFonts w:ascii="Times New Roman" w:hAnsi="Times New Roman" w:cs="Times New Roman"/>
          <w:i/>
          <w:sz w:val="22"/>
          <w:szCs w:val="22"/>
        </w:rPr>
        <w:t>69 Mart</w:t>
      </w:r>
      <w:r w:rsidRPr="002D7E77">
        <w:rPr>
          <w:rFonts w:ascii="Times New Roman" w:hAnsi="Times New Roman" w:cs="Times New Roman"/>
          <w:sz w:val="22"/>
          <w:szCs w:val="22"/>
        </w:rPr>
        <w:t xml:space="preserve"> akan menetapkan minimal gaji pekerja nya sesuai dengan Upah Minimum Provinsi (UMP) Sumatera Selatan yang ditetapkan oleh pemerintah setiap tahunnya.</w:t>
      </w:r>
    </w:p>
    <w:p w:rsidR="002D7E77" w:rsidRPr="002D7E77" w:rsidRDefault="002D7E77" w:rsidP="002D7E77">
      <w:pPr>
        <w:spacing w:line="240" w:lineRule="auto"/>
        <w:jc w:val="both"/>
        <w:rPr>
          <w:rFonts w:ascii="Times New Roman" w:hAnsi="Times New Roman" w:cs="Times New Roman"/>
          <w:sz w:val="22"/>
          <w:szCs w:val="22"/>
        </w:rPr>
      </w:pPr>
      <w:r w:rsidRPr="002D7E77">
        <w:rPr>
          <w:rFonts w:ascii="Times New Roman" w:hAnsi="Times New Roman" w:cs="Times New Roman"/>
          <w:sz w:val="22"/>
          <w:szCs w:val="22"/>
        </w:rPr>
        <w:t>Dengan adanya kebijakan dan formulasi baru yang dikeluarkan pemerintah terhadap kenaikan upah buruh ataupun pegawai, melalui penetapan upah minimum 2019 merupakan hasil dari penambahan upah minimum 2018 dikalikan tingkat inflasi plus pertumbuhan ekonomi nasional, sesuai dengan Pasal 44 Ayat 1 dan Ayat 2 PP Nomor 78 Tahun 2015.</w:t>
      </w:r>
    </w:p>
    <w:p w:rsidR="002D7E77" w:rsidRPr="002D7E77" w:rsidRDefault="002D7E77" w:rsidP="002D7E77">
      <w:pPr>
        <w:spacing w:line="240" w:lineRule="auto"/>
        <w:jc w:val="both"/>
        <w:rPr>
          <w:rFonts w:ascii="Times New Roman" w:hAnsi="Times New Roman" w:cs="Times New Roman"/>
          <w:sz w:val="22"/>
          <w:szCs w:val="22"/>
        </w:rPr>
      </w:pPr>
      <w:r w:rsidRPr="002D7E77">
        <w:rPr>
          <w:rFonts w:ascii="Times New Roman" w:hAnsi="Times New Roman" w:cs="Times New Roman"/>
          <w:sz w:val="22"/>
          <w:szCs w:val="22"/>
        </w:rPr>
        <w:t>Melalui formula baru penghitungan kenaikan UMP setiap tahunnya yang ditetapkan oleh pemerintah tersebut membuat kenaikan UMP setiap tahunnya lebih masuk akal dan dapat lebih mudah untuk diprediksikan. Formula kenaikan gaji berdasar inflasi + laju pertumbuhan ekonomi nasional akan membuat kenaikan UMP atau gaji karyawan secara umum akan berkisar pada angka 10% setiap tahunnya.</w:t>
      </w:r>
    </w:p>
    <w:p w:rsidR="002D7E77" w:rsidRDefault="002D7E77" w:rsidP="002D7E77">
      <w:pPr>
        <w:spacing w:line="240" w:lineRule="auto"/>
        <w:jc w:val="both"/>
        <w:rPr>
          <w:rFonts w:ascii="Times New Roman" w:hAnsi="Times New Roman" w:cs="Times New Roman"/>
          <w:sz w:val="22"/>
          <w:szCs w:val="22"/>
        </w:rPr>
      </w:pPr>
      <w:r w:rsidRPr="002D7E77">
        <w:rPr>
          <w:rFonts w:ascii="Times New Roman" w:hAnsi="Times New Roman" w:cs="Times New Roman"/>
          <w:sz w:val="22"/>
          <w:szCs w:val="22"/>
        </w:rPr>
        <w:t xml:space="preserve">Kompensasi yang akan diberikan oleh </w:t>
      </w:r>
      <w:r w:rsidRPr="002D7E77">
        <w:rPr>
          <w:rFonts w:ascii="Times New Roman" w:hAnsi="Times New Roman" w:cs="Times New Roman"/>
          <w:i/>
          <w:sz w:val="22"/>
          <w:szCs w:val="22"/>
        </w:rPr>
        <w:t xml:space="preserve">69 Mart </w:t>
      </w:r>
      <w:r w:rsidRPr="002D7E77">
        <w:rPr>
          <w:rFonts w:ascii="Times New Roman" w:hAnsi="Times New Roman" w:cs="Times New Roman"/>
          <w:sz w:val="22"/>
          <w:szCs w:val="22"/>
        </w:rPr>
        <w:t xml:space="preserve">kepada para karyawannya adalah gaji pokok per bulan dan tunjangan hari raya sebesar gaji pokok selama 1 bulan. Mengenai tunjangan hari raya, manajemen </w:t>
      </w:r>
      <w:r w:rsidRPr="002D7E77">
        <w:rPr>
          <w:rFonts w:ascii="Times New Roman" w:hAnsi="Times New Roman" w:cs="Times New Roman"/>
          <w:i/>
          <w:sz w:val="22"/>
          <w:szCs w:val="22"/>
        </w:rPr>
        <w:t xml:space="preserve">69 Mart </w:t>
      </w:r>
      <w:r w:rsidRPr="002D7E77">
        <w:rPr>
          <w:rFonts w:ascii="Times New Roman" w:hAnsi="Times New Roman" w:cs="Times New Roman"/>
          <w:sz w:val="22"/>
          <w:szCs w:val="22"/>
        </w:rPr>
        <w:t xml:space="preserve">menetapkan kebijakan yang berhak mendapatkan tunjangan hari raya merupakan karyawan yang telah bekerja minimal selama 1 tahun lamanya di </w:t>
      </w:r>
      <w:r w:rsidRPr="002D7E77">
        <w:rPr>
          <w:rFonts w:ascii="Times New Roman" w:hAnsi="Times New Roman" w:cs="Times New Roman"/>
          <w:i/>
          <w:sz w:val="22"/>
          <w:szCs w:val="22"/>
        </w:rPr>
        <w:t>69 Mart</w:t>
      </w:r>
      <w:r w:rsidRPr="002D7E77">
        <w:rPr>
          <w:rFonts w:ascii="Times New Roman" w:hAnsi="Times New Roman" w:cs="Times New Roman"/>
          <w:sz w:val="22"/>
          <w:szCs w:val="22"/>
        </w:rPr>
        <w:t>, hal ini diterapkan demikian bukan tanpa alasan, hal ini berguna untuk melihat loyalitas dan totalitas karyawan dalam bekerja. Dalam bekerja selama 1 tahun Manajer Umum dapat melihat kinerja karyawan tersebut apakah sudah sesuai dengan standar yang telah ditetapkan atau belum, sehingga penilaian ini dapat berpengaruh pada pemberian bonus besarnya THR pada karyawan tersebut.</w:t>
      </w:r>
    </w:p>
    <w:p w:rsidR="002D7E77" w:rsidRPr="002D7E77" w:rsidRDefault="002D7E77" w:rsidP="002D7E77">
      <w:pPr>
        <w:spacing w:line="240" w:lineRule="auto"/>
        <w:jc w:val="both"/>
        <w:rPr>
          <w:rFonts w:ascii="Times New Roman" w:hAnsi="Times New Roman" w:cs="Times New Roman"/>
          <w:b/>
          <w:bCs/>
          <w:iCs/>
          <w:sz w:val="22"/>
          <w:szCs w:val="22"/>
        </w:rPr>
      </w:pPr>
      <w:r w:rsidRPr="002D7E77">
        <w:rPr>
          <w:rFonts w:ascii="Times New Roman" w:hAnsi="Times New Roman" w:cs="Times New Roman"/>
          <w:b/>
          <w:bCs/>
          <w:iCs/>
          <w:sz w:val="22"/>
          <w:szCs w:val="22"/>
        </w:rPr>
        <w:t>Keuangan</w:t>
      </w:r>
      <w:bookmarkStart w:id="0" w:name="_Toc536388631"/>
    </w:p>
    <w:p w:rsidR="002D7E77" w:rsidRPr="009A0BB0" w:rsidRDefault="002D7E77" w:rsidP="009A0BB0">
      <w:pPr>
        <w:pStyle w:val="ListParagraph"/>
        <w:numPr>
          <w:ilvl w:val="0"/>
          <w:numId w:val="24"/>
        </w:numPr>
        <w:ind w:left="426"/>
        <w:jc w:val="both"/>
        <w:rPr>
          <w:rFonts w:ascii="Times New Roman" w:hAnsi="Times New Roman" w:cs="Times New Roman"/>
        </w:rPr>
      </w:pPr>
      <w:r w:rsidRPr="009A0BB0">
        <w:rPr>
          <w:rFonts w:ascii="Times New Roman" w:hAnsi="Times New Roman" w:cs="Times New Roman"/>
        </w:rPr>
        <w:t>Sumber dan Penggunaan Dana</w:t>
      </w:r>
      <w:bookmarkEnd w:id="0"/>
      <w:r w:rsidRPr="009A0BB0">
        <w:rPr>
          <w:rFonts w:ascii="Times New Roman" w:hAnsi="Times New Roman" w:cs="Times New Roman"/>
        </w:rPr>
        <w:t xml:space="preserve">: Dalam pendirian usaha </w:t>
      </w:r>
      <w:r w:rsidRPr="009A0BB0">
        <w:rPr>
          <w:rFonts w:ascii="Times New Roman" w:hAnsi="Times New Roman" w:cs="Times New Roman"/>
          <w:i/>
        </w:rPr>
        <w:t>69 Mart</w:t>
      </w:r>
      <w:r w:rsidRPr="009A0BB0">
        <w:rPr>
          <w:rFonts w:ascii="Times New Roman" w:hAnsi="Times New Roman" w:cs="Times New Roman"/>
        </w:rPr>
        <w:t xml:space="preserve"> menggunakan modal sendiri yang berasal dari tabungan pribadi pemilik dan tabungan orangtua pemilik seperti yang telah dijelaskan pada Bab I. kebutuhan dana yang dibutuhkan </w:t>
      </w:r>
      <w:r w:rsidRPr="009A0BB0">
        <w:rPr>
          <w:rFonts w:ascii="Times New Roman" w:hAnsi="Times New Roman" w:cs="Times New Roman"/>
          <w:i/>
        </w:rPr>
        <w:t>69 Mart</w:t>
      </w:r>
      <w:r w:rsidRPr="009A0BB0">
        <w:rPr>
          <w:rFonts w:ascii="Times New Roman" w:hAnsi="Times New Roman" w:cs="Times New Roman"/>
        </w:rPr>
        <w:t xml:space="preserve"> ialah sebesar Rp 849.851.900,- untuk memulai usaha minimarket ini.</w:t>
      </w:r>
    </w:p>
    <w:p w:rsidR="009A0BB0" w:rsidRDefault="009A0BB0" w:rsidP="009A0BB0">
      <w:pPr>
        <w:pStyle w:val="ListParagraph"/>
        <w:numPr>
          <w:ilvl w:val="0"/>
          <w:numId w:val="24"/>
        </w:numPr>
        <w:ind w:left="426"/>
        <w:jc w:val="both"/>
        <w:rPr>
          <w:rFonts w:ascii="Times New Roman" w:eastAsia="Calibri" w:hAnsi="Times New Roman" w:cs="Times New Roman"/>
          <w:lang w:val="id-ID"/>
        </w:rPr>
      </w:pPr>
      <w:r w:rsidRPr="009A0BB0">
        <w:rPr>
          <w:rFonts w:ascii="Times New Roman" w:eastAsia="Calibri" w:hAnsi="Times New Roman" w:cs="Times New Roman"/>
        </w:rPr>
        <w:t>Analisis Kelayakan Usaha: B</w:t>
      </w:r>
      <w:r w:rsidRPr="009A0BB0">
        <w:rPr>
          <w:rFonts w:ascii="Times New Roman" w:eastAsia="Calibri" w:hAnsi="Times New Roman" w:cs="Times New Roman"/>
          <w:lang w:val="id-ID"/>
        </w:rPr>
        <w:t xml:space="preserve">erbagai macam analisis keuangan </w:t>
      </w:r>
      <w:r w:rsidRPr="009A0BB0">
        <w:rPr>
          <w:rFonts w:ascii="Times New Roman" w:eastAsia="Calibri" w:hAnsi="Times New Roman" w:cs="Times New Roman"/>
        </w:rPr>
        <w:t xml:space="preserve">yang telah dilakukan dapat bermanfaat untuk </w:t>
      </w:r>
      <w:r w:rsidRPr="009A0BB0">
        <w:rPr>
          <w:rFonts w:ascii="Times New Roman" w:eastAsia="Calibri" w:hAnsi="Times New Roman" w:cs="Times New Roman"/>
          <w:lang w:val="id-ID"/>
        </w:rPr>
        <w:t>menentukan apakah usaha</w:t>
      </w:r>
      <w:r w:rsidRPr="009A0BB0">
        <w:rPr>
          <w:rFonts w:ascii="Times New Roman" w:eastAsia="Calibri" w:hAnsi="Times New Roman" w:cs="Times New Roman"/>
        </w:rPr>
        <w:t xml:space="preserve"> </w:t>
      </w:r>
      <w:r w:rsidRPr="009A0BB0">
        <w:rPr>
          <w:rFonts w:ascii="Times New Roman" w:eastAsia="Calibri" w:hAnsi="Times New Roman" w:cs="Times New Roman"/>
          <w:i/>
        </w:rPr>
        <w:t xml:space="preserve">69 Mart </w:t>
      </w:r>
      <w:r w:rsidRPr="009A0BB0">
        <w:rPr>
          <w:rFonts w:ascii="Times New Roman" w:eastAsia="Calibri" w:hAnsi="Times New Roman" w:cs="Times New Roman"/>
        </w:rPr>
        <w:t>ini</w:t>
      </w:r>
      <w:r w:rsidRPr="009A0BB0">
        <w:rPr>
          <w:rFonts w:ascii="Times New Roman" w:eastAsia="Calibri" w:hAnsi="Times New Roman" w:cs="Times New Roman"/>
          <w:lang w:val="id-ID"/>
        </w:rPr>
        <w:t xml:space="preserve"> layak untuk dijalankan. Analisis keuangan yang dilakukan yaitu nilai BEP, </w:t>
      </w:r>
      <w:r w:rsidRPr="009A0BB0">
        <w:rPr>
          <w:rFonts w:ascii="Times New Roman" w:eastAsia="Calibri" w:hAnsi="Times New Roman" w:cs="Times New Roman"/>
          <w:i/>
          <w:lang w:val="id-ID"/>
        </w:rPr>
        <w:t xml:space="preserve">net present value </w:t>
      </w:r>
      <w:r w:rsidRPr="009A0BB0">
        <w:rPr>
          <w:rFonts w:ascii="Times New Roman" w:eastAsia="Calibri" w:hAnsi="Times New Roman" w:cs="Times New Roman"/>
          <w:lang w:val="id-ID"/>
        </w:rPr>
        <w:t xml:space="preserve">( NPV ), </w:t>
      </w:r>
      <w:r w:rsidRPr="009A0BB0">
        <w:rPr>
          <w:rFonts w:ascii="Times New Roman" w:eastAsia="Calibri" w:hAnsi="Times New Roman" w:cs="Times New Roman"/>
          <w:i/>
          <w:lang w:val="id-ID"/>
        </w:rPr>
        <w:t>internal rate of return</w:t>
      </w:r>
      <w:r w:rsidRPr="009A0BB0">
        <w:rPr>
          <w:rFonts w:ascii="Times New Roman" w:eastAsia="Calibri" w:hAnsi="Times New Roman" w:cs="Times New Roman"/>
          <w:lang w:val="id-ID"/>
        </w:rPr>
        <w:t xml:space="preserve"> ( IRR ), dan </w:t>
      </w:r>
      <w:r w:rsidRPr="009A0BB0">
        <w:rPr>
          <w:rFonts w:ascii="Times New Roman" w:eastAsia="Calibri" w:hAnsi="Times New Roman" w:cs="Times New Roman"/>
          <w:i/>
          <w:lang w:val="id-ID"/>
        </w:rPr>
        <w:t>payback period</w:t>
      </w:r>
      <w:r w:rsidRPr="009A0BB0">
        <w:rPr>
          <w:rFonts w:ascii="Times New Roman" w:eastAsia="Calibri" w:hAnsi="Times New Roman" w:cs="Times New Roman"/>
          <w:lang w:val="id-ID"/>
        </w:rPr>
        <w:t xml:space="preserve"> ( PP ). Hasilnya diperoleh bahwa pada BEP nilai </w:t>
      </w:r>
      <w:r w:rsidRPr="009A0BB0">
        <w:rPr>
          <w:rFonts w:ascii="Times New Roman" w:eastAsia="Calibri" w:hAnsi="Times New Roman" w:cs="Times New Roman"/>
          <w:i/>
          <w:lang w:val="id-ID"/>
        </w:rPr>
        <w:t>Sales</w:t>
      </w:r>
      <w:r w:rsidRPr="009A0BB0">
        <w:rPr>
          <w:rFonts w:ascii="Times New Roman" w:eastAsia="Calibri" w:hAnsi="Times New Roman" w:cs="Times New Roman"/>
          <w:lang w:val="id-ID"/>
        </w:rPr>
        <w:t xml:space="preserve"> lebih tinggi dibandingkan biaya yang dikeluarkan, untuk NPV </w:t>
      </w:r>
      <w:r w:rsidRPr="009A0BB0">
        <w:rPr>
          <w:rFonts w:ascii="Times New Roman" w:eastAsia="Calibri" w:hAnsi="Times New Roman" w:cs="Times New Roman"/>
        </w:rPr>
        <w:t>sebesar</w:t>
      </w:r>
      <w:r w:rsidRPr="009A0BB0">
        <w:rPr>
          <w:rFonts w:ascii="Times New Roman" w:eastAsia="Calibri" w:hAnsi="Times New Roman" w:cs="Times New Roman"/>
          <w:lang w:val="id-ID"/>
        </w:rPr>
        <w:t xml:space="preserve"> </w:t>
      </w:r>
      <w:r w:rsidRPr="009A0BB0">
        <w:rPr>
          <w:rFonts w:ascii="Times New Roman" w:eastAsia="Times New Roman" w:hAnsi="Times New Roman" w:cs="Times New Roman"/>
          <w:color w:val="000000"/>
        </w:rPr>
        <w:t>Rp. 2.159.981.414,52</w:t>
      </w:r>
      <w:r w:rsidRPr="009A0BB0">
        <w:rPr>
          <w:rFonts w:ascii="Times New Roman" w:eastAsia="Calibri" w:hAnsi="Times New Roman" w:cs="Times New Roman"/>
          <w:lang w:val="id-ID"/>
        </w:rPr>
        <w:t xml:space="preserve">, untuk </w:t>
      </w:r>
      <w:r w:rsidRPr="009A0BB0">
        <w:rPr>
          <w:rFonts w:ascii="Times New Roman" w:eastAsia="Calibri" w:hAnsi="Times New Roman" w:cs="Times New Roman"/>
        </w:rPr>
        <w:t>PI</w:t>
      </w:r>
      <w:r w:rsidRPr="009A0BB0">
        <w:rPr>
          <w:rFonts w:ascii="Times New Roman" w:eastAsia="Calibri" w:hAnsi="Times New Roman" w:cs="Times New Roman"/>
          <w:lang w:val="id-ID"/>
        </w:rPr>
        <w:t xml:space="preserve"> sendiri diperoleh nilai sebesar </w:t>
      </w:r>
      <w:r w:rsidRPr="009A0BB0">
        <w:rPr>
          <w:rFonts w:ascii="Times New Roman" w:eastAsia="Times New Roman" w:hAnsi="Times New Roman" w:cs="Times New Roman"/>
          <w:bCs/>
          <w:color w:val="000000"/>
        </w:rPr>
        <w:t>2,541</w:t>
      </w:r>
      <w:r w:rsidRPr="009A0BB0">
        <w:rPr>
          <w:rFonts w:ascii="Times New Roman" w:eastAsia="Calibri" w:hAnsi="Times New Roman" w:cs="Times New Roman"/>
          <w:lang w:val="id-ID"/>
        </w:rPr>
        <w:t xml:space="preserve"> lebih besar dari </w:t>
      </w:r>
      <w:r w:rsidRPr="009A0BB0">
        <w:rPr>
          <w:rFonts w:ascii="Times New Roman" w:eastAsia="Calibri" w:hAnsi="Times New Roman" w:cs="Times New Roman"/>
        </w:rPr>
        <w:t>1,</w:t>
      </w:r>
      <w:r w:rsidRPr="009A0BB0">
        <w:rPr>
          <w:rFonts w:ascii="Times New Roman" w:eastAsia="Calibri" w:hAnsi="Times New Roman" w:cs="Times New Roman"/>
          <w:lang w:val="id-ID"/>
        </w:rPr>
        <w:t xml:space="preserve"> sedangkan untuk </w:t>
      </w:r>
      <w:r w:rsidRPr="009A0BB0">
        <w:rPr>
          <w:rFonts w:ascii="Times New Roman" w:eastAsia="Calibri" w:hAnsi="Times New Roman" w:cs="Times New Roman"/>
          <w:i/>
          <w:lang w:val="id-ID"/>
        </w:rPr>
        <w:t>Payback Period</w:t>
      </w:r>
      <w:r w:rsidRPr="009A0BB0">
        <w:rPr>
          <w:rFonts w:ascii="Times New Roman" w:eastAsia="Calibri" w:hAnsi="Times New Roman" w:cs="Times New Roman"/>
          <w:lang w:val="id-ID"/>
        </w:rPr>
        <w:t xml:space="preserve"> diperoleh </w:t>
      </w:r>
      <w:r w:rsidRPr="009A0BB0">
        <w:rPr>
          <w:rFonts w:ascii="Times New Roman" w:eastAsia="Times New Roman" w:hAnsi="Times New Roman" w:cs="Times New Roman"/>
          <w:bCs/>
          <w:color w:val="000000"/>
        </w:rPr>
        <w:t>1 tahun 9 bulan</w:t>
      </w:r>
      <w:r w:rsidRPr="009A0BB0">
        <w:rPr>
          <w:rFonts w:ascii="Times New Roman" w:eastAsia="Calibri" w:hAnsi="Times New Roman" w:cs="Times New Roman"/>
          <w:lang w:val="id-ID"/>
        </w:rPr>
        <w:t xml:space="preserve"> </w:t>
      </w:r>
      <w:r w:rsidRPr="009A0BB0">
        <w:rPr>
          <w:rFonts w:ascii="Times New Roman" w:eastAsia="Calibri" w:hAnsi="Times New Roman" w:cs="Times New Roman"/>
        </w:rPr>
        <w:t xml:space="preserve">12 hari </w:t>
      </w:r>
      <w:r w:rsidRPr="009A0BB0">
        <w:rPr>
          <w:rFonts w:ascii="Times New Roman" w:eastAsia="Calibri" w:hAnsi="Times New Roman" w:cs="Times New Roman"/>
          <w:lang w:val="id-ID"/>
        </w:rPr>
        <w:t xml:space="preserve">dengan batas maksimal 5 tahun. Kesimpulan dari analisis kelayakan keuangan ini adalah bisnis </w:t>
      </w:r>
      <w:r w:rsidRPr="009A0BB0">
        <w:rPr>
          <w:rFonts w:ascii="Times New Roman" w:eastAsia="Calibri" w:hAnsi="Times New Roman" w:cs="Times New Roman"/>
          <w:i/>
        </w:rPr>
        <w:t>69 Mart</w:t>
      </w:r>
      <w:r w:rsidRPr="009A0BB0">
        <w:rPr>
          <w:rFonts w:ascii="Times New Roman" w:eastAsia="Calibri" w:hAnsi="Times New Roman" w:cs="Times New Roman"/>
          <w:lang w:val="id-ID"/>
        </w:rPr>
        <w:t xml:space="preserve"> ini layak untuk dijalankan.</w:t>
      </w:r>
    </w:p>
    <w:p w:rsidR="009A0BB0" w:rsidRDefault="009A0BB0" w:rsidP="009A0BB0">
      <w:pPr>
        <w:pStyle w:val="ListParagraph"/>
        <w:ind w:left="426"/>
        <w:jc w:val="both"/>
        <w:rPr>
          <w:rFonts w:ascii="Times New Roman" w:eastAsia="Calibri" w:hAnsi="Times New Roman" w:cs="Times New Roman"/>
          <w:lang w:val="id-ID"/>
        </w:rPr>
      </w:pPr>
    </w:p>
    <w:p w:rsidR="009A0BB0" w:rsidRDefault="009A0BB0" w:rsidP="009A0BB0">
      <w:pPr>
        <w:spacing w:line="240" w:lineRule="auto"/>
        <w:ind w:firstLine="426"/>
        <w:jc w:val="both"/>
        <w:rPr>
          <w:rFonts w:ascii="Times New Roman" w:hAnsi="Times New Roman" w:cs="Times New Roman"/>
          <w:b/>
          <w:bCs/>
          <w:sz w:val="22"/>
          <w:szCs w:val="22"/>
        </w:rPr>
      </w:pPr>
      <w:r>
        <w:rPr>
          <w:rFonts w:ascii="Times New Roman" w:hAnsi="Times New Roman" w:cs="Times New Roman"/>
          <w:b/>
          <w:bCs/>
          <w:sz w:val="22"/>
          <w:szCs w:val="22"/>
        </w:rPr>
        <w:t>Pengendalian Resiko</w:t>
      </w:r>
    </w:p>
    <w:p w:rsidR="009A0BB0" w:rsidRDefault="009A0BB0" w:rsidP="009A0BB0">
      <w:pPr>
        <w:pStyle w:val="ListParagraph"/>
        <w:ind w:left="426"/>
        <w:jc w:val="both"/>
        <w:rPr>
          <w:rFonts w:ascii="Times New Roman" w:hAnsi="Times New Roman"/>
        </w:rPr>
      </w:pPr>
      <w:r w:rsidRPr="009A0BB0">
        <w:rPr>
          <w:rFonts w:ascii="Times New Roman" w:hAnsi="Times New Roman"/>
        </w:rPr>
        <w:t xml:space="preserve">Berikut adalah rencana pengendalian risiko yang dilakukan oleh </w:t>
      </w:r>
      <w:r w:rsidRPr="009A0BB0">
        <w:rPr>
          <w:rFonts w:ascii="Times New Roman" w:hAnsi="Times New Roman"/>
          <w:i/>
        </w:rPr>
        <w:t>69 Mart</w:t>
      </w:r>
      <w:r w:rsidRPr="009A0BB0">
        <w:rPr>
          <w:rFonts w:ascii="Times New Roman" w:hAnsi="Times New Roman"/>
        </w:rPr>
        <w:t>.</w:t>
      </w:r>
    </w:p>
    <w:p w:rsidR="009A0BB0" w:rsidRPr="009A0BB0" w:rsidRDefault="009A0BB0" w:rsidP="009A0BB0">
      <w:pPr>
        <w:pStyle w:val="ListParagraph"/>
        <w:ind w:left="426"/>
        <w:jc w:val="both"/>
        <w:rPr>
          <w:rFonts w:ascii="Times New Roman" w:hAnsi="Times New Roman"/>
        </w:rPr>
      </w:pPr>
    </w:p>
    <w:p w:rsidR="009A0BB0" w:rsidRPr="009A0BB0" w:rsidRDefault="009A0BB0" w:rsidP="009A0BB0">
      <w:pPr>
        <w:pStyle w:val="ListParagraph"/>
        <w:numPr>
          <w:ilvl w:val="0"/>
          <w:numId w:val="25"/>
        </w:numPr>
        <w:ind w:left="426" w:firstLine="0"/>
        <w:jc w:val="both"/>
        <w:rPr>
          <w:rFonts w:ascii="Times New Roman" w:hAnsi="Times New Roman"/>
        </w:rPr>
      </w:pPr>
      <w:r w:rsidRPr="009A0BB0">
        <w:rPr>
          <w:rFonts w:ascii="Times New Roman" w:hAnsi="Times New Roman"/>
        </w:rPr>
        <w:t>Munculnya pesaing dengan konsep baru</w:t>
      </w:r>
    </w:p>
    <w:p w:rsidR="009A0BB0" w:rsidRPr="009A0BB0" w:rsidRDefault="009A0BB0" w:rsidP="009A0BB0">
      <w:pPr>
        <w:pStyle w:val="ListParagraph"/>
        <w:ind w:left="426"/>
        <w:jc w:val="both"/>
        <w:rPr>
          <w:rFonts w:ascii="Times New Roman" w:hAnsi="Times New Roman"/>
        </w:rPr>
      </w:pPr>
      <w:r w:rsidRPr="009A0BB0">
        <w:rPr>
          <w:rFonts w:ascii="Times New Roman" w:hAnsi="Times New Roman" w:cs="Times New Roman"/>
        </w:rPr>
        <w:t xml:space="preserve">Dalam </w:t>
      </w:r>
      <w:r w:rsidRPr="009A0BB0">
        <w:rPr>
          <w:rFonts w:ascii="Times New Roman" w:hAnsi="Times New Roman" w:cs="Times New Roman"/>
          <w:lang w:val="id-ID"/>
        </w:rPr>
        <w:t xml:space="preserve">mengatasi pesaing </w:t>
      </w:r>
      <w:r w:rsidRPr="009A0BB0">
        <w:rPr>
          <w:rFonts w:ascii="Times New Roman" w:hAnsi="Times New Roman" w:cs="Times New Roman"/>
        </w:rPr>
        <w:t>dan pendatang baru dengan konsep baru</w:t>
      </w:r>
      <w:r w:rsidRPr="009A0BB0">
        <w:rPr>
          <w:rFonts w:ascii="Times New Roman" w:hAnsi="Times New Roman" w:cs="Times New Roman"/>
          <w:lang w:val="id-ID"/>
        </w:rPr>
        <w:t xml:space="preserve"> baru maka, </w:t>
      </w:r>
      <w:r w:rsidRPr="009A0BB0">
        <w:rPr>
          <w:rFonts w:ascii="Times New Roman" w:hAnsi="Times New Roman" w:cs="Times New Roman"/>
          <w:i/>
        </w:rPr>
        <w:t>69 Mart</w:t>
      </w:r>
      <w:r w:rsidRPr="009A0BB0">
        <w:rPr>
          <w:rFonts w:ascii="Times New Roman" w:hAnsi="Times New Roman" w:cs="Times New Roman"/>
          <w:lang w:val="id-ID"/>
        </w:rPr>
        <w:t xml:space="preserve"> akan </w:t>
      </w:r>
      <w:r w:rsidRPr="009A0BB0">
        <w:rPr>
          <w:rFonts w:ascii="Times New Roman" w:hAnsi="Times New Roman" w:cs="Times New Roman"/>
        </w:rPr>
        <w:t xml:space="preserve">menekankan </w:t>
      </w:r>
      <w:r w:rsidRPr="009A0BB0">
        <w:rPr>
          <w:rFonts w:ascii="Times New Roman" w:hAnsi="Times New Roman" w:cs="Times New Roman"/>
          <w:i/>
        </w:rPr>
        <w:t xml:space="preserve">positioning 69 Mart </w:t>
      </w:r>
      <w:r w:rsidRPr="009A0BB0">
        <w:rPr>
          <w:rFonts w:ascii="Times New Roman" w:hAnsi="Times New Roman" w:cs="Times New Roman"/>
        </w:rPr>
        <w:t xml:space="preserve">yaitu </w:t>
      </w:r>
      <w:r w:rsidRPr="009A0BB0">
        <w:rPr>
          <w:rFonts w:ascii="Times New Roman" w:hAnsi="Times New Roman"/>
          <w:i/>
        </w:rPr>
        <w:t xml:space="preserve">69 Mart </w:t>
      </w:r>
      <w:r w:rsidRPr="009A0BB0">
        <w:rPr>
          <w:rFonts w:ascii="Times New Roman" w:hAnsi="Times New Roman"/>
        </w:rPr>
        <w:t xml:space="preserve">memposisikan </w:t>
      </w:r>
      <w:r w:rsidRPr="009A0BB0">
        <w:rPr>
          <w:rFonts w:ascii="Times New Roman" w:hAnsi="Times New Roman"/>
          <w:i/>
        </w:rPr>
        <w:t>brand-</w:t>
      </w:r>
      <w:r w:rsidRPr="009A0BB0">
        <w:rPr>
          <w:rFonts w:ascii="Times New Roman" w:hAnsi="Times New Roman"/>
        </w:rPr>
        <w:t>nya sebagai minimarket yang memiliki daya tawar produk yang lengkap dengan berbagai varian dan tentunya dengan harga yang bersaing diantara para kompetitor, serta kualitas pelayanan yang baik pada pelanggan yang mungkin tidak dimiliki oleh kompetitor yang ada.</w:t>
      </w:r>
    </w:p>
    <w:p w:rsidR="009A0BB0" w:rsidRPr="009A0BB0" w:rsidRDefault="009A0BB0" w:rsidP="009A0BB0">
      <w:pPr>
        <w:pStyle w:val="ListParagraph"/>
        <w:numPr>
          <w:ilvl w:val="0"/>
          <w:numId w:val="25"/>
        </w:numPr>
        <w:spacing w:after="160"/>
        <w:ind w:left="426" w:firstLine="0"/>
        <w:jc w:val="both"/>
        <w:rPr>
          <w:rFonts w:ascii="Times New Roman" w:hAnsi="Times New Roman" w:cs="Times New Roman"/>
          <w:lang w:val="id-ID"/>
        </w:rPr>
      </w:pPr>
      <w:r w:rsidRPr="009A0BB0">
        <w:rPr>
          <w:rFonts w:ascii="Times New Roman" w:hAnsi="Times New Roman" w:cs="Times New Roman"/>
        </w:rPr>
        <w:t xml:space="preserve">Kondisi Perekonomian </w:t>
      </w:r>
    </w:p>
    <w:p w:rsidR="009A0BB0" w:rsidRPr="009A0BB0" w:rsidRDefault="009A0BB0" w:rsidP="009A0BB0">
      <w:pPr>
        <w:pStyle w:val="ListParagraph"/>
        <w:ind w:left="426"/>
        <w:jc w:val="both"/>
        <w:rPr>
          <w:rFonts w:ascii="Times New Roman" w:hAnsi="Times New Roman"/>
        </w:rPr>
      </w:pPr>
      <w:r w:rsidRPr="009A0BB0">
        <w:rPr>
          <w:rFonts w:ascii="Times New Roman" w:hAnsi="Times New Roman"/>
        </w:rPr>
        <w:t xml:space="preserve">Manajemen </w:t>
      </w:r>
      <w:r w:rsidRPr="009A0BB0">
        <w:rPr>
          <w:rFonts w:ascii="Times New Roman" w:hAnsi="Times New Roman"/>
          <w:i/>
        </w:rPr>
        <w:t xml:space="preserve">69 Mart </w:t>
      </w:r>
      <w:r w:rsidRPr="009A0BB0">
        <w:rPr>
          <w:rFonts w:ascii="Times New Roman" w:hAnsi="Times New Roman"/>
        </w:rPr>
        <w:t>akan melakukan rangsangan pemasaran pada saat kondisi pasar sedang menurun, rangsangan tersebut berupa aktivitas promosi yang mampu menarik minat pembeli seperti program beli 2 gratis 1 pada produk tertentu, kemudian mengadakan program hadiah yang akan diundi pada akhir bulan dengan cara mengumpulkan struk belanja sebanyak mungkin dengan syarat dan ketentuan yang telah ditetapkan. Hal ini diharapkan mampu mendongkrak minat berbelanja masyarakat walaupun dalam kondisi perekonomian yang tidak stabil.</w:t>
      </w:r>
    </w:p>
    <w:p w:rsidR="009A0BB0" w:rsidRPr="009A0BB0" w:rsidRDefault="009A0BB0" w:rsidP="009A0BB0">
      <w:pPr>
        <w:pStyle w:val="ListParagraph"/>
        <w:numPr>
          <w:ilvl w:val="0"/>
          <w:numId w:val="25"/>
        </w:numPr>
        <w:ind w:left="426" w:firstLine="0"/>
        <w:jc w:val="both"/>
        <w:rPr>
          <w:rFonts w:ascii="Times New Roman" w:hAnsi="Times New Roman"/>
        </w:rPr>
      </w:pPr>
      <w:r w:rsidRPr="009A0BB0">
        <w:rPr>
          <w:rFonts w:ascii="Times New Roman" w:hAnsi="Times New Roman"/>
        </w:rPr>
        <w:t>Masalah Pemasok</w:t>
      </w:r>
    </w:p>
    <w:p w:rsidR="009A0BB0" w:rsidRPr="009A0BB0" w:rsidRDefault="009A0BB0" w:rsidP="009A0BB0">
      <w:pPr>
        <w:pStyle w:val="ListParagraph"/>
        <w:ind w:left="426"/>
        <w:jc w:val="both"/>
        <w:rPr>
          <w:rFonts w:ascii="Times New Roman" w:hAnsi="Times New Roman"/>
        </w:rPr>
      </w:pPr>
      <w:r w:rsidRPr="009A0BB0">
        <w:rPr>
          <w:rFonts w:ascii="Times New Roman" w:hAnsi="Times New Roman"/>
        </w:rPr>
        <w:t xml:space="preserve">Dalam masalah ini manajemen akan berusaha untuk memiliki data persediaan minimum pada tiap produk yang dijual sehingga apabila terjadi keterlambatan pengiriman oleh pemasok, maka manajemen </w:t>
      </w:r>
      <w:r w:rsidRPr="009A0BB0">
        <w:rPr>
          <w:rFonts w:ascii="Times New Roman" w:hAnsi="Times New Roman"/>
          <w:i/>
        </w:rPr>
        <w:t xml:space="preserve">69 Mart </w:t>
      </w:r>
      <w:r w:rsidRPr="009A0BB0">
        <w:rPr>
          <w:rFonts w:ascii="Times New Roman" w:hAnsi="Times New Roman"/>
        </w:rPr>
        <w:t xml:space="preserve">memiliki </w:t>
      </w:r>
      <w:r w:rsidRPr="009A0BB0">
        <w:rPr>
          <w:rFonts w:ascii="Times New Roman" w:hAnsi="Times New Roman"/>
          <w:i/>
        </w:rPr>
        <w:t xml:space="preserve">stock </w:t>
      </w:r>
      <w:r w:rsidRPr="009A0BB0">
        <w:rPr>
          <w:rFonts w:ascii="Times New Roman" w:hAnsi="Times New Roman"/>
        </w:rPr>
        <w:t>yang cukup untuk tetap melakukan transaksi penjualan. Dan juga dapat membuat kesepakatan yang disetujui oleh kedua belah pihak apabila terjadi keterlambatan dalam pengiriman barang.</w:t>
      </w:r>
    </w:p>
    <w:p w:rsidR="009A0BB0" w:rsidRPr="009A0BB0" w:rsidRDefault="009A0BB0" w:rsidP="009A0BB0">
      <w:pPr>
        <w:pStyle w:val="ListParagraph"/>
        <w:numPr>
          <w:ilvl w:val="0"/>
          <w:numId w:val="25"/>
        </w:numPr>
        <w:ind w:left="426" w:firstLine="0"/>
        <w:jc w:val="both"/>
        <w:rPr>
          <w:rFonts w:ascii="Times New Roman" w:hAnsi="Times New Roman"/>
        </w:rPr>
      </w:pPr>
      <w:r w:rsidRPr="009A0BB0">
        <w:rPr>
          <w:rFonts w:ascii="Times New Roman" w:hAnsi="Times New Roman"/>
        </w:rPr>
        <w:t>Sumber Daya Manusia</w:t>
      </w:r>
    </w:p>
    <w:p w:rsidR="009A0BB0" w:rsidRPr="009A0BB0" w:rsidRDefault="009A0BB0" w:rsidP="009A0BB0">
      <w:pPr>
        <w:pStyle w:val="ListParagraph"/>
        <w:ind w:left="426"/>
        <w:jc w:val="both"/>
        <w:rPr>
          <w:rFonts w:ascii="Times New Roman" w:hAnsi="Times New Roman"/>
        </w:rPr>
      </w:pPr>
      <w:r w:rsidRPr="009A0BB0">
        <w:rPr>
          <w:rFonts w:ascii="Times New Roman" w:hAnsi="Times New Roman"/>
        </w:rPr>
        <w:t xml:space="preserve">Untuk mengatasi masalah sumber daya manusia, manajemen </w:t>
      </w:r>
      <w:r w:rsidRPr="009A0BB0">
        <w:rPr>
          <w:rFonts w:ascii="Times New Roman" w:hAnsi="Times New Roman"/>
          <w:i/>
        </w:rPr>
        <w:t xml:space="preserve">69 Mart </w:t>
      </w:r>
      <w:r w:rsidRPr="009A0BB0">
        <w:rPr>
          <w:rFonts w:ascii="Times New Roman" w:hAnsi="Times New Roman"/>
        </w:rPr>
        <w:t xml:space="preserve">akan melakukan sistem </w:t>
      </w:r>
      <w:r w:rsidRPr="009A0BB0">
        <w:rPr>
          <w:rFonts w:ascii="Times New Roman" w:hAnsi="Times New Roman"/>
          <w:i/>
        </w:rPr>
        <w:t>briefing</w:t>
      </w:r>
      <w:r w:rsidRPr="009A0BB0">
        <w:rPr>
          <w:rFonts w:ascii="Times New Roman" w:hAnsi="Times New Roman"/>
        </w:rPr>
        <w:t xml:space="preserve"> saat sebelum membuka dan menutup toko untuk memotivasi tiap karyawan agar dapat bekerja dengan maksimal. Kemudian Manajer juga akan menciptakan komunikasi yang baik dengan semua karyawan sehingga mereka dapat berkonsultasi apabila ada hal-hal yang harus dibicarakan guna memastikan motivasi karyawan tetap terjaga.</w:t>
      </w:r>
    </w:p>
    <w:p w:rsidR="009A0BB0" w:rsidRPr="009A0BB0" w:rsidRDefault="009A0BB0" w:rsidP="009A0BB0">
      <w:pPr>
        <w:pStyle w:val="ListParagraph"/>
        <w:numPr>
          <w:ilvl w:val="0"/>
          <w:numId w:val="25"/>
        </w:numPr>
        <w:ind w:left="426" w:firstLine="0"/>
        <w:jc w:val="both"/>
        <w:rPr>
          <w:rFonts w:ascii="Times New Roman" w:hAnsi="Times New Roman"/>
        </w:rPr>
      </w:pPr>
      <w:r w:rsidRPr="009A0BB0">
        <w:rPr>
          <w:rFonts w:ascii="Times New Roman" w:hAnsi="Times New Roman"/>
        </w:rPr>
        <w:t>Kelayakan Produk</w:t>
      </w:r>
    </w:p>
    <w:p w:rsidR="009A0BB0" w:rsidRPr="009A0BB0" w:rsidRDefault="009A0BB0" w:rsidP="009A0BB0">
      <w:pPr>
        <w:pStyle w:val="ListParagraph"/>
        <w:ind w:left="426"/>
        <w:jc w:val="both"/>
        <w:rPr>
          <w:rFonts w:ascii="Times New Roman" w:hAnsi="Times New Roman"/>
        </w:rPr>
      </w:pPr>
      <w:r w:rsidRPr="009A0BB0">
        <w:rPr>
          <w:rFonts w:ascii="Times New Roman" w:hAnsi="Times New Roman"/>
        </w:rPr>
        <w:t xml:space="preserve">Untuk mengatasi masalah ini manajemen </w:t>
      </w:r>
      <w:r w:rsidRPr="009A0BB0">
        <w:rPr>
          <w:rFonts w:ascii="Times New Roman" w:hAnsi="Times New Roman"/>
          <w:i/>
        </w:rPr>
        <w:t xml:space="preserve">69 Mart </w:t>
      </w:r>
      <w:r w:rsidRPr="009A0BB0">
        <w:rPr>
          <w:rFonts w:ascii="Times New Roman" w:hAnsi="Times New Roman"/>
        </w:rPr>
        <w:t>akan menerapkan sistem FIFO (First In First Out) dalam menyusun produk sehingga dapat mengurangi risiko produk yang telah kadaluwarsa untuk dijual. Kemudian untuk mengurangi risiko kerusakan produk akibat hewan seperti tikus, maka manajemen akan memastikan tidak ada celah-celah di dalam toko yang bisa dimanfaatkan tikus untuk masuk dan merusaki beberapa produk. Dan dapat juga menggunakan perangkap tikus agar tidak merusaki produk yang dijual.</w:t>
      </w:r>
    </w:p>
    <w:p w:rsidR="009A0BB0" w:rsidRPr="009A0BB0" w:rsidRDefault="009A0BB0" w:rsidP="009A0BB0">
      <w:pPr>
        <w:pStyle w:val="ListParagraph"/>
        <w:numPr>
          <w:ilvl w:val="0"/>
          <w:numId w:val="25"/>
        </w:numPr>
        <w:ind w:left="426" w:firstLine="0"/>
        <w:jc w:val="both"/>
        <w:rPr>
          <w:rFonts w:ascii="Times New Roman" w:hAnsi="Times New Roman"/>
        </w:rPr>
      </w:pPr>
      <w:r w:rsidRPr="009A0BB0">
        <w:rPr>
          <w:rFonts w:ascii="Times New Roman" w:hAnsi="Times New Roman"/>
        </w:rPr>
        <w:t>Digitalisasi Ekonomi</w:t>
      </w:r>
    </w:p>
    <w:p w:rsidR="009A0BB0" w:rsidRPr="009A0BB0" w:rsidRDefault="009A0BB0" w:rsidP="009A0BB0">
      <w:pPr>
        <w:pStyle w:val="ListParagraph"/>
        <w:ind w:left="426"/>
        <w:jc w:val="both"/>
        <w:rPr>
          <w:rFonts w:ascii="Times New Roman" w:hAnsi="Times New Roman" w:cs="Times New Roman"/>
        </w:rPr>
      </w:pPr>
      <w:r w:rsidRPr="009A0BB0">
        <w:rPr>
          <w:rFonts w:ascii="Times New Roman" w:hAnsi="Times New Roman" w:cs="Times New Roman"/>
        </w:rPr>
        <w:t xml:space="preserve">Untuk mengatasi masalah digitalisasi ekonomi manajemen </w:t>
      </w:r>
      <w:r w:rsidRPr="009A0BB0">
        <w:rPr>
          <w:rFonts w:ascii="Times New Roman" w:hAnsi="Times New Roman" w:cs="Times New Roman"/>
          <w:i/>
        </w:rPr>
        <w:t xml:space="preserve">69 Mart </w:t>
      </w:r>
      <w:r w:rsidRPr="009A0BB0">
        <w:rPr>
          <w:rFonts w:ascii="Times New Roman" w:hAnsi="Times New Roman" w:cs="Times New Roman"/>
        </w:rPr>
        <w:t xml:space="preserve">akan memadukan penjualan dengan metode </w:t>
      </w:r>
      <w:r w:rsidRPr="009A0BB0">
        <w:rPr>
          <w:rFonts w:ascii="Times New Roman" w:hAnsi="Times New Roman" w:cs="Times New Roman"/>
          <w:i/>
        </w:rPr>
        <w:t xml:space="preserve">offline </w:t>
      </w:r>
      <w:r w:rsidRPr="009A0BB0">
        <w:rPr>
          <w:rFonts w:ascii="Times New Roman" w:hAnsi="Times New Roman" w:cs="Times New Roman"/>
        </w:rPr>
        <w:t xml:space="preserve">dan </w:t>
      </w:r>
      <w:r w:rsidRPr="009A0BB0">
        <w:rPr>
          <w:rFonts w:ascii="Times New Roman" w:hAnsi="Times New Roman" w:cs="Times New Roman"/>
          <w:i/>
        </w:rPr>
        <w:t>online</w:t>
      </w:r>
      <w:r w:rsidRPr="009A0BB0">
        <w:rPr>
          <w:rFonts w:ascii="Times New Roman" w:hAnsi="Times New Roman" w:cs="Times New Roman"/>
        </w:rPr>
        <w:t xml:space="preserve">. Manajemen akan membuka toko </w:t>
      </w:r>
      <w:r w:rsidRPr="009A0BB0">
        <w:rPr>
          <w:rFonts w:ascii="Times New Roman" w:hAnsi="Times New Roman" w:cs="Times New Roman"/>
          <w:i/>
        </w:rPr>
        <w:t xml:space="preserve">virtual </w:t>
      </w:r>
      <w:r w:rsidRPr="009A0BB0">
        <w:rPr>
          <w:rFonts w:ascii="Times New Roman" w:hAnsi="Times New Roman" w:cs="Times New Roman"/>
        </w:rPr>
        <w:t xml:space="preserve">pada </w:t>
      </w:r>
      <w:r w:rsidRPr="009A0BB0">
        <w:rPr>
          <w:rFonts w:ascii="Times New Roman" w:hAnsi="Times New Roman" w:cs="Times New Roman"/>
          <w:i/>
        </w:rPr>
        <w:t xml:space="preserve">e-commerce </w:t>
      </w:r>
      <w:r w:rsidRPr="009A0BB0">
        <w:rPr>
          <w:rFonts w:ascii="Times New Roman" w:hAnsi="Times New Roman" w:cs="Times New Roman"/>
        </w:rPr>
        <w:t xml:space="preserve">seperti Tokopedia, Shopee, serta Bukalapak untuk menawarkan berbagai macam produk yang dijual di </w:t>
      </w:r>
      <w:r w:rsidRPr="009A0BB0">
        <w:rPr>
          <w:rFonts w:ascii="Times New Roman" w:hAnsi="Times New Roman" w:cs="Times New Roman"/>
          <w:i/>
        </w:rPr>
        <w:t>69 Mart</w:t>
      </w:r>
      <w:r w:rsidRPr="009A0BB0">
        <w:rPr>
          <w:rFonts w:ascii="Times New Roman" w:hAnsi="Times New Roman" w:cs="Times New Roman"/>
        </w:rPr>
        <w:t xml:space="preserve">. Kemudian </w:t>
      </w:r>
      <w:r w:rsidRPr="009A0BB0">
        <w:rPr>
          <w:rFonts w:ascii="Times New Roman" w:hAnsi="Times New Roman" w:cs="Times New Roman"/>
          <w:i/>
        </w:rPr>
        <w:t>69 Mart</w:t>
      </w:r>
      <w:r w:rsidRPr="009A0BB0">
        <w:rPr>
          <w:rFonts w:ascii="Times New Roman" w:hAnsi="Times New Roman" w:cs="Times New Roman"/>
        </w:rPr>
        <w:t xml:space="preserve"> juga akan memberikan layanan pesan antar dengan ketentuan transaksi minimum yang telah ditetapkan manajemen </w:t>
      </w:r>
      <w:r w:rsidRPr="009A0BB0">
        <w:rPr>
          <w:rFonts w:ascii="Times New Roman" w:hAnsi="Times New Roman" w:cs="Times New Roman"/>
          <w:i/>
        </w:rPr>
        <w:t xml:space="preserve">69 Mart. </w:t>
      </w:r>
      <w:r w:rsidRPr="009A0BB0">
        <w:rPr>
          <w:rFonts w:ascii="Times New Roman" w:hAnsi="Times New Roman" w:cs="Times New Roman"/>
        </w:rPr>
        <w:t xml:space="preserve">Hal ini dilakukan agar </w:t>
      </w:r>
      <w:r w:rsidRPr="009A0BB0">
        <w:rPr>
          <w:rFonts w:ascii="Times New Roman" w:hAnsi="Times New Roman" w:cs="Times New Roman"/>
          <w:i/>
        </w:rPr>
        <w:t xml:space="preserve">69 Mart </w:t>
      </w:r>
      <w:r w:rsidRPr="009A0BB0">
        <w:rPr>
          <w:rFonts w:ascii="Times New Roman" w:hAnsi="Times New Roman" w:cs="Times New Roman"/>
        </w:rPr>
        <w:t>dapat meminimalisir risiko dari digitalisasi ekonomi.</w:t>
      </w:r>
    </w:p>
    <w:p w:rsidR="009A0BB0" w:rsidRPr="009A0BB0" w:rsidRDefault="009A0BB0" w:rsidP="009A0BB0">
      <w:pPr>
        <w:pStyle w:val="ListParagraph"/>
        <w:ind w:left="426"/>
        <w:jc w:val="both"/>
        <w:rPr>
          <w:rFonts w:ascii="Times New Roman" w:eastAsia="Calibri" w:hAnsi="Times New Roman" w:cs="Times New Roman"/>
          <w:lang w:val="id-ID"/>
        </w:rPr>
      </w:pPr>
    </w:p>
    <w:p w:rsidR="00624360" w:rsidRPr="009A0BB0" w:rsidRDefault="00624360" w:rsidP="009A0BB0">
      <w:pPr>
        <w:pStyle w:val="ListParagraph"/>
        <w:jc w:val="both"/>
        <w:rPr>
          <w:rFonts w:ascii="Times New Roman" w:hAnsi="Times New Roman" w:cs="Times New Roman"/>
          <w:b/>
          <w:bCs/>
          <w:iCs/>
        </w:rPr>
      </w:pPr>
    </w:p>
    <w:p w:rsidR="00340577" w:rsidRPr="00B03AAB" w:rsidRDefault="00340577" w:rsidP="00340577">
      <w:pPr>
        <w:pStyle w:val="ListParagraph"/>
        <w:spacing w:line="480" w:lineRule="auto"/>
        <w:rPr>
          <w:rFonts w:ascii="Times New Roman" w:hAnsi="Times New Roman" w:cs="Times New Roman"/>
          <w:b/>
          <w:i/>
        </w:rPr>
      </w:pPr>
    </w:p>
    <w:p w:rsidR="00340577" w:rsidRPr="00B03AAB" w:rsidRDefault="00340577" w:rsidP="00E869D8">
      <w:pPr>
        <w:spacing w:line="480" w:lineRule="auto"/>
        <w:rPr>
          <w:rFonts w:ascii="Times New Roman" w:hAnsi="Times New Roman" w:cs="Times New Roman"/>
          <w:b/>
          <w:i/>
          <w:sz w:val="22"/>
          <w:szCs w:val="22"/>
        </w:rPr>
      </w:pPr>
    </w:p>
    <w:p w:rsidR="00E869D8" w:rsidRPr="00B03AAB" w:rsidRDefault="00E869D8" w:rsidP="00E869D8">
      <w:pPr>
        <w:pStyle w:val="ListParagraph"/>
        <w:ind w:left="284"/>
        <w:jc w:val="both"/>
        <w:rPr>
          <w:rFonts w:ascii="Times New Roman" w:hAnsi="Times New Roman" w:cs="Times New Roman"/>
        </w:rPr>
      </w:pPr>
    </w:p>
    <w:p w:rsidR="00E869D8" w:rsidRPr="00B03AAB" w:rsidRDefault="00E869D8" w:rsidP="00E869D8">
      <w:pPr>
        <w:spacing w:line="240" w:lineRule="auto"/>
        <w:ind w:firstLine="720"/>
        <w:jc w:val="both"/>
        <w:rPr>
          <w:rFonts w:ascii="Times New Roman" w:hAnsi="Times New Roman" w:cs="Times New Roman"/>
          <w:color w:val="000000" w:themeColor="text1"/>
          <w:sz w:val="22"/>
          <w:szCs w:val="22"/>
        </w:rPr>
      </w:pPr>
    </w:p>
    <w:p w:rsidR="009A0BB0" w:rsidRPr="00351BE7" w:rsidRDefault="009A0BB0" w:rsidP="009A0BB0">
      <w:pPr>
        <w:pStyle w:val="Heading1"/>
        <w:spacing w:line="720" w:lineRule="auto"/>
        <w:jc w:val="center"/>
        <w:rPr>
          <w:rFonts w:ascii="Times New Roman" w:hAnsi="Times New Roman" w:cs="Times New Roman"/>
          <w:b/>
          <w:bCs/>
          <w:color w:val="000000" w:themeColor="text1"/>
          <w:sz w:val="24"/>
          <w:szCs w:val="24"/>
        </w:rPr>
      </w:pPr>
      <w:bookmarkStart w:id="1" w:name="_Toc474364431"/>
      <w:bookmarkStart w:id="2" w:name="_Toc19933"/>
      <w:bookmarkStart w:id="3" w:name="_Toc1008"/>
      <w:bookmarkStart w:id="4" w:name="_Toc26053"/>
      <w:bookmarkStart w:id="5" w:name="_Toc24237"/>
      <w:bookmarkStart w:id="6" w:name="_Toc536388653"/>
      <w:r w:rsidRPr="00351BE7">
        <w:rPr>
          <w:rFonts w:ascii="Times New Roman" w:hAnsi="Times New Roman" w:cs="Times New Roman"/>
          <w:b/>
          <w:bCs/>
          <w:color w:val="000000" w:themeColor="text1"/>
          <w:sz w:val="24"/>
          <w:szCs w:val="24"/>
        </w:rPr>
        <w:lastRenderedPageBreak/>
        <w:t>D</w:t>
      </w:r>
      <w:bookmarkEnd w:id="1"/>
      <w:bookmarkEnd w:id="2"/>
      <w:bookmarkEnd w:id="3"/>
      <w:bookmarkEnd w:id="4"/>
      <w:r w:rsidRPr="00351BE7">
        <w:rPr>
          <w:rFonts w:ascii="Times New Roman" w:hAnsi="Times New Roman" w:cs="Times New Roman"/>
          <w:b/>
          <w:bCs/>
          <w:color w:val="000000" w:themeColor="text1"/>
          <w:sz w:val="24"/>
          <w:szCs w:val="24"/>
        </w:rPr>
        <w:t>AFTAR PUSTAKA</w:t>
      </w:r>
      <w:bookmarkEnd w:id="5"/>
      <w:bookmarkEnd w:id="6"/>
    </w:p>
    <w:p w:rsidR="009A0BB0" w:rsidRPr="00351BE7" w:rsidRDefault="009A0BB0" w:rsidP="009A0BB0">
      <w:pPr>
        <w:rPr>
          <w:rFonts w:ascii="Times New Roman" w:hAnsi="Times New Roman" w:cs="Times New Roman"/>
          <w:b/>
          <w:sz w:val="24"/>
          <w:szCs w:val="24"/>
        </w:rPr>
      </w:pPr>
      <w:r w:rsidRPr="00351BE7">
        <w:rPr>
          <w:rFonts w:ascii="Times New Roman" w:hAnsi="Times New Roman" w:cs="Times New Roman"/>
          <w:b/>
          <w:sz w:val="24"/>
          <w:szCs w:val="24"/>
        </w:rPr>
        <w:t>Buku Teks:</w:t>
      </w:r>
    </w:p>
    <w:p w:rsidR="009A0BB0" w:rsidRPr="00351BE7" w:rsidRDefault="009A0BB0" w:rsidP="009A0BB0">
      <w:pPr>
        <w:spacing w:after="0" w:line="240" w:lineRule="auto"/>
        <w:ind w:left="851" w:hanging="851"/>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851" w:hanging="851"/>
        <w:jc w:val="both"/>
        <w:rPr>
          <w:rFonts w:ascii="Times New Roman" w:eastAsia="Malgun Gothic" w:hAnsi="Times New Roman" w:cs="Times New Roman"/>
          <w:color w:val="000000" w:themeColor="text1"/>
          <w:sz w:val="24"/>
          <w:szCs w:val="24"/>
          <w:lang w:val="id-ID" w:eastAsia="ko-KR"/>
        </w:rPr>
      </w:pPr>
      <w:r w:rsidRPr="00351BE7">
        <w:rPr>
          <w:rFonts w:ascii="Times New Roman" w:eastAsia="Malgun Gothic" w:hAnsi="Times New Roman" w:cs="Times New Roman"/>
          <w:color w:val="000000" w:themeColor="text1"/>
          <w:sz w:val="24"/>
          <w:szCs w:val="24"/>
          <w:lang w:val="id-ID" w:eastAsia="ko-KR"/>
        </w:rPr>
        <w:t xml:space="preserve">B, Mesra (2016), </w:t>
      </w:r>
      <w:r w:rsidRPr="00351BE7">
        <w:rPr>
          <w:rFonts w:ascii="Times New Roman" w:eastAsia="Malgun Gothic" w:hAnsi="Times New Roman" w:cs="Times New Roman"/>
          <w:i/>
          <w:color w:val="000000" w:themeColor="text1"/>
          <w:sz w:val="24"/>
          <w:szCs w:val="24"/>
          <w:lang w:val="id-ID" w:eastAsia="ko-KR"/>
        </w:rPr>
        <w:t>Penerapan Ilmu Matematika dalam Ekonomi dan Bisnis</w:t>
      </w:r>
      <w:r w:rsidRPr="00351BE7">
        <w:rPr>
          <w:rFonts w:ascii="Times New Roman" w:eastAsia="Malgun Gothic" w:hAnsi="Times New Roman" w:cs="Times New Roman"/>
          <w:color w:val="000000" w:themeColor="text1"/>
          <w:sz w:val="24"/>
          <w:szCs w:val="24"/>
          <w:lang w:val="id-ID" w:eastAsia="ko-KR"/>
        </w:rPr>
        <w:t>, Edisi Ke-1. Indonesia: Deepublish</w:t>
      </w:r>
    </w:p>
    <w:p w:rsidR="009A0BB0" w:rsidRPr="00351BE7" w:rsidRDefault="009A0BB0" w:rsidP="009A0BB0">
      <w:pPr>
        <w:spacing w:after="0" w:line="240" w:lineRule="auto"/>
        <w:jc w:val="both"/>
        <w:rPr>
          <w:rFonts w:ascii="Times New Roman" w:eastAsia="Malgun Gothic" w:hAnsi="Times New Roman" w:cs="Times New Roman"/>
          <w:color w:val="000000" w:themeColor="text1"/>
          <w:sz w:val="24"/>
          <w:szCs w:val="24"/>
          <w:lang w:eastAsia="ko-KR"/>
        </w:rPr>
      </w:pPr>
    </w:p>
    <w:p w:rsidR="009A0BB0" w:rsidRPr="00351BE7" w:rsidRDefault="009A0BB0" w:rsidP="009A0BB0">
      <w:pPr>
        <w:spacing w:after="0" w:line="240" w:lineRule="auto"/>
        <w:jc w:val="both"/>
        <w:rPr>
          <w:rFonts w:ascii="Times New Roman" w:eastAsia="Malgun Gothic" w:hAnsi="Times New Roman" w:cs="Times New Roman"/>
          <w:color w:val="000000" w:themeColor="text1"/>
          <w:sz w:val="24"/>
          <w:szCs w:val="24"/>
          <w:lang w:eastAsia="ko-KR"/>
        </w:rPr>
      </w:pPr>
    </w:p>
    <w:p w:rsidR="009A0BB0" w:rsidRPr="00351BE7" w:rsidRDefault="009A0BB0" w:rsidP="009A0BB0">
      <w:pPr>
        <w:spacing w:after="0" w:line="240" w:lineRule="auto"/>
        <w:jc w:val="both"/>
        <w:rPr>
          <w:rFonts w:ascii="Times New Roman" w:eastAsia="Malgun Gothic" w:hAnsi="Times New Roman" w:cs="Times New Roman"/>
          <w:color w:val="000000" w:themeColor="text1"/>
          <w:sz w:val="24"/>
          <w:szCs w:val="24"/>
          <w:lang w:eastAsia="ko-KR"/>
        </w:rPr>
      </w:pPr>
      <w:r>
        <w:rPr>
          <w:rFonts w:ascii="Times New Roman" w:eastAsia="Malgun Gothic" w:hAnsi="Times New Roman" w:cs="Times New Roman"/>
          <w:color w:val="000000" w:themeColor="text1"/>
          <w:sz w:val="24"/>
          <w:szCs w:val="24"/>
          <w:lang w:eastAsia="ko-KR"/>
        </w:rPr>
        <w:t>David, Fred R. (2013</w:t>
      </w:r>
      <w:r w:rsidRPr="00351BE7">
        <w:rPr>
          <w:rFonts w:ascii="Times New Roman" w:eastAsia="Malgun Gothic" w:hAnsi="Times New Roman" w:cs="Times New Roman"/>
          <w:color w:val="000000" w:themeColor="text1"/>
          <w:sz w:val="24"/>
          <w:szCs w:val="24"/>
          <w:lang w:eastAsia="ko-KR"/>
        </w:rPr>
        <w:t xml:space="preserve">), </w:t>
      </w:r>
      <w:r w:rsidRPr="00351BE7">
        <w:rPr>
          <w:rFonts w:ascii="Times New Roman" w:eastAsia="Malgun Gothic" w:hAnsi="Times New Roman" w:cs="Times New Roman"/>
          <w:i/>
          <w:color w:val="000000" w:themeColor="text1"/>
          <w:sz w:val="24"/>
          <w:szCs w:val="24"/>
          <w:lang w:eastAsia="ko-KR"/>
        </w:rPr>
        <w:t>Strategic Management</w:t>
      </w:r>
      <w:r w:rsidRPr="00351BE7">
        <w:rPr>
          <w:rFonts w:ascii="Times New Roman" w:eastAsia="Malgun Gothic" w:hAnsi="Times New Roman" w:cs="Times New Roman"/>
          <w:color w:val="000000" w:themeColor="text1"/>
          <w:sz w:val="24"/>
          <w:szCs w:val="24"/>
          <w:lang w:eastAsia="ko-KR"/>
        </w:rPr>
        <w:t xml:space="preserve">, Edisi Ke-14, Global Edition, United States: Pearson </w:t>
      </w:r>
      <w:r>
        <w:rPr>
          <w:rFonts w:ascii="Times New Roman" w:eastAsia="Malgun Gothic" w:hAnsi="Times New Roman" w:cs="Times New Roman"/>
          <w:color w:val="000000" w:themeColor="text1"/>
          <w:sz w:val="24"/>
          <w:szCs w:val="24"/>
          <w:lang w:eastAsia="ko-KR"/>
        </w:rPr>
        <w:tab/>
      </w:r>
      <w:r w:rsidRPr="00351BE7">
        <w:rPr>
          <w:rFonts w:ascii="Times New Roman" w:eastAsia="Malgun Gothic" w:hAnsi="Times New Roman" w:cs="Times New Roman"/>
          <w:color w:val="000000" w:themeColor="text1"/>
          <w:sz w:val="24"/>
          <w:szCs w:val="24"/>
          <w:lang w:eastAsia="ko-KR"/>
        </w:rPr>
        <w:t>Education.</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r>
        <w:rPr>
          <w:rFonts w:ascii="Times New Roman" w:eastAsia="Malgun Gothic" w:hAnsi="Times New Roman" w:cs="Times New Roman"/>
          <w:color w:val="000000" w:themeColor="text1"/>
          <w:sz w:val="24"/>
          <w:szCs w:val="24"/>
          <w:lang w:val="id-ID" w:eastAsia="ko-KR"/>
        </w:rPr>
        <w:tab/>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r w:rsidRPr="00351BE7">
        <w:rPr>
          <w:rFonts w:ascii="Times New Roman" w:eastAsia="Malgun Gothic" w:hAnsi="Times New Roman" w:cs="Times New Roman"/>
          <w:color w:val="000000" w:themeColor="text1"/>
          <w:sz w:val="24"/>
          <w:szCs w:val="24"/>
          <w:lang w:eastAsia="ko-KR"/>
        </w:rPr>
        <w:t xml:space="preserve">Dessler, Gary (2013), </w:t>
      </w:r>
      <w:r w:rsidRPr="00351BE7">
        <w:rPr>
          <w:rFonts w:ascii="Times New Roman" w:eastAsia="Malgun Gothic" w:hAnsi="Times New Roman" w:cs="Times New Roman"/>
          <w:i/>
          <w:color w:val="000000" w:themeColor="text1"/>
          <w:sz w:val="24"/>
          <w:szCs w:val="24"/>
          <w:lang w:eastAsia="ko-KR"/>
        </w:rPr>
        <w:t>Human Resources Management</w:t>
      </w:r>
      <w:r w:rsidRPr="00351BE7">
        <w:rPr>
          <w:rFonts w:ascii="Times New Roman" w:eastAsia="Malgun Gothic" w:hAnsi="Times New Roman" w:cs="Times New Roman"/>
          <w:color w:val="000000" w:themeColor="text1"/>
          <w:sz w:val="24"/>
          <w:szCs w:val="24"/>
          <w:lang w:eastAsia="ko-KR"/>
        </w:rPr>
        <w:t>, Edisi Ke-13, Global Edition, United States: Pearson Education.</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r w:rsidRPr="00351BE7">
        <w:rPr>
          <w:rFonts w:ascii="Times New Roman" w:eastAsia="Malgun Gothic" w:hAnsi="Times New Roman" w:cs="Times New Roman"/>
          <w:color w:val="000000" w:themeColor="text1"/>
          <w:sz w:val="24"/>
          <w:szCs w:val="24"/>
          <w:lang w:eastAsia="ko-KR"/>
        </w:rPr>
        <w:t xml:space="preserve">Ebert, Ronald J., Ricky W, Griffin (2015), </w:t>
      </w:r>
      <w:r w:rsidRPr="00351BE7">
        <w:rPr>
          <w:rFonts w:ascii="Times New Roman" w:eastAsia="Malgun Gothic" w:hAnsi="Times New Roman" w:cs="Times New Roman"/>
          <w:i/>
          <w:color w:val="000000" w:themeColor="text1"/>
          <w:sz w:val="24"/>
          <w:szCs w:val="24"/>
          <w:lang w:eastAsia="ko-KR"/>
        </w:rPr>
        <w:t>Business Essentials</w:t>
      </w:r>
      <w:r w:rsidRPr="00351BE7">
        <w:rPr>
          <w:rFonts w:ascii="Times New Roman" w:eastAsia="Malgun Gothic" w:hAnsi="Times New Roman" w:cs="Times New Roman"/>
          <w:color w:val="000000" w:themeColor="text1"/>
          <w:sz w:val="24"/>
          <w:szCs w:val="24"/>
          <w:lang w:eastAsia="ko-KR"/>
        </w:rPr>
        <w:t>, Edisi 10, Global Edition, Pearson Education.</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r w:rsidRPr="00351BE7">
        <w:rPr>
          <w:rFonts w:ascii="Times New Roman" w:eastAsia="Malgun Gothic" w:hAnsi="Times New Roman" w:cs="Times New Roman"/>
          <w:color w:val="000000" w:themeColor="text1"/>
          <w:sz w:val="24"/>
          <w:szCs w:val="24"/>
          <w:lang w:val="id-ID" w:eastAsia="ko-KR"/>
        </w:rPr>
        <w:t xml:space="preserve">Gitman, Lawrence J., Zutter, Chad J. (2015), </w:t>
      </w:r>
      <w:r w:rsidRPr="00351BE7">
        <w:rPr>
          <w:rFonts w:ascii="Times New Roman" w:eastAsia="Malgun Gothic" w:hAnsi="Times New Roman" w:cs="Times New Roman"/>
          <w:i/>
          <w:color w:val="000000" w:themeColor="text1"/>
          <w:sz w:val="24"/>
          <w:szCs w:val="24"/>
          <w:lang w:val="id-ID" w:eastAsia="ko-KR"/>
        </w:rPr>
        <w:t>Principle of Managerial Finance</w:t>
      </w:r>
      <w:r w:rsidRPr="00351BE7">
        <w:rPr>
          <w:rFonts w:ascii="Times New Roman" w:eastAsia="Malgun Gothic" w:hAnsi="Times New Roman" w:cs="Times New Roman"/>
          <w:color w:val="000000" w:themeColor="text1"/>
          <w:sz w:val="24"/>
          <w:szCs w:val="24"/>
          <w:lang w:val="id-ID" w:eastAsia="ko-KR"/>
        </w:rPr>
        <w:t>, Edisi Ke-14, Global Edition, United States: Pearson Education.</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r w:rsidRPr="00351BE7">
        <w:rPr>
          <w:rFonts w:ascii="Times New Roman" w:hAnsi="Times New Roman" w:cs="Times New Roman"/>
          <w:sz w:val="24"/>
          <w:szCs w:val="24"/>
        </w:rPr>
        <w:t>Heizer</w:t>
      </w:r>
      <w:r w:rsidRPr="00351BE7">
        <w:rPr>
          <w:rFonts w:ascii="Times New Roman" w:hAnsi="Times New Roman" w:cs="Times New Roman"/>
          <w:sz w:val="24"/>
          <w:szCs w:val="24"/>
          <w:lang w:val="id-ID"/>
        </w:rPr>
        <w:t>, J., Render B. (</w:t>
      </w:r>
      <w:r w:rsidRPr="00351BE7">
        <w:rPr>
          <w:rFonts w:ascii="Times New Roman" w:hAnsi="Times New Roman" w:cs="Times New Roman"/>
          <w:sz w:val="24"/>
          <w:szCs w:val="24"/>
        </w:rPr>
        <w:t xml:space="preserve">2016), </w:t>
      </w:r>
      <w:r w:rsidRPr="00351BE7">
        <w:rPr>
          <w:rFonts w:ascii="Times New Roman" w:hAnsi="Times New Roman" w:cs="Times New Roman"/>
          <w:i/>
          <w:color w:val="000000"/>
          <w:sz w:val="24"/>
          <w:shd w:val="clear" w:color="auto" w:fill="FFFFFF"/>
        </w:rPr>
        <w:t>Operations Management: Sustainability and Supply Chain Management</w:t>
      </w:r>
      <w:r w:rsidRPr="00351BE7">
        <w:rPr>
          <w:rFonts w:ascii="Times New Roman" w:hAnsi="Times New Roman" w:cs="Times New Roman"/>
          <w:color w:val="000000"/>
          <w:sz w:val="24"/>
          <w:shd w:val="clear" w:color="auto" w:fill="FFFFFF"/>
          <w:lang w:val="id-ID"/>
        </w:rPr>
        <w:t xml:space="preserve">, Edisi Ke-12, </w:t>
      </w:r>
      <w:r w:rsidRPr="00351BE7">
        <w:rPr>
          <w:rFonts w:ascii="Times New Roman" w:hAnsi="Times New Roman" w:cs="Times New Roman"/>
          <w:i/>
          <w:color w:val="000000"/>
          <w:sz w:val="24"/>
          <w:shd w:val="clear" w:color="auto" w:fill="FFFFFF"/>
          <w:lang w:val="id-ID"/>
        </w:rPr>
        <w:t>Global Edition</w:t>
      </w:r>
      <w:r w:rsidRPr="00351BE7">
        <w:rPr>
          <w:rFonts w:ascii="Times New Roman" w:hAnsi="Times New Roman" w:cs="Times New Roman"/>
          <w:color w:val="000000"/>
          <w:sz w:val="24"/>
          <w:shd w:val="clear" w:color="auto" w:fill="FFFFFF"/>
          <w:lang w:val="id-ID"/>
        </w:rPr>
        <w:t xml:space="preserve">, </w:t>
      </w:r>
      <w:r w:rsidRPr="00351BE7">
        <w:rPr>
          <w:rFonts w:ascii="Times New Roman" w:eastAsia="Malgun Gothic" w:hAnsi="Times New Roman" w:cs="Times New Roman"/>
          <w:color w:val="000000" w:themeColor="text1"/>
          <w:sz w:val="24"/>
          <w:szCs w:val="24"/>
          <w:lang w:eastAsia="ko-KR"/>
        </w:rPr>
        <w:t>United States: Pearson Education</w:t>
      </w:r>
    </w:p>
    <w:p w:rsidR="009A0BB0" w:rsidRPr="00351BE7" w:rsidRDefault="009A0BB0" w:rsidP="009A0BB0">
      <w:pPr>
        <w:spacing w:after="0" w:line="240" w:lineRule="auto"/>
        <w:jc w:val="both"/>
        <w:rPr>
          <w:rFonts w:ascii="Times New Roman" w:hAnsi="Times New Roman" w:cs="Times New Roman"/>
          <w:sz w:val="24"/>
          <w:lang w:val="id-ID"/>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hAnsi="Times New Roman" w:cs="Times New Roman"/>
          <w:sz w:val="24"/>
          <w:szCs w:val="24"/>
          <w:lang w:val="id-ID"/>
        </w:rPr>
      </w:pPr>
      <w:r w:rsidRPr="00351BE7">
        <w:rPr>
          <w:rFonts w:ascii="Times New Roman" w:hAnsi="Times New Roman" w:cs="Times New Roman"/>
          <w:sz w:val="24"/>
          <w:szCs w:val="24"/>
          <w:lang w:val="id-ID"/>
        </w:rPr>
        <w:t xml:space="preserve">Ismainar, Hetty (2015), </w:t>
      </w:r>
      <w:r w:rsidRPr="00351BE7">
        <w:rPr>
          <w:rFonts w:ascii="Times New Roman" w:hAnsi="Times New Roman" w:cs="Times New Roman"/>
          <w:i/>
          <w:sz w:val="24"/>
          <w:szCs w:val="24"/>
          <w:lang w:val="id-ID"/>
        </w:rPr>
        <w:t>Manajemen Unit Kerja</w:t>
      </w:r>
      <w:r w:rsidRPr="00351BE7">
        <w:rPr>
          <w:rFonts w:ascii="Times New Roman" w:hAnsi="Times New Roman" w:cs="Times New Roman"/>
          <w:sz w:val="24"/>
          <w:szCs w:val="24"/>
          <w:lang w:val="id-ID"/>
        </w:rPr>
        <w:t>, Edisi Ke-1, Edisi Nasional, Indonesia: Deepublish</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r w:rsidRPr="00351BE7">
        <w:rPr>
          <w:rFonts w:ascii="Times New Roman" w:eastAsia="Malgun Gothic" w:hAnsi="Times New Roman" w:cs="Times New Roman"/>
          <w:color w:val="000000" w:themeColor="text1"/>
          <w:sz w:val="24"/>
          <w:szCs w:val="24"/>
          <w:lang w:val="id-ID" w:eastAsia="ko-KR"/>
        </w:rPr>
        <w:t xml:space="preserve">Kotler, Phillip dan Gary Armstrong (2012), </w:t>
      </w:r>
      <w:r w:rsidRPr="00351BE7">
        <w:rPr>
          <w:rFonts w:ascii="Times New Roman" w:eastAsia="Malgun Gothic" w:hAnsi="Times New Roman" w:cs="Times New Roman"/>
          <w:i/>
          <w:color w:val="000000" w:themeColor="text1"/>
          <w:sz w:val="24"/>
          <w:szCs w:val="24"/>
          <w:lang w:val="id-ID" w:eastAsia="ko-KR"/>
        </w:rPr>
        <w:t>Principles Of Marketing</w:t>
      </w:r>
      <w:r w:rsidRPr="00351BE7">
        <w:rPr>
          <w:rFonts w:ascii="Times New Roman" w:eastAsia="Malgun Gothic" w:hAnsi="Times New Roman" w:cs="Times New Roman"/>
          <w:color w:val="000000" w:themeColor="text1"/>
          <w:sz w:val="24"/>
          <w:szCs w:val="24"/>
          <w:lang w:val="id-ID" w:eastAsia="ko-KR"/>
        </w:rPr>
        <w:t>, Edisi 14, Global Edition, New Jersey: Pearson.</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r w:rsidRPr="00351BE7">
        <w:rPr>
          <w:rFonts w:ascii="Times New Roman" w:eastAsia="Malgun Gothic" w:hAnsi="Times New Roman" w:cs="Times New Roman"/>
          <w:color w:val="000000" w:themeColor="text1"/>
          <w:sz w:val="24"/>
          <w:szCs w:val="24"/>
          <w:lang w:eastAsia="ko-KR"/>
        </w:rPr>
        <w:t xml:space="preserve">Kotler, Philip dan Gary Amstrong (2014), </w:t>
      </w:r>
      <w:r w:rsidRPr="00351BE7">
        <w:rPr>
          <w:rFonts w:ascii="Times New Roman" w:eastAsia="Malgun Gothic" w:hAnsi="Times New Roman" w:cs="Times New Roman"/>
          <w:i/>
          <w:color w:val="000000" w:themeColor="text1"/>
          <w:sz w:val="24"/>
          <w:szCs w:val="24"/>
          <w:lang w:eastAsia="ko-KR"/>
        </w:rPr>
        <w:t>Principles of Marketing</w:t>
      </w:r>
      <w:r w:rsidRPr="00351BE7">
        <w:rPr>
          <w:rFonts w:ascii="Times New Roman" w:eastAsia="Malgun Gothic" w:hAnsi="Times New Roman" w:cs="Times New Roman"/>
          <w:color w:val="000000" w:themeColor="text1"/>
          <w:sz w:val="24"/>
          <w:szCs w:val="24"/>
          <w:lang w:eastAsia="ko-KR"/>
        </w:rPr>
        <w:t>, Edisi Ke-15, Global Edition, United States: Pearson Education.</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r w:rsidRPr="00351BE7">
        <w:rPr>
          <w:rFonts w:ascii="Times New Roman" w:hAnsi="Times New Roman" w:cs="Times New Roman"/>
          <w:color w:val="000000" w:themeColor="text1"/>
          <w:sz w:val="24"/>
          <w:szCs w:val="24"/>
        </w:rPr>
        <w:t xml:space="preserve">Kotler, Philip dan Keller (2016),  </w:t>
      </w:r>
      <w:r w:rsidRPr="00351BE7">
        <w:rPr>
          <w:rFonts w:ascii="Times New Roman" w:hAnsi="Times New Roman" w:cs="Times New Roman"/>
          <w:i/>
          <w:color w:val="000000" w:themeColor="text1"/>
          <w:sz w:val="24"/>
          <w:szCs w:val="24"/>
        </w:rPr>
        <w:t xml:space="preserve">Marketing Management, </w:t>
      </w:r>
      <w:r w:rsidRPr="00351BE7">
        <w:rPr>
          <w:rFonts w:ascii="Times New Roman" w:hAnsi="Times New Roman" w:cs="Times New Roman"/>
          <w:color w:val="000000" w:themeColor="text1"/>
          <w:sz w:val="24"/>
          <w:szCs w:val="24"/>
        </w:rPr>
        <w:t xml:space="preserve"> Edisi Ke-15e, Global Edition, </w:t>
      </w:r>
      <w:r w:rsidRPr="00351BE7">
        <w:rPr>
          <w:rFonts w:ascii="Times New Roman" w:eastAsia="Malgun Gothic" w:hAnsi="Times New Roman" w:cs="Times New Roman"/>
          <w:color w:val="000000" w:themeColor="text1"/>
          <w:sz w:val="24"/>
          <w:szCs w:val="24"/>
          <w:lang w:eastAsia="ko-KR"/>
        </w:rPr>
        <w:t>United States: Pearson Education.</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sz w:val="24"/>
          <w:szCs w:val="24"/>
          <w:lang w:val="id-ID" w:eastAsia="ko-KR"/>
        </w:rPr>
      </w:pPr>
      <w:r w:rsidRPr="00351BE7">
        <w:rPr>
          <w:rFonts w:ascii="Times New Roman" w:eastAsia="Malgun Gothic" w:hAnsi="Times New Roman" w:cs="Times New Roman"/>
          <w:sz w:val="24"/>
          <w:szCs w:val="24"/>
          <w:lang w:eastAsia="ko-KR"/>
        </w:rPr>
        <w:t>Robbins</w:t>
      </w:r>
      <w:r w:rsidRPr="00351BE7">
        <w:rPr>
          <w:rFonts w:ascii="Times New Roman" w:eastAsia="Malgun Gothic" w:hAnsi="Times New Roman" w:cs="Times New Roman"/>
          <w:color w:val="000000" w:themeColor="text1"/>
          <w:sz w:val="32"/>
          <w:szCs w:val="24"/>
          <w:lang w:val="id-ID" w:eastAsia="ko-KR"/>
        </w:rPr>
        <w:t xml:space="preserve">, </w:t>
      </w:r>
      <w:r w:rsidRPr="00351BE7">
        <w:rPr>
          <w:rFonts w:ascii="Times New Roman" w:eastAsia="Malgun Gothic" w:hAnsi="Times New Roman" w:cs="Times New Roman"/>
          <w:sz w:val="24"/>
          <w:szCs w:val="24"/>
          <w:lang w:eastAsia="ko-KR"/>
        </w:rPr>
        <w:t xml:space="preserve">Stephen P. (2015), </w:t>
      </w:r>
      <w:r w:rsidRPr="00351BE7">
        <w:rPr>
          <w:rFonts w:ascii="Times New Roman" w:eastAsia="Malgun Gothic" w:hAnsi="Times New Roman" w:cs="Times New Roman"/>
          <w:i/>
          <w:sz w:val="24"/>
          <w:szCs w:val="24"/>
          <w:lang w:val="id-ID" w:eastAsia="ko-KR"/>
        </w:rPr>
        <w:t>Organizational Behaviour</w:t>
      </w:r>
      <w:r w:rsidRPr="00351BE7">
        <w:rPr>
          <w:rFonts w:ascii="Times New Roman" w:eastAsia="Malgun Gothic" w:hAnsi="Times New Roman" w:cs="Times New Roman"/>
          <w:sz w:val="24"/>
          <w:szCs w:val="24"/>
          <w:lang w:val="id-ID" w:eastAsia="ko-KR"/>
        </w:rPr>
        <w:t>, Edisi Ke-7, Global Edition, United States: Pearson Education</w:t>
      </w: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jc w:val="both"/>
        <w:rPr>
          <w:rFonts w:ascii="Times New Roman" w:eastAsia="Malgun Gothic" w:hAnsi="Times New Roman" w:cs="Times New Roman"/>
          <w:color w:val="000000" w:themeColor="text1"/>
          <w:sz w:val="24"/>
          <w:szCs w:val="24"/>
          <w:lang w:val="id-ID" w:eastAsia="ko-KR"/>
        </w:rPr>
      </w:pPr>
    </w:p>
    <w:p w:rsidR="009A0BB0" w:rsidRPr="00351BE7" w:rsidRDefault="009A0BB0" w:rsidP="009A0BB0">
      <w:pPr>
        <w:spacing w:after="0" w:line="240" w:lineRule="auto"/>
        <w:ind w:left="567" w:hanging="567"/>
        <w:jc w:val="both"/>
        <w:rPr>
          <w:rFonts w:ascii="Times New Roman" w:eastAsia="Malgun Gothic" w:hAnsi="Times New Roman" w:cs="Times New Roman"/>
          <w:color w:val="000000" w:themeColor="text1"/>
          <w:sz w:val="24"/>
          <w:szCs w:val="24"/>
          <w:lang w:val="id-ID" w:eastAsia="ko-KR"/>
        </w:rPr>
      </w:pPr>
    </w:p>
    <w:p w:rsidR="009A0BB0" w:rsidRPr="00EB066A" w:rsidRDefault="009A0BB0" w:rsidP="00EB066A">
      <w:pPr>
        <w:spacing w:after="0" w:line="240" w:lineRule="auto"/>
        <w:ind w:left="567" w:hanging="567"/>
        <w:jc w:val="both"/>
        <w:rPr>
          <w:rFonts w:ascii="Times New Roman" w:eastAsia="Malgun Gothic" w:hAnsi="Times New Roman" w:cs="Times New Roman"/>
          <w:color w:val="000000" w:themeColor="text1"/>
          <w:sz w:val="32"/>
          <w:szCs w:val="24"/>
          <w:lang w:val="id-ID" w:eastAsia="ko-KR"/>
        </w:rPr>
      </w:pPr>
      <w:r w:rsidRPr="00351BE7">
        <w:rPr>
          <w:rFonts w:ascii="Times New Roman" w:hAnsi="Times New Roman" w:cs="Times New Roman"/>
          <w:color w:val="000000"/>
          <w:sz w:val="24"/>
          <w:shd w:val="clear" w:color="auto" w:fill="FFFFFF"/>
          <w:lang w:val="id-ID"/>
        </w:rPr>
        <w:t xml:space="preserve">Syarif, Nasrul Faqih (2016), </w:t>
      </w:r>
      <w:r w:rsidRPr="00351BE7">
        <w:rPr>
          <w:rFonts w:ascii="Times New Roman" w:hAnsi="Times New Roman" w:cs="Times New Roman"/>
          <w:i/>
          <w:color w:val="000000"/>
          <w:sz w:val="24"/>
          <w:shd w:val="clear" w:color="auto" w:fill="FFFFFF"/>
        </w:rPr>
        <w:t>Technopreneurship Membentuk Karakter Entrepreneur Muda yang Sukses</w:t>
      </w:r>
      <w:r w:rsidRPr="00351BE7">
        <w:rPr>
          <w:rFonts w:ascii="Times New Roman" w:hAnsi="Times New Roman" w:cs="Times New Roman"/>
          <w:i/>
          <w:color w:val="000000"/>
          <w:sz w:val="24"/>
          <w:shd w:val="clear" w:color="auto" w:fill="FFFFFF"/>
          <w:lang w:val="id-ID"/>
        </w:rPr>
        <w:t xml:space="preserve">, </w:t>
      </w:r>
      <w:r w:rsidRPr="00351BE7">
        <w:rPr>
          <w:rFonts w:ascii="Times New Roman" w:hAnsi="Times New Roman" w:cs="Times New Roman"/>
          <w:color w:val="000000"/>
          <w:sz w:val="24"/>
          <w:shd w:val="clear" w:color="auto" w:fill="FFFFFF"/>
          <w:lang w:val="id-ID"/>
        </w:rPr>
        <w:t>Edisi Ke-1, Indonesia: Deepublish</w:t>
      </w:r>
    </w:p>
    <w:p w:rsidR="009A0BB0" w:rsidRPr="00351BE7" w:rsidRDefault="009A0BB0" w:rsidP="009A0BB0">
      <w:pPr>
        <w:spacing w:line="480" w:lineRule="auto"/>
        <w:rPr>
          <w:rFonts w:ascii="Times New Roman" w:hAnsi="Times New Roman" w:cs="Times New Roman"/>
          <w:b/>
          <w:sz w:val="24"/>
          <w:szCs w:val="24"/>
        </w:rPr>
      </w:pPr>
      <w:r w:rsidRPr="00351BE7">
        <w:rPr>
          <w:rFonts w:ascii="Times New Roman" w:hAnsi="Times New Roman" w:cs="Times New Roman"/>
          <w:b/>
          <w:sz w:val="24"/>
          <w:szCs w:val="24"/>
        </w:rPr>
        <w:lastRenderedPageBreak/>
        <w:t>Undang-Undang:</w:t>
      </w:r>
    </w:p>
    <w:p w:rsidR="009A0BB0" w:rsidRPr="00351BE7" w:rsidRDefault="009A0BB0" w:rsidP="009A0BB0">
      <w:pPr>
        <w:spacing w:line="480" w:lineRule="auto"/>
        <w:ind w:left="567" w:hanging="567"/>
        <w:jc w:val="both"/>
        <w:rPr>
          <w:rFonts w:ascii="Times New Roman" w:hAnsi="Times New Roman" w:cs="Times New Roman"/>
          <w:sz w:val="24"/>
          <w:szCs w:val="24"/>
        </w:rPr>
      </w:pPr>
      <w:r w:rsidRPr="00351BE7">
        <w:rPr>
          <w:rFonts w:ascii="Times New Roman" w:hAnsi="Times New Roman" w:cs="Times New Roman"/>
          <w:sz w:val="24"/>
          <w:szCs w:val="24"/>
          <w:shd w:val="clear" w:color="auto" w:fill="FFFFFF"/>
        </w:rPr>
        <w:t xml:space="preserve">Republik Indonesia. 2003. </w:t>
      </w:r>
      <w:r w:rsidRPr="00351BE7">
        <w:rPr>
          <w:rFonts w:ascii="Times New Roman" w:hAnsi="Times New Roman" w:cs="Times New Roman"/>
          <w:i/>
          <w:sz w:val="24"/>
          <w:szCs w:val="24"/>
          <w:shd w:val="clear" w:color="auto" w:fill="FFFFFF"/>
        </w:rPr>
        <w:t>Undang-Undang</w:t>
      </w:r>
      <w:r w:rsidRPr="00351BE7">
        <w:rPr>
          <w:rFonts w:ascii="Times New Roman" w:hAnsi="Times New Roman" w:cs="Times New Roman"/>
          <w:i/>
          <w:sz w:val="24"/>
          <w:szCs w:val="24"/>
        </w:rPr>
        <w:t xml:space="preserve"> No. 13 tahun 2003 tentang Ketenagakerjaan</w:t>
      </w:r>
      <w:r w:rsidRPr="00351BE7">
        <w:rPr>
          <w:rFonts w:ascii="Times New Roman" w:hAnsi="Times New Roman" w:cs="Times New Roman"/>
          <w:sz w:val="24"/>
          <w:szCs w:val="24"/>
        </w:rPr>
        <w:t>, Bab I pasal 1   ayat 30. Sekretariat Negara. Jakarta.</w:t>
      </w:r>
    </w:p>
    <w:p w:rsidR="009A0BB0" w:rsidRPr="00351BE7" w:rsidRDefault="009A0BB0" w:rsidP="009A0BB0">
      <w:pPr>
        <w:spacing w:line="480" w:lineRule="auto"/>
        <w:ind w:left="567" w:hanging="567"/>
        <w:jc w:val="both"/>
        <w:rPr>
          <w:rFonts w:ascii="Times New Roman" w:hAnsi="Times New Roman" w:cs="Times New Roman"/>
          <w:sz w:val="24"/>
          <w:szCs w:val="24"/>
          <w:shd w:val="clear" w:color="auto" w:fill="FFFFFF"/>
        </w:rPr>
      </w:pPr>
      <w:r w:rsidRPr="00351BE7">
        <w:rPr>
          <w:rFonts w:ascii="Times New Roman" w:hAnsi="Times New Roman" w:cs="Times New Roman"/>
          <w:sz w:val="24"/>
          <w:szCs w:val="24"/>
          <w:shd w:val="clear" w:color="auto" w:fill="FFFFFF"/>
        </w:rPr>
        <w:t xml:space="preserve">Republik Indonesia 2008. </w:t>
      </w:r>
      <w:r w:rsidRPr="00351BE7">
        <w:rPr>
          <w:rFonts w:ascii="Times New Roman" w:hAnsi="Times New Roman" w:cs="Times New Roman"/>
          <w:i/>
          <w:sz w:val="24"/>
          <w:szCs w:val="24"/>
          <w:shd w:val="clear" w:color="auto" w:fill="FFFFFF"/>
        </w:rPr>
        <w:t>Undang-Undang No. 20 tahun 2008 tentang Usaha Mikr</w:t>
      </w:r>
      <w:r w:rsidRPr="00351BE7">
        <w:rPr>
          <w:rFonts w:ascii="Times New Roman" w:hAnsi="Times New Roman" w:cs="Times New Roman"/>
          <w:i/>
          <w:sz w:val="24"/>
          <w:szCs w:val="24"/>
          <w:shd w:val="clear" w:color="auto" w:fill="FFFFFF"/>
          <w:lang w:val="id-ID"/>
        </w:rPr>
        <w:t>o</w:t>
      </w:r>
      <w:r w:rsidRPr="00351BE7">
        <w:rPr>
          <w:rFonts w:ascii="Times New Roman" w:hAnsi="Times New Roman" w:cs="Times New Roman"/>
          <w:i/>
          <w:sz w:val="24"/>
          <w:szCs w:val="24"/>
          <w:shd w:val="clear" w:color="auto" w:fill="FFFFFF"/>
        </w:rPr>
        <w:t>, Kecil, dan Menengah (UMKM)</w:t>
      </w:r>
      <w:r w:rsidRPr="00351BE7">
        <w:rPr>
          <w:rFonts w:ascii="Times New Roman" w:hAnsi="Times New Roman" w:cs="Times New Roman"/>
          <w:sz w:val="24"/>
          <w:szCs w:val="24"/>
          <w:shd w:val="clear" w:color="auto" w:fill="FFFFFF"/>
        </w:rPr>
        <w:t xml:space="preserve"> Bab I pasal 1.</w:t>
      </w:r>
      <w:r w:rsidRPr="00351BE7">
        <w:rPr>
          <w:rFonts w:ascii="Times New Roman" w:hAnsi="Times New Roman" w:cs="Times New Roman"/>
          <w:sz w:val="24"/>
          <w:szCs w:val="24"/>
        </w:rPr>
        <w:t xml:space="preserve"> Sekretariat Negara. Jakarta.</w:t>
      </w:r>
    </w:p>
    <w:p w:rsidR="009A0BB0" w:rsidRPr="00351BE7" w:rsidRDefault="009A0BB0" w:rsidP="009A0BB0">
      <w:pPr>
        <w:spacing w:line="480" w:lineRule="auto"/>
        <w:ind w:left="567" w:hanging="567"/>
        <w:jc w:val="both"/>
        <w:rPr>
          <w:rFonts w:ascii="Times New Roman" w:hAnsi="Times New Roman" w:cs="Times New Roman"/>
          <w:sz w:val="24"/>
          <w:szCs w:val="24"/>
        </w:rPr>
      </w:pPr>
      <w:r w:rsidRPr="00351BE7">
        <w:rPr>
          <w:rFonts w:ascii="Times New Roman" w:hAnsi="Times New Roman" w:cs="Times New Roman"/>
          <w:sz w:val="24"/>
          <w:szCs w:val="24"/>
          <w:lang w:val="id-ID"/>
        </w:rPr>
        <w:t>Republik Indonesia</w:t>
      </w:r>
      <w:r w:rsidRPr="00351BE7">
        <w:rPr>
          <w:rFonts w:ascii="Times New Roman" w:hAnsi="Times New Roman" w:cs="Times New Roman"/>
          <w:sz w:val="24"/>
          <w:szCs w:val="24"/>
        </w:rPr>
        <w:t xml:space="preserve"> 2008. </w:t>
      </w:r>
      <w:r w:rsidRPr="00351BE7">
        <w:rPr>
          <w:rFonts w:ascii="Times New Roman" w:hAnsi="Times New Roman" w:cs="Times New Roman"/>
          <w:i/>
          <w:sz w:val="24"/>
          <w:szCs w:val="24"/>
        </w:rPr>
        <w:t>Undang-Undang No.20 Tahun 2008 tentang U</w:t>
      </w:r>
      <w:r w:rsidRPr="00351BE7">
        <w:rPr>
          <w:rFonts w:ascii="Times New Roman" w:hAnsi="Times New Roman" w:cs="Times New Roman"/>
          <w:i/>
          <w:sz w:val="24"/>
          <w:szCs w:val="24"/>
          <w:lang w:val="id-ID"/>
        </w:rPr>
        <w:t>saha Mikro, Kecil, dan Menengah (UMKM)</w:t>
      </w:r>
      <w:r w:rsidRPr="00351BE7">
        <w:rPr>
          <w:rFonts w:ascii="Times New Roman" w:hAnsi="Times New Roman" w:cs="Times New Roman"/>
          <w:i/>
          <w:sz w:val="24"/>
          <w:szCs w:val="24"/>
        </w:rPr>
        <w:t xml:space="preserve"> </w:t>
      </w:r>
      <w:r w:rsidRPr="00351BE7">
        <w:rPr>
          <w:rFonts w:ascii="Times New Roman" w:hAnsi="Times New Roman" w:cs="Times New Roman"/>
          <w:sz w:val="24"/>
          <w:szCs w:val="24"/>
        </w:rPr>
        <w:t>Bab IV pasal 6. Sekretariat Negara. Jakarta.</w:t>
      </w:r>
    </w:p>
    <w:p w:rsidR="009A0BB0" w:rsidRPr="00351BE7" w:rsidRDefault="009A0BB0" w:rsidP="009A0BB0">
      <w:pPr>
        <w:spacing w:line="480" w:lineRule="auto"/>
        <w:ind w:left="567" w:hanging="567"/>
        <w:jc w:val="both"/>
        <w:rPr>
          <w:rFonts w:ascii="Times New Roman" w:hAnsi="Times New Roman" w:cs="Times New Roman"/>
          <w:sz w:val="24"/>
          <w:szCs w:val="24"/>
        </w:rPr>
      </w:pPr>
      <w:r w:rsidRPr="00351BE7">
        <w:rPr>
          <w:rFonts w:ascii="Times New Roman" w:hAnsi="Times New Roman" w:cs="Times New Roman"/>
          <w:sz w:val="24"/>
          <w:szCs w:val="24"/>
        </w:rPr>
        <w:t>Republik Indonesia 2004.</w:t>
      </w:r>
      <w:r w:rsidRPr="00351BE7">
        <w:rPr>
          <w:rFonts w:ascii="Times New Roman" w:hAnsi="Times New Roman" w:cs="Times New Roman"/>
          <w:i/>
          <w:sz w:val="24"/>
          <w:szCs w:val="24"/>
        </w:rPr>
        <w:t xml:space="preserve"> Undang-Undang No. 40 Tahun 2004 tentang Sistem Jaminan Sosial Nasional</w:t>
      </w:r>
      <w:r w:rsidRPr="00351BE7">
        <w:rPr>
          <w:rFonts w:ascii="Times New Roman" w:hAnsi="Times New Roman" w:cs="Times New Roman"/>
          <w:sz w:val="24"/>
          <w:szCs w:val="24"/>
        </w:rPr>
        <w:t>. Sekretariat Negara. Jakarta.</w:t>
      </w: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Pr="00351BE7" w:rsidRDefault="009A0BB0" w:rsidP="009A0BB0">
      <w:pPr>
        <w:spacing w:line="480" w:lineRule="auto"/>
        <w:ind w:left="567" w:hanging="567"/>
        <w:rPr>
          <w:rFonts w:ascii="Times New Roman" w:hAnsi="Times New Roman" w:cs="Times New Roman"/>
          <w:sz w:val="24"/>
          <w:szCs w:val="24"/>
        </w:rPr>
      </w:pPr>
    </w:p>
    <w:p w:rsidR="009A0BB0" w:rsidRDefault="009A0BB0" w:rsidP="009A0BB0">
      <w:pPr>
        <w:spacing w:line="480" w:lineRule="auto"/>
        <w:ind w:left="567" w:hanging="567"/>
        <w:rPr>
          <w:rFonts w:ascii="Times New Roman" w:hAnsi="Times New Roman" w:cs="Times New Roman"/>
          <w:sz w:val="24"/>
          <w:szCs w:val="24"/>
        </w:rPr>
      </w:pPr>
    </w:p>
    <w:p w:rsidR="00EB066A" w:rsidRPr="00351BE7" w:rsidRDefault="00EB066A" w:rsidP="009A0BB0">
      <w:pPr>
        <w:spacing w:line="480" w:lineRule="auto"/>
        <w:ind w:left="567" w:hanging="567"/>
        <w:rPr>
          <w:rFonts w:ascii="Times New Roman" w:hAnsi="Times New Roman" w:cs="Times New Roman"/>
          <w:sz w:val="24"/>
          <w:szCs w:val="24"/>
        </w:rPr>
      </w:pPr>
    </w:p>
    <w:p w:rsidR="009A0BB0" w:rsidRPr="00351BE7" w:rsidRDefault="009A0BB0" w:rsidP="009A0BB0">
      <w:pPr>
        <w:tabs>
          <w:tab w:val="left" w:pos="709"/>
        </w:tabs>
        <w:spacing w:line="480" w:lineRule="auto"/>
        <w:rPr>
          <w:rFonts w:ascii="Times New Roman" w:hAnsi="Times New Roman" w:cs="Times New Roman"/>
          <w:b/>
          <w:color w:val="000000" w:themeColor="text1"/>
          <w:sz w:val="24"/>
          <w:szCs w:val="24"/>
        </w:rPr>
      </w:pPr>
      <w:r w:rsidRPr="00351BE7">
        <w:rPr>
          <w:rFonts w:ascii="Times New Roman" w:hAnsi="Times New Roman" w:cs="Times New Roman"/>
          <w:b/>
          <w:color w:val="000000" w:themeColor="text1"/>
          <w:sz w:val="24"/>
          <w:szCs w:val="24"/>
        </w:rPr>
        <w:lastRenderedPageBreak/>
        <w:t>Sumber Internet:</w:t>
      </w:r>
    </w:p>
    <w:p w:rsidR="009A0BB0" w:rsidRPr="00E16CAB" w:rsidRDefault="009A0BB0" w:rsidP="009A0BB0">
      <w:pPr>
        <w:spacing w:line="240" w:lineRule="auto"/>
        <w:jc w:val="both"/>
        <w:rPr>
          <w:rFonts w:ascii="Times New Roman" w:hAnsi="Times New Roman" w:cs="Times New Roman"/>
          <w:sz w:val="24"/>
          <w:szCs w:val="24"/>
        </w:rPr>
      </w:pPr>
      <w:r w:rsidRPr="00E16CAB">
        <w:rPr>
          <w:rFonts w:ascii="Times New Roman" w:hAnsi="Times New Roman" w:cs="Times New Roman"/>
          <w:sz w:val="24"/>
          <w:szCs w:val="24"/>
        </w:rPr>
        <w:t xml:space="preserve">Banyuasinkab.go.id 2018, Jumlah Penduduk Menurut Kelompok Umur dan Jenis Kelamin di </w:t>
      </w:r>
      <w:r w:rsidRPr="00E16CAB">
        <w:rPr>
          <w:rFonts w:ascii="Times New Roman" w:hAnsi="Times New Roman" w:cs="Times New Roman"/>
          <w:sz w:val="24"/>
          <w:szCs w:val="24"/>
        </w:rPr>
        <w:tab/>
        <w:t>Kabupaten Banyuasin 2017, diakses Oktober 2018</w:t>
      </w:r>
    </w:p>
    <w:p w:rsidR="009A0BB0" w:rsidRPr="00E16CAB" w:rsidRDefault="009A0BB0" w:rsidP="009A0BB0">
      <w:pPr>
        <w:jc w:val="both"/>
        <w:rPr>
          <w:rFonts w:ascii="Times New Roman" w:hAnsi="Times New Roman" w:cs="Times New Roman"/>
          <w:color w:val="2E74B5" w:themeColor="accent1" w:themeShade="BF"/>
          <w:sz w:val="24"/>
          <w:szCs w:val="24"/>
        </w:rPr>
      </w:pPr>
      <w:r w:rsidRPr="00E16CAB">
        <w:rPr>
          <w:rFonts w:ascii="Times New Roman" w:hAnsi="Times New Roman" w:cs="Times New Roman"/>
          <w:sz w:val="24"/>
          <w:szCs w:val="24"/>
        </w:rPr>
        <w:tab/>
      </w:r>
      <w:hyperlink r:id="rId8" w:history="1">
        <w:r w:rsidRPr="00F34B17">
          <w:rPr>
            <w:rStyle w:val="Hyperlink"/>
            <w:rFonts w:ascii="Times New Roman" w:hAnsi="Times New Roman" w:cs="Times New Roman"/>
            <w:sz w:val="24"/>
            <w:szCs w:val="24"/>
          </w:rPr>
          <w:t>https://banyuasinkab.bps.go.id/dynamictable/2018/07/17/34/jumlah-</w:t>
        </w:r>
      </w:hyperlink>
      <w:r w:rsidRPr="00F34B17">
        <w:rPr>
          <w:rFonts w:ascii="Times New Roman" w:hAnsi="Times New Roman" w:cs="Times New Roman"/>
          <w:sz w:val="24"/>
          <w:szCs w:val="24"/>
        </w:rPr>
        <w:tab/>
      </w:r>
      <w:r w:rsidRPr="00F34B17">
        <w:rPr>
          <w:rFonts w:ascii="Times New Roman" w:hAnsi="Times New Roman" w:cs="Times New Roman"/>
          <w:sz w:val="24"/>
          <w:szCs w:val="24"/>
        </w:rPr>
        <w:tab/>
      </w:r>
      <w:r w:rsidRPr="00F34B17">
        <w:rPr>
          <w:rFonts w:ascii="Times New Roman" w:hAnsi="Times New Roman" w:cs="Times New Roman"/>
          <w:sz w:val="24"/>
          <w:szCs w:val="24"/>
        </w:rPr>
        <w:tab/>
      </w:r>
      <w:r w:rsidRPr="00F34B17">
        <w:rPr>
          <w:rFonts w:ascii="Times New Roman" w:hAnsi="Times New Roman" w:cs="Times New Roman"/>
          <w:sz w:val="24"/>
          <w:szCs w:val="24"/>
        </w:rPr>
        <w:tab/>
        <w:t>penduduk-menurut-kelompok-umur-dan-jenis-kelamin-di-</w:t>
      </w:r>
      <w:r w:rsidRPr="00F34B17">
        <w:rPr>
          <w:rFonts w:ascii="Times New Roman" w:hAnsi="Times New Roman" w:cs="Times New Roman"/>
          <w:sz w:val="24"/>
          <w:szCs w:val="24"/>
        </w:rPr>
        <w:tab/>
      </w:r>
      <w:r w:rsidRPr="00F34B17">
        <w:rPr>
          <w:rFonts w:ascii="Times New Roman" w:hAnsi="Times New Roman" w:cs="Times New Roman"/>
          <w:sz w:val="24"/>
          <w:szCs w:val="24"/>
        </w:rPr>
        <w:tab/>
      </w:r>
      <w:r w:rsidRPr="00F34B17">
        <w:rPr>
          <w:rFonts w:ascii="Times New Roman" w:hAnsi="Times New Roman" w:cs="Times New Roman"/>
          <w:sz w:val="24"/>
          <w:szCs w:val="24"/>
        </w:rPr>
        <w:tab/>
      </w:r>
      <w:r w:rsidRPr="00F34B17">
        <w:rPr>
          <w:rFonts w:ascii="Times New Roman" w:hAnsi="Times New Roman" w:cs="Times New Roman"/>
          <w:sz w:val="24"/>
          <w:szCs w:val="24"/>
        </w:rPr>
        <w:tab/>
      </w:r>
      <w:r w:rsidRPr="00F34B17">
        <w:rPr>
          <w:rFonts w:ascii="Times New Roman" w:hAnsi="Times New Roman" w:cs="Times New Roman"/>
          <w:sz w:val="24"/>
          <w:szCs w:val="24"/>
        </w:rPr>
        <w:tab/>
      </w:r>
      <w:r w:rsidRPr="00F34B17">
        <w:rPr>
          <w:rFonts w:ascii="Times New Roman" w:hAnsi="Times New Roman" w:cs="Times New Roman"/>
          <w:sz w:val="24"/>
          <w:szCs w:val="24"/>
        </w:rPr>
        <w:tab/>
        <w:t>kabupaten-banyuasin-2017.html</w:t>
      </w:r>
    </w:p>
    <w:p w:rsidR="009A0BB0" w:rsidRPr="00351BE7" w:rsidRDefault="009A0BB0" w:rsidP="009A0BB0">
      <w:pPr>
        <w:jc w:val="both"/>
        <w:rPr>
          <w:rFonts w:ascii="Times New Roman" w:hAnsi="Times New Roman" w:cs="Times New Roman"/>
          <w:color w:val="000000" w:themeColor="text1"/>
          <w:sz w:val="24"/>
          <w:szCs w:val="24"/>
        </w:rPr>
      </w:pPr>
    </w:p>
    <w:p w:rsidR="009A0BB0" w:rsidRPr="00351BE7" w:rsidRDefault="009A0BB0" w:rsidP="009A0BB0">
      <w:pPr>
        <w:jc w:val="both"/>
        <w:rPr>
          <w:rFonts w:ascii="Times New Roman" w:hAnsi="Times New Roman" w:cs="Times New Roman"/>
          <w:color w:val="000000" w:themeColor="text1"/>
          <w:sz w:val="24"/>
          <w:szCs w:val="24"/>
        </w:rPr>
      </w:pPr>
      <w:r w:rsidRPr="00351BE7">
        <w:rPr>
          <w:rFonts w:ascii="Times New Roman" w:hAnsi="Times New Roman" w:cs="Times New Roman"/>
          <w:color w:val="000000" w:themeColor="text1"/>
          <w:sz w:val="24"/>
          <w:szCs w:val="24"/>
        </w:rPr>
        <w:t xml:space="preserve">Banyuasinkab.go.id 2017, Laju Pertumbuhan PDRB Kabupaten Banyuasin Atas Dasar Harga </w:t>
      </w:r>
      <w:r w:rsidRPr="00351BE7">
        <w:rPr>
          <w:rFonts w:ascii="Times New Roman" w:hAnsi="Times New Roman" w:cs="Times New Roman"/>
          <w:color w:val="000000" w:themeColor="text1"/>
          <w:sz w:val="24"/>
          <w:szCs w:val="24"/>
        </w:rPr>
        <w:tab/>
        <w:t>Konstan 2010 Menurut Lapangan Usaha Tahun 2011-2017, diakses November 2018</w:t>
      </w:r>
    </w:p>
    <w:p w:rsidR="009A0BB0" w:rsidRPr="00351BE7" w:rsidRDefault="009A0BB0" w:rsidP="009A0BB0">
      <w:pPr>
        <w:jc w:val="both"/>
        <w:rPr>
          <w:rFonts w:ascii="Times New Roman" w:hAnsi="Times New Roman" w:cs="Times New Roman"/>
          <w:sz w:val="24"/>
          <w:szCs w:val="24"/>
        </w:rPr>
      </w:pPr>
      <w:r w:rsidRPr="00351BE7">
        <w:rPr>
          <w:rFonts w:ascii="Times New Roman" w:hAnsi="Times New Roman" w:cs="Times New Roman"/>
        </w:rPr>
        <w:tab/>
      </w:r>
      <w:hyperlink r:id="rId9" w:history="1">
        <w:r w:rsidRPr="00F34B17">
          <w:rPr>
            <w:rStyle w:val="Hyperlink"/>
            <w:rFonts w:ascii="Times New Roman" w:hAnsi="Times New Roman" w:cs="Times New Roman"/>
            <w:sz w:val="24"/>
            <w:szCs w:val="24"/>
          </w:rPr>
          <w:t>https://banyuasinkab.bps.go.id/dynamictable/2017/07/05/10/laju-pertumbuhan-pdrb-</w:t>
        </w:r>
        <w:r w:rsidRPr="00F34B17">
          <w:rPr>
            <w:rStyle w:val="Hyperlink"/>
            <w:rFonts w:ascii="Times New Roman" w:hAnsi="Times New Roman" w:cs="Times New Roman"/>
            <w:sz w:val="24"/>
            <w:szCs w:val="24"/>
          </w:rPr>
          <w:tab/>
          <w:t>kabupaten-banyuasin-atas-dasar-harga-konstan-2010-menurut-lapangan-usaha-tahun-</w:t>
        </w:r>
        <w:r w:rsidRPr="00F34B17">
          <w:rPr>
            <w:rStyle w:val="Hyperlink"/>
            <w:rFonts w:ascii="Times New Roman" w:hAnsi="Times New Roman" w:cs="Times New Roman"/>
            <w:sz w:val="24"/>
            <w:szCs w:val="24"/>
          </w:rPr>
          <w:tab/>
          <w:t>2011-2017.html</w:t>
        </w:r>
      </w:hyperlink>
    </w:p>
    <w:p w:rsidR="009A0BB0" w:rsidRPr="00351BE7" w:rsidRDefault="009A0BB0" w:rsidP="009A0BB0">
      <w:pPr>
        <w:jc w:val="both"/>
        <w:rPr>
          <w:rFonts w:ascii="Times New Roman" w:hAnsi="Times New Roman" w:cs="Times New Roman"/>
          <w:sz w:val="24"/>
          <w:szCs w:val="24"/>
        </w:rPr>
      </w:pPr>
    </w:p>
    <w:p w:rsidR="009A0BB0" w:rsidRPr="00351BE7" w:rsidRDefault="009A0BB0" w:rsidP="009A0BB0">
      <w:pPr>
        <w:jc w:val="both"/>
        <w:rPr>
          <w:rFonts w:ascii="Times New Roman" w:hAnsi="Times New Roman" w:cs="Times New Roman"/>
          <w:sz w:val="24"/>
          <w:szCs w:val="24"/>
        </w:rPr>
      </w:pPr>
      <w:r w:rsidRPr="00351BE7">
        <w:rPr>
          <w:rFonts w:ascii="Times New Roman" w:hAnsi="Times New Roman" w:cs="Times New Roman"/>
          <w:sz w:val="24"/>
          <w:szCs w:val="24"/>
        </w:rPr>
        <w:t xml:space="preserve">Bps.go.id 2018, Seri 2010 Pdb Triwulan Atas Dasar Harga Berlaku Menurut Pengeluran Miliar </w:t>
      </w:r>
      <w:r w:rsidRPr="00351BE7">
        <w:rPr>
          <w:rFonts w:ascii="Times New Roman" w:hAnsi="Times New Roman" w:cs="Times New Roman"/>
          <w:sz w:val="24"/>
          <w:szCs w:val="24"/>
        </w:rPr>
        <w:tab/>
        <w:t>Rupiah 2014-2018, diakses November 2018</w:t>
      </w:r>
    </w:p>
    <w:p w:rsidR="009A0BB0" w:rsidRPr="00351BE7" w:rsidRDefault="009A0BB0" w:rsidP="009A0BB0">
      <w:pPr>
        <w:rPr>
          <w:rFonts w:ascii="Times New Roman" w:hAnsi="Times New Roman" w:cs="Times New Roman"/>
          <w:color w:val="000000" w:themeColor="text1"/>
          <w:sz w:val="24"/>
          <w:szCs w:val="24"/>
        </w:rPr>
      </w:pPr>
      <w:r w:rsidRPr="00351BE7">
        <w:rPr>
          <w:rFonts w:ascii="Times New Roman" w:hAnsi="Times New Roman" w:cs="Times New Roman"/>
          <w:sz w:val="24"/>
          <w:szCs w:val="24"/>
        </w:rPr>
        <w:tab/>
      </w:r>
      <w:hyperlink r:id="rId10" w:history="1">
        <w:r w:rsidRPr="00F34B17">
          <w:rPr>
            <w:rStyle w:val="Hyperlink"/>
            <w:rFonts w:ascii="Times New Roman" w:hAnsi="Times New Roman" w:cs="Times New Roman"/>
            <w:sz w:val="24"/>
            <w:szCs w:val="24"/>
          </w:rPr>
          <w:t>https://www.bps.go.id/dynamictable/2015/08/06/834/-seri-2010-pdb-</w:t>
        </w:r>
      </w:hyperlink>
      <w:r w:rsidRPr="00F34B17">
        <w:rPr>
          <w:rFonts w:ascii="Times New Roman" w:hAnsi="Times New Roman" w:cs="Times New Roman"/>
          <w:sz w:val="24"/>
          <w:szCs w:val="24"/>
        </w:rPr>
        <w:tab/>
      </w:r>
      <w:r w:rsidRPr="00F34B17">
        <w:rPr>
          <w:rFonts w:ascii="Times New Roman" w:hAnsi="Times New Roman" w:cs="Times New Roman"/>
          <w:sz w:val="24"/>
          <w:szCs w:val="24"/>
        </w:rPr>
        <w:tab/>
        <w:t xml:space="preserve">     </w:t>
      </w:r>
      <w:r w:rsidRPr="00F34B17">
        <w:rPr>
          <w:rFonts w:ascii="Times New Roman" w:hAnsi="Times New Roman" w:cs="Times New Roman"/>
          <w:sz w:val="24"/>
          <w:szCs w:val="24"/>
        </w:rPr>
        <w:tab/>
        <w:t>triwulanan-atas-dasar-harga-berlaku-menurut-pengeluaran-miliar-</w:t>
      </w:r>
      <w:r w:rsidRPr="00F34B17">
        <w:rPr>
          <w:rFonts w:ascii="Times New Roman" w:hAnsi="Times New Roman" w:cs="Times New Roman"/>
          <w:sz w:val="24"/>
          <w:szCs w:val="24"/>
        </w:rPr>
        <w:tab/>
      </w:r>
      <w:r w:rsidRPr="00F34B17">
        <w:rPr>
          <w:rFonts w:ascii="Times New Roman" w:hAnsi="Times New Roman" w:cs="Times New Roman"/>
          <w:sz w:val="24"/>
          <w:szCs w:val="24"/>
        </w:rPr>
        <w:tab/>
        <w:t xml:space="preserve">     </w:t>
      </w:r>
      <w:r w:rsidRPr="00F34B17">
        <w:rPr>
          <w:rFonts w:ascii="Times New Roman" w:hAnsi="Times New Roman" w:cs="Times New Roman"/>
          <w:sz w:val="24"/>
          <w:szCs w:val="24"/>
        </w:rPr>
        <w:tab/>
        <w:t>rupiah-</w:t>
      </w:r>
      <w:r w:rsidRPr="00F34B17">
        <w:rPr>
          <w:rFonts w:ascii="Times New Roman" w:hAnsi="Times New Roman" w:cs="Times New Roman"/>
          <w:sz w:val="24"/>
          <w:szCs w:val="24"/>
        </w:rPr>
        <w:tab/>
      </w:r>
      <w:r w:rsidRPr="00F34B17">
        <w:rPr>
          <w:rFonts w:ascii="Times New Roman" w:hAnsi="Times New Roman" w:cs="Times New Roman"/>
          <w:sz w:val="24"/>
          <w:szCs w:val="24"/>
        </w:rPr>
        <w:tab/>
        <w:t>2014-2018-.html</w:t>
      </w:r>
    </w:p>
    <w:p w:rsidR="009A0BB0" w:rsidRPr="00351BE7" w:rsidRDefault="009A0BB0" w:rsidP="009A0BB0">
      <w:pPr>
        <w:rPr>
          <w:rFonts w:ascii="Times New Roman" w:hAnsi="Times New Roman" w:cs="Times New Roman"/>
          <w:color w:val="000000" w:themeColor="text1"/>
          <w:sz w:val="24"/>
          <w:szCs w:val="24"/>
        </w:rPr>
      </w:pPr>
    </w:p>
    <w:p w:rsidR="009A0BB0" w:rsidRPr="00351BE7" w:rsidRDefault="009A0BB0" w:rsidP="009A0BB0">
      <w:pPr>
        <w:tabs>
          <w:tab w:val="left" w:pos="709"/>
        </w:tabs>
        <w:spacing w:line="240" w:lineRule="auto"/>
        <w:jc w:val="both"/>
        <w:rPr>
          <w:rFonts w:ascii="Times New Roman" w:hAnsi="Times New Roman" w:cs="Times New Roman"/>
          <w:color w:val="000000" w:themeColor="text1"/>
          <w:sz w:val="24"/>
          <w:szCs w:val="24"/>
        </w:rPr>
      </w:pPr>
      <w:r w:rsidRPr="00351BE7">
        <w:rPr>
          <w:rFonts w:ascii="Times New Roman" w:hAnsi="Times New Roman" w:cs="Times New Roman"/>
          <w:color w:val="000000" w:themeColor="text1"/>
          <w:sz w:val="24"/>
          <w:szCs w:val="24"/>
        </w:rPr>
        <w:t xml:space="preserve">Yudi (2017), </w:t>
      </w:r>
      <w:r w:rsidRPr="00351BE7">
        <w:rPr>
          <w:rFonts w:ascii="Times New Roman" w:hAnsi="Times New Roman" w:cs="Times New Roman"/>
          <w:i/>
          <w:color w:val="000000" w:themeColor="text1"/>
          <w:sz w:val="24"/>
          <w:szCs w:val="24"/>
        </w:rPr>
        <w:t>Masyarakat Pilih Belanja di Minimarket Penjualan Hypermarket Tertahan</w:t>
      </w:r>
      <w:r w:rsidRPr="00351BE7">
        <w:rPr>
          <w:rFonts w:ascii="Times New Roman" w:hAnsi="Times New Roman" w:cs="Times New Roman"/>
          <w:color w:val="000000" w:themeColor="text1"/>
          <w:sz w:val="24"/>
          <w:szCs w:val="24"/>
        </w:rPr>
        <w:t xml:space="preserve">, </w:t>
      </w:r>
      <w:r w:rsidRPr="00351BE7">
        <w:rPr>
          <w:rFonts w:ascii="Times New Roman" w:hAnsi="Times New Roman" w:cs="Times New Roman"/>
          <w:color w:val="000000" w:themeColor="text1"/>
          <w:sz w:val="24"/>
          <w:szCs w:val="24"/>
        </w:rPr>
        <w:tab/>
        <w:t>katadata.co.id, diakses Oktober 2018,</w:t>
      </w:r>
    </w:p>
    <w:p w:rsidR="009A0BB0" w:rsidRPr="00351BE7" w:rsidRDefault="009A0BB0" w:rsidP="009A0BB0">
      <w:pPr>
        <w:spacing w:line="240" w:lineRule="auto"/>
        <w:jc w:val="both"/>
        <w:rPr>
          <w:rFonts w:ascii="Times New Roman" w:hAnsi="Times New Roman" w:cs="Times New Roman"/>
          <w:sz w:val="24"/>
          <w:szCs w:val="24"/>
        </w:rPr>
      </w:pPr>
      <w:r w:rsidRPr="00351BE7">
        <w:rPr>
          <w:rFonts w:ascii="Times New Roman" w:hAnsi="Times New Roman" w:cs="Times New Roman"/>
          <w:sz w:val="24"/>
          <w:szCs w:val="24"/>
        </w:rPr>
        <w:tab/>
      </w:r>
      <w:hyperlink r:id="rId11" w:history="1">
        <w:r w:rsidRPr="00F34B17">
          <w:rPr>
            <w:rStyle w:val="Hyperlink"/>
            <w:rFonts w:ascii="Times New Roman" w:hAnsi="Times New Roman" w:cs="Times New Roman"/>
            <w:sz w:val="24"/>
            <w:szCs w:val="24"/>
          </w:rPr>
          <w:t>https://katadata.co.id/berita/2017/08/15/masyarakat-pilih-belanja-di-minimarket-</w:t>
        </w:r>
        <w:r w:rsidRPr="00F34B17">
          <w:rPr>
            <w:rStyle w:val="Hyperlink"/>
            <w:rFonts w:ascii="Times New Roman" w:hAnsi="Times New Roman" w:cs="Times New Roman"/>
            <w:sz w:val="24"/>
            <w:szCs w:val="24"/>
          </w:rPr>
          <w:tab/>
          <w:t>penjualan-</w:t>
        </w:r>
        <w:r w:rsidRPr="00F34B17">
          <w:rPr>
            <w:rStyle w:val="Hyperlink"/>
            <w:rFonts w:ascii="Times New Roman" w:hAnsi="Times New Roman" w:cs="Times New Roman"/>
            <w:sz w:val="24"/>
            <w:szCs w:val="24"/>
          </w:rPr>
          <w:tab/>
          <w:t>hypermarket-tertahan</w:t>
        </w:r>
      </w:hyperlink>
    </w:p>
    <w:p w:rsidR="009A0BB0" w:rsidRPr="009000F8" w:rsidRDefault="009A0BB0" w:rsidP="009A0BB0">
      <w:pPr>
        <w:rPr>
          <w:rFonts w:ascii="Times New Roman" w:hAnsi="Times New Roman"/>
          <w:color w:val="000000" w:themeColor="text1"/>
          <w:sz w:val="24"/>
          <w:szCs w:val="24"/>
        </w:rPr>
      </w:pPr>
    </w:p>
    <w:p w:rsidR="009A0BB0" w:rsidRDefault="009A0BB0" w:rsidP="009A0BB0">
      <w:pPr>
        <w:jc w:val="both"/>
        <w:rPr>
          <w:sz w:val="24"/>
          <w:szCs w:val="24"/>
        </w:rPr>
      </w:pPr>
    </w:p>
    <w:p w:rsidR="009A0BB0" w:rsidRPr="009000F8" w:rsidRDefault="009A0BB0" w:rsidP="009A0BB0">
      <w:pPr>
        <w:rPr>
          <w:rStyle w:val="Hyperlink"/>
          <w:sz w:val="24"/>
          <w:szCs w:val="24"/>
        </w:rPr>
      </w:pPr>
    </w:p>
    <w:p w:rsidR="006E5386" w:rsidRPr="00B03AAB" w:rsidRDefault="006E5386" w:rsidP="006E5386">
      <w:pPr>
        <w:spacing w:after="200" w:line="240" w:lineRule="auto"/>
        <w:jc w:val="center"/>
        <w:rPr>
          <w:rFonts w:ascii="Times New Roman" w:hAnsi="Times New Roman" w:cs="Times New Roman"/>
          <w:b/>
          <w:bCs/>
          <w:sz w:val="22"/>
          <w:szCs w:val="22"/>
        </w:rPr>
      </w:pPr>
      <w:bookmarkStart w:id="7" w:name="_GoBack"/>
      <w:bookmarkEnd w:id="7"/>
    </w:p>
    <w:p w:rsidR="00036EBD" w:rsidRPr="00B03AAB" w:rsidRDefault="00036EBD">
      <w:pPr>
        <w:rPr>
          <w:rFonts w:ascii="Times New Roman" w:hAnsi="Times New Roman" w:cs="Times New Roman"/>
          <w:sz w:val="22"/>
          <w:szCs w:val="22"/>
        </w:rPr>
      </w:pPr>
    </w:p>
    <w:sectPr w:rsidR="00036EBD" w:rsidRPr="00B03AAB" w:rsidSect="00F02A9F">
      <w:footerReference w:type="default" r:id="rId12"/>
      <w:pgSz w:w="11907" w:h="16839" w:code="9"/>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96" w:rsidRDefault="009A1C96" w:rsidP="00F02A9F">
      <w:pPr>
        <w:spacing w:after="0" w:line="240" w:lineRule="auto"/>
      </w:pPr>
      <w:r>
        <w:separator/>
      </w:r>
    </w:p>
  </w:endnote>
  <w:endnote w:type="continuationSeparator" w:id="0">
    <w:p w:rsidR="009A1C96" w:rsidRDefault="009A1C96" w:rsidP="00F0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358508"/>
      <w:docPartObj>
        <w:docPartGallery w:val="Page Numbers (Bottom of Page)"/>
        <w:docPartUnique/>
      </w:docPartObj>
    </w:sdtPr>
    <w:sdtEndPr>
      <w:rPr>
        <w:rFonts w:ascii="Times New Roman" w:hAnsi="Times New Roman" w:cs="Times New Roman"/>
        <w:noProof/>
        <w:sz w:val="22"/>
        <w:szCs w:val="22"/>
      </w:rPr>
    </w:sdtEndPr>
    <w:sdtContent>
      <w:p w:rsidR="00F02A9F" w:rsidRPr="00F02A9F" w:rsidRDefault="00F02A9F">
        <w:pPr>
          <w:pStyle w:val="Footer"/>
          <w:jc w:val="center"/>
          <w:rPr>
            <w:rFonts w:ascii="Times New Roman" w:hAnsi="Times New Roman" w:cs="Times New Roman"/>
            <w:sz w:val="22"/>
            <w:szCs w:val="22"/>
          </w:rPr>
        </w:pPr>
        <w:r w:rsidRPr="00F02A9F">
          <w:rPr>
            <w:rFonts w:ascii="Times New Roman" w:hAnsi="Times New Roman" w:cs="Times New Roman"/>
            <w:sz w:val="22"/>
            <w:szCs w:val="22"/>
          </w:rPr>
          <w:fldChar w:fldCharType="begin"/>
        </w:r>
        <w:r w:rsidRPr="00F02A9F">
          <w:rPr>
            <w:rFonts w:ascii="Times New Roman" w:hAnsi="Times New Roman" w:cs="Times New Roman"/>
            <w:sz w:val="22"/>
            <w:szCs w:val="22"/>
          </w:rPr>
          <w:instrText xml:space="preserve"> PAGE   \* MERGEFORMAT </w:instrText>
        </w:r>
        <w:r w:rsidRPr="00F02A9F">
          <w:rPr>
            <w:rFonts w:ascii="Times New Roman" w:hAnsi="Times New Roman" w:cs="Times New Roman"/>
            <w:sz w:val="22"/>
            <w:szCs w:val="22"/>
          </w:rPr>
          <w:fldChar w:fldCharType="separate"/>
        </w:r>
        <w:r w:rsidR="00EB066A">
          <w:rPr>
            <w:rFonts w:ascii="Times New Roman" w:hAnsi="Times New Roman" w:cs="Times New Roman"/>
            <w:noProof/>
            <w:sz w:val="22"/>
            <w:szCs w:val="22"/>
          </w:rPr>
          <w:t>10</w:t>
        </w:r>
        <w:r w:rsidRPr="00F02A9F">
          <w:rPr>
            <w:rFonts w:ascii="Times New Roman" w:hAnsi="Times New Roman" w:cs="Times New Roman"/>
            <w:noProof/>
            <w:sz w:val="22"/>
            <w:szCs w:val="22"/>
          </w:rPr>
          <w:fldChar w:fldCharType="end"/>
        </w:r>
      </w:p>
    </w:sdtContent>
  </w:sdt>
  <w:p w:rsidR="00F02A9F" w:rsidRDefault="00F02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96" w:rsidRDefault="009A1C96" w:rsidP="00F02A9F">
      <w:pPr>
        <w:spacing w:after="0" w:line="240" w:lineRule="auto"/>
      </w:pPr>
      <w:r>
        <w:separator/>
      </w:r>
    </w:p>
  </w:footnote>
  <w:footnote w:type="continuationSeparator" w:id="0">
    <w:p w:rsidR="009A1C96" w:rsidRDefault="009A1C96" w:rsidP="00F02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3A56"/>
    <w:multiLevelType w:val="hybridMultilevel"/>
    <w:tmpl w:val="39D060E6"/>
    <w:lvl w:ilvl="0" w:tplc="D5AA76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5603A2A"/>
    <w:multiLevelType w:val="hybridMultilevel"/>
    <w:tmpl w:val="1D62778E"/>
    <w:lvl w:ilvl="0" w:tplc="28BCF704">
      <w:start w:val="1"/>
      <w:numFmt w:val="bullet"/>
      <w:lvlText w:val="•"/>
      <w:lvlJc w:val="left"/>
      <w:pPr>
        <w:tabs>
          <w:tab w:val="num" w:pos="720"/>
        </w:tabs>
        <w:ind w:left="720" w:hanging="360"/>
      </w:pPr>
      <w:rPr>
        <w:rFonts w:ascii="Times New Roman" w:hAnsi="Times New Roman" w:hint="default"/>
      </w:rPr>
    </w:lvl>
    <w:lvl w:ilvl="1" w:tplc="18CC97A6" w:tentative="1">
      <w:start w:val="1"/>
      <w:numFmt w:val="bullet"/>
      <w:lvlText w:val="•"/>
      <w:lvlJc w:val="left"/>
      <w:pPr>
        <w:tabs>
          <w:tab w:val="num" w:pos="1440"/>
        </w:tabs>
        <w:ind w:left="1440" w:hanging="360"/>
      </w:pPr>
      <w:rPr>
        <w:rFonts w:ascii="Times New Roman" w:hAnsi="Times New Roman" w:hint="default"/>
      </w:rPr>
    </w:lvl>
    <w:lvl w:ilvl="2" w:tplc="5BF8CD86" w:tentative="1">
      <w:start w:val="1"/>
      <w:numFmt w:val="bullet"/>
      <w:lvlText w:val="•"/>
      <w:lvlJc w:val="left"/>
      <w:pPr>
        <w:tabs>
          <w:tab w:val="num" w:pos="2160"/>
        </w:tabs>
        <w:ind w:left="2160" w:hanging="360"/>
      </w:pPr>
      <w:rPr>
        <w:rFonts w:ascii="Times New Roman" w:hAnsi="Times New Roman" w:hint="default"/>
      </w:rPr>
    </w:lvl>
    <w:lvl w:ilvl="3" w:tplc="39E6B24E" w:tentative="1">
      <w:start w:val="1"/>
      <w:numFmt w:val="bullet"/>
      <w:lvlText w:val="•"/>
      <w:lvlJc w:val="left"/>
      <w:pPr>
        <w:tabs>
          <w:tab w:val="num" w:pos="2880"/>
        </w:tabs>
        <w:ind w:left="2880" w:hanging="360"/>
      </w:pPr>
      <w:rPr>
        <w:rFonts w:ascii="Times New Roman" w:hAnsi="Times New Roman" w:hint="default"/>
      </w:rPr>
    </w:lvl>
    <w:lvl w:ilvl="4" w:tplc="D3667954" w:tentative="1">
      <w:start w:val="1"/>
      <w:numFmt w:val="bullet"/>
      <w:lvlText w:val="•"/>
      <w:lvlJc w:val="left"/>
      <w:pPr>
        <w:tabs>
          <w:tab w:val="num" w:pos="3600"/>
        </w:tabs>
        <w:ind w:left="3600" w:hanging="360"/>
      </w:pPr>
      <w:rPr>
        <w:rFonts w:ascii="Times New Roman" w:hAnsi="Times New Roman" w:hint="default"/>
      </w:rPr>
    </w:lvl>
    <w:lvl w:ilvl="5" w:tplc="2A0689DA" w:tentative="1">
      <w:start w:val="1"/>
      <w:numFmt w:val="bullet"/>
      <w:lvlText w:val="•"/>
      <w:lvlJc w:val="left"/>
      <w:pPr>
        <w:tabs>
          <w:tab w:val="num" w:pos="4320"/>
        </w:tabs>
        <w:ind w:left="4320" w:hanging="360"/>
      </w:pPr>
      <w:rPr>
        <w:rFonts w:ascii="Times New Roman" w:hAnsi="Times New Roman" w:hint="default"/>
      </w:rPr>
    </w:lvl>
    <w:lvl w:ilvl="6" w:tplc="0A82785A" w:tentative="1">
      <w:start w:val="1"/>
      <w:numFmt w:val="bullet"/>
      <w:lvlText w:val="•"/>
      <w:lvlJc w:val="left"/>
      <w:pPr>
        <w:tabs>
          <w:tab w:val="num" w:pos="5040"/>
        </w:tabs>
        <w:ind w:left="5040" w:hanging="360"/>
      </w:pPr>
      <w:rPr>
        <w:rFonts w:ascii="Times New Roman" w:hAnsi="Times New Roman" w:hint="default"/>
      </w:rPr>
    </w:lvl>
    <w:lvl w:ilvl="7" w:tplc="9C586196" w:tentative="1">
      <w:start w:val="1"/>
      <w:numFmt w:val="bullet"/>
      <w:lvlText w:val="•"/>
      <w:lvlJc w:val="left"/>
      <w:pPr>
        <w:tabs>
          <w:tab w:val="num" w:pos="5760"/>
        </w:tabs>
        <w:ind w:left="5760" w:hanging="360"/>
      </w:pPr>
      <w:rPr>
        <w:rFonts w:ascii="Times New Roman" w:hAnsi="Times New Roman" w:hint="default"/>
      </w:rPr>
    </w:lvl>
    <w:lvl w:ilvl="8" w:tplc="4E405D8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5C289C"/>
    <w:multiLevelType w:val="hybridMultilevel"/>
    <w:tmpl w:val="5A8891E6"/>
    <w:lvl w:ilvl="0" w:tplc="BC66287A">
      <w:start w:val="1"/>
      <w:numFmt w:val="bullet"/>
      <w:lvlText w:val="•"/>
      <w:lvlJc w:val="left"/>
      <w:pPr>
        <w:tabs>
          <w:tab w:val="num" w:pos="720"/>
        </w:tabs>
        <w:ind w:left="720" w:hanging="360"/>
      </w:pPr>
      <w:rPr>
        <w:rFonts w:ascii="Times New Roman" w:hAnsi="Times New Roman" w:hint="default"/>
      </w:rPr>
    </w:lvl>
    <w:lvl w:ilvl="1" w:tplc="3364C9B4" w:tentative="1">
      <w:start w:val="1"/>
      <w:numFmt w:val="bullet"/>
      <w:lvlText w:val="•"/>
      <w:lvlJc w:val="left"/>
      <w:pPr>
        <w:tabs>
          <w:tab w:val="num" w:pos="1440"/>
        </w:tabs>
        <w:ind w:left="1440" w:hanging="360"/>
      </w:pPr>
      <w:rPr>
        <w:rFonts w:ascii="Times New Roman" w:hAnsi="Times New Roman" w:hint="default"/>
      </w:rPr>
    </w:lvl>
    <w:lvl w:ilvl="2" w:tplc="8E12B636" w:tentative="1">
      <w:start w:val="1"/>
      <w:numFmt w:val="bullet"/>
      <w:lvlText w:val="•"/>
      <w:lvlJc w:val="left"/>
      <w:pPr>
        <w:tabs>
          <w:tab w:val="num" w:pos="2160"/>
        </w:tabs>
        <w:ind w:left="2160" w:hanging="360"/>
      </w:pPr>
      <w:rPr>
        <w:rFonts w:ascii="Times New Roman" w:hAnsi="Times New Roman" w:hint="default"/>
      </w:rPr>
    </w:lvl>
    <w:lvl w:ilvl="3" w:tplc="E67EF062" w:tentative="1">
      <w:start w:val="1"/>
      <w:numFmt w:val="bullet"/>
      <w:lvlText w:val="•"/>
      <w:lvlJc w:val="left"/>
      <w:pPr>
        <w:tabs>
          <w:tab w:val="num" w:pos="2880"/>
        </w:tabs>
        <w:ind w:left="2880" w:hanging="360"/>
      </w:pPr>
      <w:rPr>
        <w:rFonts w:ascii="Times New Roman" w:hAnsi="Times New Roman" w:hint="default"/>
      </w:rPr>
    </w:lvl>
    <w:lvl w:ilvl="4" w:tplc="6F7C5014" w:tentative="1">
      <w:start w:val="1"/>
      <w:numFmt w:val="bullet"/>
      <w:lvlText w:val="•"/>
      <w:lvlJc w:val="left"/>
      <w:pPr>
        <w:tabs>
          <w:tab w:val="num" w:pos="3600"/>
        </w:tabs>
        <w:ind w:left="3600" w:hanging="360"/>
      </w:pPr>
      <w:rPr>
        <w:rFonts w:ascii="Times New Roman" w:hAnsi="Times New Roman" w:hint="default"/>
      </w:rPr>
    </w:lvl>
    <w:lvl w:ilvl="5" w:tplc="605AC62C" w:tentative="1">
      <w:start w:val="1"/>
      <w:numFmt w:val="bullet"/>
      <w:lvlText w:val="•"/>
      <w:lvlJc w:val="left"/>
      <w:pPr>
        <w:tabs>
          <w:tab w:val="num" w:pos="4320"/>
        </w:tabs>
        <w:ind w:left="4320" w:hanging="360"/>
      </w:pPr>
      <w:rPr>
        <w:rFonts w:ascii="Times New Roman" w:hAnsi="Times New Roman" w:hint="default"/>
      </w:rPr>
    </w:lvl>
    <w:lvl w:ilvl="6" w:tplc="085C3460" w:tentative="1">
      <w:start w:val="1"/>
      <w:numFmt w:val="bullet"/>
      <w:lvlText w:val="•"/>
      <w:lvlJc w:val="left"/>
      <w:pPr>
        <w:tabs>
          <w:tab w:val="num" w:pos="5040"/>
        </w:tabs>
        <w:ind w:left="5040" w:hanging="360"/>
      </w:pPr>
      <w:rPr>
        <w:rFonts w:ascii="Times New Roman" w:hAnsi="Times New Roman" w:hint="default"/>
      </w:rPr>
    </w:lvl>
    <w:lvl w:ilvl="7" w:tplc="BF76BB22" w:tentative="1">
      <w:start w:val="1"/>
      <w:numFmt w:val="bullet"/>
      <w:lvlText w:val="•"/>
      <w:lvlJc w:val="left"/>
      <w:pPr>
        <w:tabs>
          <w:tab w:val="num" w:pos="5760"/>
        </w:tabs>
        <w:ind w:left="5760" w:hanging="360"/>
      </w:pPr>
      <w:rPr>
        <w:rFonts w:ascii="Times New Roman" w:hAnsi="Times New Roman" w:hint="default"/>
      </w:rPr>
    </w:lvl>
    <w:lvl w:ilvl="8" w:tplc="AAECA2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627A4E"/>
    <w:multiLevelType w:val="hybridMultilevel"/>
    <w:tmpl w:val="8DC65642"/>
    <w:lvl w:ilvl="0" w:tplc="8C564EDA">
      <w:start w:val="1"/>
      <w:numFmt w:val="bullet"/>
      <w:lvlText w:val="•"/>
      <w:lvlJc w:val="left"/>
      <w:pPr>
        <w:tabs>
          <w:tab w:val="num" w:pos="720"/>
        </w:tabs>
        <w:ind w:left="720" w:hanging="360"/>
      </w:pPr>
      <w:rPr>
        <w:rFonts w:ascii="Times New Roman" w:hAnsi="Times New Roman" w:hint="default"/>
      </w:rPr>
    </w:lvl>
    <w:lvl w:ilvl="1" w:tplc="60D8D09C" w:tentative="1">
      <w:start w:val="1"/>
      <w:numFmt w:val="bullet"/>
      <w:lvlText w:val="•"/>
      <w:lvlJc w:val="left"/>
      <w:pPr>
        <w:tabs>
          <w:tab w:val="num" w:pos="1440"/>
        </w:tabs>
        <w:ind w:left="1440" w:hanging="360"/>
      </w:pPr>
      <w:rPr>
        <w:rFonts w:ascii="Times New Roman" w:hAnsi="Times New Roman" w:hint="default"/>
      </w:rPr>
    </w:lvl>
    <w:lvl w:ilvl="2" w:tplc="9F8AEFC0" w:tentative="1">
      <w:start w:val="1"/>
      <w:numFmt w:val="bullet"/>
      <w:lvlText w:val="•"/>
      <w:lvlJc w:val="left"/>
      <w:pPr>
        <w:tabs>
          <w:tab w:val="num" w:pos="2160"/>
        </w:tabs>
        <w:ind w:left="2160" w:hanging="360"/>
      </w:pPr>
      <w:rPr>
        <w:rFonts w:ascii="Times New Roman" w:hAnsi="Times New Roman" w:hint="default"/>
      </w:rPr>
    </w:lvl>
    <w:lvl w:ilvl="3" w:tplc="28AE0374" w:tentative="1">
      <w:start w:val="1"/>
      <w:numFmt w:val="bullet"/>
      <w:lvlText w:val="•"/>
      <w:lvlJc w:val="left"/>
      <w:pPr>
        <w:tabs>
          <w:tab w:val="num" w:pos="2880"/>
        </w:tabs>
        <w:ind w:left="2880" w:hanging="360"/>
      </w:pPr>
      <w:rPr>
        <w:rFonts w:ascii="Times New Roman" w:hAnsi="Times New Roman" w:hint="default"/>
      </w:rPr>
    </w:lvl>
    <w:lvl w:ilvl="4" w:tplc="CB4CA8C8" w:tentative="1">
      <w:start w:val="1"/>
      <w:numFmt w:val="bullet"/>
      <w:lvlText w:val="•"/>
      <w:lvlJc w:val="left"/>
      <w:pPr>
        <w:tabs>
          <w:tab w:val="num" w:pos="3600"/>
        </w:tabs>
        <w:ind w:left="3600" w:hanging="360"/>
      </w:pPr>
      <w:rPr>
        <w:rFonts w:ascii="Times New Roman" w:hAnsi="Times New Roman" w:hint="default"/>
      </w:rPr>
    </w:lvl>
    <w:lvl w:ilvl="5" w:tplc="7AD6CF2C" w:tentative="1">
      <w:start w:val="1"/>
      <w:numFmt w:val="bullet"/>
      <w:lvlText w:val="•"/>
      <w:lvlJc w:val="left"/>
      <w:pPr>
        <w:tabs>
          <w:tab w:val="num" w:pos="4320"/>
        </w:tabs>
        <w:ind w:left="4320" w:hanging="360"/>
      </w:pPr>
      <w:rPr>
        <w:rFonts w:ascii="Times New Roman" w:hAnsi="Times New Roman" w:hint="default"/>
      </w:rPr>
    </w:lvl>
    <w:lvl w:ilvl="6" w:tplc="7B0E65C0" w:tentative="1">
      <w:start w:val="1"/>
      <w:numFmt w:val="bullet"/>
      <w:lvlText w:val="•"/>
      <w:lvlJc w:val="left"/>
      <w:pPr>
        <w:tabs>
          <w:tab w:val="num" w:pos="5040"/>
        </w:tabs>
        <w:ind w:left="5040" w:hanging="360"/>
      </w:pPr>
      <w:rPr>
        <w:rFonts w:ascii="Times New Roman" w:hAnsi="Times New Roman" w:hint="default"/>
      </w:rPr>
    </w:lvl>
    <w:lvl w:ilvl="7" w:tplc="10248E7E" w:tentative="1">
      <w:start w:val="1"/>
      <w:numFmt w:val="bullet"/>
      <w:lvlText w:val="•"/>
      <w:lvlJc w:val="left"/>
      <w:pPr>
        <w:tabs>
          <w:tab w:val="num" w:pos="5760"/>
        </w:tabs>
        <w:ind w:left="5760" w:hanging="360"/>
      </w:pPr>
      <w:rPr>
        <w:rFonts w:ascii="Times New Roman" w:hAnsi="Times New Roman" w:hint="default"/>
      </w:rPr>
    </w:lvl>
    <w:lvl w:ilvl="8" w:tplc="05A288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DEB511C"/>
    <w:multiLevelType w:val="hybridMultilevel"/>
    <w:tmpl w:val="A66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861C8"/>
    <w:multiLevelType w:val="hybridMultilevel"/>
    <w:tmpl w:val="2556C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B45FC"/>
    <w:multiLevelType w:val="hybridMultilevel"/>
    <w:tmpl w:val="2C82CBE6"/>
    <w:lvl w:ilvl="0" w:tplc="B77CA4E0">
      <w:start w:val="1"/>
      <w:numFmt w:val="bullet"/>
      <w:lvlText w:val="•"/>
      <w:lvlJc w:val="left"/>
      <w:pPr>
        <w:tabs>
          <w:tab w:val="num" w:pos="720"/>
        </w:tabs>
        <w:ind w:left="720" w:hanging="360"/>
      </w:pPr>
      <w:rPr>
        <w:rFonts w:ascii="Times New Roman" w:hAnsi="Times New Roman" w:hint="default"/>
      </w:rPr>
    </w:lvl>
    <w:lvl w:ilvl="1" w:tplc="B39A8F5A" w:tentative="1">
      <w:start w:val="1"/>
      <w:numFmt w:val="bullet"/>
      <w:lvlText w:val="•"/>
      <w:lvlJc w:val="left"/>
      <w:pPr>
        <w:tabs>
          <w:tab w:val="num" w:pos="1440"/>
        </w:tabs>
        <w:ind w:left="1440" w:hanging="360"/>
      </w:pPr>
      <w:rPr>
        <w:rFonts w:ascii="Times New Roman" w:hAnsi="Times New Roman" w:hint="default"/>
      </w:rPr>
    </w:lvl>
    <w:lvl w:ilvl="2" w:tplc="F14811C0" w:tentative="1">
      <w:start w:val="1"/>
      <w:numFmt w:val="bullet"/>
      <w:lvlText w:val="•"/>
      <w:lvlJc w:val="left"/>
      <w:pPr>
        <w:tabs>
          <w:tab w:val="num" w:pos="2160"/>
        </w:tabs>
        <w:ind w:left="2160" w:hanging="360"/>
      </w:pPr>
      <w:rPr>
        <w:rFonts w:ascii="Times New Roman" w:hAnsi="Times New Roman" w:hint="default"/>
      </w:rPr>
    </w:lvl>
    <w:lvl w:ilvl="3" w:tplc="676CF0FC" w:tentative="1">
      <w:start w:val="1"/>
      <w:numFmt w:val="bullet"/>
      <w:lvlText w:val="•"/>
      <w:lvlJc w:val="left"/>
      <w:pPr>
        <w:tabs>
          <w:tab w:val="num" w:pos="2880"/>
        </w:tabs>
        <w:ind w:left="2880" w:hanging="360"/>
      </w:pPr>
      <w:rPr>
        <w:rFonts w:ascii="Times New Roman" w:hAnsi="Times New Roman" w:hint="default"/>
      </w:rPr>
    </w:lvl>
    <w:lvl w:ilvl="4" w:tplc="BA028C30" w:tentative="1">
      <w:start w:val="1"/>
      <w:numFmt w:val="bullet"/>
      <w:lvlText w:val="•"/>
      <w:lvlJc w:val="left"/>
      <w:pPr>
        <w:tabs>
          <w:tab w:val="num" w:pos="3600"/>
        </w:tabs>
        <w:ind w:left="3600" w:hanging="360"/>
      </w:pPr>
      <w:rPr>
        <w:rFonts w:ascii="Times New Roman" w:hAnsi="Times New Roman" w:hint="default"/>
      </w:rPr>
    </w:lvl>
    <w:lvl w:ilvl="5" w:tplc="A266CA1C" w:tentative="1">
      <w:start w:val="1"/>
      <w:numFmt w:val="bullet"/>
      <w:lvlText w:val="•"/>
      <w:lvlJc w:val="left"/>
      <w:pPr>
        <w:tabs>
          <w:tab w:val="num" w:pos="4320"/>
        </w:tabs>
        <w:ind w:left="4320" w:hanging="360"/>
      </w:pPr>
      <w:rPr>
        <w:rFonts w:ascii="Times New Roman" w:hAnsi="Times New Roman" w:hint="default"/>
      </w:rPr>
    </w:lvl>
    <w:lvl w:ilvl="6" w:tplc="369413FC" w:tentative="1">
      <w:start w:val="1"/>
      <w:numFmt w:val="bullet"/>
      <w:lvlText w:val="•"/>
      <w:lvlJc w:val="left"/>
      <w:pPr>
        <w:tabs>
          <w:tab w:val="num" w:pos="5040"/>
        </w:tabs>
        <w:ind w:left="5040" w:hanging="360"/>
      </w:pPr>
      <w:rPr>
        <w:rFonts w:ascii="Times New Roman" w:hAnsi="Times New Roman" w:hint="default"/>
      </w:rPr>
    </w:lvl>
    <w:lvl w:ilvl="7" w:tplc="2268634A" w:tentative="1">
      <w:start w:val="1"/>
      <w:numFmt w:val="bullet"/>
      <w:lvlText w:val="•"/>
      <w:lvlJc w:val="left"/>
      <w:pPr>
        <w:tabs>
          <w:tab w:val="num" w:pos="5760"/>
        </w:tabs>
        <w:ind w:left="5760" w:hanging="360"/>
      </w:pPr>
      <w:rPr>
        <w:rFonts w:ascii="Times New Roman" w:hAnsi="Times New Roman" w:hint="default"/>
      </w:rPr>
    </w:lvl>
    <w:lvl w:ilvl="8" w:tplc="62F827A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A766E24"/>
    <w:multiLevelType w:val="hybridMultilevel"/>
    <w:tmpl w:val="77BCCA0C"/>
    <w:lvl w:ilvl="0" w:tplc="D0F4D22C">
      <w:start w:val="1"/>
      <w:numFmt w:val="bullet"/>
      <w:lvlText w:val="•"/>
      <w:lvlJc w:val="left"/>
      <w:pPr>
        <w:tabs>
          <w:tab w:val="num" w:pos="720"/>
        </w:tabs>
        <w:ind w:left="720" w:hanging="360"/>
      </w:pPr>
      <w:rPr>
        <w:rFonts w:ascii="Times New Roman" w:hAnsi="Times New Roman" w:hint="default"/>
      </w:rPr>
    </w:lvl>
    <w:lvl w:ilvl="1" w:tplc="69BA8966" w:tentative="1">
      <w:start w:val="1"/>
      <w:numFmt w:val="bullet"/>
      <w:lvlText w:val="•"/>
      <w:lvlJc w:val="left"/>
      <w:pPr>
        <w:tabs>
          <w:tab w:val="num" w:pos="1440"/>
        </w:tabs>
        <w:ind w:left="1440" w:hanging="360"/>
      </w:pPr>
      <w:rPr>
        <w:rFonts w:ascii="Times New Roman" w:hAnsi="Times New Roman" w:hint="default"/>
      </w:rPr>
    </w:lvl>
    <w:lvl w:ilvl="2" w:tplc="95EAAE98" w:tentative="1">
      <w:start w:val="1"/>
      <w:numFmt w:val="bullet"/>
      <w:lvlText w:val="•"/>
      <w:lvlJc w:val="left"/>
      <w:pPr>
        <w:tabs>
          <w:tab w:val="num" w:pos="2160"/>
        </w:tabs>
        <w:ind w:left="2160" w:hanging="360"/>
      </w:pPr>
      <w:rPr>
        <w:rFonts w:ascii="Times New Roman" w:hAnsi="Times New Roman" w:hint="default"/>
      </w:rPr>
    </w:lvl>
    <w:lvl w:ilvl="3" w:tplc="8890A6AC" w:tentative="1">
      <w:start w:val="1"/>
      <w:numFmt w:val="bullet"/>
      <w:lvlText w:val="•"/>
      <w:lvlJc w:val="left"/>
      <w:pPr>
        <w:tabs>
          <w:tab w:val="num" w:pos="2880"/>
        </w:tabs>
        <w:ind w:left="2880" w:hanging="360"/>
      </w:pPr>
      <w:rPr>
        <w:rFonts w:ascii="Times New Roman" w:hAnsi="Times New Roman" w:hint="default"/>
      </w:rPr>
    </w:lvl>
    <w:lvl w:ilvl="4" w:tplc="9A3095D2" w:tentative="1">
      <w:start w:val="1"/>
      <w:numFmt w:val="bullet"/>
      <w:lvlText w:val="•"/>
      <w:lvlJc w:val="left"/>
      <w:pPr>
        <w:tabs>
          <w:tab w:val="num" w:pos="3600"/>
        </w:tabs>
        <w:ind w:left="3600" w:hanging="360"/>
      </w:pPr>
      <w:rPr>
        <w:rFonts w:ascii="Times New Roman" w:hAnsi="Times New Roman" w:hint="default"/>
      </w:rPr>
    </w:lvl>
    <w:lvl w:ilvl="5" w:tplc="2CA2C48C" w:tentative="1">
      <w:start w:val="1"/>
      <w:numFmt w:val="bullet"/>
      <w:lvlText w:val="•"/>
      <w:lvlJc w:val="left"/>
      <w:pPr>
        <w:tabs>
          <w:tab w:val="num" w:pos="4320"/>
        </w:tabs>
        <w:ind w:left="4320" w:hanging="360"/>
      </w:pPr>
      <w:rPr>
        <w:rFonts w:ascii="Times New Roman" w:hAnsi="Times New Roman" w:hint="default"/>
      </w:rPr>
    </w:lvl>
    <w:lvl w:ilvl="6" w:tplc="B43852C4" w:tentative="1">
      <w:start w:val="1"/>
      <w:numFmt w:val="bullet"/>
      <w:lvlText w:val="•"/>
      <w:lvlJc w:val="left"/>
      <w:pPr>
        <w:tabs>
          <w:tab w:val="num" w:pos="5040"/>
        </w:tabs>
        <w:ind w:left="5040" w:hanging="360"/>
      </w:pPr>
      <w:rPr>
        <w:rFonts w:ascii="Times New Roman" w:hAnsi="Times New Roman" w:hint="default"/>
      </w:rPr>
    </w:lvl>
    <w:lvl w:ilvl="7" w:tplc="B51C63F8" w:tentative="1">
      <w:start w:val="1"/>
      <w:numFmt w:val="bullet"/>
      <w:lvlText w:val="•"/>
      <w:lvlJc w:val="left"/>
      <w:pPr>
        <w:tabs>
          <w:tab w:val="num" w:pos="5760"/>
        </w:tabs>
        <w:ind w:left="5760" w:hanging="360"/>
      </w:pPr>
      <w:rPr>
        <w:rFonts w:ascii="Times New Roman" w:hAnsi="Times New Roman" w:hint="default"/>
      </w:rPr>
    </w:lvl>
    <w:lvl w:ilvl="8" w:tplc="A894AF5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C5D03FE"/>
    <w:multiLevelType w:val="hybridMultilevel"/>
    <w:tmpl w:val="DFE0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F15A32"/>
    <w:multiLevelType w:val="hybridMultilevel"/>
    <w:tmpl w:val="9D6CC136"/>
    <w:lvl w:ilvl="0" w:tplc="B540DAE2">
      <w:start w:val="1"/>
      <w:numFmt w:val="decimal"/>
      <w:lvlText w:val="%1."/>
      <w:lvlJc w:val="left"/>
      <w:pPr>
        <w:ind w:left="1080" w:hanging="360"/>
      </w:pPr>
      <w:rPr>
        <w:rFonts w:eastAsia="Calibri" w:hint="default"/>
        <w:b w:val="0"/>
        <w:sz w:val="24"/>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6EB764D"/>
    <w:multiLevelType w:val="hybridMultilevel"/>
    <w:tmpl w:val="D1589A76"/>
    <w:lvl w:ilvl="0" w:tplc="0809000F">
      <w:start w:val="1"/>
      <w:numFmt w:val="decimal"/>
      <w:lvlText w:val="%1."/>
      <w:lvlJc w:val="left"/>
      <w:pPr>
        <w:ind w:left="1074" w:hanging="360"/>
      </w:pPr>
      <w:rPr>
        <w:rFonts w:hint="default"/>
      </w:rPr>
    </w:lvl>
    <w:lvl w:ilvl="1" w:tplc="08090019">
      <w:start w:val="1"/>
      <w:numFmt w:val="lowerLetter"/>
      <w:lvlText w:val="%2."/>
      <w:lvlJc w:val="left"/>
      <w:pPr>
        <w:ind w:left="1794" w:hanging="360"/>
      </w:pPr>
    </w:lvl>
    <w:lvl w:ilvl="2" w:tplc="CA4AEF8A">
      <w:start w:val="1"/>
      <w:numFmt w:val="upperLetter"/>
      <w:lvlText w:val="%3."/>
      <w:lvlJc w:val="left"/>
      <w:pPr>
        <w:ind w:left="2694" w:hanging="360"/>
      </w:pPr>
      <w:rPr>
        <w:rFonts w:hint="default"/>
      </w:rPr>
    </w:lvl>
    <w:lvl w:ilvl="3" w:tplc="3AA42682">
      <w:start w:val="1"/>
      <w:numFmt w:val="lowerLetter"/>
      <w:lvlText w:val="%4."/>
      <w:lvlJc w:val="left"/>
      <w:pPr>
        <w:ind w:left="3234" w:hanging="360"/>
      </w:pPr>
      <w:rPr>
        <w:rFonts w:ascii="Times New Roman" w:eastAsia="Times New Roman" w:hAnsi="Times New Roman" w:cs="Times New Roman"/>
      </w:r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nsid w:val="4948138A"/>
    <w:multiLevelType w:val="hybridMultilevel"/>
    <w:tmpl w:val="B2168EDC"/>
    <w:lvl w:ilvl="0" w:tplc="13924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D231CC"/>
    <w:multiLevelType w:val="hybridMultilevel"/>
    <w:tmpl w:val="2654EB44"/>
    <w:lvl w:ilvl="0" w:tplc="486A81D2">
      <w:start w:val="1"/>
      <w:numFmt w:val="bullet"/>
      <w:lvlText w:val="•"/>
      <w:lvlJc w:val="left"/>
      <w:pPr>
        <w:tabs>
          <w:tab w:val="num" w:pos="720"/>
        </w:tabs>
        <w:ind w:left="720" w:hanging="360"/>
      </w:pPr>
      <w:rPr>
        <w:rFonts w:ascii="Times New Roman" w:hAnsi="Times New Roman" w:hint="default"/>
      </w:rPr>
    </w:lvl>
    <w:lvl w:ilvl="1" w:tplc="C19607F4" w:tentative="1">
      <w:start w:val="1"/>
      <w:numFmt w:val="bullet"/>
      <w:lvlText w:val="•"/>
      <w:lvlJc w:val="left"/>
      <w:pPr>
        <w:tabs>
          <w:tab w:val="num" w:pos="1440"/>
        </w:tabs>
        <w:ind w:left="1440" w:hanging="360"/>
      </w:pPr>
      <w:rPr>
        <w:rFonts w:ascii="Times New Roman" w:hAnsi="Times New Roman" w:hint="default"/>
      </w:rPr>
    </w:lvl>
    <w:lvl w:ilvl="2" w:tplc="9A46E29A" w:tentative="1">
      <w:start w:val="1"/>
      <w:numFmt w:val="bullet"/>
      <w:lvlText w:val="•"/>
      <w:lvlJc w:val="left"/>
      <w:pPr>
        <w:tabs>
          <w:tab w:val="num" w:pos="2160"/>
        </w:tabs>
        <w:ind w:left="2160" w:hanging="360"/>
      </w:pPr>
      <w:rPr>
        <w:rFonts w:ascii="Times New Roman" w:hAnsi="Times New Roman" w:hint="default"/>
      </w:rPr>
    </w:lvl>
    <w:lvl w:ilvl="3" w:tplc="E842C484" w:tentative="1">
      <w:start w:val="1"/>
      <w:numFmt w:val="bullet"/>
      <w:lvlText w:val="•"/>
      <w:lvlJc w:val="left"/>
      <w:pPr>
        <w:tabs>
          <w:tab w:val="num" w:pos="2880"/>
        </w:tabs>
        <w:ind w:left="2880" w:hanging="360"/>
      </w:pPr>
      <w:rPr>
        <w:rFonts w:ascii="Times New Roman" w:hAnsi="Times New Roman" w:hint="default"/>
      </w:rPr>
    </w:lvl>
    <w:lvl w:ilvl="4" w:tplc="B8A8B198" w:tentative="1">
      <w:start w:val="1"/>
      <w:numFmt w:val="bullet"/>
      <w:lvlText w:val="•"/>
      <w:lvlJc w:val="left"/>
      <w:pPr>
        <w:tabs>
          <w:tab w:val="num" w:pos="3600"/>
        </w:tabs>
        <w:ind w:left="3600" w:hanging="360"/>
      </w:pPr>
      <w:rPr>
        <w:rFonts w:ascii="Times New Roman" w:hAnsi="Times New Roman" w:hint="default"/>
      </w:rPr>
    </w:lvl>
    <w:lvl w:ilvl="5" w:tplc="85C07D7C" w:tentative="1">
      <w:start w:val="1"/>
      <w:numFmt w:val="bullet"/>
      <w:lvlText w:val="•"/>
      <w:lvlJc w:val="left"/>
      <w:pPr>
        <w:tabs>
          <w:tab w:val="num" w:pos="4320"/>
        </w:tabs>
        <w:ind w:left="4320" w:hanging="360"/>
      </w:pPr>
      <w:rPr>
        <w:rFonts w:ascii="Times New Roman" w:hAnsi="Times New Roman" w:hint="default"/>
      </w:rPr>
    </w:lvl>
    <w:lvl w:ilvl="6" w:tplc="63E6D220" w:tentative="1">
      <w:start w:val="1"/>
      <w:numFmt w:val="bullet"/>
      <w:lvlText w:val="•"/>
      <w:lvlJc w:val="left"/>
      <w:pPr>
        <w:tabs>
          <w:tab w:val="num" w:pos="5040"/>
        </w:tabs>
        <w:ind w:left="5040" w:hanging="360"/>
      </w:pPr>
      <w:rPr>
        <w:rFonts w:ascii="Times New Roman" w:hAnsi="Times New Roman" w:hint="default"/>
      </w:rPr>
    </w:lvl>
    <w:lvl w:ilvl="7" w:tplc="D6505700" w:tentative="1">
      <w:start w:val="1"/>
      <w:numFmt w:val="bullet"/>
      <w:lvlText w:val="•"/>
      <w:lvlJc w:val="left"/>
      <w:pPr>
        <w:tabs>
          <w:tab w:val="num" w:pos="5760"/>
        </w:tabs>
        <w:ind w:left="5760" w:hanging="360"/>
      </w:pPr>
      <w:rPr>
        <w:rFonts w:ascii="Times New Roman" w:hAnsi="Times New Roman" w:hint="default"/>
      </w:rPr>
    </w:lvl>
    <w:lvl w:ilvl="8" w:tplc="28A45EB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0267B3C"/>
    <w:multiLevelType w:val="hybridMultilevel"/>
    <w:tmpl w:val="699C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83E25"/>
    <w:multiLevelType w:val="hybridMultilevel"/>
    <w:tmpl w:val="84567856"/>
    <w:lvl w:ilvl="0" w:tplc="04090019">
      <w:start w:val="1"/>
      <w:numFmt w:val="lowerLetter"/>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030AE"/>
    <w:multiLevelType w:val="hybridMultilevel"/>
    <w:tmpl w:val="8B0A91C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AB803C2"/>
    <w:multiLevelType w:val="hybridMultilevel"/>
    <w:tmpl w:val="007028E2"/>
    <w:lvl w:ilvl="0" w:tplc="2EE0D2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CE336E5"/>
    <w:multiLevelType w:val="hybridMultilevel"/>
    <w:tmpl w:val="558E9600"/>
    <w:lvl w:ilvl="0" w:tplc="FB546BE6">
      <w:start w:val="1"/>
      <w:numFmt w:val="bullet"/>
      <w:lvlText w:val="•"/>
      <w:lvlJc w:val="left"/>
      <w:pPr>
        <w:tabs>
          <w:tab w:val="num" w:pos="720"/>
        </w:tabs>
        <w:ind w:left="720" w:hanging="360"/>
      </w:pPr>
      <w:rPr>
        <w:rFonts w:ascii="Times New Roman" w:hAnsi="Times New Roman" w:hint="default"/>
      </w:rPr>
    </w:lvl>
    <w:lvl w:ilvl="1" w:tplc="F15ABA04" w:tentative="1">
      <w:start w:val="1"/>
      <w:numFmt w:val="bullet"/>
      <w:lvlText w:val="•"/>
      <w:lvlJc w:val="left"/>
      <w:pPr>
        <w:tabs>
          <w:tab w:val="num" w:pos="1440"/>
        </w:tabs>
        <w:ind w:left="1440" w:hanging="360"/>
      </w:pPr>
      <w:rPr>
        <w:rFonts w:ascii="Times New Roman" w:hAnsi="Times New Roman" w:hint="default"/>
      </w:rPr>
    </w:lvl>
    <w:lvl w:ilvl="2" w:tplc="C232954C" w:tentative="1">
      <w:start w:val="1"/>
      <w:numFmt w:val="bullet"/>
      <w:lvlText w:val="•"/>
      <w:lvlJc w:val="left"/>
      <w:pPr>
        <w:tabs>
          <w:tab w:val="num" w:pos="2160"/>
        </w:tabs>
        <w:ind w:left="2160" w:hanging="360"/>
      </w:pPr>
      <w:rPr>
        <w:rFonts w:ascii="Times New Roman" w:hAnsi="Times New Roman" w:hint="default"/>
      </w:rPr>
    </w:lvl>
    <w:lvl w:ilvl="3" w:tplc="194E0988" w:tentative="1">
      <w:start w:val="1"/>
      <w:numFmt w:val="bullet"/>
      <w:lvlText w:val="•"/>
      <w:lvlJc w:val="left"/>
      <w:pPr>
        <w:tabs>
          <w:tab w:val="num" w:pos="2880"/>
        </w:tabs>
        <w:ind w:left="2880" w:hanging="360"/>
      </w:pPr>
      <w:rPr>
        <w:rFonts w:ascii="Times New Roman" w:hAnsi="Times New Roman" w:hint="default"/>
      </w:rPr>
    </w:lvl>
    <w:lvl w:ilvl="4" w:tplc="EB6C3416" w:tentative="1">
      <w:start w:val="1"/>
      <w:numFmt w:val="bullet"/>
      <w:lvlText w:val="•"/>
      <w:lvlJc w:val="left"/>
      <w:pPr>
        <w:tabs>
          <w:tab w:val="num" w:pos="3600"/>
        </w:tabs>
        <w:ind w:left="3600" w:hanging="360"/>
      </w:pPr>
      <w:rPr>
        <w:rFonts w:ascii="Times New Roman" w:hAnsi="Times New Roman" w:hint="default"/>
      </w:rPr>
    </w:lvl>
    <w:lvl w:ilvl="5" w:tplc="C024D40E" w:tentative="1">
      <w:start w:val="1"/>
      <w:numFmt w:val="bullet"/>
      <w:lvlText w:val="•"/>
      <w:lvlJc w:val="left"/>
      <w:pPr>
        <w:tabs>
          <w:tab w:val="num" w:pos="4320"/>
        </w:tabs>
        <w:ind w:left="4320" w:hanging="360"/>
      </w:pPr>
      <w:rPr>
        <w:rFonts w:ascii="Times New Roman" w:hAnsi="Times New Roman" w:hint="default"/>
      </w:rPr>
    </w:lvl>
    <w:lvl w:ilvl="6" w:tplc="CBC02842" w:tentative="1">
      <w:start w:val="1"/>
      <w:numFmt w:val="bullet"/>
      <w:lvlText w:val="•"/>
      <w:lvlJc w:val="left"/>
      <w:pPr>
        <w:tabs>
          <w:tab w:val="num" w:pos="5040"/>
        </w:tabs>
        <w:ind w:left="5040" w:hanging="360"/>
      </w:pPr>
      <w:rPr>
        <w:rFonts w:ascii="Times New Roman" w:hAnsi="Times New Roman" w:hint="default"/>
      </w:rPr>
    </w:lvl>
    <w:lvl w:ilvl="7" w:tplc="E2AA25A6" w:tentative="1">
      <w:start w:val="1"/>
      <w:numFmt w:val="bullet"/>
      <w:lvlText w:val="•"/>
      <w:lvlJc w:val="left"/>
      <w:pPr>
        <w:tabs>
          <w:tab w:val="num" w:pos="5760"/>
        </w:tabs>
        <w:ind w:left="5760" w:hanging="360"/>
      </w:pPr>
      <w:rPr>
        <w:rFonts w:ascii="Times New Roman" w:hAnsi="Times New Roman" w:hint="default"/>
      </w:rPr>
    </w:lvl>
    <w:lvl w:ilvl="8" w:tplc="C088B63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23C5602"/>
    <w:multiLevelType w:val="hybridMultilevel"/>
    <w:tmpl w:val="086C5556"/>
    <w:lvl w:ilvl="0" w:tplc="4E5EC9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7F56376"/>
    <w:multiLevelType w:val="multilevel"/>
    <w:tmpl w:val="8EC6A8F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i w:val="0"/>
      </w:rPr>
    </w:lvl>
    <w:lvl w:ilvl="3">
      <w:start w:val="1"/>
      <w:numFmt w:val="upp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8BA04C7"/>
    <w:multiLevelType w:val="hybridMultilevel"/>
    <w:tmpl w:val="FA6C8626"/>
    <w:lvl w:ilvl="0" w:tplc="D64A66F2">
      <w:start w:val="1"/>
      <w:numFmt w:val="bullet"/>
      <w:lvlText w:val="•"/>
      <w:lvlJc w:val="left"/>
      <w:pPr>
        <w:tabs>
          <w:tab w:val="num" w:pos="720"/>
        </w:tabs>
        <w:ind w:left="720" w:hanging="360"/>
      </w:pPr>
      <w:rPr>
        <w:rFonts w:ascii="Times New Roman" w:hAnsi="Times New Roman" w:hint="default"/>
      </w:rPr>
    </w:lvl>
    <w:lvl w:ilvl="1" w:tplc="B7526CB0" w:tentative="1">
      <w:start w:val="1"/>
      <w:numFmt w:val="bullet"/>
      <w:lvlText w:val="•"/>
      <w:lvlJc w:val="left"/>
      <w:pPr>
        <w:tabs>
          <w:tab w:val="num" w:pos="1440"/>
        </w:tabs>
        <w:ind w:left="1440" w:hanging="360"/>
      </w:pPr>
      <w:rPr>
        <w:rFonts w:ascii="Times New Roman" w:hAnsi="Times New Roman" w:hint="default"/>
      </w:rPr>
    </w:lvl>
    <w:lvl w:ilvl="2" w:tplc="0400E4DE" w:tentative="1">
      <w:start w:val="1"/>
      <w:numFmt w:val="bullet"/>
      <w:lvlText w:val="•"/>
      <w:lvlJc w:val="left"/>
      <w:pPr>
        <w:tabs>
          <w:tab w:val="num" w:pos="2160"/>
        </w:tabs>
        <w:ind w:left="2160" w:hanging="360"/>
      </w:pPr>
      <w:rPr>
        <w:rFonts w:ascii="Times New Roman" w:hAnsi="Times New Roman" w:hint="default"/>
      </w:rPr>
    </w:lvl>
    <w:lvl w:ilvl="3" w:tplc="D8E447AA" w:tentative="1">
      <w:start w:val="1"/>
      <w:numFmt w:val="bullet"/>
      <w:lvlText w:val="•"/>
      <w:lvlJc w:val="left"/>
      <w:pPr>
        <w:tabs>
          <w:tab w:val="num" w:pos="2880"/>
        </w:tabs>
        <w:ind w:left="2880" w:hanging="360"/>
      </w:pPr>
      <w:rPr>
        <w:rFonts w:ascii="Times New Roman" w:hAnsi="Times New Roman" w:hint="default"/>
      </w:rPr>
    </w:lvl>
    <w:lvl w:ilvl="4" w:tplc="D408E7B6" w:tentative="1">
      <w:start w:val="1"/>
      <w:numFmt w:val="bullet"/>
      <w:lvlText w:val="•"/>
      <w:lvlJc w:val="left"/>
      <w:pPr>
        <w:tabs>
          <w:tab w:val="num" w:pos="3600"/>
        </w:tabs>
        <w:ind w:left="3600" w:hanging="360"/>
      </w:pPr>
      <w:rPr>
        <w:rFonts w:ascii="Times New Roman" w:hAnsi="Times New Roman" w:hint="default"/>
      </w:rPr>
    </w:lvl>
    <w:lvl w:ilvl="5" w:tplc="BAFC0802" w:tentative="1">
      <w:start w:val="1"/>
      <w:numFmt w:val="bullet"/>
      <w:lvlText w:val="•"/>
      <w:lvlJc w:val="left"/>
      <w:pPr>
        <w:tabs>
          <w:tab w:val="num" w:pos="4320"/>
        </w:tabs>
        <w:ind w:left="4320" w:hanging="360"/>
      </w:pPr>
      <w:rPr>
        <w:rFonts w:ascii="Times New Roman" w:hAnsi="Times New Roman" w:hint="default"/>
      </w:rPr>
    </w:lvl>
    <w:lvl w:ilvl="6" w:tplc="79B21BA8" w:tentative="1">
      <w:start w:val="1"/>
      <w:numFmt w:val="bullet"/>
      <w:lvlText w:val="•"/>
      <w:lvlJc w:val="left"/>
      <w:pPr>
        <w:tabs>
          <w:tab w:val="num" w:pos="5040"/>
        </w:tabs>
        <w:ind w:left="5040" w:hanging="360"/>
      </w:pPr>
      <w:rPr>
        <w:rFonts w:ascii="Times New Roman" w:hAnsi="Times New Roman" w:hint="default"/>
      </w:rPr>
    </w:lvl>
    <w:lvl w:ilvl="7" w:tplc="3CFC2332" w:tentative="1">
      <w:start w:val="1"/>
      <w:numFmt w:val="bullet"/>
      <w:lvlText w:val="•"/>
      <w:lvlJc w:val="left"/>
      <w:pPr>
        <w:tabs>
          <w:tab w:val="num" w:pos="5760"/>
        </w:tabs>
        <w:ind w:left="5760" w:hanging="360"/>
      </w:pPr>
      <w:rPr>
        <w:rFonts w:ascii="Times New Roman" w:hAnsi="Times New Roman" w:hint="default"/>
      </w:rPr>
    </w:lvl>
    <w:lvl w:ilvl="8" w:tplc="8FC632E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CE73503"/>
    <w:multiLevelType w:val="hybridMultilevel"/>
    <w:tmpl w:val="0178B9E8"/>
    <w:lvl w:ilvl="0" w:tplc="9B1AD0EC">
      <w:start w:val="1"/>
      <w:numFmt w:val="bullet"/>
      <w:lvlText w:val="•"/>
      <w:lvlJc w:val="left"/>
      <w:pPr>
        <w:tabs>
          <w:tab w:val="num" w:pos="720"/>
        </w:tabs>
        <w:ind w:left="720" w:hanging="360"/>
      </w:pPr>
      <w:rPr>
        <w:rFonts w:ascii="Times New Roman" w:hAnsi="Times New Roman" w:hint="default"/>
      </w:rPr>
    </w:lvl>
    <w:lvl w:ilvl="1" w:tplc="76C83748" w:tentative="1">
      <w:start w:val="1"/>
      <w:numFmt w:val="bullet"/>
      <w:lvlText w:val="•"/>
      <w:lvlJc w:val="left"/>
      <w:pPr>
        <w:tabs>
          <w:tab w:val="num" w:pos="1440"/>
        </w:tabs>
        <w:ind w:left="1440" w:hanging="360"/>
      </w:pPr>
      <w:rPr>
        <w:rFonts w:ascii="Times New Roman" w:hAnsi="Times New Roman" w:hint="default"/>
      </w:rPr>
    </w:lvl>
    <w:lvl w:ilvl="2" w:tplc="2C46F5EC" w:tentative="1">
      <w:start w:val="1"/>
      <w:numFmt w:val="bullet"/>
      <w:lvlText w:val="•"/>
      <w:lvlJc w:val="left"/>
      <w:pPr>
        <w:tabs>
          <w:tab w:val="num" w:pos="2160"/>
        </w:tabs>
        <w:ind w:left="2160" w:hanging="360"/>
      </w:pPr>
      <w:rPr>
        <w:rFonts w:ascii="Times New Roman" w:hAnsi="Times New Roman" w:hint="default"/>
      </w:rPr>
    </w:lvl>
    <w:lvl w:ilvl="3" w:tplc="1BD41F24" w:tentative="1">
      <w:start w:val="1"/>
      <w:numFmt w:val="bullet"/>
      <w:lvlText w:val="•"/>
      <w:lvlJc w:val="left"/>
      <w:pPr>
        <w:tabs>
          <w:tab w:val="num" w:pos="2880"/>
        </w:tabs>
        <w:ind w:left="2880" w:hanging="360"/>
      </w:pPr>
      <w:rPr>
        <w:rFonts w:ascii="Times New Roman" w:hAnsi="Times New Roman" w:hint="default"/>
      </w:rPr>
    </w:lvl>
    <w:lvl w:ilvl="4" w:tplc="0C60FA14" w:tentative="1">
      <w:start w:val="1"/>
      <w:numFmt w:val="bullet"/>
      <w:lvlText w:val="•"/>
      <w:lvlJc w:val="left"/>
      <w:pPr>
        <w:tabs>
          <w:tab w:val="num" w:pos="3600"/>
        </w:tabs>
        <w:ind w:left="3600" w:hanging="360"/>
      </w:pPr>
      <w:rPr>
        <w:rFonts w:ascii="Times New Roman" w:hAnsi="Times New Roman" w:hint="default"/>
      </w:rPr>
    </w:lvl>
    <w:lvl w:ilvl="5" w:tplc="926EEEA8" w:tentative="1">
      <w:start w:val="1"/>
      <w:numFmt w:val="bullet"/>
      <w:lvlText w:val="•"/>
      <w:lvlJc w:val="left"/>
      <w:pPr>
        <w:tabs>
          <w:tab w:val="num" w:pos="4320"/>
        </w:tabs>
        <w:ind w:left="4320" w:hanging="360"/>
      </w:pPr>
      <w:rPr>
        <w:rFonts w:ascii="Times New Roman" w:hAnsi="Times New Roman" w:hint="default"/>
      </w:rPr>
    </w:lvl>
    <w:lvl w:ilvl="6" w:tplc="566869B4" w:tentative="1">
      <w:start w:val="1"/>
      <w:numFmt w:val="bullet"/>
      <w:lvlText w:val="•"/>
      <w:lvlJc w:val="left"/>
      <w:pPr>
        <w:tabs>
          <w:tab w:val="num" w:pos="5040"/>
        </w:tabs>
        <w:ind w:left="5040" w:hanging="360"/>
      </w:pPr>
      <w:rPr>
        <w:rFonts w:ascii="Times New Roman" w:hAnsi="Times New Roman" w:hint="default"/>
      </w:rPr>
    </w:lvl>
    <w:lvl w:ilvl="7" w:tplc="8DDE2606" w:tentative="1">
      <w:start w:val="1"/>
      <w:numFmt w:val="bullet"/>
      <w:lvlText w:val="•"/>
      <w:lvlJc w:val="left"/>
      <w:pPr>
        <w:tabs>
          <w:tab w:val="num" w:pos="5760"/>
        </w:tabs>
        <w:ind w:left="5760" w:hanging="360"/>
      </w:pPr>
      <w:rPr>
        <w:rFonts w:ascii="Times New Roman" w:hAnsi="Times New Roman" w:hint="default"/>
      </w:rPr>
    </w:lvl>
    <w:lvl w:ilvl="8" w:tplc="0D62E6C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2F18B6"/>
    <w:multiLevelType w:val="hybridMultilevel"/>
    <w:tmpl w:val="C71AEE06"/>
    <w:lvl w:ilvl="0" w:tplc="995017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838CF"/>
    <w:multiLevelType w:val="hybridMultilevel"/>
    <w:tmpl w:val="FAE2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B252F"/>
    <w:multiLevelType w:val="hybridMultilevel"/>
    <w:tmpl w:val="59185A08"/>
    <w:lvl w:ilvl="0" w:tplc="6A6888F8">
      <w:start w:val="1"/>
      <w:numFmt w:val="bullet"/>
      <w:lvlText w:val="•"/>
      <w:lvlJc w:val="left"/>
      <w:pPr>
        <w:tabs>
          <w:tab w:val="num" w:pos="720"/>
        </w:tabs>
        <w:ind w:left="720" w:hanging="360"/>
      </w:pPr>
      <w:rPr>
        <w:rFonts w:ascii="Times New Roman" w:hAnsi="Times New Roman" w:hint="default"/>
      </w:rPr>
    </w:lvl>
    <w:lvl w:ilvl="1" w:tplc="0136F7A2" w:tentative="1">
      <w:start w:val="1"/>
      <w:numFmt w:val="bullet"/>
      <w:lvlText w:val="•"/>
      <w:lvlJc w:val="left"/>
      <w:pPr>
        <w:tabs>
          <w:tab w:val="num" w:pos="1440"/>
        </w:tabs>
        <w:ind w:left="1440" w:hanging="360"/>
      </w:pPr>
      <w:rPr>
        <w:rFonts w:ascii="Times New Roman" w:hAnsi="Times New Roman" w:hint="default"/>
      </w:rPr>
    </w:lvl>
    <w:lvl w:ilvl="2" w:tplc="89F06308" w:tentative="1">
      <w:start w:val="1"/>
      <w:numFmt w:val="bullet"/>
      <w:lvlText w:val="•"/>
      <w:lvlJc w:val="left"/>
      <w:pPr>
        <w:tabs>
          <w:tab w:val="num" w:pos="2160"/>
        </w:tabs>
        <w:ind w:left="2160" w:hanging="360"/>
      </w:pPr>
      <w:rPr>
        <w:rFonts w:ascii="Times New Roman" w:hAnsi="Times New Roman" w:hint="default"/>
      </w:rPr>
    </w:lvl>
    <w:lvl w:ilvl="3" w:tplc="9BA0C6D2" w:tentative="1">
      <w:start w:val="1"/>
      <w:numFmt w:val="bullet"/>
      <w:lvlText w:val="•"/>
      <w:lvlJc w:val="left"/>
      <w:pPr>
        <w:tabs>
          <w:tab w:val="num" w:pos="2880"/>
        </w:tabs>
        <w:ind w:left="2880" w:hanging="360"/>
      </w:pPr>
      <w:rPr>
        <w:rFonts w:ascii="Times New Roman" w:hAnsi="Times New Roman" w:hint="default"/>
      </w:rPr>
    </w:lvl>
    <w:lvl w:ilvl="4" w:tplc="ED7AE57C" w:tentative="1">
      <w:start w:val="1"/>
      <w:numFmt w:val="bullet"/>
      <w:lvlText w:val="•"/>
      <w:lvlJc w:val="left"/>
      <w:pPr>
        <w:tabs>
          <w:tab w:val="num" w:pos="3600"/>
        </w:tabs>
        <w:ind w:left="3600" w:hanging="360"/>
      </w:pPr>
      <w:rPr>
        <w:rFonts w:ascii="Times New Roman" w:hAnsi="Times New Roman" w:hint="default"/>
      </w:rPr>
    </w:lvl>
    <w:lvl w:ilvl="5" w:tplc="78EA11D6" w:tentative="1">
      <w:start w:val="1"/>
      <w:numFmt w:val="bullet"/>
      <w:lvlText w:val="•"/>
      <w:lvlJc w:val="left"/>
      <w:pPr>
        <w:tabs>
          <w:tab w:val="num" w:pos="4320"/>
        </w:tabs>
        <w:ind w:left="4320" w:hanging="360"/>
      </w:pPr>
      <w:rPr>
        <w:rFonts w:ascii="Times New Roman" w:hAnsi="Times New Roman" w:hint="default"/>
      </w:rPr>
    </w:lvl>
    <w:lvl w:ilvl="6" w:tplc="B4442E6C" w:tentative="1">
      <w:start w:val="1"/>
      <w:numFmt w:val="bullet"/>
      <w:lvlText w:val="•"/>
      <w:lvlJc w:val="left"/>
      <w:pPr>
        <w:tabs>
          <w:tab w:val="num" w:pos="5040"/>
        </w:tabs>
        <w:ind w:left="5040" w:hanging="360"/>
      </w:pPr>
      <w:rPr>
        <w:rFonts w:ascii="Times New Roman" w:hAnsi="Times New Roman" w:hint="default"/>
      </w:rPr>
    </w:lvl>
    <w:lvl w:ilvl="7" w:tplc="377CF15C" w:tentative="1">
      <w:start w:val="1"/>
      <w:numFmt w:val="bullet"/>
      <w:lvlText w:val="•"/>
      <w:lvlJc w:val="left"/>
      <w:pPr>
        <w:tabs>
          <w:tab w:val="num" w:pos="5760"/>
        </w:tabs>
        <w:ind w:left="5760" w:hanging="360"/>
      </w:pPr>
      <w:rPr>
        <w:rFonts w:ascii="Times New Roman" w:hAnsi="Times New Roman" w:hint="default"/>
      </w:rPr>
    </w:lvl>
    <w:lvl w:ilvl="8" w:tplc="ECC4C1E4"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6"/>
  </w:num>
  <w:num w:numId="3">
    <w:abstractNumId w:val="8"/>
  </w:num>
  <w:num w:numId="4">
    <w:abstractNumId w:val="20"/>
  </w:num>
  <w:num w:numId="5">
    <w:abstractNumId w:val="21"/>
  </w:num>
  <w:num w:numId="6">
    <w:abstractNumId w:val="12"/>
  </w:num>
  <w:num w:numId="7">
    <w:abstractNumId w:val="2"/>
  </w:num>
  <w:num w:numId="8">
    <w:abstractNumId w:val="7"/>
  </w:num>
  <w:num w:numId="9">
    <w:abstractNumId w:val="3"/>
  </w:num>
  <w:num w:numId="10">
    <w:abstractNumId w:val="23"/>
  </w:num>
  <w:num w:numId="11">
    <w:abstractNumId w:val="1"/>
  </w:num>
  <w:num w:numId="12">
    <w:abstractNumId w:val="24"/>
  </w:num>
  <w:num w:numId="13">
    <w:abstractNumId w:val="6"/>
  </w:num>
  <w:num w:numId="14">
    <w:abstractNumId w:val="17"/>
  </w:num>
  <w:num w:numId="15">
    <w:abstractNumId w:val="13"/>
  </w:num>
  <w:num w:numId="16">
    <w:abstractNumId w:val="9"/>
  </w:num>
  <w:num w:numId="17">
    <w:abstractNumId w:val="5"/>
  </w:num>
  <w:num w:numId="18">
    <w:abstractNumId w:val="14"/>
  </w:num>
  <w:num w:numId="19">
    <w:abstractNumId w:val="0"/>
  </w:num>
  <w:num w:numId="20">
    <w:abstractNumId w:val="4"/>
  </w:num>
  <w:num w:numId="21">
    <w:abstractNumId w:val="18"/>
  </w:num>
  <w:num w:numId="22">
    <w:abstractNumId w:val="11"/>
  </w:num>
  <w:num w:numId="23">
    <w:abstractNumId w:val="19"/>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86"/>
    <w:rsid w:val="00036EBD"/>
    <w:rsid w:val="002D7E77"/>
    <w:rsid w:val="00340577"/>
    <w:rsid w:val="00624360"/>
    <w:rsid w:val="006E5386"/>
    <w:rsid w:val="009A0BB0"/>
    <w:rsid w:val="009A1C96"/>
    <w:rsid w:val="00B03AAB"/>
    <w:rsid w:val="00CC39BC"/>
    <w:rsid w:val="00E869D8"/>
    <w:rsid w:val="00EB066A"/>
    <w:rsid w:val="00EF19E0"/>
    <w:rsid w:val="00F02A9F"/>
    <w:rsid w:val="00F44CD4"/>
    <w:rsid w:val="00F8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4B1F7-956A-48B9-AC03-DE47A100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86"/>
    <w:rPr>
      <w:rFonts w:eastAsiaTheme="minorEastAsia"/>
      <w:sz w:val="20"/>
      <w:szCs w:val="20"/>
      <w:lang w:eastAsia="zh-CN"/>
    </w:rPr>
  </w:style>
  <w:style w:type="paragraph" w:styleId="Heading1">
    <w:name w:val="heading 1"/>
    <w:basedOn w:val="Normal"/>
    <w:next w:val="Normal"/>
    <w:link w:val="Heading1Char"/>
    <w:uiPriority w:val="9"/>
    <w:qFormat/>
    <w:rsid w:val="002D7E77"/>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2D7E77"/>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386"/>
    <w:rPr>
      <w:color w:val="0000FF"/>
      <w:u w:val="single"/>
    </w:rPr>
  </w:style>
  <w:style w:type="paragraph" w:styleId="NoSpacing">
    <w:name w:val="No Spacing"/>
    <w:uiPriority w:val="1"/>
    <w:qFormat/>
    <w:rsid w:val="00F44CD4"/>
    <w:pPr>
      <w:spacing w:after="0" w:line="240" w:lineRule="auto"/>
    </w:pPr>
    <w:rPr>
      <w:rFonts w:eastAsiaTheme="minorEastAsia"/>
      <w:sz w:val="24"/>
      <w:szCs w:val="24"/>
    </w:rPr>
  </w:style>
  <w:style w:type="paragraph" w:styleId="ListParagraph">
    <w:name w:val="List Paragraph"/>
    <w:basedOn w:val="Normal"/>
    <w:link w:val="ListParagraphChar"/>
    <w:uiPriority w:val="34"/>
    <w:qFormat/>
    <w:rsid w:val="00CC39BC"/>
    <w:pPr>
      <w:spacing w:after="0" w:line="240" w:lineRule="auto"/>
      <w:ind w:left="720"/>
      <w:contextualSpacing/>
    </w:pPr>
    <w:rPr>
      <w:rFonts w:eastAsiaTheme="minorHAnsi"/>
      <w:sz w:val="22"/>
      <w:szCs w:val="22"/>
      <w:lang w:eastAsia="en-US"/>
    </w:rPr>
  </w:style>
  <w:style w:type="character" w:customStyle="1" w:styleId="ListParagraphChar">
    <w:name w:val="List Paragraph Char"/>
    <w:basedOn w:val="DefaultParagraphFont"/>
    <w:link w:val="ListParagraph"/>
    <w:uiPriority w:val="34"/>
    <w:locked/>
    <w:rsid w:val="00CC39BC"/>
  </w:style>
  <w:style w:type="character" w:customStyle="1" w:styleId="Heading1Char">
    <w:name w:val="Heading 1 Char"/>
    <w:basedOn w:val="DefaultParagraphFont"/>
    <w:link w:val="Heading1"/>
    <w:uiPriority w:val="9"/>
    <w:rsid w:val="002D7E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D7E7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0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9F"/>
    <w:rPr>
      <w:rFonts w:eastAsiaTheme="minorEastAsia"/>
      <w:sz w:val="20"/>
      <w:szCs w:val="20"/>
      <w:lang w:eastAsia="zh-CN"/>
    </w:rPr>
  </w:style>
  <w:style w:type="paragraph" w:styleId="Footer">
    <w:name w:val="footer"/>
    <w:basedOn w:val="Normal"/>
    <w:link w:val="FooterChar"/>
    <w:uiPriority w:val="99"/>
    <w:unhideWhenUsed/>
    <w:rsid w:val="00F0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9F"/>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8044">
      <w:bodyDiv w:val="1"/>
      <w:marLeft w:val="0"/>
      <w:marRight w:val="0"/>
      <w:marTop w:val="0"/>
      <w:marBottom w:val="0"/>
      <w:divBdr>
        <w:top w:val="none" w:sz="0" w:space="0" w:color="auto"/>
        <w:left w:val="none" w:sz="0" w:space="0" w:color="auto"/>
        <w:bottom w:val="none" w:sz="0" w:space="0" w:color="auto"/>
        <w:right w:val="none" w:sz="0" w:space="0" w:color="auto"/>
      </w:divBdr>
      <w:divsChild>
        <w:div w:id="1009259711">
          <w:marLeft w:val="547"/>
          <w:marRight w:val="0"/>
          <w:marTop w:val="0"/>
          <w:marBottom w:val="0"/>
          <w:divBdr>
            <w:top w:val="none" w:sz="0" w:space="0" w:color="auto"/>
            <w:left w:val="none" w:sz="0" w:space="0" w:color="auto"/>
            <w:bottom w:val="none" w:sz="0" w:space="0" w:color="auto"/>
            <w:right w:val="none" w:sz="0" w:space="0" w:color="auto"/>
          </w:divBdr>
        </w:div>
      </w:divsChild>
    </w:div>
    <w:div w:id="98185534">
      <w:bodyDiv w:val="1"/>
      <w:marLeft w:val="0"/>
      <w:marRight w:val="0"/>
      <w:marTop w:val="0"/>
      <w:marBottom w:val="0"/>
      <w:divBdr>
        <w:top w:val="none" w:sz="0" w:space="0" w:color="auto"/>
        <w:left w:val="none" w:sz="0" w:space="0" w:color="auto"/>
        <w:bottom w:val="none" w:sz="0" w:space="0" w:color="auto"/>
        <w:right w:val="none" w:sz="0" w:space="0" w:color="auto"/>
      </w:divBdr>
      <w:divsChild>
        <w:div w:id="1298878083">
          <w:marLeft w:val="547"/>
          <w:marRight w:val="0"/>
          <w:marTop w:val="0"/>
          <w:marBottom w:val="0"/>
          <w:divBdr>
            <w:top w:val="none" w:sz="0" w:space="0" w:color="auto"/>
            <w:left w:val="none" w:sz="0" w:space="0" w:color="auto"/>
            <w:bottom w:val="none" w:sz="0" w:space="0" w:color="auto"/>
            <w:right w:val="none" w:sz="0" w:space="0" w:color="auto"/>
          </w:divBdr>
        </w:div>
      </w:divsChild>
    </w:div>
    <w:div w:id="215970753">
      <w:bodyDiv w:val="1"/>
      <w:marLeft w:val="0"/>
      <w:marRight w:val="0"/>
      <w:marTop w:val="0"/>
      <w:marBottom w:val="0"/>
      <w:divBdr>
        <w:top w:val="none" w:sz="0" w:space="0" w:color="auto"/>
        <w:left w:val="none" w:sz="0" w:space="0" w:color="auto"/>
        <w:bottom w:val="none" w:sz="0" w:space="0" w:color="auto"/>
        <w:right w:val="none" w:sz="0" w:space="0" w:color="auto"/>
      </w:divBdr>
      <w:divsChild>
        <w:div w:id="689453164">
          <w:marLeft w:val="547"/>
          <w:marRight w:val="0"/>
          <w:marTop w:val="0"/>
          <w:marBottom w:val="0"/>
          <w:divBdr>
            <w:top w:val="none" w:sz="0" w:space="0" w:color="auto"/>
            <w:left w:val="none" w:sz="0" w:space="0" w:color="auto"/>
            <w:bottom w:val="none" w:sz="0" w:space="0" w:color="auto"/>
            <w:right w:val="none" w:sz="0" w:space="0" w:color="auto"/>
          </w:divBdr>
        </w:div>
      </w:divsChild>
    </w:div>
    <w:div w:id="225459141">
      <w:bodyDiv w:val="1"/>
      <w:marLeft w:val="0"/>
      <w:marRight w:val="0"/>
      <w:marTop w:val="0"/>
      <w:marBottom w:val="0"/>
      <w:divBdr>
        <w:top w:val="none" w:sz="0" w:space="0" w:color="auto"/>
        <w:left w:val="none" w:sz="0" w:space="0" w:color="auto"/>
        <w:bottom w:val="none" w:sz="0" w:space="0" w:color="auto"/>
        <w:right w:val="none" w:sz="0" w:space="0" w:color="auto"/>
      </w:divBdr>
      <w:divsChild>
        <w:div w:id="1418359549">
          <w:marLeft w:val="547"/>
          <w:marRight w:val="0"/>
          <w:marTop w:val="0"/>
          <w:marBottom w:val="0"/>
          <w:divBdr>
            <w:top w:val="none" w:sz="0" w:space="0" w:color="auto"/>
            <w:left w:val="none" w:sz="0" w:space="0" w:color="auto"/>
            <w:bottom w:val="none" w:sz="0" w:space="0" w:color="auto"/>
            <w:right w:val="none" w:sz="0" w:space="0" w:color="auto"/>
          </w:divBdr>
        </w:div>
      </w:divsChild>
    </w:div>
    <w:div w:id="383913014">
      <w:bodyDiv w:val="1"/>
      <w:marLeft w:val="0"/>
      <w:marRight w:val="0"/>
      <w:marTop w:val="0"/>
      <w:marBottom w:val="0"/>
      <w:divBdr>
        <w:top w:val="none" w:sz="0" w:space="0" w:color="auto"/>
        <w:left w:val="none" w:sz="0" w:space="0" w:color="auto"/>
        <w:bottom w:val="none" w:sz="0" w:space="0" w:color="auto"/>
        <w:right w:val="none" w:sz="0" w:space="0" w:color="auto"/>
      </w:divBdr>
      <w:divsChild>
        <w:div w:id="1326712282">
          <w:marLeft w:val="547"/>
          <w:marRight w:val="0"/>
          <w:marTop w:val="0"/>
          <w:marBottom w:val="0"/>
          <w:divBdr>
            <w:top w:val="none" w:sz="0" w:space="0" w:color="auto"/>
            <w:left w:val="none" w:sz="0" w:space="0" w:color="auto"/>
            <w:bottom w:val="none" w:sz="0" w:space="0" w:color="auto"/>
            <w:right w:val="none" w:sz="0" w:space="0" w:color="auto"/>
          </w:divBdr>
        </w:div>
      </w:divsChild>
    </w:div>
    <w:div w:id="541791099">
      <w:bodyDiv w:val="1"/>
      <w:marLeft w:val="0"/>
      <w:marRight w:val="0"/>
      <w:marTop w:val="0"/>
      <w:marBottom w:val="0"/>
      <w:divBdr>
        <w:top w:val="none" w:sz="0" w:space="0" w:color="auto"/>
        <w:left w:val="none" w:sz="0" w:space="0" w:color="auto"/>
        <w:bottom w:val="none" w:sz="0" w:space="0" w:color="auto"/>
        <w:right w:val="none" w:sz="0" w:space="0" w:color="auto"/>
      </w:divBdr>
      <w:divsChild>
        <w:div w:id="654798576">
          <w:marLeft w:val="547"/>
          <w:marRight w:val="0"/>
          <w:marTop w:val="0"/>
          <w:marBottom w:val="0"/>
          <w:divBdr>
            <w:top w:val="none" w:sz="0" w:space="0" w:color="auto"/>
            <w:left w:val="none" w:sz="0" w:space="0" w:color="auto"/>
            <w:bottom w:val="none" w:sz="0" w:space="0" w:color="auto"/>
            <w:right w:val="none" w:sz="0" w:space="0" w:color="auto"/>
          </w:divBdr>
        </w:div>
      </w:divsChild>
    </w:div>
    <w:div w:id="826089413">
      <w:bodyDiv w:val="1"/>
      <w:marLeft w:val="0"/>
      <w:marRight w:val="0"/>
      <w:marTop w:val="0"/>
      <w:marBottom w:val="0"/>
      <w:divBdr>
        <w:top w:val="none" w:sz="0" w:space="0" w:color="auto"/>
        <w:left w:val="none" w:sz="0" w:space="0" w:color="auto"/>
        <w:bottom w:val="none" w:sz="0" w:space="0" w:color="auto"/>
        <w:right w:val="none" w:sz="0" w:space="0" w:color="auto"/>
      </w:divBdr>
      <w:divsChild>
        <w:div w:id="492914280">
          <w:marLeft w:val="547"/>
          <w:marRight w:val="0"/>
          <w:marTop w:val="0"/>
          <w:marBottom w:val="0"/>
          <w:divBdr>
            <w:top w:val="none" w:sz="0" w:space="0" w:color="auto"/>
            <w:left w:val="none" w:sz="0" w:space="0" w:color="auto"/>
            <w:bottom w:val="none" w:sz="0" w:space="0" w:color="auto"/>
            <w:right w:val="none" w:sz="0" w:space="0" w:color="auto"/>
          </w:divBdr>
        </w:div>
      </w:divsChild>
    </w:div>
    <w:div w:id="1040397017">
      <w:bodyDiv w:val="1"/>
      <w:marLeft w:val="0"/>
      <w:marRight w:val="0"/>
      <w:marTop w:val="0"/>
      <w:marBottom w:val="0"/>
      <w:divBdr>
        <w:top w:val="none" w:sz="0" w:space="0" w:color="auto"/>
        <w:left w:val="none" w:sz="0" w:space="0" w:color="auto"/>
        <w:bottom w:val="none" w:sz="0" w:space="0" w:color="auto"/>
        <w:right w:val="none" w:sz="0" w:space="0" w:color="auto"/>
      </w:divBdr>
      <w:divsChild>
        <w:div w:id="1222206436">
          <w:marLeft w:val="547"/>
          <w:marRight w:val="0"/>
          <w:marTop w:val="0"/>
          <w:marBottom w:val="0"/>
          <w:divBdr>
            <w:top w:val="none" w:sz="0" w:space="0" w:color="auto"/>
            <w:left w:val="none" w:sz="0" w:space="0" w:color="auto"/>
            <w:bottom w:val="none" w:sz="0" w:space="0" w:color="auto"/>
            <w:right w:val="none" w:sz="0" w:space="0" w:color="auto"/>
          </w:divBdr>
        </w:div>
      </w:divsChild>
    </w:div>
    <w:div w:id="1057977522">
      <w:bodyDiv w:val="1"/>
      <w:marLeft w:val="0"/>
      <w:marRight w:val="0"/>
      <w:marTop w:val="0"/>
      <w:marBottom w:val="0"/>
      <w:divBdr>
        <w:top w:val="none" w:sz="0" w:space="0" w:color="auto"/>
        <w:left w:val="none" w:sz="0" w:space="0" w:color="auto"/>
        <w:bottom w:val="none" w:sz="0" w:space="0" w:color="auto"/>
        <w:right w:val="none" w:sz="0" w:space="0" w:color="auto"/>
      </w:divBdr>
      <w:divsChild>
        <w:div w:id="705180687">
          <w:marLeft w:val="547"/>
          <w:marRight w:val="0"/>
          <w:marTop w:val="0"/>
          <w:marBottom w:val="0"/>
          <w:divBdr>
            <w:top w:val="none" w:sz="0" w:space="0" w:color="auto"/>
            <w:left w:val="none" w:sz="0" w:space="0" w:color="auto"/>
            <w:bottom w:val="none" w:sz="0" w:space="0" w:color="auto"/>
            <w:right w:val="none" w:sz="0" w:space="0" w:color="auto"/>
          </w:divBdr>
        </w:div>
      </w:divsChild>
    </w:div>
    <w:div w:id="1606841253">
      <w:bodyDiv w:val="1"/>
      <w:marLeft w:val="0"/>
      <w:marRight w:val="0"/>
      <w:marTop w:val="0"/>
      <w:marBottom w:val="0"/>
      <w:divBdr>
        <w:top w:val="none" w:sz="0" w:space="0" w:color="auto"/>
        <w:left w:val="none" w:sz="0" w:space="0" w:color="auto"/>
        <w:bottom w:val="none" w:sz="0" w:space="0" w:color="auto"/>
        <w:right w:val="none" w:sz="0" w:space="0" w:color="auto"/>
      </w:divBdr>
      <w:divsChild>
        <w:div w:id="2081443264">
          <w:marLeft w:val="547"/>
          <w:marRight w:val="0"/>
          <w:marTop w:val="0"/>
          <w:marBottom w:val="0"/>
          <w:divBdr>
            <w:top w:val="none" w:sz="0" w:space="0" w:color="auto"/>
            <w:left w:val="none" w:sz="0" w:space="0" w:color="auto"/>
            <w:bottom w:val="none" w:sz="0" w:space="0" w:color="auto"/>
            <w:right w:val="none" w:sz="0" w:space="0" w:color="auto"/>
          </w:divBdr>
        </w:div>
      </w:divsChild>
    </w:div>
    <w:div w:id="1728214163">
      <w:bodyDiv w:val="1"/>
      <w:marLeft w:val="0"/>
      <w:marRight w:val="0"/>
      <w:marTop w:val="0"/>
      <w:marBottom w:val="0"/>
      <w:divBdr>
        <w:top w:val="none" w:sz="0" w:space="0" w:color="auto"/>
        <w:left w:val="none" w:sz="0" w:space="0" w:color="auto"/>
        <w:bottom w:val="none" w:sz="0" w:space="0" w:color="auto"/>
        <w:right w:val="none" w:sz="0" w:space="0" w:color="auto"/>
      </w:divBdr>
      <w:divsChild>
        <w:div w:id="1867981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yuasinkab.bps.go.id/dynamictable/2018/07/17/34/juml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980511@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tadata.co.id/berita/2017/08/15/masyarakat-pilih-belanja-di-minimarket-penjualan-%09hypermarket-tertahan" TargetMode="External"/><Relationship Id="rId5" Type="http://schemas.openxmlformats.org/officeDocument/2006/relationships/footnotes" Target="footnotes.xml"/><Relationship Id="rId10" Type="http://schemas.openxmlformats.org/officeDocument/2006/relationships/hyperlink" Target="https://www.bps.go.id/dynamictable/2015/08/06/834/-seri-2010-pdb-" TargetMode="External"/><Relationship Id="rId4" Type="http://schemas.openxmlformats.org/officeDocument/2006/relationships/webSettings" Target="webSettings.xml"/><Relationship Id="rId9" Type="http://schemas.openxmlformats.org/officeDocument/2006/relationships/hyperlink" Target="https://banyuasinkab.bps.go.id/dynamictable/2017/07/05/10/laju-pertumbuhan-pdrb-%09kabupaten-banyuasin-atas-dasar-harga-konstan-2010-menurut-lapangan-usaha-tahun-%092011-201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Kurniawan Adi Nugroho</dc:creator>
  <cp:keywords/>
  <dc:description/>
  <cp:lastModifiedBy>Kurniawan Adi Nugroho</cp:lastModifiedBy>
  <cp:revision>4</cp:revision>
  <dcterms:created xsi:type="dcterms:W3CDTF">2019-03-28T09:21:00Z</dcterms:created>
  <dcterms:modified xsi:type="dcterms:W3CDTF">2019-04-01T05:22:00Z</dcterms:modified>
</cp:coreProperties>
</file>