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B5" w:rsidRPr="00EF15AE" w:rsidRDefault="007727B5" w:rsidP="007727B5">
      <w:pPr>
        <w:jc w:val="center"/>
        <w:rPr>
          <w:rFonts w:ascii="Times New Roman" w:hAnsi="Times New Roman" w:cs="Times New Roman"/>
          <w:b/>
          <w:sz w:val="24"/>
          <w:szCs w:val="24"/>
        </w:rPr>
      </w:pPr>
      <w:bookmarkStart w:id="0" w:name="_GoBack"/>
      <w:bookmarkEnd w:id="0"/>
      <w:r w:rsidRPr="00EF15AE">
        <w:rPr>
          <w:rFonts w:ascii="Times New Roman" w:hAnsi="Times New Roman" w:cs="Times New Roman"/>
          <w:b/>
          <w:sz w:val="24"/>
          <w:szCs w:val="24"/>
        </w:rPr>
        <w:t>ABSTRACT</w:t>
      </w:r>
    </w:p>
    <w:p w:rsidR="007727B5" w:rsidRPr="00157D9F" w:rsidRDefault="007727B5" w:rsidP="007727B5">
      <w:pPr>
        <w:rPr>
          <w:rFonts w:ascii="Times New Roman" w:hAnsi="Times New Roman" w:cs="Times New Roman"/>
          <w:sz w:val="24"/>
          <w:szCs w:val="24"/>
        </w:rPr>
      </w:pPr>
    </w:p>
    <w:p w:rsidR="007727B5" w:rsidRPr="00157D9F" w:rsidRDefault="007727B5" w:rsidP="007727B5">
      <w:pPr>
        <w:jc w:val="both"/>
        <w:rPr>
          <w:rFonts w:ascii="Times New Roman" w:hAnsi="Times New Roman" w:cs="Times New Roman"/>
          <w:sz w:val="24"/>
          <w:szCs w:val="24"/>
        </w:rPr>
      </w:pPr>
      <w:r w:rsidRPr="00157D9F">
        <w:rPr>
          <w:rFonts w:ascii="Times New Roman" w:hAnsi="Times New Roman" w:cs="Times New Roman"/>
          <w:sz w:val="24"/>
          <w:szCs w:val="24"/>
        </w:rPr>
        <w:t>Kurniawan Adi Nugroho / 75150292</w:t>
      </w:r>
      <w:r>
        <w:rPr>
          <w:rFonts w:ascii="Times New Roman" w:hAnsi="Times New Roman" w:cs="Times New Roman"/>
          <w:sz w:val="24"/>
          <w:szCs w:val="24"/>
        </w:rPr>
        <w:t xml:space="preserve"> </w:t>
      </w:r>
      <w:r w:rsidRPr="00157D9F">
        <w:rPr>
          <w:rFonts w:ascii="Times New Roman" w:hAnsi="Times New Roman" w:cs="Times New Roman"/>
          <w:sz w:val="24"/>
          <w:szCs w:val="24"/>
        </w:rPr>
        <w:t>/</w:t>
      </w:r>
      <w:r>
        <w:rPr>
          <w:rFonts w:ascii="Times New Roman" w:hAnsi="Times New Roman" w:cs="Times New Roman"/>
          <w:sz w:val="24"/>
          <w:szCs w:val="24"/>
        </w:rPr>
        <w:t xml:space="preserve"> </w:t>
      </w:r>
      <w:r w:rsidRPr="00157D9F">
        <w:rPr>
          <w:rFonts w:ascii="Times New Roman" w:hAnsi="Times New Roman" w:cs="Times New Roman"/>
          <w:sz w:val="24"/>
          <w:szCs w:val="24"/>
        </w:rPr>
        <w:t xml:space="preserve">2019 / </w:t>
      </w:r>
      <w:r w:rsidRPr="00157D9F">
        <w:rPr>
          <w:rFonts w:ascii="Times New Roman" w:hAnsi="Times New Roman" w:cs="Times New Roman"/>
          <w:i/>
          <w:sz w:val="24"/>
          <w:szCs w:val="24"/>
        </w:rPr>
        <w:t>Business Plan for the Establishment of the "69 Mart" Minimarket Business in South Sumatra</w:t>
      </w:r>
      <w:r w:rsidRPr="00157D9F">
        <w:rPr>
          <w:rFonts w:ascii="Times New Roman" w:hAnsi="Times New Roman" w:cs="Times New Roman"/>
          <w:sz w:val="24"/>
          <w:szCs w:val="24"/>
        </w:rPr>
        <w:t xml:space="preserve"> / </w:t>
      </w:r>
      <w:r w:rsidRPr="00157D9F">
        <w:rPr>
          <w:rFonts w:ascii="Times New Roman" w:hAnsi="Times New Roman" w:cs="Times New Roman"/>
          <w:i/>
          <w:sz w:val="24"/>
          <w:szCs w:val="24"/>
        </w:rPr>
        <w:t>Advisor</w:t>
      </w:r>
      <w:r w:rsidRPr="00157D9F">
        <w:rPr>
          <w:rFonts w:ascii="Times New Roman" w:hAnsi="Times New Roman" w:cs="Times New Roman"/>
          <w:sz w:val="24"/>
          <w:szCs w:val="24"/>
        </w:rPr>
        <w:t xml:space="preserve">: Rita </w:t>
      </w:r>
      <w:proofErr w:type="spellStart"/>
      <w:r w:rsidRPr="00157D9F">
        <w:rPr>
          <w:rFonts w:ascii="Times New Roman" w:hAnsi="Times New Roman" w:cs="Times New Roman"/>
          <w:sz w:val="24"/>
          <w:szCs w:val="24"/>
        </w:rPr>
        <w:t>Eka</w:t>
      </w:r>
      <w:proofErr w:type="spellEnd"/>
      <w:r w:rsidRPr="00157D9F">
        <w:rPr>
          <w:rFonts w:ascii="Times New Roman" w:hAnsi="Times New Roman" w:cs="Times New Roman"/>
          <w:sz w:val="24"/>
          <w:szCs w:val="24"/>
        </w:rPr>
        <w:t xml:space="preserve"> </w:t>
      </w:r>
      <w:proofErr w:type="spellStart"/>
      <w:r w:rsidRPr="00157D9F">
        <w:rPr>
          <w:rFonts w:ascii="Times New Roman" w:hAnsi="Times New Roman" w:cs="Times New Roman"/>
          <w:sz w:val="24"/>
          <w:szCs w:val="24"/>
        </w:rPr>
        <w:t>Setianingsih</w:t>
      </w:r>
      <w:proofErr w:type="spellEnd"/>
      <w:r w:rsidRPr="00157D9F">
        <w:rPr>
          <w:rFonts w:ascii="Times New Roman" w:hAnsi="Times New Roman" w:cs="Times New Roman"/>
          <w:sz w:val="24"/>
          <w:szCs w:val="24"/>
        </w:rPr>
        <w:t xml:space="preserve">, S.E., </w:t>
      </w:r>
      <w:proofErr w:type="gramStart"/>
      <w:r w:rsidRPr="00157D9F">
        <w:rPr>
          <w:rFonts w:ascii="Times New Roman" w:hAnsi="Times New Roman" w:cs="Times New Roman"/>
          <w:sz w:val="24"/>
          <w:szCs w:val="24"/>
        </w:rPr>
        <w:t>M.M</w:t>
      </w:r>
      <w:proofErr w:type="gramEnd"/>
      <w:r w:rsidRPr="00157D9F">
        <w:rPr>
          <w:rFonts w:ascii="Times New Roman" w:hAnsi="Times New Roman" w:cs="Times New Roman"/>
          <w:sz w:val="24"/>
          <w:szCs w:val="24"/>
        </w:rPr>
        <w:t>.</w:t>
      </w:r>
    </w:p>
    <w:p w:rsidR="007727B5" w:rsidRPr="00157D9F" w:rsidRDefault="007727B5" w:rsidP="007727B5">
      <w:pPr>
        <w:jc w:val="both"/>
        <w:rPr>
          <w:rFonts w:ascii="Times New Roman" w:hAnsi="Times New Roman" w:cs="Times New Roman"/>
          <w:i/>
          <w:sz w:val="24"/>
          <w:szCs w:val="24"/>
        </w:rPr>
      </w:pPr>
      <w:r w:rsidRPr="00157D9F">
        <w:rPr>
          <w:rFonts w:ascii="Times New Roman" w:hAnsi="Times New Roman" w:cs="Times New Roman"/>
          <w:i/>
          <w:sz w:val="24"/>
          <w:szCs w:val="24"/>
        </w:rPr>
        <w:t>69 Mart is a business that is engaged in modern retail and business concepts that are used, namely the concept of minimarkets. 69 Mart sells various kinds of basic necessities needed by each household. 69 Mart is located on Jl. Palembang-</w:t>
      </w:r>
      <w:proofErr w:type="spellStart"/>
      <w:r w:rsidRPr="00157D9F">
        <w:rPr>
          <w:rFonts w:ascii="Times New Roman" w:hAnsi="Times New Roman" w:cs="Times New Roman"/>
          <w:i/>
          <w:sz w:val="24"/>
          <w:szCs w:val="24"/>
        </w:rPr>
        <w:t>Betung</w:t>
      </w:r>
      <w:proofErr w:type="spellEnd"/>
      <w:r w:rsidRPr="00157D9F">
        <w:rPr>
          <w:rFonts w:ascii="Times New Roman" w:hAnsi="Times New Roman" w:cs="Times New Roman"/>
          <w:i/>
          <w:sz w:val="24"/>
          <w:szCs w:val="24"/>
        </w:rPr>
        <w:t xml:space="preserve"> Km.30 </w:t>
      </w:r>
      <w:proofErr w:type="spellStart"/>
      <w:r w:rsidRPr="00157D9F">
        <w:rPr>
          <w:rFonts w:ascii="Times New Roman" w:hAnsi="Times New Roman" w:cs="Times New Roman"/>
          <w:i/>
          <w:sz w:val="24"/>
          <w:szCs w:val="24"/>
        </w:rPr>
        <w:t>Sembawa</w:t>
      </w:r>
      <w:proofErr w:type="spellEnd"/>
      <w:r w:rsidRPr="00157D9F">
        <w:rPr>
          <w:rFonts w:ascii="Times New Roman" w:hAnsi="Times New Roman" w:cs="Times New Roman"/>
          <w:i/>
          <w:sz w:val="24"/>
          <w:szCs w:val="24"/>
        </w:rPr>
        <w:t xml:space="preserve">, </w:t>
      </w:r>
      <w:proofErr w:type="spellStart"/>
      <w:r w:rsidRPr="00157D9F">
        <w:rPr>
          <w:rFonts w:ascii="Times New Roman" w:hAnsi="Times New Roman" w:cs="Times New Roman"/>
          <w:i/>
          <w:sz w:val="24"/>
          <w:szCs w:val="24"/>
        </w:rPr>
        <w:t>Banyuasin</w:t>
      </w:r>
      <w:proofErr w:type="spellEnd"/>
      <w:r w:rsidRPr="00157D9F">
        <w:rPr>
          <w:rFonts w:ascii="Times New Roman" w:hAnsi="Times New Roman" w:cs="Times New Roman"/>
          <w:i/>
          <w:sz w:val="24"/>
          <w:szCs w:val="24"/>
        </w:rPr>
        <w:t xml:space="preserve">, </w:t>
      </w:r>
      <w:proofErr w:type="gramStart"/>
      <w:r w:rsidRPr="00157D9F">
        <w:rPr>
          <w:rFonts w:ascii="Times New Roman" w:hAnsi="Times New Roman" w:cs="Times New Roman"/>
          <w:i/>
          <w:sz w:val="24"/>
          <w:szCs w:val="24"/>
        </w:rPr>
        <w:t>South</w:t>
      </w:r>
      <w:proofErr w:type="gramEnd"/>
      <w:r w:rsidRPr="00157D9F">
        <w:rPr>
          <w:rFonts w:ascii="Times New Roman" w:hAnsi="Times New Roman" w:cs="Times New Roman"/>
          <w:i/>
          <w:sz w:val="24"/>
          <w:szCs w:val="24"/>
        </w:rPr>
        <w:t xml:space="preserve"> Sumatra.</w:t>
      </w:r>
    </w:p>
    <w:p w:rsidR="007727B5" w:rsidRPr="00157D9F" w:rsidRDefault="007727B5" w:rsidP="007727B5">
      <w:pPr>
        <w:jc w:val="both"/>
        <w:rPr>
          <w:rFonts w:ascii="Times New Roman" w:hAnsi="Times New Roman" w:cs="Times New Roman"/>
          <w:i/>
          <w:sz w:val="24"/>
          <w:szCs w:val="24"/>
        </w:rPr>
      </w:pPr>
      <w:r w:rsidRPr="00157D9F">
        <w:rPr>
          <w:rFonts w:ascii="Times New Roman" w:hAnsi="Times New Roman" w:cs="Times New Roman"/>
          <w:i/>
          <w:sz w:val="24"/>
          <w:szCs w:val="24"/>
        </w:rPr>
        <w:t>69 Mart has a vision of "Being a superior modern retailer in Indonesia". 69 Mart also has a mission to create customer loyalty at 69 Mart, then provide prices that compete with competitors and create customer satisfaction.</w:t>
      </w:r>
    </w:p>
    <w:p w:rsidR="007727B5" w:rsidRPr="00157D9F" w:rsidRDefault="007727B5" w:rsidP="007727B5">
      <w:pPr>
        <w:jc w:val="both"/>
        <w:rPr>
          <w:rFonts w:ascii="Times New Roman" w:hAnsi="Times New Roman" w:cs="Times New Roman"/>
          <w:i/>
          <w:sz w:val="24"/>
          <w:szCs w:val="24"/>
        </w:rPr>
      </w:pPr>
      <w:r w:rsidRPr="00157D9F">
        <w:rPr>
          <w:rFonts w:ascii="Times New Roman" w:hAnsi="Times New Roman" w:cs="Times New Roman"/>
          <w:i/>
          <w:sz w:val="24"/>
          <w:szCs w:val="24"/>
        </w:rPr>
        <w:t>The products offered by 69 Mart are like rice, oil, drinks, snacks, formula milk, kitchen spices, baby and adult diapers, cosmetics, soap, shampoo, stationery, medicines, glassware, and underwear.</w:t>
      </w:r>
    </w:p>
    <w:p w:rsidR="007727B5" w:rsidRPr="00157D9F" w:rsidRDefault="007727B5" w:rsidP="007727B5">
      <w:pPr>
        <w:jc w:val="both"/>
        <w:rPr>
          <w:rFonts w:ascii="Times New Roman" w:hAnsi="Times New Roman" w:cs="Times New Roman"/>
          <w:i/>
          <w:sz w:val="24"/>
          <w:szCs w:val="24"/>
        </w:rPr>
      </w:pPr>
      <w:r w:rsidRPr="00157D9F">
        <w:rPr>
          <w:rFonts w:ascii="Times New Roman" w:hAnsi="Times New Roman" w:cs="Times New Roman"/>
          <w:i/>
          <w:sz w:val="24"/>
          <w:szCs w:val="24"/>
        </w:rPr>
        <w:t>69 Mart has a competitive advantage in minimarket competition, namely having excellence in service, competitive prices, and complete products. So that the superiority of 69 Mart is a strength factor in competing with competitors in the minimarket industry.</w:t>
      </w:r>
    </w:p>
    <w:p w:rsidR="007727B5" w:rsidRPr="00157D9F" w:rsidRDefault="007727B5" w:rsidP="007727B5">
      <w:pPr>
        <w:jc w:val="both"/>
        <w:rPr>
          <w:rFonts w:ascii="Times New Roman" w:hAnsi="Times New Roman" w:cs="Times New Roman"/>
          <w:i/>
          <w:sz w:val="24"/>
          <w:szCs w:val="24"/>
        </w:rPr>
      </w:pPr>
      <w:r w:rsidRPr="00157D9F">
        <w:rPr>
          <w:rFonts w:ascii="Times New Roman" w:hAnsi="Times New Roman" w:cs="Times New Roman"/>
          <w:i/>
          <w:sz w:val="24"/>
          <w:szCs w:val="24"/>
        </w:rPr>
        <w:t xml:space="preserve">Like other businesses, a marketing strategy is needed to increase public awareness of the 69 Mart brand. In this case 69 Mart has a positioning that is "Wong </w:t>
      </w:r>
      <w:proofErr w:type="spellStart"/>
      <w:r w:rsidRPr="00157D9F">
        <w:rPr>
          <w:rFonts w:ascii="Times New Roman" w:hAnsi="Times New Roman" w:cs="Times New Roman"/>
          <w:i/>
          <w:sz w:val="24"/>
          <w:szCs w:val="24"/>
        </w:rPr>
        <w:t>Kito</w:t>
      </w:r>
      <w:proofErr w:type="spellEnd"/>
      <w:r w:rsidRPr="00157D9F">
        <w:rPr>
          <w:rFonts w:ascii="Times New Roman" w:hAnsi="Times New Roman" w:cs="Times New Roman"/>
          <w:i/>
          <w:sz w:val="24"/>
          <w:szCs w:val="24"/>
        </w:rPr>
        <w:t xml:space="preserve"> </w:t>
      </w:r>
      <w:proofErr w:type="spellStart"/>
      <w:r w:rsidRPr="00157D9F">
        <w:rPr>
          <w:rFonts w:ascii="Times New Roman" w:hAnsi="Times New Roman" w:cs="Times New Roman"/>
          <w:i/>
          <w:sz w:val="24"/>
          <w:szCs w:val="24"/>
        </w:rPr>
        <w:t>Galo's</w:t>
      </w:r>
      <w:proofErr w:type="spellEnd"/>
      <w:r w:rsidRPr="00157D9F">
        <w:rPr>
          <w:rFonts w:ascii="Times New Roman" w:hAnsi="Times New Roman" w:cs="Times New Roman"/>
          <w:i/>
          <w:sz w:val="24"/>
          <w:szCs w:val="24"/>
        </w:rPr>
        <w:t xml:space="preserve"> Choice" to strengthen positioning and brand awareness of 69 Marts.</w:t>
      </w:r>
    </w:p>
    <w:p w:rsidR="007727B5" w:rsidRPr="00157D9F" w:rsidRDefault="007727B5" w:rsidP="007727B5">
      <w:pPr>
        <w:jc w:val="both"/>
        <w:rPr>
          <w:rFonts w:ascii="Times New Roman" w:hAnsi="Times New Roman" w:cs="Times New Roman"/>
          <w:i/>
          <w:sz w:val="24"/>
          <w:szCs w:val="24"/>
        </w:rPr>
      </w:pPr>
      <w:r w:rsidRPr="00157D9F">
        <w:rPr>
          <w:rFonts w:ascii="Times New Roman" w:hAnsi="Times New Roman" w:cs="Times New Roman"/>
          <w:i/>
          <w:sz w:val="24"/>
          <w:szCs w:val="24"/>
        </w:rPr>
        <w:t>Human resources are needed to support the business operations of 69 Mart. Currently there are thirteen people planned.</w:t>
      </w:r>
    </w:p>
    <w:p w:rsidR="007727B5" w:rsidRPr="00157D9F" w:rsidRDefault="007727B5" w:rsidP="007727B5">
      <w:pPr>
        <w:jc w:val="both"/>
        <w:rPr>
          <w:rFonts w:ascii="Times New Roman" w:hAnsi="Times New Roman" w:cs="Times New Roman"/>
          <w:i/>
          <w:sz w:val="24"/>
          <w:szCs w:val="24"/>
        </w:rPr>
      </w:pPr>
      <w:r w:rsidRPr="00157D9F">
        <w:rPr>
          <w:rFonts w:ascii="Times New Roman" w:hAnsi="Times New Roman" w:cs="Times New Roman"/>
          <w:i/>
          <w:sz w:val="24"/>
          <w:szCs w:val="24"/>
        </w:rPr>
        <w:t xml:space="preserve">The initial investment needed for 69 Mart is </w:t>
      </w:r>
      <w:proofErr w:type="spellStart"/>
      <w:r w:rsidRPr="00157D9F">
        <w:rPr>
          <w:rFonts w:ascii="Times New Roman" w:hAnsi="Times New Roman" w:cs="Times New Roman"/>
          <w:i/>
          <w:sz w:val="24"/>
          <w:szCs w:val="24"/>
        </w:rPr>
        <w:t>Rp</w:t>
      </w:r>
      <w:proofErr w:type="spellEnd"/>
      <w:r w:rsidRPr="00157D9F">
        <w:rPr>
          <w:rFonts w:ascii="Times New Roman" w:hAnsi="Times New Roman" w:cs="Times New Roman"/>
          <w:i/>
          <w:sz w:val="24"/>
          <w:szCs w:val="24"/>
        </w:rPr>
        <w:t>. 849,851,900.00 used for cash reserves, equipment costs, equipment costs, shop rental costs, and renovation costs. This initial investment is a grant from parents.</w:t>
      </w:r>
    </w:p>
    <w:p w:rsidR="007727B5" w:rsidRPr="00157D9F" w:rsidRDefault="007727B5" w:rsidP="007727B5">
      <w:pPr>
        <w:jc w:val="both"/>
        <w:rPr>
          <w:rFonts w:ascii="Times New Roman" w:hAnsi="Times New Roman" w:cs="Times New Roman"/>
          <w:i/>
          <w:sz w:val="24"/>
          <w:szCs w:val="24"/>
        </w:rPr>
      </w:pPr>
      <w:r w:rsidRPr="00157D9F">
        <w:rPr>
          <w:rFonts w:ascii="Times New Roman" w:hAnsi="Times New Roman" w:cs="Times New Roman"/>
          <w:i/>
          <w:sz w:val="24"/>
          <w:szCs w:val="24"/>
        </w:rPr>
        <w:t> The results of the investment analysis show that the BEP of sales value is higher than the costs incurred. For NPV obtained a value of 2.159.981.414</w:t>
      </w:r>
      <w:proofErr w:type="gramStart"/>
      <w:r w:rsidRPr="00157D9F">
        <w:rPr>
          <w:rFonts w:ascii="Times New Roman" w:hAnsi="Times New Roman" w:cs="Times New Roman"/>
          <w:i/>
          <w:sz w:val="24"/>
          <w:szCs w:val="24"/>
        </w:rPr>
        <w:t>,52</w:t>
      </w:r>
      <w:proofErr w:type="gramEnd"/>
      <w:r w:rsidRPr="00157D9F">
        <w:rPr>
          <w:rFonts w:ascii="Times New Roman" w:hAnsi="Times New Roman" w:cs="Times New Roman"/>
          <w:i/>
          <w:sz w:val="24"/>
          <w:szCs w:val="24"/>
        </w:rPr>
        <w:t>, for PI obtained a value of 2.541 greater than 1. While for the payback period obtained 1 year 9 months 12 days with a maximum limit of 5 years. The conclusion of this investment feasibility analysis is that the 69 Mart business is feasible to run.</w:t>
      </w:r>
    </w:p>
    <w:p w:rsidR="007727B5" w:rsidRPr="00157D9F" w:rsidRDefault="007727B5" w:rsidP="007727B5">
      <w:pPr>
        <w:jc w:val="both"/>
        <w:rPr>
          <w:rFonts w:ascii="Times New Roman" w:hAnsi="Times New Roman" w:cs="Times New Roman"/>
          <w:i/>
          <w:sz w:val="24"/>
          <w:szCs w:val="24"/>
        </w:rPr>
      </w:pPr>
      <w:r w:rsidRPr="00157D9F">
        <w:rPr>
          <w:rFonts w:ascii="Times New Roman" w:hAnsi="Times New Roman" w:cs="Times New Roman"/>
          <w:i/>
          <w:sz w:val="24"/>
          <w:szCs w:val="24"/>
        </w:rPr>
        <w:t>69 Mart has several risks that may occur in the future. Therefore 69 Mart management has prepared several risk controls so that this business can overcome all risks that will occur in the future.</w:t>
      </w:r>
    </w:p>
    <w:p w:rsidR="00612F69" w:rsidRDefault="00612F69"/>
    <w:sectPr w:rsidR="00612F69" w:rsidSect="00AD1274">
      <w:footerReference w:type="default" r:id="rId6"/>
      <w:pgSz w:w="11907" w:h="16839" w:code="9"/>
      <w:pgMar w:top="1418" w:right="1418" w:bottom="1418" w:left="1701"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6E" w:rsidRDefault="005A766E">
      <w:pPr>
        <w:spacing w:after="0" w:line="240" w:lineRule="auto"/>
      </w:pPr>
      <w:r>
        <w:separator/>
      </w:r>
    </w:p>
  </w:endnote>
  <w:endnote w:type="continuationSeparator" w:id="0">
    <w:p w:rsidR="005A766E" w:rsidRDefault="005A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06409854"/>
      <w:docPartObj>
        <w:docPartGallery w:val="Page Numbers (Bottom of Page)"/>
        <w:docPartUnique/>
      </w:docPartObj>
    </w:sdtPr>
    <w:sdtEndPr>
      <w:rPr>
        <w:noProof/>
      </w:rPr>
    </w:sdtEndPr>
    <w:sdtContent>
      <w:p w:rsidR="00BF78F3" w:rsidRPr="00BF78F3" w:rsidRDefault="007727B5" w:rsidP="00BF78F3">
        <w:pPr>
          <w:pStyle w:val="Footer"/>
          <w:tabs>
            <w:tab w:val="left" w:pos="4386"/>
            <w:tab w:val="center" w:pos="4560"/>
          </w:tabs>
          <w:rPr>
            <w:rFonts w:ascii="Times New Roman" w:hAnsi="Times New Roman" w:cs="Times New Roman"/>
            <w:sz w:val="24"/>
            <w:szCs w:val="24"/>
          </w:rPr>
        </w:pPr>
        <w:r w:rsidRPr="00BF78F3">
          <w:rPr>
            <w:rFonts w:ascii="Times New Roman" w:hAnsi="Times New Roman" w:cs="Times New Roman"/>
            <w:sz w:val="24"/>
            <w:szCs w:val="24"/>
          </w:rPr>
          <w:tab/>
        </w:r>
        <w:proofErr w:type="gramStart"/>
        <w:r w:rsidR="00FA6616">
          <w:rPr>
            <w:rFonts w:ascii="Times New Roman" w:hAnsi="Times New Roman" w:cs="Times New Roman"/>
            <w:sz w:val="24"/>
            <w:szCs w:val="24"/>
          </w:rPr>
          <w:t>iv</w:t>
        </w:r>
        <w:proofErr w:type="gramEnd"/>
      </w:p>
    </w:sdtContent>
  </w:sdt>
  <w:p w:rsidR="00BF78F3" w:rsidRDefault="005A7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6E" w:rsidRDefault="005A766E">
      <w:pPr>
        <w:spacing w:after="0" w:line="240" w:lineRule="auto"/>
      </w:pPr>
      <w:r>
        <w:separator/>
      </w:r>
    </w:p>
  </w:footnote>
  <w:footnote w:type="continuationSeparator" w:id="0">
    <w:p w:rsidR="005A766E" w:rsidRDefault="005A7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B5"/>
    <w:rsid w:val="005A766E"/>
    <w:rsid w:val="00612F69"/>
    <w:rsid w:val="007727B5"/>
    <w:rsid w:val="00AD1274"/>
    <w:rsid w:val="00D413AC"/>
    <w:rsid w:val="00FA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3CF20-ABF3-49A5-A3F3-C425545A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B5"/>
  </w:style>
  <w:style w:type="paragraph" w:styleId="Header">
    <w:name w:val="header"/>
    <w:basedOn w:val="Normal"/>
    <w:link w:val="HeaderChar"/>
    <w:uiPriority w:val="99"/>
    <w:unhideWhenUsed/>
    <w:rsid w:val="00FA6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Company>HP</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Kurniawan Adi Nugroho</dc:creator>
  <cp:keywords/>
  <dc:description/>
  <cp:lastModifiedBy>Kurniawan Adi Nugroho</cp:lastModifiedBy>
  <cp:revision>3</cp:revision>
  <dcterms:created xsi:type="dcterms:W3CDTF">2019-03-28T08:14:00Z</dcterms:created>
  <dcterms:modified xsi:type="dcterms:W3CDTF">2019-03-28T08:24:00Z</dcterms:modified>
</cp:coreProperties>
</file>