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34B" w:rsidRPr="00B93496" w:rsidRDefault="00CC7463" w:rsidP="001566C5">
      <w:pPr>
        <w:spacing w:after="0" w:line="480" w:lineRule="auto"/>
        <w:jc w:val="center"/>
        <w:rPr>
          <w:rFonts w:ascii="Times New Roman" w:hAnsi="Times New Roman"/>
          <w:b/>
          <w:sz w:val="24"/>
          <w:szCs w:val="24"/>
        </w:rPr>
      </w:pPr>
      <w:r>
        <w:rPr>
          <w:rFonts w:ascii="Times New Roman" w:hAnsi="Times New Roman"/>
          <w:b/>
          <w:sz w:val="24"/>
          <w:szCs w:val="24"/>
        </w:rPr>
        <w:t xml:space="preserve">BAB </w:t>
      </w:r>
      <w:r w:rsidR="00DB534B">
        <w:rPr>
          <w:rFonts w:ascii="Times New Roman" w:hAnsi="Times New Roman"/>
          <w:b/>
          <w:sz w:val="24"/>
          <w:szCs w:val="24"/>
        </w:rPr>
        <w:t>V</w:t>
      </w:r>
    </w:p>
    <w:p w:rsidR="009A4E3D" w:rsidRDefault="00DB534B" w:rsidP="001566C5">
      <w:pPr>
        <w:spacing w:after="0" w:line="480" w:lineRule="auto"/>
        <w:jc w:val="center"/>
        <w:rPr>
          <w:rFonts w:ascii="Times New Roman" w:hAnsi="Times New Roman"/>
          <w:b/>
          <w:sz w:val="24"/>
          <w:szCs w:val="24"/>
        </w:rPr>
      </w:pPr>
      <w:r w:rsidRPr="005F3EFF">
        <w:rPr>
          <w:rFonts w:ascii="Times New Roman" w:hAnsi="Times New Roman"/>
          <w:b/>
          <w:sz w:val="24"/>
          <w:szCs w:val="24"/>
        </w:rPr>
        <w:t xml:space="preserve">RENCANA </w:t>
      </w:r>
      <w:r w:rsidR="00CC7463">
        <w:rPr>
          <w:rFonts w:ascii="Times New Roman" w:hAnsi="Times New Roman"/>
          <w:b/>
          <w:sz w:val="24"/>
          <w:szCs w:val="24"/>
        </w:rPr>
        <w:t>PEMASARAN</w:t>
      </w:r>
    </w:p>
    <w:p w:rsidR="00C06FE2" w:rsidRDefault="00C06FE2" w:rsidP="00E23704">
      <w:pPr>
        <w:spacing w:after="0" w:line="480" w:lineRule="auto"/>
        <w:ind w:firstLine="720"/>
        <w:jc w:val="both"/>
        <w:rPr>
          <w:rFonts w:ascii="Times New Roman" w:hAnsi="Times New Roman"/>
          <w:sz w:val="24"/>
          <w:szCs w:val="24"/>
        </w:rPr>
      </w:pPr>
    </w:p>
    <w:p w:rsidR="00E23704" w:rsidRDefault="00E23704" w:rsidP="00E23704">
      <w:pPr>
        <w:spacing w:after="0" w:line="480" w:lineRule="auto"/>
        <w:ind w:firstLine="720"/>
        <w:jc w:val="both"/>
        <w:rPr>
          <w:rFonts w:ascii="Times New Roman" w:hAnsi="Times New Roman"/>
          <w:sz w:val="24"/>
          <w:szCs w:val="24"/>
        </w:rPr>
      </w:pPr>
      <w:r>
        <w:rPr>
          <w:rFonts w:ascii="Times New Roman" w:hAnsi="Times New Roman"/>
          <w:sz w:val="24"/>
          <w:szCs w:val="24"/>
        </w:rPr>
        <w:t xml:space="preserve">Perencanaan pemasaran digunakaan untuk menentukan apa yang akan dilakukan dengan masing-masing unit bisnis. Perencanaan pemasaran mencakup pengambilan keputusan pada strategi pemasaran yang akan membantu perusahaan mencapai tujuan strategis secara keseluruhan. Strategi pemasaran terdiri dari strategi khusus untuk pasar sasaran, </w:t>
      </w:r>
      <w:r w:rsidRPr="00637CE2">
        <w:rPr>
          <w:rFonts w:ascii="Times New Roman" w:hAnsi="Times New Roman"/>
          <w:i/>
          <w:sz w:val="24"/>
          <w:szCs w:val="24"/>
        </w:rPr>
        <w:t>positioning</w:t>
      </w:r>
      <w:r>
        <w:rPr>
          <w:rFonts w:ascii="Times New Roman" w:hAnsi="Times New Roman"/>
          <w:sz w:val="24"/>
          <w:szCs w:val="24"/>
        </w:rPr>
        <w:t>, bauran pemasaran, dan besarnya pengeluaran pemasaran. Strategi pemasaran member</w:t>
      </w:r>
      <w:r w:rsidR="00D34B31">
        <w:rPr>
          <w:rFonts w:ascii="Times New Roman" w:hAnsi="Times New Roman"/>
          <w:sz w:val="24"/>
          <w:szCs w:val="24"/>
        </w:rPr>
        <w:t>i</w:t>
      </w:r>
      <w:r>
        <w:rPr>
          <w:rFonts w:ascii="Times New Roman" w:hAnsi="Times New Roman"/>
          <w:sz w:val="24"/>
          <w:szCs w:val="24"/>
        </w:rPr>
        <w:t xml:space="preserve"> kerangka tentang cara perusahaan menciptakan nilai bagi pelanggan sasaran untuk menangkap kembali nilai pelanggan (Kotler dan Armstrong </w:t>
      </w:r>
      <w:r w:rsidR="003C6615">
        <w:rPr>
          <w:rFonts w:ascii="Times New Roman" w:hAnsi="Times New Roman"/>
          <w:sz w:val="24"/>
          <w:szCs w:val="24"/>
        </w:rPr>
        <w:t>terjemahan Bob</w:t>
      </w:r>
      <w:r>
        <w:rPr>
          <w:rFonts w:ascii="Times New Roman" w:hAnsi="Times New Roman"/>
          <w:sz w:val="24"/>
          <w:szCs w:val="24"/>
        </w:rPr>
        <w:t xml:space="preserve"> Sabran, 2008:65).</w:t>
      </w:r>
    </w:p>
    <w:p w:rsidR="004905B2" w:rsidRDefault="004905B2" w:rsidP="00E23704">
      <w:pPr>
        <w:spacing w:after="0" w:line="480" w:lineRule="auto"/>
        <w:ind w:firstLine="720"/>
        <w:jc w:val="both"/>
        <w:rPr>
          <w:rFonts w:ascii="Times New Roman" w:hAnsi="Times New Roman"/>
          <w:sz w:val="24"/>
          <w:szCs w:val="24"/>
        </w:rPr>
      </w:pPr>
    </w:p>
    <w:p w:rsidR="004905B2" w:rsidRDefault="004905B2" w:rsidP="004905B2">
      <w:pPr>
        <w:numPr>
          <w:ilvl w:val="0"/>
          <w:numId w:val="1"/>
        </w:numPr>
        <w:spacing w:after="0" w:line="480" w:lineRule="auto"/>
        <w:ind w:hanging="720"/>
        <w:jc w:val="both"/>
        <w:rPr>
          <w:rFonts w:ascii="Times New Roman" w:hAnsi="Times New Roman"/>
          <w:b/>
          <w:sz w:val="24"/>
          <w:szCs w:val="24"/>
        </w:rPr>
      </w:pPr>
      <w:r w:rsidRPr="004905B2">
        <w:rPr>
          <w:rFonts w:ascii="Times New Roman" w:hAnsi="Times New Roman"/>
          <w:b/>
          <w:sz w:val="24"/>
          <w:szCs w:val="24"/>
        </w:rPr>
        <w:t>Produk</w:t>
      </w:r>
    </w:p>
    <w:p w:rsidR="00E91F12" w:rsidRPr="00E04E5D" w:rsidRDefault="00E91F12" w:rsidP="00293C2C">
      <w:pPr>
        <w:spacing w:after="0" w:line="480" w:lineRule="auto"/>
        <w:ind w:left="720" w:firstLine="720"/>
        <w:jc w:val="both"/>
        <w:rPr>
          <w:rFonts w:ascii="Times New Roman" w:hAnsi="Times New Roman"/>
          <w:sz w:val="24"/>
          <w:szCs w:val="24"/>
        </w:rPr>
      </w:pPr>
      <w:r w:rsidRPr="00D85146">
        <w:rPr>
          <w:rFonts w:ascii="Times New Roman" w:hAnsi="Times New Roman"/>
          <w:sz w:val="24"/>
          <w:szCs w:val="24"/>
        </w:rPr>
        <w:t>Menurut Kotler dan A</w:t>
      </w:r>
      <w:r>
        <w:rPr>
          <w:rFonts w:ascii="Times New Roman" w:hAnsi="Times New Roman"/>
          <w:sz w:val="24"/>
          <w:szCs w:val="24"/>
        </w:rPr>
        <w:t>r</w:t>
      </w:r>
      <w:r w:rsidRPr="00D85146">
        <w:rPr>
          <w:rFonts w:ascii="Times New Roman" w:hAnsi="Times New Roman"/>
          <w:sz w:val="24"/>
          <w:szCs w:val="24"/>
        </w:rPr>
        <w:t xml:space="preserve">mstrong </w:t>
      </w:r>
      <w:r>
        <w:rPr>
          <w:rFonts w:ascii="Times New Roman" w:hAnsi="Times New Roman"/>
          <w:sz w:val="24"/>
          <w:szCs w:val="24"/>
        </w:rPr>
        <w:t>terjemahan Bob Sabran</w:t>
      </w:r>
      <w:r w:rsidRPr="00D85146">
        <w:rPr>
          <w:rFonts w:ascii="Times New Roman" w:hAnsi="Times New Roman"/>
          <w:sz w:val="24"/>
          <w:szCs w:val="24"/>
        </w:rPr>
        <w:t xml:space="preserve"> (2008:266), produk (</w:t>
      </w:r>
      <w:r w:rsidRPr="00CF6BA4">
        <w:rPr>
          <w:rFonts w:ascii="Times New Roman" w:hAnsi="Times New Roman"/>
          <w:i/>
          <w:sz w:val="24"/>
          <w:szCs w:val="24"/>
        </w:rPr>
        <w:t>product</w:t>
      </w:r>
      <w:r w:rsidRPr="00D85146">
        <w:rPr>
          <w:rFonts w:ascii="Times New Roman" w:hAnsi="Times New Roman"/>
          <w:sz w:val="24"/>
          <w:szCs w:val="24"/>
        </w:rPr>
        <w:t>) didefinisikan sebagai segala sesuatu yang dapat ditawarkan kepada pasar agar menarik perhatian, akuisisi, penggunaan, atau konsumsi yang dapat memuaskan suatu keinginan atau kebutuhan. Produk mencakup lebih dari sekedar barang-barang yang berwujud (</w:t>
      </w:r>
      <w:r w:rsidRPr="00D85146">
        <w:rPr>
          <w:rFonts w:ascii="Times New Roman" w:hAnsi="Times New Roman"/>
          <w:i/>
          <w:sz w:val="24"/>
          <w:szCs w:val="24"/>
        </w:rPr>
        <w:t>tangible</w:t>
      </w:r>
      <w:r w:rsidRPr="00D85146">
        <w:rPr>
          <w:rFonts w:ascii="Times New Roman" w:hAnsi="Times New Roman"/>
          <w:sz w:val="24"/>
          <w:szCs w:val="24"/>
        </w:rPr>
        <w:t xml:space="preserve">). </w:t>
      </w:r>
      <w:r>
        <w:rPr>
          <w:rFonts w:ascii="Times New Roman" w:hAnsi="Times New Roman"/>
          <w:sz w:val="24"/>
          <w:szCs w:val="24"/>
        </w:rPr>
        <w:t xml:space="preserve">Produk menjadi komponen utama untuk bisnis </w:t>
      </w:r>
      <w:r w:rsidR="00C512B9">
        <w:rPr>
          <w:rFonts w:ascii="Times New Roman" w:hAnsi="Times New Roman"/>
          <w:sz w:val="24"/>
          <w:szCs w:val="24"/>
        </w:rPr>
        <w:t>Alledion Autocars</w:t>
      </w:r>
      <w:r>
        <w:rPr>
          <w:rFonts w:ascii="Times New Roman" w:hAnsi="Times New Roman"/>
          <w:sz w:val="24"/>
          <w:szCs w:val="24"/>
        </w:rPr>
        <w:t xml:space="preserve"> karena produk adalah segala sesuatu yang ditawarkan kepada konsumen agar konsumen tertarik dan berminat untuk membeli sesuatu tersebut. Suatu produk dapat menarik perhatian konsumen untuk dibeli karena adanya nilai tambah dan kualitas atas produk yang dirasakan dan dinikmati oleh konsumen sehingga produk yang dijual </w:t>
      </w:r>
      <w:r w:rsidR="00C512B9">
        <w:rPr>
          <w:rFonts w:ascii="Times New Roman" w:hAnsi="Times New Roman"/>
          <w:sz w:val="24"/>
          <w:szCs w:val="24"/>
        </w:rPr>
        <w:t>Alledion Autocars</w:t>
      </w:r>
      <w:r w:rsidR="00B00BA6">
        <w:rPr>
          <w:rFonts w:ascii="Times New Roman" w:hAnsi="Times New Roman"/>
          <w:sz w:val="24"/>
          <w:szCs w:val="24"/>
        </w:rPr>
        <w:t xml:space="preserve"> </w:t>
      </w:r>
      <w:r>
        <w:rPr>
          <w:rFonts w:ascii="Times New Roman" w:hAnsi="Times New Roman"/>
          <w:sz w:val="24"/>
          <w:szCs w:val="24"/>
        </w:rPr>
        <w:t xml:space="preserve">harus </w:t>
      </w:r>
      <w:r w:rsidR="004E0ADA">
        <w:rPr>
          <w:rFonts w:ascii="Times New Roman" w:hAnsi="Times New Roman"/>
          <w:sz w:val="24"/>
          <w:szCs w:val="24"/>
        </w:rPr>
        <w:t xml:space="preserve">mobil bekas yang </w:t>
      </w:r>
      <w:r>
        <w:rPr>
          <w:rFonts w:ascii="Times New Roman" w:hAnsi="Times New Roman"/>
          <w:sz w:val="24"/>
          <w:szCs w:val="24"/>
        </w:rPr>
        <w:t xml:space="preserve"> berkualitas, dan memiliki harga yang bersaing. Produk yang ditawarkan oleh </w:t>
      </w:r>
      <w:r w:rsidR="004E0ADA">
        <w:rPr>
          <w:rFonts w:ascii="Times New Roman" w:hAnsi="Times New Roman"/>
          <w:sz w:val="24"/>
          <w:szCs w:val="24"/>
        </w:rPr>
        <w:t xml:space="preserve">Alledion Autocars </w:t>
      </w:r>
      <w:r>
        <w:rPr>
          <w:rFonts w:ascii="Times New Roman" w:hAnsi="Times New Roman"/>
          <w:sz w:val="24"/>
          <w:szCs w:val="24"/>
        </w:rPr>
        <w:t>adalah sebagai berikut:</w:t>
      </w:r>
    </w:p>
    <w:p w:rsidR="00C57AF3" w:rsidRDefault="00C57AF3" w:rsidP="00E91F12">
      <w:pPr>
        <w:spacing w:after="0"/>
        <w:ind w:left="270"/>
        <w:jc w:val="center"/>
        <w:rPr>
          <w:rFonts w:ascii="Times New Roman" w:hAnsi="Times New Roman"/>
          <w:b/>
          <w:sz w:val="24"/>
          <w:szCs w:val="24"/>
        </w:rPr>
      </w:pPr>
    </w:p>
    <w:p w:rsidR="00C57AF3" w:rsidRDefault="00C57AF3" w:rsidP="00CE0FB3">
      <w:pPr>
        <w:spacing w:after="0"/>
        <w:rPr>
          <w:rFonts w:ascii="Times New Roman" w:hAnsi="Times New Roman"/>
          <w:b/>
          <w:sz w:val="24"/>
          <w:szCs w:val="24"/>
        </w:rPr>
      </w:pPr>
    </w:p>
    <w:p w:rsidR="00E91F12" w:rsidRDefault="00E91F12" w:rsidP="00E91F12">
      <w:pPr>
        <w:spacing w:after="0"/>
        <w:ind w:left="270"/>
        <w:jc w:val="center"/>
        <w:rPr>
          <w:rFonts w:ascii="Times New Roman" w:hAnsi="Times New Roman"/>
          <w:b/>
          <w:sz w:val="24"/>
          <w:szCs w:val="24"/>
        </w:rPr>
      </w:pPr>
      <w:r w:rsidRPr="00E91F12">
        <w:rPr>
          <w:rFonts w:ascii="Times New Roman" w:hAnsi="Times New Roman"/>
          <w:b/>
          <w:sz w:val="24"/>
          <w:szCs w:val="24"/>
        </w:rPr>
        <w:t>Tabel 5.1</w:t>
      </w:r>
    </w:p>
    <w:p w:rsidR="00DE6B53" w:rsidRPr="00E91F12" w:rsidRDefault="004E0ADA" w:rsidP="00E91F12">
      <w:pPr>
        <w:spacing w:after="0"/>
        <w:ind w:left="270"/>
        <w:jc w:val="center"/>
        <w:rPr>
          <w:rFonts w:ascii="Times New Roman" w:hAnsi="Times New Roman"/>
          <w:b/>
          <w:sz w:val="24"/>
          <w:szCs w:val="24"/>
        </w:rPr>
      </w:pPr>
      <w:r>
        <w:rPr>
          <w:rFonts w:ascii="Times New Roman" w:hAnsi="Times New Roman"/>
          <w:b/>
          <w:i/>
          <w:sz w:val="24"/>
          <w:szCs w:val="24"/>
        </w:rPr>
        <w:t>Alledioan Autocars</w:t>
      </w:r>
    </w:p>
    <w:p w:rsidR="00E91F12" w:rsidRPr="00E91F12" w:rsidRDefault="00E91F12" w:rsidP="00E91F12">
      <w:pPr>
        <w:spacing w:after="0"/>
        <w:ind w:left="270"/>
        <w:jc w:val="center"/>
        <w:rPr>
          <w:rFonts w:ascii="Times New Roman" w:hAnsi="Times New Roman"/>
          <w:b/>
          <w:sz w:val="24"/>
          <w:szCs w:val="24"/>
        </w:rPr>
      </w:pPr>
      <w:r w:rsidRPr="00E91F12">
        <w:rPr>
          <w:rFonts w:ascii="Times New Roman" w:hAnsi="Times New Roman"/>
          <w:b/>
          <w:sz w:val="24"/>
          <w:szCs w:val="24"/>
        </w:rPr>
        <w:t>Daftar Produk</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3"/>
        <w:gridCol w:w="3640"/>
      </w:tblGrid>
      <w:tr w:rsidR="004905B2" w:rsidRPr="004B198D" w:rsidTr="00D06F7A">
        <w:trPr>
          <w:jc w:val="center"/>
        </w:trPr>
        <w:tc>
          <w:tcPr>
            <w:tcW w:w="4653" w:type="dxa"/>
            <w:vAlign w:val="center"/>
          </w:tcPr>
          <w:p w:rsidR="004905B2" w:rsidRPr="004B198D" w:rsidRDefault="002D7EC3" w:rsidP="00D06F7A">
            <w:pPr>
              <w:spacing w:after="0" w:line="480" w:lineRule="auto"/>
              <w:jc w:val="center"/>
              <w:rPr>
                <w:rFonts w:ascii="Times New Roman" w:hAnsi="Times New Roman"/>
                <w:b/>
              </w:rPr>
            </w:pPr>
            <w:r w:rsidRPr="004B198D">
              <w:rPr>
                <w:rFonts w:ascii="Times New Roman" w:hAnsi="Times New Roman"/>
                <w:b/>
              </w:rPr>
              <w:t>Gambar Produk</w:t>
            </w:r>
          </w:p>
        </w:tc>
        <w:tc>
          <w:tcPr>
            <w:tcW w:w="3640" w:type="dxa"/>
            <w:vAlign w:val="center"/>
          </w:tcPr>
          <w:p w:rsidR="004905B2" w:rsidRPr="004B198D" w:rsidRDefault="002D7EC3" w:rsidP="00D06F7A">
            <w:pPr>
              <w:spacing w:after="0" w:line="480" w:lineRule="auto"/>
              <w:jc w:val="center"/>
              <w:rPr>
                <w:rFonts w:ascii="Times New Roman" w:hAnsi="Times New Roman"/>
                <w:b/>
              </w:rPr>
            </w:pPr>
            <w:r w:rsidRPr="004B198D">
              <w:rPr>
                <w:rFonts w:ascii="Times New Roman" w:hAnsi="Times New Roman"/>
                <w:b/>
              </w:rPr>
              <w:t>Nama Produk</w:t>
            </w:r>
          </w:p>
        </w:tc>
      </w:tr>
      <w:tr w:rsidR="004905B2" w:rsidRPr="004B198D" w:rsidTr="00D06F7A">
        <w:trPr>
          <w:jc w:val="center"/>
        </w:trPr>
        <w:tc>
          <w:tcPr>
            <w:tcW w:w="4653" w:type="dxa"/>
            <w:vAlign w:val="center"/>
          </w:tcPr>
          <w:p w:rsidR="004905B2" w:rsidRPr="004B198D" w:rsidRDefault="004905B2" w:rsidP="004B198D">
            <w:pPr>
              <w:spacing w:after="0" w:line="480" w:lineRule="auto"/>
              <w:jc w:val="center"/>
              <w:rPr>
                <w:rFonts w:ascii="Times New Roman" w:hAnsi="Times New Roman"/>
                <w:b/>
              </w:rPr>
            </w:pPr>
          </w:p>
        </w:tc>
        <w:tc>
          <w:tcPr>
            <w:tcW w:w="3640" w:type="dxa"/>
            <w:vAlign w:val="center"/>
          </w:tcPr>
          <w:p w:rsidR="004905B2" w:rsidRPr="00D06F7A" w:rsidRDefault="004905B2" w:rsidP="00D06F7A">
            <w:pPr>
              <w:spacing w:after="0" w:line="240" w:lineRule="auto"/>
              <w:jc w:val="center"/>
              <w:rPr>
                <w:rFonts w:ascii="Times New Roman" w:hAnsi="Times New Roman"/>
                <w:b/>
              </w:rPr>
            </w:pPr>
          </w:p>
        </w:tc>
      </w:tr>
      <w:tr w:rsidR="004905B2" w:rsidRPr="004B198D" w:rsidTr="00D06F7A">
        <w:trPr>
          <w:trHeight w:val="3097"/>
          <w:jc w:val="center"/>
        </w:trPr>
        <w:tc>
          <w:tcPr>
            <w:tcW w:w="4653" w:type="dxa"/>
            <w:vAlign w:val="center"/>
          </w:tcPr>
          <w:p w:rsidR="004905B2" w:rsidRPr="004B198D" w:rsidRDefault="004905B2" w:rsidP="004B198D">
            <w:pPr>
              <w:spacing w:after="0" w:line="480" w:lineRule="auto"/>
              <w:jc w:val="center"/>
              <w:rPr>
                <w:rFonts w:ascii="Times New Roman" w:hAnsi="Times New Roman"/>
                <w:b/>
              </w:rPr>
            </w:pPr>
          </w:p>
        </w:tc>
        <w:tc>
          <w:tcPr>
            <w:tcW w:w="3640" w:type="dxa"/>
            <w:vAlign w:val="center"/>
          </w:tcPr>
          <w:p w:rsidR="004905B2" w:rsidRPr="004B198D" w:rsidRDefault="004905B2" w:rsidP="004E0ADA">
            <w:pPr>
              <w:jc w:val="center"/>
              <w:rPr>
                <w:rFonts w:ascii="Times New Roman" w:hAnsi="Times New Roman"/>
                <w:b/>
              </w:rPr>
            </w:pPr>
          </w:p>
        </w:tc>
      </w:tr>
      <w:tr w:rsidR="004905B2" w:rsidRPr="004B198D" w:rsidTr="00D06F7A">
        <w:trPr>
          <w:trHeight w:val="3952"/>
          <w:jc w:val="center"/>
        </w:trPr>
        <w:tc>
          <w:tcPr>
            <w:tcW w:w="4653" w:type="dxa"/>
            <w:vAlign w:val="center"/>
          </w:tcPr>
          <w:p w:rsidR="004905B2" w:rsidRPr="004B198D" w:rsidRDefault="004905B2" w:rsidP="004B198D">
            <w:pPr>
              <w:spacing w:after="0" w:line="480" w:lineRule="auto"/>
              <w:jc w:val="center"/>
              <w:rPr>
                <w:rFonts w:ascii="Times New Roman" w:hAnsi="Times New Roman"/>
                <w:b/>
              </w:rPr>
            </w:pPr>
          </w:p>
        </w:tc>
        <w:tc>
          <w:tcPr>
            <w:tcW w:w="3640" w:type="dxa"/>
            <w:vAlign w:val="center"/>
          </w:tcPr>
          <w:p w:rsidR="000C1886" w:rsidRPr="004B198D" w:rsidRDefault="000C1886" w:rsidP="004E0ADA">
            <w:pPr>
              <w:shd w:val="clear" w:color="auto" w:fill="FFFFFF"/>
              <w:spacing w:after="0" w:line="240" w:lineRule="auto"/>
              <w:jc w:val="center"/>
              <w:rPr>
                <w:rFonts w:ascii="Times New Roman" w:hAnsi="Times New Roman"/>
                <w:b/>
              </w:rPr>
            </w:pPr>
          </w:p>
        </w:tc>
      </w:tr>
      <w:tr w:rsidR="004905B2" w:rsidRPr="004B198D" w:rsidTr="004B198D">
        <w:trPr>
          <w:jc w:val="center"/>
        </w:trPr>
        <w:tc>
          <w:tcPr>
            <w:tcW w:w="4653" w:type="dxa"/>
            <w:vAlign w:val="center"/>
          </w:tcPr>
          <w:p w:rsidR="004905B2" w:rsidRPr="004B198D" w:rsidRDefault="004905B2" w:rsidP="004B198D">
            <w:pPr>
              <w:spacing w:after="0" w:line="480" w:lineRule="auto"/>
              <w:jc w:val="center"/>
              <w:rPr>
                <w:rFonts w:ascii="Times New Roman" w:hAnsi="Times New Roman"/>
                <w:b/>
              </w:rPr>
            </w:pPr>
          </w:p>
        </w:tc>
        <w:tc>
          <w:tcPr>
            <w:tcW w:w="3640" w:type="dxa"/>
            <w:vAlign w:val="center"/>
          </w:tcPr>
          <w:p w:rsidR="00D352DA" w:rsidRPr="00D06F7A" w:rsidRDefault="00D352DA" w:rsidP="00D352DA">
            <w:pPr>
              <w:spacing w:after="0" w:line="240" w:lineRule="auto"/>
              <w:jc w:val="center"/>
              <w:rPr>
                <w:rFonts w:ascii="Times New Roman" w:hAnsi="Times New Roman"/>
                <w:b/>
              </w:rPr>
            </w:pPr>
          </w:p>
        </w:tc>
      </w:tr>
      <w:tr w:rsidR="004905B2" w:rsidRPr="004B198D" w:rsidTr="004B198D">
        <w:trPr>
          <w:jc w:val="center"/>
        </w:trPr>
        <w:tc>
          <w:tcPr>
            <w:tcW w:w="4653" w:type="dxa"/>
            <w:vAlign w:val="center"/>
          </w:tcPr>
          <w:p w:rsidR="004905B2" w:rsidRPr="004B198D" w:rsidRDefault="004905B2" w:rsidP="004B198D">
            <w:pPr>
              <w:spacing w:after="0" w:line="480" w:lineRule="auto"/>
              <w:jc w:val="center"/>
              <w:rPr>
                <w:rFonts w:ascii="Times New Roman" w:hAnsi="Times New Roman"/>
                <w:b/>
              </w:rPr>
            </w:pPr>
          </w:p>
        </w:tc>
        <w:tc>
          <w:tcPr>
            <w:tcW w:w="3640" w:type="dxa"/>
            <w:vAlign w:val="center"/>
          </w:tcPr>
          <w:p w:rsidR="004905B2" w:rsidRPr="00D06F7A" w:rsidRDefault="004905B2" w:rsidP="00D06F7A">
            <w:pPr>
              <w:spacing w:after="0" w:line="240" w:lineRule="auto"/>
              <w:jc w:val="center"/>
              <w:rPr>
                <w:rFonts w:ascii="Times New Roman" w:hAnsi="Times New Roman"/>
                <w:b/>
                <w:sz w:val="18"/>
                <w:szCs w:val="18"/>
              </w:rPr>
            </w:pPr>
          </w:p>
        </w:tc>
      </w:tr>
      <w:tr w:rsidR="004905B2" w:rsidRPr="004B198D" w:rsidTr="004B198D">
        <w:trPr>
          <w:jc w:val="center"/>
        </w:trPr>
        <w:tc>
          <w:tcPr>
            <w:tcW w:w="4653" w:type="dxa"/>
            <w:vAlign w:val="center"/>
          </w:tcPr>
          <w:p w:rsidR="004905B2" w:rsidRPr="004B198D" w:rsidRDefault="004905B2" w:rsidP="004B198D">
            <w:pPr>
              <w:spacing w:after="0" w:line="480" w:lineRule="auto"/>
              <w:jc w:val="center"/>
              <w:rPr>
                <w:rFonts w:ascii="Times New Roman" w:hAnsi="Times New Roman"/>
                <w:b/>
              </w:rPr>
            </w:pPr>
          </w:p>
        </w:tc>
        <w:tc>
          <w:tcPr>
            <w:tcW w:w="3640" w:type="dxa"/>
            <w:vAlign w:val="center"/>
          </w:tcPr>
          <w:p w:rsidR="004905B2" w:rsidRPr="004B198D" w:rsidRDefault="004905B2" w:rsidP="004E0ADA">
            <w:pPr>
              <w:spacing w:after="0"/>
              <w:jc w:val="center"/>
              <w:rPr>
                <w:rFonts w:ascii="Times New Roman" w:hAnsi="Times New Roman"/>
                <w:b/>
              </w:rPr>
            </w:pPr>
          </w:p>
        </w:tc>
      </w:tr>
      <w:tr w:rsidR="004905B2" w:rsidRPr="004B198D" w:rsidTr="004B198D">
        <w:trPr>
          <w:jc w:val="center"/>
        </w:trPr>
        <w:tc>
          <w:tcPr>
            <w:tcW w:w="4653" w:type="dxa"/>
            <w:vAlign w:val="center"/>
          </w:tcPr>
          <w:p w:rsidR="004905B2" w:rsidRPr="004B198D" w:rsidRDefault="004905B2" w:rsidP="004B198D">
            <w:pPr>
              <w:spacing w:after="0" w:line="480" w:lineRule="auto"/>
              <w:jc w:val="center"/>
              <w:rPr>
                <w:rFonts w:ascii="Times New Roman" w:hAnsi="Times New Roman"/>
                <w:b/>
              </w:rPr>
            </w:pPr>
          </w:p>
        </w:tc>
        <w:tc>
          <w:tcPr>
            <w:tcW w:w="3640" w:type="dxa"/>
            <w:vAlign w:val="center"/>
          </w:tcPr>
          <w:p w:rsidR="004905B2" w:rsidRPr="004B198D" w:rsidRDefault="004905B2" w:rsidP="004E0ADA">
            <w:pPr>
              <w:spacing w:after="0"/>
              <w:jc w:val="center"/>
              <w:rPr>
                <w:rFonts w:ascii="Times New Roman" w:hAnsi="Times New Roman"/>
                <w:b/>
              </w:rPr>
            </w:pPr>
          </w:p>
        </w:tc>
      </w:tr>
      <w:tr w:rsidR="004905B2" w:rsidRPr="004B198D" w:rsidTr="004B198D">
        <w:trPr>
          <w:jc w:val="center"/>
        </w:trPr>
        <w:tc>
          <w:tcPr>
            <w:tcW w:w="4653" w:type="dxa"/>
            <w:vAlign w:val="center"/>
          </w:tcPr>
          <w:p w:rsidR="004905B2" w:rsidRPr="004B198D" w:rsidRDefault="004905B2" w:rsidP="004B198D">
            <w:pPr>
              <w:spacing w:after="0" w:line="480" w:lineRule="auto"/>
              <w:jc w:val="center"/>
              <w:rPr>
                <w:rFonts w:ascii="Times New Roman" w:hAnsi="Times New Roman"/>
                <w:b/>
              </w:rPr>
            </w:pPr>
          </w:p>
        </w:tc>
        <w:tc>
          <w:tcPr>
            <w:tcW w:w="3640" w:type="dxa"/>
            <w:vAlign w:val="center"/>
          </w:tcPr>
          <w:p w:rsidR="004905B2" w:rsidRPr="004B198D" w:rsidRDefault="004905B2" w:rsidP="00D352DA">
            <w:pPr>
              <w:spacing w:after="0" w:line="480" w:lineRule="auto"/>
              <w:jc w:val="center"/>
              <w:rPr>
                <w:rFonts w:ascii="Times New Roman" w:hAnsi="Times New Roman"/>
                <w:b/>
              </w:rPr>
            </w:pPr>
          </w:p>
        </w:tc>
      </w:tr>
      <w:tr w:rsidR="004905B2" w:rsidRPr="004B198D" w:rsidTr="004B198D">
        <w:trPr>
          <w:jc w:val="center"/>
        </w:trPr>
        <w:tc>
          <w:tcPr>
            <w:tcW w:w="4653" w:type="dxa"/>
            <w:vAlign w:val="center"/>
          </w:tcPr>
          <w:p w:rsidR="004905B2" w:rsidRPr="004B198D" w:rsidRDefault="004905B2" w:rsidP="004B198D">
            <w:pPr>
              <w:spacing w:after="0" w:line="480" w:lineRule="auto"/>
              <w:jc w:val="center"/>
              <w:rPr>
                <w:rFonts w:ascii="Times New Roman" w:hAnsi="Times New Roman"/>
                <w:b/>
              </w:rPr>
            </w:pPr>
          </w:p>
        </w:tc>
        <w:tc>
          <w:tcPr>
            <w:tcW w:w="3640" w:type="dxa"/>
            <w:vAlign w:val="center"/>
          </w:tcPr>
          <w:p w:rsidR="004905B2" w:rsidRPr="004B198D" w:rsidRDefault="004905B2" w:rsidP="004B198D">
            <w:pPr>
              <w:spacing w:after="0" w:line="480" w:lineRule="auto"/>
              <w:jc w:val="center"/>
              <w:rPr>
                <w:rFonts w:ascii="Times New Roman" w:hAnsi="Times New Roman"/>
                <w:b/>
              </w:rPr>
            </w:pPr>
          </w:p>
        </w:tc>
      </w:tr>
      <w:tr w:rsidR="004905B2" w:rsidRPr="004B198D" w:rsidTr="004B198D">
        <w:trPr>
          <w:jc w:val="center"/>
        </w:trPr>
        <w:tc>
          <w:tcPr>
            <w:tcW w:w="4653" w:type="dxa"/>
            <w:vAlign w:val="center"/>
          </w:tcPr>
          <w:p w:rsidR="004905B2" w:rsidRPr="004B198D" w:rsidRDefault="004905B2" w:rsidP="004B198D">
            <w:pPr>
              <w:spacing w:after="0" w:line="480" w:lineRule="auto"/>
              <w:jc w:val="center"/>
              <w:rPr>
                <w:rFonts w:ascii="Times New Roman" w:hAnsi="Times New Roman"/>
                <w:b/>
              </w:rPr>
            </w:pPr>
          </w:p>
        </w:tc>
        <w:tc>
          <w:tcPr>
            <w:tcW w:w="3640" w:type="dxa"/>
            <w:vAlign w:val="center"/>
          </w:tcPr>
          <w:p w:rsidR="004905B2" w:rsidRPr="00D06F7A" w:rsidRDefault="004905B2" w:rsidP="00D06F7A">
            <w:pPr>
              <w:spacing w:after="0" w:line="240" w:lineRule="auto"/>
              <w:jc w:val="center"/>
              <w:rPr>
                <w:rFonts w:ascii="Times New Roman" w:hAnsi="Times New Roman"/>
                <w:b/>
                <w:sz w:val="18"/>
                <w:szCs w:val="18"/>
              </w:rPr>
            </w:pPr>
          </w:p>
        </w:tc>
      </w:tr>
      <w:tr w:rsidR="004905B2" w:rsidRPr="004B198D" w:rsidTr="004B198D">
        <w:trPr>
          <w:jc w:val="center"/>
        </w:trPr>
        <w:tc>
          <w:tcPr>
            <w:tcW w:w="4653" w:type="dxa"/>
            <w:vAlign w:val="center"/>
          </w:tcPr>
          <w:p w:rsidR="004905B2" w:rsidRPr="004B198D" w:rsidRDefault="004905B2" w:rsidP="004B198D">
            <w:pPr>
              <w:spacing w:after="0" w:line="480" w:lineRule="auto"/>
              <w:jc w:val="center"/>
              <w:rPr>
                <w:rFonts w:ascii="Times New Roman" w:hAnsi="Times New Roman"/>
                <w:b/>
              </w:rPr>
            </w:pPr>
          </w:p>
        </w:tc>
        <w:tc>
          <w:tcPr>
            <w:tcW w:w="3640" w:type="dxa"/>
            <w:vAlign w:val="center"/>
          </w:tcPr>
          <w:p w:rsidR="004905B2" w:rsidRPr="00D06F7A" w:rsidRDefault="004905B2" w:rsidP="00D06F7A">
            <w:pPr>
              <w:shd w:val="clear" w:color="auto" w:fill="FFFFFF"/>
              <w:spacing w:after="0" w:line="240" w:lineRule="auto"/>
              <w:jc w:val="center"/>
              <w:rPr>
                <w:rFonts w:ascii="Times New Roman" w:eastAsia="Times New Roman" w:hAnsi="Times New Roman"/>
                <w:color w:val="333333"/>
                <w:sz w:val="18"/>
                <w:szCs w:val="18"/>
              </w:rPr>
            </w:pPr>
          </w:p>
        </w:tc>
      </w:tr>
    </w:tbl>
    <w:p w:rsidR="00E23704" w:rsidRPr="00D06F7A" w:rsidRDefault="00E91F12" w:rsidP="00D06F7A">
      <w:pPr>
        <w:spacing w:after="0" w:line="480" w:lineRule="auto"/>
        <w:jc w:val="center"/>
        <w:rPr>
          <w:rFonts w:ascii="Times New Roman" w:hAnsi="Times New Roman"/>
          <w:sz w:val="20"/>
          <w:szCs w:val="20"/>
        </w:rPr>
      </w:pPr>
      <w:r w:rsidRPr="00D06F7A">
        <w:rPr>
          <w:rFonts w:ascii="Times New Roman" w:hAnsi="Times New Roman"/>
          <w:sz w:val="20"/>
          <w:szCs w:val="20"/>
        </w:rPr>
        <w:lastRenderedPageBreak/>
        <w:t xml:space="preserve">Sumber: </w:t>
      </w:r>
      <w:r w:rsidR="004E0ADA">
        <w:rPr>
          <w:rFonts w:ascii="Times New Roman" w:hAnsi="Times New Roman"/>
          <w:sz w:val="20"/>
          <w:szCs w:val="20"/>
        </w:rPr>
        <w:t>Alledion Autocars 2019</w:t>
      </w:r>
      <w:r w:rsidR="004E0ADA" w:rsidRPr="00D06F7A">
        <w:rPr>
          <w:rFonts w:ascii="Times New Roman" w:hAnsi="Times New Roman"/>
          <w:sz w:val="20"/>
          <w:szCs w:val="20"/>
        </w:rPr>
        <w:t xml:space="preserve"> </w:t>
      </w:r>
    </w:p>
    <w:p w:rsidR="00DB534B" w:rsidRDefault="00CC7463" w:rsidP="001566C5">
      <w:pPr>
        <w:pStyle w:val="ListParagraph"/>
        <w:numPr>
          <w:ilvl w:val="0"/>
          <w:numId w:val="1"/>
        </w:numPr>
        <w:spacing w:after="0" w:line="480" w:lineRule="auto"/>
        <w:ind w:hanging="720"/>
        <w:jc w:val="both"/>
        <w:rPr>
          <w:rFonts w:ascii="Times New Roman" w:hAnsi="Times New Roman"/>
          <w:b/>
          <w:sz w:val="24"/>
          <w:szCs w:val="24"/>
        </w:rPr>
      </w:pPr>
      <w:r>
        <w:rPr>
          <w:rFonts w:ascii="Times New Roman" w:hAnsi="Times New Roman"/>
          <w:b/>
          <w:sz w:val="24"/>
          <w:szCs w:val="24"/>
        </w:rPr>
        <w:t>Harga</w:t>
      </w:r>
    </w:p>
    <w:p w:rsidR="005D5FBF" w:rsidRDefault="001566C5" w:rsidP="001566C5">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Kotler dan Armstrong </w:t>
      </w:r>
      <w:r w:rsidR="003C6615">
        <w:rPr>
          <w:rFonts w:ascii="Times New Roman" w:hAnsi="Times New Roman"/>
          <w:sz w:val="24"/>
          <w:szCs w:val="24"/>
        </w:rPr>
        <w:t>terjemahan Bob</w:t>
      </w:r>
      <w:r w:rsidR="00E23704">
        <w:rPr>
          <w:rFonts w:ascii="Times New Roman" w:hAnsi="Times New Roman"/>
          <w:sz w:val="24"/>
          <w:szCs w:val="24"/>
        </w:rPr>
        <w:t xml:space="preserve"> Sabran (2008:345</w:t>
      </w:r>
      <w:r>
        <w:rPr>
          <w:rFonts w:ascii="Times New Roman" w:hAnsi="Times New Roman"/>
          <w:sz w:val="24"/>
          <w:szCs w:val="24"/>
        </w:rPr>
        <w:t xml:space="preserve">), </w:t>
      </w:r>
      <w:r w:rsidR="005D5FBF">
        <w:rPr>
          <w:rFonts w:ascii="Times New Roman" w:hAnsi="Times New Roman"/>
          <w:sz w:val="24"/>
          <w:szCs w:val="24"/>
        </w:rPr>
        <w:t>Harga adalah jumlah yang ditagihkan atas suatu produk atau jasa. Lebih luas lagi, harga adalah jumlah semua nilai yang diberikan oleh pelanggan untuk mendapatkan keuntungan dari memiliki atau menggunakan suatu produk atau jasa. Harga telah menjadi faktor utama yang mempengaruhi pilihan para pembeli. Selain itu, harga tetap menjadi salah satu elemen yang paling penting dalam menentukan pangsa pasar dan keuntungan suatu perusahaan.</w:t>
      </w:r>
    </w:p>
    <w:p w:rsidR="005D5FBF" w:rsidRDefault="00187CF0" w:rsidP="00187CF0">
      <w:pPr>
        <w:spacing w:line="480" w:lineRule="auto"/>
        <w:ind w:left="720" w:firstLine="720"/>
        <w:contextualSpacing/>
        <w:jc w:val="both"/>
        <w:rPr>
          <w:rFonts w:ascii="Times New Roman" w:hAnsi="Times New Roman"/>
          <w:sz w:val="24"/>
          <w:szCs w:val="24"/>
        </w:rPr>
      </w:pPr>
      <w:r w:rsidRPr="00094F22">
        <w:rPr>
          <w:rFonts w:ascii="Times New Roman" w:hAnsi="Times New Roman"/>
          <w:sz w:val="24"/>
          <w:szCs w:val="24"/>
        </w:rPr>
        <w:t>Penetapan harga berdasarkan persaingan (</w:t>
      </w:r>
      <w:r>
        <w:rPr>
          <w:rFonts w:ascii="Times New Roman" w:hAnsi="Times New Roman"/>
          <w:i/>
          <w:sz w:val="24"/>
          <w:szCs w:val="24"/>
        </w:rPr>
        <w:t>c</w:t>
      </w:r>
      <w:r w:rsidRPr="00094F22">
        <w:rPr>
          <w:rFonts w:ascii="Times New Roman" w:hAnsi="Times New Roman"/>
          <w:i/>
          <w:sz w:val="24"/>
          <w:szCs w:val="24"/>
        </w:rPr>
        <w:t>ompetition-based pricing</w:t>
      </w:r>
      <w:r w:rsidRPr="00094F22">
        <w:rPr>
          <w:rFonts w:ascii="Times New Roman" w:hAnsi="Times New Roman"/>
          <w:sz w:val="24"/>
          <w:szCs w:val="24"/>
        </w:rPr>
        <w:t>)</w:t>
      </w:r>
      <w:r>
        <w:rPr>
          <w:rFonts w:ascii="Times New Roman" w:hAnsi="Times New Roman"/>
          <w:sz w:val="24"/>
          <w:szCs w:val="24"/>
        </w:rPr>
        <w:t xml:space="preserve">, dalam menetapkan harga, perusahaan juga perlu mempertimbangkan biaya, harga, dan tawaran bagi pasar oleh pesaing. Konsumen akan membuat keputusan nilai suatu produk berdasarkan harga yang dikenakan pesaing untuk produk yang sama. Selain itu, strategi penetapan harga oleh perusahaan dapat mempengaruhi kondisi persaingan yang dihadapinya </w:t>
      </w:r>
      <w:r w:rsidR="005D5FBF">
        <w:rPr>
          <w:rFonts w:ascii="Times New Roman" w:hAnsi="Times New Roman"/>
          <w:sz w:val="24"/>
          <w:szCs w:val="24"/>
        </w:rPr>
        <w:t xml:space="preserve">(Kotler dan Armstrong </w:t>
      </w:r>
      <w:r w:rsidR="003C6615">
        <w:rPr>
          <w:rFonts w:ascii="Times New Roman" w:hAnsi="Times New Roman"/>
          <w:sz w:val="24"/>
          <w:szCs w:val="24"/>
        </w:rPr>
        <w:t>terjemahan Bob</w:t>
      </w:r>
      <w:r>
        <w:rPr>
          <w:rFonts w:ascii="Times New Roman" w:hAnsi="Times New Roman"/>
          <w:sz w:val="24"/>
          <w:szCs w:val="24"/>
        </w:rPr>
        <w:t xml:space="preserve"> Sabran, 2008:362</w:t>
      </w:r>
      <w:r w:rsidR="005D5FBF">
        <w:rPr>
          <w:rFonts w:ascii="Times New Roman" w:hAnsi="Times New Roman"/>
          <w:sz w:val="24"/>
          <w:szCs w:val="24"/>
        </w:rPr>
        <w:t>).</w:t>
      </w:r>
    </w:p>
    <w:p w:rsidR="00812FBE" w:rsidRDefault="004E0ADA" w:rsidP="00293C2C">
      <w:pPr>
        <w:pStyle w:val="ListParagraph"/>
        <w:spacing w:after="0" w:line="480" w:lineRule="auto"/>
        <w:ind w:firstLine="720"/>
        <w:jc w:val="both"/>
        <w:rPr>
          <w:rFonts w:ascii="Times New Roman" w:hAnsi="Times New Roman"/>
          <w:sz w:val="24"/>
          <w:szCs w:val="24"/>
        </w:rPr>
      </w:pPr>
      <w:r>
        <w:rPr>
          <w:rFonts w:ascii="Times New Roman" w:hAnsi="Times New Roman"/>
          <w:i/>
          <w:sz w:val="24"/>
          <w:szCs w:val="24"/>
        </w:rPr>
        <w:t>Alledion Autocars</w:t>
      </w:r>
      <w:r w:rsidR="0051033A" w:rsidRPr="0051033A">
        <w:rPr>
          <w:rFonts w:ascii="Times New Roman" w:hAnsi="Times New Roman"/>
          <w:i/>
          <w:sz w:val="24"/>
          <w:szCs w:val="24"/>
        </w:rPr>
        <w:t xml:space="preserve"> </w:t>
      </w:r>
      <w:r w:rsidR="0051033A">
        <w:rPr>
          <w:rFonts w:ascii="Times New Roman" w:hAnsi="Times New Roman"/>
          <w:sz w:val="24"/>
          <w:szCs w:val="24"/>
        </w:rPr>
        <w:t xml:space="preserve">menetapkan harga produk/jasa berdasarkan </w:t>
      </w:r>
      <w:r w:rsidR="00187CF0">
        <w:rPr>
          <w:rFonts w:ascii="Times New Roman" w:hAnsi="Times New Roman"/>
          <w:sz w:val="24"/>
          <w:szCs w:val="24"/>
        </w:rPr>
        <w:t>persaingan</w:t>
      </w:r>
      <w:r w:rsidR="0051033A">
        <w:rPr>
          <w:rFonts w:ascii="Times New Roman" w:hAnsi="Times New Roman"/>
          <w:sz w:val="24"/>
          <w:szCs w:val="24"/>
        </w:rPr>
        <w:t xml:space="preserve"> </w:t>
      </w:r>
      <w:r w:rsidR="00187CF0" w:rsidRPr="00094F22">
        <w:rPr>
          <w:rFonts w:ascii="Times New Roman" w:hAnsi="Times New Roman"/>
          <w:sz w:val="24"/>
          <w:szCs w:val="24"/>
        </w:rPr>
        <w:t>(</w:t>
      </w:r>
      <w:r w:rsidR="00187CF0">
        <w:rPr>
          <w:rFonts w:ascii="Times New Roman" w:hAnsi="Times New Roman"/>
          <w:i/>
          <w:sz w:val="24"/>
          <w:szCs w:val="24"/>
        </w:rPr>
        <w:t>c</w:t>
      </w:r>
      <w:r w:rsidR="00187CF0" w:rsidRPr="00094F22">
        <w:rPr>
          <w:rFonts w:ascii="Times New Roman" w:hAnsi="Times New Roman"/>
          <w:i/>
          <w:sz w:val="24"/>
          <w:szCs w:val="24"/>
        </w:rPr>
        <w:t>ompetition-based pricing</w:t>
      </w:r>
      <w:r w:rsidR="00187CF0" w:rsidRPr="00094F22">
        <w:rPr>
          <w:rFonts w:ascii="Times New Roman" w:hAnsi="Times New Roman"/>
          <w:sz w:val="24"/>
          <w:szCs w:val="24"/>
        </w:rPr>
        <w:t>)</w:t>
      </w:r>
      <w:r w:rsidR="0051033A">
        <w:rPr>
          <w:rFonts w:ascii="Times New Roman" w:hAnsi="Times New Roman"/>
          <w:sz w:val="24"/>
          <w:szCs w:val="24"/>
        </w:rPr>
        <w:t xml:space="preserve"> </w:t>
      </w:r>
      <w:r w:rsidR="00187CF0">
        <w:rPr>
          <w:rFonts w:ascii="Times New Roman" w:hAnsi="Times New Roman"/>
          <w:sz w:val="24"/>
          <w:szCs w:val="24"/>
        </w:rPr>
        <w:t xml:space="preserve">yang mana penetapan harga berdasarkan persaingan di pasar </w:t>
      </w:r>
      <w:r>
        <w:rPr>
          <w:rFonts w:ascii="Times New Roman" w:hAnsi="Times New Roman"/>
          <w:sz w:val="24"/>
          <w:szCs w:val="24"/>
        </w:rPr>
        <w:t xml:space="preserve">mobil bekas </w:t>
      </w:r>
      <w:r w:rsidR="00187CF0">
        <w:rPr>
          <w:rFonts w:ascii="Times New Roman" w:hAnsi="Times New Roman"/>
          <w:sz w:val="24"/>
          <w:szCs w:val="24"/>
        </w:rPr>
        <w:t xml:space="preserve">yang ada. Dalam hal ini, </w:t>
      </w:r>
      <w:r>
        <w:rPr>
          <w:rFonts w:ascii="Times New Roman" w:hAnsi="Times New Roman"/>
          <w:sz w:val="24"/>
          <w:szCs w:val="24"/>
        </w:rPr>
        <w:t>Alledioan Autocars</w:t>
      </w:r>
      <w:r w:rsidR="00D14201">
        <w:rPr>
          <w:rFonts w:ascii="Times New Roman" w:hAnsi="Times New Roman"/>
          <w:sz w:val="24"/>
          <w:szCs w:val="24"/>
        </w:rPr>
        <w:t xml:space="preserve"> </w:t>
      </w:r>
      <w:r w:rsidR="00187CF0">
        <w:rPr>
          <w:rFonts w:ascii="Times New Roman" w:hAnsi="Times New Roman"/>
          <w:sz w:val="24"/>
          <w:szCs w:val="24"/>
        </w:rPr>
        <w:t>harus menonjolkan keunggulan produk/jasa yang ditawarkan dalam hal</w:t>
      </w:r>
      <w:r w:rsidR="0051033A">
        <w:rPr>
          <w:rFonts w:ascii="Times New Roman" w:hAnsi="Times New Roman"/>
          <w:sz w:val="24"/>
          <w:szCs w:val="24"/>
        </w:rPr>
        <w:t xml:space="preserve"> kualitas</w:t>
      </w:r>
      <w:r w:rsidR="00187CF0">
        <w:rPr>
          <w:rFonts w:ascii="Times New Roman" w:hAnsi="Times New Roman"/>
          <w:sz w:val="24"/>
          <w:szCs w:val="24"/>
        </w:rPr>
        <w:t xml:space="preserve"> produk, kualitas layanan, dan diferensiasi </w:t>
      </w:r>
      <w:r>
        <w:rPr>
          <w:rFonts w:ascii="Times New Roman" w:hAnsi="Times New Roman"/>
          <w:sz w:val="24"/>
          <w:szCs w:val="24"/>
        </w:rPr>
        <w:t>showroom</w:t>
      </w:r>
      <w:r w:rsidR="00187CF0">
        <w:rPr>
          <w:rFonts w:ascii="Times New Roman" w:hAnsi="Times New Roman"/>
          <w:sz w:val="24"/>
          <w:szCs w:val="24"/>
        </w:rPr>
        <w:t xml:space="preserve"> dibandingkan yang lain.</w:t>
      </w:r>
      <w:r w:rsidR="0051033A">
        <w:rPr>
          <w:rFonts w:ascii="Times New Roman" w:hAnsi="Times New Roman"/>
          <w:sz w:val="24"/>
          <w:szCs w:val="24"/>
        </w:rPr>
        <w:t xml:space="preserve"> Dengan hal itu, konsumen akan menilai sendiri apakah nilai harga yang dikeluarkan sebanding atau tidak dengan produk/jasa yang mereka terima, apabila nilai </w:t>
      </w:r>
      <w:r w:rsidR="00187CF0">
        <w:rPr>
          <w:rFonts w:ascii="Times New Roman" w:hAnsi="Times New Roman"/>
          <w:sz w:val="24"/>
          <w:szCs w:val="24"/>
        </w:rPr>
        <w:t xml:space="preserve">harga </w:t>
      </w:r>
      <w:r w:rsidR="0051033A">
        <w:rPr>
          <w:rFonts w:ascii="Times New Roman" w:hAnsi="Times New Roman"/>
          <w:sz w:val="24"/>
          <w:szCs w:val="24"/>
        </w:rPr>
        <w:t xml:space="preserve">di dalam persepsi pelanggan sebanding dengan produk/jasa yang mereka terima maka penetapan harga yang dilakukan </w:t>
      </w:r>
      <w:r>
        <w:rPr>
          <w:rFonts w:ascii="Times New Roman" w:hAnsi="Times New Roman"/>
          <w:sz w:val="24"/>
          <w:szCs w:val="24"/>
        </w:rPr>
        <w:t>Alledioan Autocars</w:t>
      </w:r>
      <w:r w:rsidR="0051033A">
        <w:rPr>
          <w:rFonts w:ascii="Times New Roman" w:hAnsi="Times New Roman"/>
          <w:sz w:val="24"/>
          <w:szCs w:val="24"/>
        </w:rPr>
        <w:t xml:space="preserve"> adalah tepat menggunakan  </w:t>
      </w:r>
      <w:r w:rsidR="00187CF0">
        <w:rPr>
          <w:rFonts w:ascii="Times New Roman" w:hAnsi="Times New Roman"/>
          <w:i/>
          <w:sz w:val="24"/>
          <w:szCs w:val="24"/>
        </w:rPr>
        <w:t>c</w:t>
      </w:r>
      <w:r w:rsidR="00187CF0" w:rsidRPr="00094F22">
        <w:rPr>
          <w:rFonts w:ascii="Times New Roman" w:hAnsi="Times New Roman"/>
          <w:i/>
          <w:sz w:val="24"/>
          <w:szCs w:val="24"/>
        </w:rPr>
        <w:t>ompetition-</w:t>
      </w:r>
      <w:r w:rsidR="00187CF0" w:rsidRPr="00094F22">
        <w:rPr>
          <w:rFonts w:ascii="Times New Roman" w:hAnsi="Times New Roman"/>
          <w:i/>
          <w:sz w:val="24"/>
          <w:szCs w:val="24"/>
        </w:rPr>
        <w:lastRenderedPageBreak/>
        <w:t>based pricing</w:t>
      </w:r>
      <w:r w:rsidR="0051033A">
        <w:rPr>
          <w:rFonts w:ascii="Times New Roman" w:hAnsi="Times New Roman"/>
          <w:sz w:val="24"/>
          <w:szCs w:val="24"/>
        </w:rPr>
        <w:t>.</w:t>
      </w:r>
      <w:r w:rsidR="00293C2C">
        <w:rPr>
          <w:rFonts w:ascii="Times New Roman" w:hAnsi="Times New Roman"/>
          <w:sz w:val="24"/>
          <w:szCs w:val="24"/>
        </w:rPr>
        <w:t xml:space="preserve"> </w:t>
      </w:r>
      <w:r w:rsidR="00812FBE">
        <w:rPr>
          <w:rFonts w:ascii="Times New Roman" w:hAnsi="Times New Roman"/>
          <w:sz w:val="24"/>
          <w:szCs w:val="24"/>
        </w:rPr>
        <w:t xml:space="preserve">Berikut ini adalah daftar harga produk yang ditawarkan oleh </w:t>
      </w:r>
      <w:r>
        <w:rPr>
          <w:rFonts w:ascii="Times New Roman" w:hAnsi="Times New Roman"/>
          <w:sz w:val="24"/>
          <w:szCs w:val="24"/>
        </w:rPr>
        <w:t>Alledioan Autocars</w:t>
      </w:r>
      <w:r w:rsidR="00812FBE">
        <w:rPr>
          <w:rFonts w:ascii="Times New Roman" w:hAnsi="Times New Roman"/>
          <w:sz w:val="24"/>
          <w:szCs w:val="24"/>
        </w:rPr>
        <w:t>:</w:t>
      </w:r>
    </w:p>
    <w:p w:rsidR="00812FBE" w:rsidRDefault="00DB5F00" w:rsidP="00812FBE">
      <w:pPr>
        <w:spacing w:after="0"/>
        <w:jc w:val="center"/>
        <w:rPr>
          <w:rFonts w:ascii="Times New Roman" w:hAnsi="Times New Roman"/>
          <w:b/>
          <w:sz w:val="24"/>
          <w:szCs w:val="24"/>
        </w:rPr>
      </w:pPr>
      <w:r>
        <w:rPr>
          <w:rFonts w:ascii="Times New Roman" w:hAnsi="Times New Roman"/>
          <w:b/>
          <w:sz w:val="24"/>
          <w:szCs w:val="24"/>
        </w:rPr>
        <w:t>Tabel 5</w:t>
      </w:r>
      <w:r w:rsidR="00425A72">
        <w:rPr>
          <w:rFonts w:ascii="Times New Roman" w:hAnsi="Times New Roman"/>
          <w:b/>
          <w:sz w:val="24"/>
          <w:szCs w:val="24"/>
        </w:rPr>
        <w:t>.2</w:t>
      </w:r>
    </w:p>
    <w:p w:rsidR="00DE6B53" w:rsidRPr="009C2C25" w:rsidRDefault="004E0ADA" w:rsidP="00812FBE">
      <w:pPr>
        <w:spacing w:after="0"/>
        <w:jc w:val="center"/>
        <w:rPr>
          <w:rFonts w:ascii="Times New Roman" w:hAnsi="Times New Roman"/>
          <w:b/>
          <w:sz w:val="24"/>
          <w:szCs w:val="24"/>
        </w:rPr>
      </w:pPr>
      <w:r>
        <w:rPr>
          <w:rFonts w:ascii="Times New Roman" w:hAnsi="Times New Roman"/>
          <w:b/>
          <w:i/>
          <w:sz w:val="24"/>
          <w:szCs w:val="24"/>
        </w:rPr>
        <w:t>Alledion Autocars</w:t>
      </w:r>
    </w:p>
    <w:p w:rsidR="00812FBE" w:rsidRDefault="00812FBE" w:rsidP="00812FBE">
      <w:pPr>
        <w:spacing w:after="0"/>
        <w:jc w:val="center"/>
        <w:rPr>
          <w:rFonts w:ascii="Times New Roman" w:hAnsi="Times New Roman"/>
          <w:b/>
          <w:sz w:val="24"/>
          <w:szCs w:val="24"/>
        </w:rPr>
      </w:pPr>
      <w:r>
        <w:rPr>
          <w:rFonts w:ascii="Times New Roman" w:hAnsi="Times New Roman"/>
          <w:b/>
          <w:sz w:val="24"/>
          <w:szCs w:val="24"/>
        </w:rPr>
        <w:t xml:space="preserve">Daftar </w:t>
      </w:r>
      <w:r w:rsidR="004850EE">
        <w:rPr>
          <w:rFonts w:ascii="Times New Roman" w:hAnsi="Times New Roman"/>
          <w:b/>
          <w:sz w:val="24"/>
          <w:szCs w:val="24"/>
        </w:rPr>
        <w:t xml:space="preserve">Harga </w:t>
      </w:r>
      <w:r w:rsidR="004E0ADA">
        <w:rPr>
          <w:rFonts w:ascii="Times New Roman" w:hAnsi="Times New Roman"/>
          <w:b/>
          <w:sz w:val="24"/>
          <w:szCs w:val="24"/>
        </w:rPr>
        <w:t>Mobil Bekas</w:t>
      </w:r>
    </w:p>
    <w:tbl>
      <w:tblPr>
        <w:tblW w:w="4721" w:type="dxa"/>
        <w:jc w:val="center"/>
        <w:tblInd w:w="93" w:type="dxa"/>
        <w:tblLook w:val="04A0"/>
      </w:tblPr>
      <w:tblGrid>
        <w:gridCol w:w="485"/>
        <w:gridCol w:w="2875"/>
        <w:gridCol w:w="1361"/>
      </w:tblGrid>
      <w:tr w:rsidR="00812FBE" w:rsidRPr="00D41CE9" w:rsidTr="00A515FD">
        <w:trPr>
          <w:trHeight w:val="600"/>
          <w:jc w:val="center"/>
        </w:trPr>
        <w:tc>
          <w:tcPr>
            <w:tcW w:w="4721" w:type="dxa"/>
            <w:gridSpan w:val="3"/>
            <w:tcBorders>
              <w:top w:val="single" w:sz="4" w:space="0" w:color="auto"/>
              <w:left w:val="nil"/>
              <w:bottom w:val="nil"/>
              <w:right w:val="nil"/>
            </w:tcBorders>
            <w:shd w:val="clear" w:color="auto" w:fill="B8CCE4"/>
            <w:vAlign w:val="center"/>
            <w:hideMark/>
          </w:tcPr>
          <w:p w:rsidR="00812FBE" w:rsidRPr="00D41CE9" w:rsidRDefault="00A47564" w:rsidP="00A47564">
            <w:pPr>
              <w:spacing w:after="0" w:line="240" w:lineRule="auto"/>
              <w:jc w:val="center"/>
              <w:rPr>
                <w:rFonts w:ascii="Times New Roman" w:eastAsia="Times New Roman" w:hAnsi="Times New Roman"/>
                <w:bCs/>
                <w:color w:val="000000"/>
              </w:rPr>
            </w:pPr>
            <w:r>
              <w:rPr>
                <w:rFonts w:ascii="Times New Roman" w:eastAsia="Times New Roman" w:hAnsi="Times New Roman"/>
                <w:bCs/>
                <w:i/>
                <w:color w:val="000000"/>
                <w:sz w:val="24"/>
              </w:rPr>
              <w:t>Harga Mobil Bekas (</w:t>
            </w:r>
            <w:r w:rsidR="00812FBE">
              <w:rPr>
                <w:rFonts w:ascii="Times New Roman" w:eastAsia="Times New Roman" w:hAnsi="Times New Roman"/>
                <w:bCs/>
                <w:color w:val="000000"/>
              </w:rPr>
              <w:t>dalam rupiah</w:t>
            </w:r>
            <w:r w:rsidR="00812FBE" w:rsidRPr="00D41CE9">
              <w:rPr>
                <w:rFonts w:ascii="Times New Roman" w:eastAsia="Times New Roman" w:hAnsi="Times New Roman"/>
                <w:bCs/>
                <w:color w:val="000000"/>
              </w:rPr>
              <w:t>)</w:t>
            </w:r>
          </w:p>
        </w:tc>
      </w:tr>
      <w:tr w:rsidR="00812FBE" w:rsidRPr="00D41CE9" w:rsidTr="00A515FD">
        <w:trPr>
          <w:trHeight w:val="300"/>
          <w:jc w:val="center"/>
        </w:trPr>
        <w:tc>
          <w:tcPr>
            <w:tcW w:w="485" w:type="dxa"/>
            <w:tcBorders>
              <w:top w:val="nil"/>
              <w:left w:val="nil"/>
              <w:bottom w:val="single" w:sz="4" w:space="0" w:color="auto"/>
              <w:right w:val="nil"/>
            </w:tcBorders>
            <w:shd w:val="clear" w:color="auto" w:fill="B8CCE4"/>
            <w:noWrap/>
            <w:vAlign w:val="bottom"/>
            <w:hideMark/>
          </w:tcPr>
          <w:p w:rsidR="00812FBE" w:rsidRPr="00D41CE9" w:rsidRDefault="00812FBE" w:rsidP="00B41342">
            <w:pPr>
              <w:spacing w:after="0" w:line="240" w:lineRule="auto"/>
              <w:jc w:val="center"/>
              <w:rPr>
                <w:rFonts w:ascii="Times New Roman" w:eastAsia="Times New Roman" w:hAnsi="Times New Roman"/>
                <w:bCs/>
                <w:color w:val="000000"/>
              </w:rPr>
            </w:pPr>
            <w:r w:rsidRPr="00D41CE9">
              <w:rPr>
                <w:rFonts w:ascii="Times New Roman" w:eastAsia="Times New Roman" w:hAnsi="Times New Roman"/>
                <w:bCs/>
                <w:color w:val="000000"/>
              </w:rPr>
              <w:t>No</w:t>
            </w:r>
          </w:p>
        </w:tc>
        <w:tc>
          <w:tcPr>
            <w:tcW w:w="2875" w:type="dxa"/>
            <w:tcBorders>
              <w:top w:val="nil"/>
              <w:left w:val="nil"/>
              <w:bottom w:val="single" w:sz="4" w:space="0" w:color="auto"/>
              <w:right w:val="nil"/>
            </w:tcBorders>
            <w:shd w:val="clear" w:color="auto" w:fill="B8CCE4"/>
            <w:noWrap/>
            <w:vAlign w:val="bottom"/>
            <w:hideMark/>
          </w:tcPr>
          <w:p w:rsidR="00812FBE" w:rsidRPr="00D41CE9" w:rsidRDefault="00812FBE" w:rsidP="00B41342">
            <w:pPr>
              <w:spacing w:after="0" w:line="240" w:lineRule="auto"/>
              <w:jc w:val="center"/>
              <w:rPr>
                <w:rFonts w:ascii="Times New Roman" w:eastAsia="Times New Roman" w:hAnsi="Times New Roman"/>
                <w:bCs/>
                <w:color w:val="000000"/>
              </w:rPr>
            </w:pPr>
            <w:r w:rsidRPr="00D41CE9">
              <w:rPr>
                <w:rFonts w:ascii="Times New Roman" w:eastAsia="Times New Roman" w:hAnsi="Times New Roman"/>
                <w:bCs/>
                <w:color w:val="000000"/>
              </w:rPr>
              <w:t>Daftar Produk</w:t>
            </w:r>
          </w:p>
        </w:tc>
        <w:tc>
          <w:tcPr>
            <w:tcW w:w="1361" w:type="dxa"/>
            <w:tcBorders>
              <w:top w:val="nil"/>
              <w:left w:val="nil"/>
              <w:bottom w:val="single" w:sz="4" w:space="0" w:color="auto"/>
              <w:right w:val="nil"/>
            </w:tcBorders>
            <w:shd w:val="clear" w:color="auto" w:fill="B8CCE4"/>
            <w:noWrap/>
            <w:vAlign w:val="bottom"/>
            <w:hideMark/>
          </w:tcPr>
          <w:p w:rsidR="00812FBE" w:rsidRPr="00D41CE9" w:rsidRDefault="00812FBE" w:rsidP="00B41342">
            <w:pPr>
              <w:spacing w:after="0" w:line="240" w:lineRule="auto"/>
              <w:jc w:val="center"/>
              <w:rPr>
                <w:rFonts w:ascii="Times New Roman" w:eastAsia="Times New Roman" w:hAnsi="Times New Roman"/>
                <w:bCs/>
                <w:color w:val="000000"/>
              </w:rPr>
            </w:pPr>
            <w:r w:rsidRPr="00D41CE9">
              <w:rPr>
                <w:rFonts w:ascii="Times New Roman" w:eastAsia="Times New Roman" w:hAnsi="Times New Roman"/>
                <w:bCs/>
                <w:color w:val="000000"/>
              </w:rPr>
              <w:t>Harga /unit</w:t>
            </w:r>
          </w:p>
        </w:tc>
      </w:tr>
      <w:tr w:rsidR="00812FBE" w:rsidRPr="00D41CE9" w:rsidTr="00B41342">
        <w:trPr>
          <w:trHeight w:val="300"/>
          <w:jc w:val="center"/>
        </w:trPr>
        <w:tc>
          <w:tcPr>
            <w:tcW w:w="48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center"/>
              <w:rPr>
                <w:rFonts w:ascii="Times New Roman" w:eastAsia="Times New Roman" w:hAnsi="Times New Roman"/>
                <w:color w:val="000000"/>
              </w:rPr>
            </w:pPr>
            <w:r w:rsidRPr="00D41CE9">
              <w:rPr>
                <w:rFonts w:ascii="Times New Roman" w:eastAsia="Times New Roman" w:hAnsi="Times New Roman"/>
                <w:color w:val="000000"/>
              </w:rPr>
              <w:t>1</w:t>
            </w:r>
          </w:p>
        </w:tc>
        <w:tc>
          <w:tcPr>
            <w:tcW w:w="287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rPr>
                <w:rFonts w:ascii="Times New Roman" w:eastAsia="Times New Roman" w:hAnsi="Times New Roman"/>
                <w:color w:val="000000"/>
              </w:rPr>
            </w:pPr>
          </w:p>
        </w:tc>
        <w:tc>
          <w:tcPr>
            <w:tcW w:w="1361"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right"/>
              <w:rPr>
                <w:rFonts w:ascii="Times New Roman" w:eastAsia="Times New Roman" w:hAnsi="Times New Roman"/>
                <w:color w:val="000000"/>
              </w:rPr>
            </w:pPr>
          </w:p>
        </w:tc>
      </w:tr>
      <w:tr w:rsidR="00812FBE" w:rsidRPr="00D41CE9" w:rsidTr="00B41342">
        <w:trPr>
          <w:trHeight w:val="300"/>
          <w:jc w:val="center"/>
        </w:trPr>
        <w:tc>
          <w:tcPr>
            <w:tcW w:w="48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center"/>
              <w:rPr>
                <w:rFonts w:ascii="Times New Roman" w:eastAsia="Times New Roman" w:hAnsi="Times New Roman"/>
                <w:color w:val="000000"/>
              </w:rPr>
            </w:pPr>
            <w:r w:rsidRPr="00D41CE9">
              <w:rPr>
                <w:rFonts w:ascii="Times New Roman" w:eastAsia="Times New Roman" w:hAnsi="Times New Roman"/>
                <w:color w:val="000000"/>
              </w:rPr>
              <w:t>2</w:t>
            </w:r>
          </w:p>
        </w:tc>
        <w:tc>
          <w:tcPr>
            <w:tcW w:w="287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rPr>
                <w:rFonts w:ascii="Times New Roman" w:eastAsia="Times New Roman" w:hAnsi="Times New Roman"/>
                <w:color w:val="000000"/>
              </w:rPr>
            </w:pPr>
          </w:p>
        </w:tc>
        <w:tc>
          <w:tcPr>
            <w:tcW w:w="1361"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right"/>
              <w:rPr>
                <w:rFonts w:ascii="Times New Roman" w:eastAsia="Times New Roman" w:hAnsi="Times New Roman"/>
                <w:color w:val="000000"/>
              </w:rPr>
            </w:pPr>
          </w:p>
        </w:tc>
      </w:tr>
      <w:tr w:rsidR="00812FBE" w:rsidRPr="00D41CE9" w:rsidTr="00B41342">
        <w:trPr>
          <w:trHeight w:val="300"/>
          <w:jc w:val="center"/>
        </w:trPr>
        <w:tc>
          <w:tcPr>
            <w:tcW w:w="48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center"/>
              <w:rPr>
                <w:rFonts w:ascii="Times New Roman" w:eastAsia="Times New Roman" w:hAnsi="Times New Roman"/>
                <w:color w:val="000000"/>
              </w:rPr>
            </w:pPr>
            <w:r w:rsidRPr="00D41CE9">
              <w:rPr>
                <w:rFonts w:ascii="Times New Roman" w:eastAsia="Times New Roman" w:hAnsi="Times New Roman"/>
                <w:color w:val="000000"/>
              </w:rPr>
              <w:t>3</w:t>
            </w:r>
          </w:p>
        </w:tc>
        <w:tc>
          <w:tcPr>
            <w:tcW w:w="287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rPr>
                <w:rFonts w:ascii="Times New Roman" w:eastAsia="Times New Roman" w:hAnsi="Times New Roman"/>
                <w:color w:val="000000"/>
              </w:rPr>
            </w:pPr>
          </w:p>
        </w:tc>
        <w:tc>
          <w:tcPr>
            <w:tcW w:w="1361"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right"/>
              <w:rPr>
                <w:rFonts w:ascii="Times New Roman" w:eastAsia="Times New Roman" w:hAnsi="Times New Roman"/>
                <w:color w:val="000000"/>
              </w:rPr>
            </w:pPr>
          </w:p>
        </w:tc>
      </w:tr>
      <w:tr w:rsidR="00812FBE" w:rsidRPr="00D41CE9" w:rsidTr="00B41342">
        <w:trPr>
          <w:trHeight w:val="300"/>
          <w:jc w:val="center"/>
        </w:trPr>
        <w:tc>
          <w:tcPr>
            <w:tcW w:w="48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center"/>
              <w:rPr>
                <w:rFonts w:ascii="Times New Roman" w:eastAsia="Times New Roman" w:hAnsi="Times New Roman"/>
                <w:color w:val="000000"/>
              </w:rPr>
            </w:pPr>
            <w:r w:rsidRPr="00D41CE9">
              <w:rPr>
                <w:rFonts w:ascii="Times New Roman" w:eastAsia="Times New Roman" w:hAnsi="Times New Roman"/>
                <w:color w:val="000000"/>
              </w:rPr>
              <w:t>4</w:t>
            </w:r>
          </w:p>
        </w:tc>
        <w:tc>
          <w:tcPr>
            <w:tcW w:w="287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rPr>
                <w:rFonts w:ascii="Times New Roman" w:eastAsia="Times New Roman" w:hAnsi="Times New Roman"/>
                <w:color w:val="000000"/>
              </w:rPr>
            </w:pPr>
          </w:p>
        </w:tc>
        <w:tc>
          <w:tcPr>
            <w:tcW w:w="1361"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right"/>
              <w:rPr>
                <w:rFonts w:ascii="Times New Roman" w:eastAsia="Times New Roman" w:hAnsi="Times New Roman"/>
                <w:color w:val="000000"/>
              </w:rPr>
            </w:pPr>
          </w:p>
        </w:tc>
      </w:tr>
      <w:tr w:rsidR="00812FBE" w:rsidRPr="00D41CE9" w:rsidTr="00B41342">
        <w:trPr>
          <w:trHeight w:val="300"/>
          <w:jc w:val="center"/>
        </w:trPr>
        <w:tc>
          <w:tcPr>
            <w:tcW w:w="48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center"/>
              <w:rPr>
                <w:rFonts w:ascii="Times New Roman" w:eastAsia="Times New Roman" w:hAnsi="Times New Roman"/>
                <w:color w:val="000000"/>
              </w:rPr>
            </w:pPr>
            <w:r w:rsidRPr="00D41CE9">
              <w:rPr>
                <w:rFonts w:ascii="Times New Roman" w:eastAsia="Times New Roman" w:hAnsi="Times New Roman"/>
                <w:color w:val="000000"/>
              </w:rPr>
              <w:t>5</w:t>
            </w:r>
          </w:p>
        </w:tc>
        <w:tc>
          <w:tcPr>
            <w:tcW w:w="287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rPr>
                <w:rFonts w:ascii="Times New Roman" w:eastAsia="Times New Roman" w:hAnsi="Times New Roman"/>
                <w:color w:val="000000"/>
              </w:rPr>
            </w:pPr>
          </w:p>
        </w:tc>
        <w:tc>
          <w:tcPr>
            <w:tcW w:w="1361"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right"/>
              <w:rPr>
                <w:rFonts w:ascii="Times New Roman" w:eastAsia="Times New Roman" w:hAnsi="Times New Roman"/>
                <w:color w:val="000000"/>
              </w:rPr>
            </w:pPr>
          </w:p>
        </w:tc>
      </w:tr>
      <w:tr w:rsidR="00812FBE" w:rsidRPr="00D41CE9" w:rsidTr="00B41342">
        <w:trPr>
          <w:trHeight w:val="300"/>
          <w:jc w:val="center"/>
        </w:trPr>
        <w:tc>
          <w:tcPr>
            <w:tcW w:w="48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center"/>
              <w:rPr>
                <w:rFonts w:ascii="Times New Roman" w:eastAsia="Times New Roman" w:hAnsi="Times New Roman"/>
                <w:color w:val="000000"/>
              </w:rPr>
            </w:pPr>
            <w:r w:rsidRPr="00D41CE9">
              <w:rPr>
                <w:rFonts w:ascii="Times New Roman" w:eastAsia="Times New Roman" w:hAnsi="Times New Roman"/>
                <w:color w:val="000000"/>
              </w:rPr>
              <w:t>6</w:t>
            </w:r>
          </w:p>
        </w:tc>
        <w:tc>
          <w:tcPr>
            <w:tcW w:w="287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rPr>
                <w:rFonts w:ascii="Times New Roman" w:eastAsia="Times New Roman" w:hAnsi="Times New Roman"/>
                <w:color w:val="000000"/>
              </w:rPr>
            </w:pPr>
          </w:p>
        </w:tc>
        <w:tc>
          <w:tcPr>
            <w:tcW w:w="1361"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right"/>
              <w:rPr>
                <w:rFonts w:ascii="Times New Roman" w:eastAsia="Times New Roman" w:hAnsi="Times New Roman"/>
                <w:color w:val="000000"/>
              </w:rPr>
            </w:pPr>
          </w:p>
        </w:tc>
      </w:tr>
      <w:tr w:rsidR="00812FBE" w:rsidRPr="00D41CE9" w:rsidTr="00B41342">
        <w:trPr>
          <w:trHeight w:val="300"/>
          <w:jc w:val="center"/>
        </w:trPr>
        <w:tc>
          <w:tcPr>
            <w:tcW w:w="48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center"/>
              <w:rPr>
                <w:rFonts w:ascii="Times New Roman" w:eastAsia="Times New Roman" w:hAnsi="Times New Roman"/>
                <w:color w:val="000000"/>
              </w:rPr>
            </w:pPr>
            <w:r w:rsidRPr="00D41CE9">
              <w:rPr>
                <w:rFonts w:ascii="Times New Roman" w:eastAsia="Times New Roman" w:hAnsi="Times New Roman"/>
                <w:color w:val="000000"/>
              </w:rPr>
              <w:t>7</w:t>
            </w:r>
          </w:p>
        </w:tc>
        <w:tc>
          <w:tcPr>
            <w:tcW w:w="287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rPr>
                <w:rFonts w:ascii="Times New Roman" w:eastAsia="Times New Roman" w:hAnsi="Times New Roman"/>
                <w:color w:val="000000"/>
              </w:rPr>
            </w:pPr>
          </w:p>
        </w:tc>
        <w:tc>
          <w:tcPr>
            <w:tcW w:w="1361"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right"/>
              <w:rPr>
                <w:rFonts w:ascii="Times New Roman" w:eastAsia="Times New Roman" w:hAnsi="Times New Roman"/>
                <w:color w:val="000000"/>
              </w:rPr>
            </w:pPr>
          </w:p>
        </w:tc>
      </w:tr>
      <w:tr w:rsidR="00812FBE" w:rsidRPr="00D41CE9" w:rsidTr="00B41342">
        <w:trPr>
          <w:trHeight w:val="300"/>
          <w:jc w:val="center"/>
        </w:trPr>
        <w:tc>
          <w:tcPr>
            <w:tcW w:w="48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center"/>
              <w:rPr>
                <w:rFonts w:ascii="Times New Roman" w:eastAsia="Times New Roman" w:hAnsi="Times New Roman"/>
                <w:color w:val="000000"/>
              </w:rPr>
            </w:pPr>
            <w:r w:rsidRPr="00D41CE9">
              <w:rPr>
                <w:rFonts w:ascii="Times New Roman" w:eastAsia="Times New Roman" w:hAnsi="Times New Roman"/>
                <w:color w:val="000000"/>
              </w:rPr>
              <w:t>8</w:t>
            </w:r>
          </w:p>
        </w:tc>
        <w:tc>
          <w:tcPr>
            <w:tcW w:w="287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rPr>
                <w:rFonts w:ascii="Times New Roman" w:eastAsia="Times New Roman" w:hAnsi="Times New Roman"/>
                <w:color w:val="000000"/>
              </w:rPr>
            </w:pPr>
          </w:p>
        </w:tc>
        <w:tc>
          <w:tcPr>
            <w:tcW w:w="1361"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right"/>
              <w:rPr>
                <w:rFonts w:ascii="Times New Roman" w:eastAsia="Times New Roman" w:hAnsi="Times New Roman"/>
                <w:color w:val="000000"/>
              </w:rPr>
            </w:pPr>
          </w:p>
        </w:tc>
      </w:tr>
      <w:tr w:rsidR="00812FBE" w:rsidRPr="00D41CE9" w:rsidTr="00B41342">
        <w:trPr>
          <w:trHeight w:val="300"/>
          <w:jc w:val="center"/>
        </w:trPr>
        <w:tc>
          <w:tcPr>
            <w:tcW w:w="48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center"/>
              <w:rPr>
                <w:rFonts w:ascii="Times New Roman" w:eastAsia="Times New Roman" w:hAnsi="Times New Roman"/>
                <w:color w:val="000000"/>
              </w:rPr>
            </w:pPr>
            <w:r w:rsidRPr="00D41CE9">
              <w:rPr>
                <w:rFonts w:ascii="Times New Roman" w:eastAsia="Times New Roman" w:hAnsi="Times New Roman"/>
                <w:color w:val="000000"/>
              </w:rPr>
              <w:t>9</w:t>
            </w:r>
          </w:p>
        </w:tc>
        <w:tc>
          <w:tcPr>
            <w:tcW w:w="287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rPr>
                <w:rFonts w:ascii="Times New Roman" w:eastAsia="Times New Roman" w:hAnsi="Times New Roman"/>
                <w:color w:val="000000"/>
              </w:rPr>
            </w:pPr>
          </w:p>
        </w:tc>
        <w:tc>
          <w:tcPr>
            <w:tcW w:w="1361"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right"/>
              <w:rPr>
                <w:rFonts w:ascii="Times New Roman" w:eastAsia="Times New Roman" w:hAnsi="Times New Roman"/>
                <w:color w:val="000000"/>
              </w:rPr>
            </w:pPr>
          </w:p>
        </w:tc>
      </w:tr>
      <w:tr w:rsidR="00812FBE" w:rsidRPr="00D41CE9" w:rsidTr="00B41342">
        <w:trPr>
          <w:trHeight w:val="300"/>
          <w:jc w:val="center"/>
        </w:trPr>
        <w:tc>
          <w:tcPr>
            <w:tcW w:w="48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center"/>
              <w:rPr>
                <w:rFonts w:ascii="Times New Roman" w:eastAsia="Times New Roman" w:hAnsi="Times New Roman"/>
                <w:color w:val="000000"/>
              </w:rPr>
            </w:pPr>
            <w:r w:rsidRPr="00D41CE9">
              <w:rPr>
                <w:rFonts w:ascii="Times New Roman" w:eastAsia="Times New Roman" w:hAnsi="Times New Roman"/>
                <w:color w:val="000000"/>
              </w:rPr>
              <w:t>10</w:t>
            </w:r>
          </w:p>
        </w:tc>
        <w:tc>
          <w:tcPr>
            <w:tcW w:w="287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rPr>
                <w:rFonts w:ascii="Times New Roman" w:eastAsia="Times New Roman" w:hAnsi="Times New Roman"/>
                <w:color w:val="000000"/>
              </w:rPr>
            </w:pPr>
          </w:p>
        </w:tc>
        <w:tc>
          <w:tcPr>
            <w:tcW w:w="1361"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right"/>
              <w:rPr>
                <w:rFonts w:ascii="Times New Roman" w:eastAsia="Times New Roman" w:hAnsi="Times New Roman"/>
                <w:color w:val="000000"/>
              </w:rPr>
            </w:pPr>
          </w:p>
        </w:tc>
      </w:tr>
      <w:tr w:rsidR="00812FBE" w:rsidRPr="00D41CE9" w:rsidTr="00B41342">
        <w:trPr>
          <w:trHeight w:val="300"/>
          <w:jc w:val="center"/>
        </w:trPr>
        <w:tc>
          <w:tcPr>
            <w:tcW w:w="48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center"/>
              <w:rPr>
                <w:rFonts w:ascii="Times New Roman" w:eastAsia="Times New Roman" w:hAnsi="Times New Roman"/>
                <w:color w:val="000000"/>
              </w:rPr>
            </w:pPr>
            <w:r w:rsidRPr="00D41CE9">
              <w:rPr>
                <w:rFonts w:ascii="Times New Roman" w:eastAsia="Times New Roman" w:hAnsi="Times New Roman"/>
                <w:color w:val="000000"/>
              </w:rPr>
              <w:t>11</w:t>
            </w:r>
          </w:p>
        </w:tc>
        <w:tc>
          <w:tcPr>
            <w:tcW w:w="287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rPr>
                <w:rFonts w:ascii="Times New Roman" w:eastAsia="Times New Roman" w:hAnsi="Times New Roman"/>
                <w:color w:val="000000"/>
              </w:rPr>
            </w:pPr>
          </w:p>
        </w:tc>
        <w:tc>
          <w:tcPr>
            <w:tcW w:w="1361"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right"/>
              <w:rPr>
                <w:rFonts w:ascii="Times New Roman" w:eastAsia="Times New Roman" w:hAnsi="Times New Roman"/>
                <w:color w:val="000000"/>
              </w:rPr>
            </w:pPr>
          </w:p>
        </w:tc>
      </w:tr>
      <w:tr w:rsidR="00812FBE" w:rsidRPr="00D41CE9" w:rsidTr="00B41342">
        <w:trPr>
          <w:trHeight w:val="300"/>
          <w:jc w:val="center"/>
        </w:trPr>
        <w:tc>
          <w:tcPr>
            <w:tcW w:w="48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center"/>
              <w:rPr>
                <w:rFonts w:ascii="Times New Roman" w:eastAsia="Times New Roman" w:hAnsi="Times New Roman"/>
                <w:color w:val="000000"/>
              </w:rPr>
            </w:pPr>
            <w:r w:rsidRPr="00D41CE9">
              <w:rPr>
                <w:rFonts w:ascii="Times New Roman" w:eastAsia="Times New Roman" w:hAnsi="Times New Roman"/>
                <w:color w:val="000000"/>
              </w:rPr>
              <w:t>12</w:t>
            </w:r>
          </w:p>
        </w:tc>
        <w:tc>
          <w:tcPr>
            <w:tcW w:w="287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rPr>
                <w:rFonts w:ascii="Times New Roman" w:eastAsia="Times New Roman" w:hAnsi="Times New Roman"/>
                <w:color w:val="000000"/>
              </w:rPr>
            </w:pPr>
          </w:p>
        </w:tc>
        <w:tc>
          <w:tcPr>
            <w:tcW w:w="1361"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right"/>
              <w:rPr>
                <w:rFonts w:ascii="Times New Roman" w:eastAsia="Times New Roman" w:hAnsi="Times New Roman"/>
                <w:color w:val="000000"/>
              </w:rPr>
            </w:pPr>
          </w:p>
        </w:tc>
      </w:tr>
      <w:tr w:rsidR="00812FBE" w:rsidRPr="00D41CE9" w:rsidTr="00B41342">
        <w:trPr>
          <w:trHeight w:val="300"/>
          <w:jc w:val="center"/>
        </w:trPr>
        <w:tc>
          <w:tcPr>
            <w:tcW w:w="48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center"/>
              <w:rPr>
                <w:rFonts w:ascii="Times New Roman" w:eastAsia="Times New Roman" w:hAnsi="Times New Roman"/>
                <w:color w:val="000000"/>
              </w:rPr>
            </w:pPr>
            <w:r w:rsidRPr="00D41CE9">
              <w:rPr>
                <w:rFonts w:ascii="Times New Roman" w:eastAsia="Times New Roman" w:hAnsi="Times New Roman"/>
                <w:color w:val="000000"/>
              </w:rPr>
              <w:t>13</w:t>
            </w:r>
          </w:p>
        </w:tc>
        <w:tc>
          <w:tcPr>
            <w:tcW w:w="287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rPr>
                <w:rFonts w:ascii="Times New Roman" w:eastAsia="Times New Roman" w:hAnsi="Times New Roman"/>
                <w:color w:val="000000"/>
              </w:rPr>
            </w:pPr>
          </w:p>
        </w:tc>
        <w:tc>
          <w:tcPr>
            <w:tcW w:w="1361"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right"/>
              <w:rPr>
                <w:rFonts w:ascii="Times New Roman" w:eastAsia="Times New Roman" w:hAnsi="Times New Roman"/>
                <w:color w:val="000000"/>
              </w:rPr>
            </w:pPr>
          </w:p>
        </w:tc>
      </w:tr>
      <w:tr w:rsidR="00812FBE" w:rsidRPr="00D41CE9" w:rsidTr="00B41342">
        <w:trPr>
          <w:trHeight w:val="300"/>
          <w:jc w:val="center"/>
        </w:trPr>
        <w:tc>
          <w:tcPr>
            <w:tcW w:w="48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center"/>
              <w:rPr>
                <w:rFonts w:ascii="Times New Roman" w:eastAsia="Times New Roman" w:hAnsi="Times New Roman"/>
                <w:color w:val="000000"/>
              </w:rPr>
            </w:pPr>
            <w:r w:rsidRPr="00D41CE9">
              <w:rPr>
                <w:rFonts w:ascii="Times New Roman" w:eastAsia="Times New Roman" w:hAnsi="Times New Roman"/>
                <w:color w:val="000000"/>
              </w:rPr>
              <w:t>14</w:t>
            </w:r>
          </w:p>
        </w:tc>
        <w:tc>
          <w:tcPr>
            <w:tcW w:w="287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rPr>
                <w:rFonts w:ascii="Times New Roman" w:eastAsia="Times New Roman" w:hAnsi="Times New Roman"/>
                <w:color w:val="000000"/>
              </w:rPr>
            </w:pPr>
          </w:p>
        </w:tc>
        <w:tc>
          <w:tcPr>
            <w:tcW w:w="1361"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right"/>
              <w:rPr>
                <w:rFonts w:ascii="Times New Roman" w:eastAsia="Times New Roman" w:hAnsi="Times New Roman"/>
                <w:color w:val="000000"/>
              </w:rPr>
            </w:pPr>
          </w:p>
        </w:tc>
      </w:tr>
      <w:tr w:rsidR="00812FBE" w:rsidRPr="00D41CE9" w:rsidTr="00B41342">
        <w:trPr>
          <w:trHeight w:val="300"/>
          <w:jc w:val="center"/>
        </w:trPr>
        <w:tc>
          <w:tcPr>
            <w:tcW w:w="48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center"/>
              <w:rPr>
                <w:rFonts w:ascii="Times New Roman" w:eastAsia="Times New Roman" w:hAnsi="Times New Roman"/>
                <w:color w:val="000000"/>
              </w:rPr>
            </w:pPr>
            <w:r w:rsidRPr="00D41CE9">
              <w:rPr>
                <w:rFonts w:ascii="Times New Roman" w:eastAsia="Times New Roman" w:hAnsi="Times New Roman"/>
                <w:color w:val="000000"/>
              </w:rPr>
              <w:t>15</w:t>
            </w:r>
          </w:p>
        </w:tc>
        <w:tc>
          <w:tcPr>
            <w:tcW w:w="287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rPr>
                <w:rFonts w:ascii="Times New Roman" w:eastAsia="Times New Roman" w:hAnsi="Times New Roman"/>
                <w:color w:val="000000"/>
              </w:rPr>
            </w:pPr>
          </w:p>
        </w:tc>
        <w:tc>
          <w:tcPr>
            <w:tcW w:w="1361"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right"/>
              <w:rPr>
                <w:rFonts w:ascii="Times New Roman" w:eastAsia="Times New Roman" w:hAnsi="Times New Roman"/>
                <w:color w:val="000000"/>
              </w:rPr>
            </w:pPr>
          </w:p>
        </w:tc>
      </w:tr>
      <w:tr w:rsidR="00812FBE" w:rsidRPr="00D41CE9" w:rsidTr="00B41342">
        <w:trPr>
          <w:trHeight w:val="300"/>
          <w:jc w:val="center"/>
        </w:trPr>
        <w:tc>
          <w:tcPr>
            <w:tcW w:w="48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center"/>
              <w:rPr>
                <w:rFonts w:ascii="Times New Roman" w:eastAsia="Times New Roman" w:hAnsi="Times New Roman"/>
                <w:color w:val="000000"/>
              </w:rPr>
            </w:pPr>
            <w:r w:rsidRPr="00D41CE9">
              <w:rPr>
                <w:rFonts w:ascii="Times New Roman" w:eastAsia="Times New Roman" w:hAnsi="Times New Roman"/>
                <w:color w:val="000000"/>
              </w:rPr>
              <w:t>16</w:t>
            </w:r>
          </w:p>
        </w:tc>
        <w:tc>
          <w:tcPr>
            <w:tcW w:w="287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rPr>
                <w:rFonts w:ascii="Times New Roman" w:eastAsia="Times New Roman" w:hAnsi="Times New Roman"/>
                <w:color w:val="000000"/>
              </w:rPr>
            </w:pPr>
          </w:p>
        </w:tc>
        <w:tc>
          <w:tcPr>
            <w:tcW w:w="1361"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right"/>
              <w:rPr>
                <w:rFonts w:ascii="Times New Roman" w:eastAsia="Times New Roman" w:hAnsi="Times New Roman"/>
                <w:color w:val="000000"/>
              </w:rPr>
            </w:pPr>
          </w:p>
        </w:tc>
      </w:tr>
      <w:tr w:rsidR="00812FBE" w:rsidRPr="00D41CE9" w:rsidTr="00B41342">
        <w:trPr>
          <w:trHeight w:val="300"/>
          <w:jc w:val="center"/>
        </w:trPr>
        <w:tc>
          <w:tcPr>
            <w:tcW w:w="48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center"/>
              <w:rPr>
                <w:rFonts w:ascii="Times New Roman" w:eastAsia="Times New Roman" w:hAnsi="Times New Roman"/>
                <w:color w:val="000000"/>
              </w:rPr>
            </w:pPr>
            <w:r w:rsidRPr="00D41CE9">
              <w:rPr>
                <w:rFonts w:ascii="Times New Roman" w:eastAsia="Times New Roman" w:hAnsi="Times New Roman"/>
                <w:color w:val="000000"/>
              </w:rPr>
              <w:t>17</w:t>
            </w:r>
          </w:p>
        </w:tc>
        <w:tc>
          <w:tcPr>
            <w:tcW w:w="2875"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rPr>
                <w:rFonts w:ascii="Times New Roman" w:eastAsia="Times New Roman" w:hAnsi="Times New Roman"/>
                <w:color w:val="000000"/>
              </w:rPr>
            </w:pPr>
          </w:p>
        </w:tc>
        <w:tc>
          <w:tcPr>
            <w:tcW w:w="1361" w:type="dxa"/>
            <w:tcBorders>
              <w:top w:val="nil"/>
              <w:left w:val="nil"/>
              <w:bottom w:val="nil"/>
              <w:right w:val="nil"/>
            </w:tcBorders>
            <w:shd w:val="clear" w:color="auto" w:fill="auto"/>
            <w:noWrap/>
            <w:vAlign w:val="bottom"/>
            <w:hideMark/>
          </w:tcPr>
          <w:p w:rsidR="00812FBE" w:rsidRPr="00D41CE9" w:rsidRDefault="00812FBE" w:rsidP="00B41342">
            <w:pPr>
              <w:spacing w:after="0" w:line="240" w:lineRule="auto"/>
              <w:jc w:val="right"/>
              <w:rPr>
                <w:rFonts w:ascii="Times New Roman" w:eastAsia="Times New Roman" w:hAnsi="Times New Roman"/>
                <w:color w:val="000000"/>
              </w:rPr>
            </w:pPr>
          </w:p>
        </w:tc>
      </w:tr>
      <w:tr w:rsidR="00812FBE" w:rsidRPr="00D41CE9" w:rsidTr="00B41342">
        <w:trPr>
          <w:trHeight w:val="300"/>
          <w:jc w:val="center"/>
        </w:trPr>
        <w:tc>
          <w:tcPr>
            <w:tcW w:w="485" w:type="dxa"/>
            <w:tcBorders>
              <w:top w:val="nil"/>
              <w:left w:val="nil"/>
              <w:bottom w:val="single" w:sz="4" w:space="0" w:color="auto"/>
              <w:right w:val="nil"/>
            </w:tcBorders>
            <w:shd w:val="clear" w:color="auto" w:fill="auto"/>
            <w:noWrap/>
            <w:vAlign w:val="bottom"/>
            <w:hideMark/>
          </w:tcPr>
          <w:p w:rsidR="00812FBE" w:rsidRPr="00D41CE9" w:rsidRDefault="00812FBE" w:rsidP="00B41342">
            <w:pPr>
              <w:spacing w:after="0" w:line="240" w:lineRule="auto"/>
              <w:jc w:val="center"/>
              <w:rPr>
                <w:rFonts w:ascii="Times New Roman" w:eastAsia="Times New Roman" w:hAnsi="Times New Roman"/>
                <w:color w:val="000000"/>
              </w:rPr>
            </w:pPr>
            <w:r w:rsidRPr="00D41CE9">
              <w:rPr>
                <w:rFonts w:ascii="Times New Roman" w:eastAsia="Times New Roman" w:hAnsi="Times New Roman"/>
                <w:color w:val="000000"/>
              </w:rPr>
              <w:t>18</w:t>
            </w:r>
          </w:p>
        </w:tc>
        <w:tc>
          <w:tcPr>
            <w:tcW w:w="2875" w:type="dxa"/>
            <w:tcBorders>
              <w:top w:val="nil"/>
              <w:left w:val="nil"/>
              <w:bottom w:val="single" w:sz="4" w:space="0" w:color="auto"/>
              <w:right w:val="nil"/>
            </w:tcBorders>
            <w:shd w:val="clear" w:color="auto" w:fill="auto"/>
            <w:noWrap/>
            <w:vAlign w:val="bottom"/>
            <w:hideMark/>
          </w:tcPr>
          <w:p w:rsidR="00812FBE" w:rsidRPr="00D41CE9" w:rsidRDefault="00812FBE" w:rsidP="00B41342">
            <w:pPr>
              <w:spacing w:after="0" w:line="240" w:lineRule="auto"/>
              <w:rPr>
                <w:rFonts w:ascii="Times New Roman" w:eastAsia="Times New Roman" w:hAnsi="Times New Roman"/>
                <w:color w:val="000000"/>
              </w:rPr>
            </w:pPr>
          </w:p>
        </w:tc>
        <w:tc>
          <w:tcPr>
            <w:tcW w:w="1361" w:type="dxa"/>
            <w:tcBorders>
              <w:top w:val="nil"/>
              <w:left w:val="nil"/>
              <w:bottom w:val="single" w:sz="4" w:space="0" w:color="auto"/>
              <w:right w:val="nil"/>
            </w:tcBorders>
            <w:shd w:val="clear" w:color="auto" w:fill="auto"/>
            <w:noWrap/>
            <w:vAlign w:val="bottom"/>
            <w:hideMark/>
          </w:tcPr>
          <w:p w:rsidR="00812FBE" w:rsidRPr="00D41CE9" w:rsidRDefault="00812FBE" w:rsidP="00B41342">
            <w:pPr>
              <w:spacing w:after="0" w:line="240" w:lineRule="auto"/>
              <w:jc w:val="right"/>
              <w:rPr>
                <w:rFonts w:ascii="Times New Roman" w:eastAsia="Times New Roman" w:hAnsi="Times New Roman"/>
                <w:color w:val="000000"/>
              </w:rPr>
            </w:pPr>
          </w:p>
        </w:tc>
      </w:tr>
    </w:tbl>
    <w:p w:rsidR="00812FBE" w:rsidRDefault="00812FBE" w:rsidP="00812FBE">
      <w:pPr>
        <w:spacing w:after="0" w:line="480" w:lineRule="auto"/>
        <w:jc w:val="center"/>
        <w:rPr>
          <w:rFonts w:ascii="Times New Roman" w:hAnsi="Times New Roman"/>
          <w:sz w:val="24"/>
          <w:szCs w:val="24"/>
        </w:rPr>
      </w:pPr>
      <w:r>
        <w:rPr>
          <w:rFonts w:ascii="Times New Roman" w:hAnsi="Times New Roman"/>
          <w:sz w:val="24"/>
          <w:szCs w:val="24"/>
        </w:rPr>
        <w:t xml:space="preserve">Sumber: </w:t>
      </w:r>
      <w:r w:rsidR="004E0ADA">
        <w:rPr>
          <w:rFonts w:ascii="Times New Roman" w:hAnsi="Times New Roman"/>
          <w:sz w:val="24"/>
          <w:szCs w:val="24"/>
        </w:rPr>
        <w:t>Alledion Autocars 2019</w:t>
      </w:r>
    </w:p>
    <w:p w:rsidR="00187CF0" w:rsidRDefault="00187CF0" w:rsidP="00A956E6">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Tabel 5.2 menunjukkan bahwa harga-harga </w:t>
      </w:r>
      <w:r w:rsidR="004E0ADA">
        <w:rPr>
          <w:rFonts w:ascii="Times New Roman" w:hAnsi="Times New Roman"/>
          <w:sz w:val="24"/>
          <w:szCs w:val="24"/>
        </w:rPr>
        <w:t>mobil bekas</w:t>
      </w:r>
      <w:r w:rsidR="00C05529">
        <w:rPr>
          <w:rFonts w:ascii="Times New Roman" w:hAnsi="Times New Roman"/>
          <w:sz w:val="24"/>
          <w:szCs w:val="24"/>
        </w:rPr>
        <w:t xml:space="preserve"> bersaing dengan harga yang ada </w:t>
      </w:r>
      <w:r w:rsidR="00A47564">
        <w:rPr>
          <w:rFonts w:ascii="Times New Roman" w:hAnsi="Times New Roman"/>
          <w:sz w:val="24"/>
          <w:szCs w:val="24"/>
        </w:rPr>
        <w:t>di</w:t>
      </w:r>
      <w:r w:rsidR="00C05529">
        <w:rPr>
          <w:rFonts w:ascii="Times New Roman" w:hAnsi="Times New Roman"/>
          <w:sz w:val="24"/>
          <w:szCs w:val="24"/>
        </w:rPr>
        <w:t>pasar</w:t>
      </w:r>
      <w:r w:rsidR="00A47564">
        <w:rPr>
          <w:rFonts w:ascii="Times New Roman" w:hAnsi="Times New Roman"/>
          <w:sz w:val="24"/>
          <w:szCs w:val="24"/>
        </w:rPr>
        <w:t>an</w:t>
      </w:r>
      <w:r w:rsidR="00C05529">
        <w:rPr>
          <w:rFonts w:ascii="Times New Roman" w:hAnsi="Times New Roman"/>
          <w:sz w:val="24"/>
          <w:szCs w:val="24"/>
        </w:rPr>
        <w:t xml:space="preserve"> </w:t>
      </w:r>
      <w:r w:rsidR="004E0ADA">
        <w:rPr>
          <w:rFonts w:ascii="Times New Roman" w:hAnsi="Times New Roman"/>
          <w:sz w:val="24"/>
          <w:szCs w:val="24"/>
        </w:rPr>
        <w:t xml:space="preserve">mobil bekas. </w:t>
      </w:r>
      <w:r w:rsidR="00A956E6">
        <w:rPr>
          <w:rFonts w:ascii="Times New Roman" w:hAnsi="Times New Roman"/>
          <w:sz w:val="24"/>
          <w:szCs w:val="24"/>
        </w:rPr>
        <w:t xml:space="preserve">Tentunya, konsumen akan merasa lebih puas jika </w:t>
      </w:r>
      <w:r w:rsidR="004E0ADA">
        <w:rPr>
          <w:rFonts w:ascii="Times New Roman" w:hAnsi="Times New Roman"/>
          <w:sz w:val="24"/>
          <w:szCs w:val="24"/>
        </w:rPr>
        <w:t>mobil bekas yang dibeli dalam keadaan layak pakai dengan harga sesuai</w:t>
      </w:r>
      <w:r w:rsidR="00984D2A">
        <w:rPr>
          <w:rFonts w:ascii="Times New Roman" w:hAnsi="Times New Roman"/>
          <w:sz w:val="24"/>
          <w:szCs w:val="24"/>
        </w:rPr>
        <w:t xml:space="preserve"> konsumen </w:t>
      </w:r>
      <w:r>
        <w:rPr>
          <w:rFonts w:ascii="Times New Roman" w:hAnsi="Times New Roman"/>
          <w:sz w:val="24"/>
          <w:szCs w:val="24"/>
        </w:rPr>
        <w:t xml:space="preserve"> </w:t>
      </w:r>
    </w:p>
    <w:p w:rsidR="00DB534B" w:rsidRDefault="00CC7463" w:rsidP="001566C5">
      <w:pPr>
        <w:pStyle w:val="ListParagraph"/>
        <w:numPr>
          <w:ilvl w:val="0"/>
          <w:numId w:val="1"/>
        </w:numPr>
        <w:spacing w:after="0" w:line="480" w:lineRule="auto"/>
        <w:ind w:hanging="720"/>
        <w:jc w:val="both"/>
        <w:rPr>
          <w:rFonts w:ascii="Times New Roman" w:hAnsi="Times New Roman"/>
          <w:b/>
          <w:sz w:val="24"/>
          <w:szCs w:val="24"/>
        </w:rPr>
      </w:pPr>
      <w:r>
        <w:rPr>
          <w:rFonts w:ascii="Times New Roman" w:hAnsi="Times New Roman"/>
          <w:b/>
          <w:sz w:val="24"/>
          <w:szCs w:val="24"/>
        </w:rPr>
        <w:t>Distribusi</w:t>
      </w:r>
    </w:p>
    <w:p w:rsidR="00F86412" w:rsidRDefault="00F86412" w:rsidP="00E23704">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Kotler dan Armstrong </w:t>
      </w:r>
      <w:r w:rsidR="003C6615">
        <w:rPr>
          <w:rFonts w:ascii="Times New Roman" w:hAnsi="Times New Roman"/>
          <w:sz w:val="24"/>
          <w:szCs w:val="24"/>
        </w:rPr>
        <w:t>terjemahan Bob</w:t>
      </w:r>
      <w:r>
        <w:rPr>
          <w:rFonts w:ascii="Times New Roman" w:hAnsi="Times New Roman"/>
          <w:sz w:val="24"/>
          <w:szCs w:val="24"/>
        </w:rPr>
        <w:t xml:space="preserve"> Sabran (2008:63), Distribusi adalah kegiatan perusahaan yang membuat produk tersedia bagi segmen pasar yang dibidik. Penyalur menjadi hal yang sangat penting untuk menyalurkan produk/jasa yang dijual sehingga ketika memilih penyalur harus berhati-hati dan </w:t>
      </w:r>
      <w:r>
        <w:rPr>
          <w:rFonts w:ascii="Times New Roman" w:hAnsi="Times New Roman"/>
          <w:sz w:val="24"/>
          <w:szCs w:val="24"/>
        </w:rPr>
        <w:lastRenderedPageBreak/>
        <w:t>memberi dukungan yang ku</w:t>
      </w:r>
      <w:r w:rsidR="009A6D15">
        <w:rPr>
          <w:rFonts w:ascii="Times New Roman" w:hAnsi="Times New Roman"/>
          <w:sz w:val="24"/>
          <w:szCs w:val="24"/>
        </w:rPr>
        <w:t>at</w:t>
      </w:r>
      <w:r>
        <w:rPr>
          <w:rFonts w:ascii="Times New Roman" w:hAnsi="Times New Roman"/>
          <w:sz w:val="24"/>
          <w:szCs w:val="24"/>
        </w:rPr>
        <w:t>, karena produk/jasa yang dijual la</w:t>
      </w:r>
      <w:r w:rsidR="009A6D15">
        <w:rPr>
          <w:rFonts w:ascii="Times New Roman" w:hAnsi="Times New Roman"/>
          <w:sz w:val="24"/>
          <w:szCs w:val="24"/>
        </w:rPr>
        <w:t>ku atau tidaknya bergantung pada</w:t>
      </w:r>
      <w:r>
        <w:rPr>
          <w:rFonts w:ascii="Times New Roman" w:hAnsi="Times New Roman"/>
          <w:sz w:val="24"/>
          <w:szCs w:val="24"/>
        </w:rPr>
        <w:t xml:space="preserve"> mereka. Saluran distribusi dibagi menjadi dua tipe, yaitu:</w:t>
      </w:r>
    </w:p>
    <w:p w:rsidR="00F86412" w:rsidRPr="00F86412" w:rsidRDefault="00F86412" w:rsidP="00F86412">
      <w:pPr>
        <w:pStyle w:val="ListParagraph"/>
        <w:numPr>
          <w:ilvl w:val="0"/>
          <w:numId w:val="2"/>
        </w:numPr>
        <w:spacing w:after="0" w:line="480" w:lineRule="auto"/>
        <w:jc w:val="both"/>
        <w:rPr>
          <w:rFonts w:ascii="Times New Roman" w:hAnsi="Times New Roman"/>
          <w:b/>
          <w:i/>
          <w:sz w:val="24"/>
          <w:szCs w:val="24"/>
        </w:rPr>
      </w:pPr>
      <w:r w:rsidRPr="00F86412">
        <w:rPr>
          <w:rFonts w:ascii="Times New Roman" w:hAnsi="Times New Roman"/>
          <w:i/>
          <w:sz w:val="24"/>
          <w:szCs w:val="24"/>
        </w:rPr>
        <w:t>Business to Business</w:t>
      </w:r>
    </w:p>
    <w:p w:rsidR="00F86412" w:rsidRPr="00F86412" w:rsidRDefault="00F86412" w:rsidP="00F86412">
      <w:pPr>
        <w:pStyle w:val="ListParagraph"/>
        <w:spacing w:after="0" w:line="480" w:lineRule="auto"/>
        <w:ind w:left="1080"/>
        <w:jc w:val="both"/>
        <w:rPr>
          <w:rFonts w:ascii="Times New Roman" w:hAnsi="Times New Roman"/>
          <w:b/>
          <w:sz w:val="24"/>
          <w:szCs w:val="24"/>
        </w:rPr>
      </w:pPr>
      <w:r>
        <w:rPr>
          <w:rFonts w:ascii="Times New Roman" w:hAnsi="Times New Roman"/>
          <w:sz w:val="24"/>
          <w:szCs w:val="24"/>
        </w:rPr>
        <w:t>Saluran distribusi yang mana produk/jasa yang dijual disalurkan ke suatu bisnis untuk diperjualkan kembali kepada konsumen akhir.</w:t>
      </w:r>
    </w:p>
    <w:p w:rsidR="00F86412" w:rsidRPr="00F86412" w:rsidRDefault="00F86412" w:rsidP="00F86412">
      <w:pPr>
        <w:pStyle w:val="ListParagraph"/>
        <w:numPr>
          <w:ilvl w:val="0"/>
          <w:numId w:val="2"/>
        </w:numPr>
        <w:spacing w:after="0" w:line="480" w:lineRule="auto"/>
        <w:jc w:val="both"/>
        <w:rPr>
          <w:rFonts w:ascii="Times New Roman" w:hAnsi="Times New Roman"/>
          <w:b/>
          <w:i/>
          <w:sz w:val="24"/>
          <w:szCs w:val="24"/>
        </w:rPr>
      </w:pPr>
      <w:r w:rsidRPr="00F86412">
        <w:rPr>
          <w:rFonts w:ascii="Times New Roman" w:hAnsi="Times New Roman"/>
          <w:i/>
          <w:sz w:val="24"/>
          <w:szCs w:val="24"/>
        </w:rPr>
        <w:t>Business to Consume</w:t>
      </w:r>
      <w:r w:rsidR="00A403FE">
        <w:rPr>
          <w:rFonts w:ascii="Times New Roman" w:hAnsi="Times New Roman"/>
          <w:i/>
          <w:sz w:val="24"/>
          <w:szCs w:val="24"/>
        </w:rPr>
        <w:t>r</w:t>
      </w:r>
    </w:p>
    <w:p w:rsidR="00F86412" w:rsidRDefault="00F86412" w:rsidP="00F86412">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Saluran distribusi yang mana produk/jasa yang dijual disalurkan kepada konsumen/pengguna akhir.</w:t>
      </w:r>
    </w:p>
    <w:p w:rsidR="008D6BB0" w:rsidRDefault="008D6BB0" w:rsidP="008D6BB0">
      <w:pPr>
        <w:pStyle w:val="ListParagraph"/>
        <w:spacing w:after="0" w:line="480" w:lineRule="auto"/>
        <w:ind w:firstLine="720"/>
        <w:jc w:val="both"/>
        <w:rPr>
          <w:rFonts w:ascii="Times New Roman" w:hAnsi="Times New Roman"/>
          <w:sz w:val="24"/>
          <w:szCs w:val="24"/>
        </w:rPr>
      </w:pPr>
    </w:p>
    <w:p w:rsidR="00C86C54" w:rsidRDefault="00FE0E74" w:rsidP="000447DE">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Saluran distribusi yang digunakan oleh </w:t>
      </w:r>
      <w:r w:rsidR="00A47564">
        <w:rPr>
          <w:rFonts w:ascii="Times New Roman" w:hAnsi="Times New Roman"/>
          <w:sz w:val="24"/>
          <w:szCs w:val="24"/>
        </w:rPr>
        <w:t xml:space="preserve">Alledion Autocars </w:t>
      </w:r>
      <w:r>
        <w:rPr>
          <w:rFonts w:ascii="Times New Roman" w:hAnsi="Times New Roman"/>
          <w:sz w:val="24"/>
          <w:szCs w:val="24"/>
        </w:rPr>
        <w:t xml:space="preserve">adalah </w:t>
      </w:r>
      <w:r w:rsidRPr="00FE0E74">
        <w:rPr>
          <w:rFonts w:ascii="Times New Roman" w:hAnsi="Times New Roman"/>
          <w:i/>
          <w:sz w:val="24"/>
          <w:szCs w:val="24"/>
        </w:rPr>
        <w:t>Business to Consume</w:t>
      </w:r>
      <w:r w:rsidR="00A403FE">
        <w:rPr>
          <w:rFonts w:ascii="Times New Roman" w:hAnsi="Times New Roman"/>
          <w:i/>
          <w:sz w:val="24"/>
          <w:szCs w:val="24"/>
        </w:rPr>
        <w:t>r</w:t>
      </w:r>
      <w:r>
        <w:rPr>
          <w:rFonts w:ascii="Times New Roman" w:hAnsi="Times New Roman"/>
          <w:sz w:val="24"/>
          <w:szCs w:val="24"/>
        </w:rPr>
        <w:t xml:space="preserve">, yang artinya </w:t>
      </w:r>
      <w:r w:rsidR="00A47564">
        <w:rPr>
          <w:rFonts w:ascii="Times New Roman" w:hAnsi="Times New Roman"/>
          <w:sz w:val="24"/>
          <w:szCs w:val="24"/>
        </w:rPr>
        <w:t>Alledion Autocars</w:t>
      </w:r>
      <w:r>
        <w:rPr>
          <w:rFonts w:ascii="Times New Roman" w:hAnsi="Times New Roman"/>
          <w:i/>
          <w:sz w:val="24"/>
          <w:szCs w:val="24"/>
        </w:rPr>
        <w:t xml:space="preserve"> </w:t>
      </w:r>
      <w:r>
        <w:rPr>
          <w:rFonts w:ascii="Times New Roman" w:hAnsi="Times New Roman"/>
          <w:sz w:val="24"/>
          <w:szCs w:val="24"/>
        </w:rPr>
        <w:t>menawarkan barang/jasa langsung kepada konsumen/penggun</w:t>
      </w:r>
      <w:r w:rsidR="00F60ADC">
        <w:rPr>
          <w:rFonts w:ascii="Times New Roman" w:hAnsi="Times New Roman"/>
          <w:sz w:val="24"/>
          <w:szCs w:val="24"/>
        </w:rPr>
        <w:t>a akhir sehingga konsumen dapa</w:t>
      </w:r>
      <w:r w:rsidR="00AE5954">
        <w:rPr>
          <w:rFonts w:ascii="Times New Roman" w:hAnsi="Times New Roman"/>
          <w:sz w:val="24"/>
          <w:szCs w:val="24"/>
        </w:rPr>
        <w:t xml:space="preserve">t merasakan langsung produk/jasa yang ditawarkan oleh </w:t>
      </w:r>
      <w:r w:rsidR="00A47564">
        <w:rPr>
          <w:rFonts w:ascii="Times New Roman" w:hAnsi="Times New Roman"/>
          <w:sz w:val="24"/>
          <w:szCs w:val="24"/>
        </w:rPr>
        <w:t>Alledion Autocars</w:t>
      </w:r>
      <w:r w:rsidR="00AE5954">
        <w:rPr>
          <w:rFonts w:ascii="Times New Roman" w:hAnsi="Times New Roman"/>
          <w:sz w:val="24"/>
          <w:szCs w:val="24"/>
        </w:rPr>
        <w:t xml:space="preserve">. Dengan ini, diharapkan </w:t>
      </w:r>
      <w:r w:rsidR="00A47564">
        <w:rPr>
          <w:rFonts w:ascii="Times New Roman" w:hAnsi="Times New Roman"/>
          <w:sz w:val="24"/>
          <w:szCs w:val="24"/>
        </w:rPr>
        <w:t>Alledion Autocars</w:t>
      </w:r>
      <w:r w:rsidR="00AE5954">
        <w:rPr>
          <w:rFonts w:ascii="Times New Roman" w:hAnsi="Times New Roman"/>
          <w:sz w:val="24"/>
          <w:szCs w:val="24"/>
        </w:rPr>
        <w:t xml:space="preserve"> dapat membangun hubungan jangka panjang dengan pelanggan berdasarkan </w:t>
      </w:r>
      <w:r w:rsidR="00AE5954" w:rsidRPr="00AE5954">
        <w:rPr>
          <w:rFonts w:ascii="Times New Roman" w:hAnsi="Times New Roman"/>
          <w:i/>
          <w:sz w:val="24"/>
          <w:szCs w:val="24"/>
        </w:rPr>
        <w:t>database</w:t>
      </w:r>
      <w:r w:rsidR="00AE5954">
        <w:rPr>
          <w:rFonts w:ascii="Times New Roman" w:hAnsi="Times New Roman"/>
          <w:sz w:val="24"/>
          <w:szCs w:val="24"/>
        </w:rPr>
        <w:t xml:space="preserve"> konsumen yang telah di</w:t>
      </w:r>
      <w:r w:rsidR="00AE5954" w:rsidRPr="00AE5954">
        <w:rPr>
          <w:rFonts w:ascii="Times New Roman" w:hAnsi="Times New Roman"/>
          <w:i/>
          <w:sz w:val="24"/>
          <w:szCs w:val="24"/>
        </w:rPr>
        <w:t>input</w:t>
      </w:r>
      <w:r w:rsidR="00AE5954">
        <w:rPr>
          <w:rFonts w:ascii="Times New Roman" w:hAnsi="Times New Roman"/>
          <w:sz w:val="24"/>
          <w:szCs w:val="24"/>
        </w:rPr>
        <w:t>.</w:t>
      </w:r>
    </w:p>
    <w:p w:rsidR="00B1019C" w:rsidRDefault="00B1019C" w:rsidP="000447DE">
      <w:pPr>
        <w:pStyle w:val="ListParagraph"/>
        <w:spacing w:after="0" w:line="480" w:lineRule="auto"/>
        <w:ind w:firstLine="720"/>
        <w:jc w:val="both"/>
        <w:rPr>
          <w:rFonts w:ascii="Times New Roman" w:hAnsi="Times New Roman"/>
          <w:sz w:val="24"/>
          <w:szCs w:val="24"/>
        </w:rPr>
      </w:pPr>
    </w:p>
    <w:p w:rsidR="00B1019C" w:rsidRPr="00CD038B" w:rsidRDefault="00B1019C" w:rsidP="000447DE">
      <w:pPr>
        <w:pStyle w:val="ListParagraph"/>
        <w:spacing w:after="0" w:line="480" w:lineRule="auto"/>
        <w:ind w:firstLine="720"/>
        <w:jc w:val="both"/>
        <w:rPr>
          <w:rFonts w:ascii="Times New Roman" w:hAnsi="Times New Roman"/>
          <w:color w:val="FF0000"/>
          <w:sz w:val="24"/>
          <w:szCs w:val="24"/>
        </w:rPr>
      </w:pPr>
      <w:r w:rsidRPr="00CD038B">
        <w:rPr>
          <w:rFonts w:ascii="Times New Roman" w:hAnsi="Times New Roman"/>
          <w:color w:val="FF0000"/>
          <w:sz w:val="24"/>
          <w:szCs w:val="24"/>
        </w:rPr>
        <w:t xml:space="preserve">FLOW PEMBELIAN MOBIL BEKAS </w:t>
      </w:r>
    </w:p>
    <w:p w:rsidR="00B1019C" w:rsidRDefault="00B1019C" w:rsidP="000447DE">
      <w:pPr>
        <w:pStyle w:val="ListParagraph"/>
        <w:spacing w:after="0" w:line="480" w:lineRule="auto"/>
        <w:ind w:firstLine="720"/>
        <w:jc w:val="both"/>
        <w:rPr>
          <w:rFonts w:ascii="Times New Roman" w:hAnsi="Times New Roman"/>
          <w:sz w:val="24"/>
          <w:szCs w:val="24"/>
        </w:rPr>
      </w:pPr>
    </w:p>
    <w:p w:rsidR="00AE5954" w:rsidRPr="002C25C4" w:rsidRDefault="002C25C4" w:rsidP="000447DE">
      <w:pPr>
        <w:pStyle w:val="ListParagraph"/>
        <w:spacing w:after="0" w:line="480" w:lineRule="auto"/>
        <w:ind w:left="0" w:firstLine="720"/>
        <w:jc w:val="both"/>
        <w:rPr>
          <w:rFonts w:ascii="Times New Roman" w:hAnsi="Times New Roman"/>
          <w:sz w:val="24"/>
          <w:szCs w:val="24"/>
        </w:rPr>
      </w:pPr>
      <w:r w:rsidRPr="002C25C4">
        <w:rPr>
          <w:rFonts w:ascii="Times New Roman" w:hAnsi="Times New Roman"/>
          <w:sz w:val="24"/>
          <w:szCs w:val="24"/>
        </w:rPr>
        <w:t>Keterangan:</w:t>
      </w:r>
    </w:p>
    <w:p w:rsidR="002C25C4" w:rsidRPr="002C25C4" w:rsidRDefault="00B1019C" w:rsidP="00293C2C">
      <w:pPr>
        <w:pStyle w:val="ListParagraph"/>
        <w:spacing w:after="0" w:line="480" w:lineRule="auto"/>
        <w:ind w:firstLine="720"/>
        <w:jc w:val="both"/>
        <w:rPr>
          <w:rFonts w:ascii="Times New Roman" w:hAnsi="Times New Roman"/>
          <w:sz w:val="24"/>
          <w:szCs w:val="24"/>
        </w:rPr>
      </w:pPr>
      <w:r w:rsidRPr="00CD038B">
        <w:rPr>
          <w:rFonts w:ascii="Times New Roman" w:hAnsi="Times New Roman"/>
          <w:sz w:val="24"/>
          <w:szCs w:val="24"/>
        </w:rPr>
        <w:t>Konsumen dat</w:t>
      </w:r>
      <w:r w:rsidR="008573CF">
        <w:rPr>
          <w:rFonts w:ascii="Times New Roman" w:hAnsi="Times New Roman"/>
          <w:sz w:val="24"/>
          <w:szCs w:val="24"/>
        </w:rPr>
        <w:t>a</w:t>
      </w:r>
      <w:r w:rsidRPr="00CD038B">
        <w:rPr>
          <w:rFonts w:ascii="Times New Roman" w:hAnsi="Times New Roman"/>
          <w:sz w:val="24"/>
          <w:szCs w:val="24"/>
        </w:rPr>
        <w:t>ng ke showroom</w:t>
      </w:r>
      <w:r w:rsidR="00514B68" w:rsidRPr="00CD038B">
        <w:rPr>
          <w:rFonts w:ascii="Times New Roman" w:hAnsi="Times New Roman"/>
          <w:sz w:val="24"/>
          <w:szCs w:val="24"/>
        </w:rPr>
        <w:t>é</w:t>
      </w:r>
      <w:r w:rsidRPr="00432734">
        <w:rPr>
          <w:rFonts w:ascii="Times New Roman" w:hAnsi="Times New Roman"/>
          <w:i/>
          <w:sz w:val="24"/>
          <w:szCs w:val="24"/>
        </w:rPr>
        <w:t>,</w:t>
      </w:r>
      <w:r>
        <w:rPr>
          <w:rFonts w:ascii="Times New Roman" w:hAnsi="Times New Roman"/>
          <w:i/>
          <w:sz w:val="24"/>
          <w:szCs w:val="24"/>
        </w:rPr>
        <w:t xml:space="preserve"> k</w:t>
      </w:r>
      <w:r w:rsidR="00F6765F">
        <w:rPr>
          <w:rFonts w:ascii="Times New Roman" w:hAnsi="Times New Roman"/>
          <w:sz w:val="24"/>
          <w:szCs w:val="24"/>
        </w:rPr>
        <w:t xml:space="preserve">emudian, </w:t>
      </w:r>
      <w:r w:rsidR="002C25C4" w:rsidRPr="002C25C4">
        <w:rPr>
          <w:rFonts w:ascii="Times New Roman" w:hAnsi="Times New Roman"/>
          <w:sz w:val="24"/>
          <w:szCs w:val="24"/>
        </w:rPr>
        <w:t>konsumen dapat me</w:t>
      </w:r>
      <w:r w:rsidR="00F6765F">
        <w:rPr>
          <w:rFonts w:ascii="Times New Roman" w:hAnsi="Times New Roman"/>
          <w:sz w:val="24"/>
          <w:szCs w:val="24"/>
        </w:rPr>
        <w:t>lihat-lihat produk</w:t>
      </w:r>
      <w:r w:rsidR="002C25C4" w:rsidRPr="002C25C4">
        <w:rPr>
          <w:rFonts w:ascii="Times New Roman" w:hAnsi="Times New Roman"/>
          <w:sz w:val="24"/>
          <w:szCs w:val="24"/>
        </w:rPr>
        <w:t xml:space="preserve"> yang </w:t>
      </w:r>
      <w:r w:rsidR="00F6765F">
        <w:rPr>
          <w:rFonts w:ascii="Times New Roman" w:hAnsi="Times New Roman"/>
          <w:sz w:val="24"/>
          <w:szCs w:val="24"/>
        </w:rPr>
        <w:t xml:space="preserve">dibutuhkan </w:t>
      </w:r>
      <w:r w:rsidR="007B3FFA">
        <w:rPr>
          <w:rFonts w:ascii="Times New Roman" w:hAnsi="Times New Roman"/>
          <w:sz w:val="24"/>
          <w:szCs w:val="24"/>
        </w:rPr>
        <w:t>apabila</w:t>
      </w:r>
      <w:r w:rsidR="002C25C4" w:rsidRPr="002C25C4">
        <w:rPr>
          <w:rFonts w:ascii="Times New Roman" w:hAnsi="Times New Roman"/>
          <w:sz w:val="24"/>
          <w:szCs w:val="24"/>
        </w:rPr>
        <w:t xml:space="preserve"> konsumen tertarik, maka konsumen dapat </w:t>
      </w:r>
      <w:r>
        <w:rPr>
          <w:rFonts w:ascii="Times New Roman" w:hAnsi="Times New Roman"/>
          <w:sz w:val="24"/>
          <w:szCs w:val="24"/>
        </w:rPr>
        <w:t>bernegosiasi dengan sales</w:t>
      </w:r>
      <w:r w:rsidR="002C25C4" w:rsidRPr="002C25C4">
        <w:rPr>
          <w:rFonts w:ascii="Times New Roman" w:hAnsi="Times New Roman"/>
          <w:sz w:val="24"/>
          <w:szCs w:val="24"/>
        </w:rPr>
        <w:t xml:space="preserve"> lalu konsumen m</w:t>
      </w:r>
      <w:r w:rsidR="00D34B31">
        <w:rPr>
          <w:rFonts w:ascii="Times New Roman" w:hAnsi="Times New Roman"/>
          <w:sz w:val="24"/>
          <w:szCs w:val="24"/>
        </w:rPr>
        <w:t>elakukan pembayaran</w:t>
      </w:r>
      <w:r w:rsidR="00F6765F">
        <w:rPr>
          <w:rFonts w:ascii="Times New Roman" w:hAnsi="Times New Roman"/>
          <w:sz w:val="24"/>
          <w:szCs w:val="24"/>
        </w:rPr>
        <w:t xml:space="preserve"> dan </w:t>
      </w:r>
      <w:r w:rsidR="002C25C4" w:rsidRPr="002C25C4">
        <w:rPr>
          <w:rFonts w:ascii="Times New Roman" w:hAnsi="Times New Roman"/>
          <w:sz w:val="24"/>
          <w:szCs w:val="24"/>
        </w:rPr>
        <w:t xml:space="preserve">konsumen </w:t>
      </w:r>
      <w:r w:rsidR="00F6765F">
        <w:rPr>
          <w:rFonts w:ascii="Times New Roman" w:hAnsi="Times New Roman"/>
          <w:sz w:val="24"/>
          <w:szCs w:val="24"/>
        </w:rPr>
        <w:t xml:space="preserve">mendapatkan produk yang dibutuhkan serta </w:t>
      </w:r>
      <w:r w:rsidR="002C25C4" w:rsidRPr="002C25C4">
        <w:rPr>
          <w:rFonts w:ascii="Times New Roman" w:hAnsi="Times New Roman"/>
          <w:sz w:val="24"/>
          <w:szCs w:val="24"/>
        </w:rPr>
        <w:t>merasa terpuaskan atas nilai produk yang dijual.</w:t>
      </w:r>
    </w:p>
    <w:p w:rsidR="00AE5954" w:rsidRPr="00FE0E74" w:rsidRDefault="00AE5954" w:rsidP="007B3FFA">
      <w:pPr>
        <w:pStyle w:val="ListParagraph"/>
        <w:spacing w:after="0" w:line="480" w:lineRule="auto"/>
        <w:ind w:left="0"/>
        <w:jc w:val="both"/>
        <w:rPr>
          <w:rFonts w:ascii="Times New Roman" w:hAnsi="Times New Roman"/>
          <w:b/>
          <w:sz w:val="24"/>
          <w:szCs w:val="24"/>
        </w:rPr>
      </w:pPr>
    </w:p>
    <w:p w:rsidR="00DB534B" w:rsidRDefault="00CC7463" w:rsidP="001566C5">
      <w:pPr>
        <w:pStyle w:val="ListParagraph"/>
        <w:numPr>
          <w:ilvl w:val="0"/>
          <w:numId w:val="1"/>
        </w:numPr>
        <w:spacing w:after="0" w:line="480" w:lineRule="auto"/>
        <w:ind w:hanging="720"/>
        <w:jc w:val="both"/>
        <w:rPr>
          <w:rFonts w:ascii="Times New Roman" w:hAnsi="Times New Roman"/>
          <w:b/>
          <w:sz w:val="24"/>
          <w:szCs w:val="24"/>
        </w:rPr>
      </w:pPr>
      <w:r>
        <w:rPr>
          <w:rFonts w:ascii="Times New Roman" w:hAnsi="Times New Roman"/>
          <w:b/>
          <w:sz w:val="24"/>
          <w:szCs w:val="24"/>
        </w:rPr>
        <w:lastRenderedPageBreak/>
        <w:t>Promosi</w:t>
      </w:r>
    </w:p>
    <w:p w:rsidR="00A7604C" w:rsidRDefault="00A7604C" w:rsidP="00E23704">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Definisi promosi menurut Kotler dan Armstrong </w:t>
      </w:r>
      <w:r w:rsidR="003C6615">
        <w:rPr>
          <w:rFonts w:ascii="Times New Roman" w:hAnsi="Times New Roman"/>
          <w:sz w:val="24"/>
          <w:szCs w:val="24"/>
        </w:rPr>
        <w:t>terjemahan Bob</w:t>
      </w:r>
      <w:r>
        <w:rPr>
          <w:rFonts w:ascii="Times New Roman" w:hAnsi="Times New Roman"/>
          <w:sz w:val="24"/>
          <w:szCs w:val="24"/>
        </w:rPr>
        <w:t xml:space="preserve"> Sabran (2008:63) adalah aktivitas yang menyampaikan manfaat produk dan membujuk pelanggan membelinya. Promosi dapat dilakukan dengan berbagai cara, yait</w:t>
      </w:r>
      <w:r w:rsidR="00596D7D">
        <w:rPr>
          <w:rFonts w:ascii="Times New Roman" w:hAnsi="Times New Roman"/>
          <w:sz w:val="24"/>
          <w:szCs w:val="24"/>
        </w:rPr>
        <w:t xml:space="preserve">u dengan menggunakan iklan, </w:t>
      </w:r>
      <w:r w:rsidR="00596D7D" w:rsidRPr="00596D7D">
        <w:rPr>
          <w:rFonts w:ascii="Times New Roman" w:hAnsi="Times New Roman"/>
          <w:i/>
          <w:sz w:val="24"/>
          <w:szCs w:val="24"/>
        </w:rPr>
        <w:t>website</w:t>
      </w:r>
      <w:r w:rsidR="00596D7D">
        <w:rPr>
          <w:rFonts w:ascii="Times New Roman" w:hAnsi="Times New Roman"/>
          <w:sz w:val="24"/>
          <w:szCs w:val="24"/>
        </w:rPr>
        <w:t xml:space="preserve">, </w:t>
      </w:r>
      <w:r w:rsidR="00596D7D" w:rsidRPr="00596D7D">
        <w:rPr>
          <w:rFonts w:ascii="Times New Roman" w:hAnsi="Times New Roman"/>
          <w:i/>
          <w:sz w:val="24"/>
          <w:szCs w:val="24"/>
        </w:rPr>
        <w:t>facebook</w:t>
      </w:r>
      <w:r w:rsidR="00596D7D">
        <w:rPr>
          <w:rFonts w:ascii="Times New Roman" w:hAnsi="Times New Roman"/>
          <w:sz w:val="24"/>
          <w:szCs w:val="24"/>
        </w:rPr>
        <w:t xml:space="preserve">, </w:t>
      </w:r>
      <w:r w:rsidR="00596D7D" w:rsidRPr="00596D7D">
        <w:rPr>
          <w:rFonts w:ascii="Times New Roman" w:hAnsi="Times New Roman"/>
          <w:i/>
          <w:sz w:val="24"/>
          <w:szCs w:val="24"/>
        </w:rPr>
        <w:t>twitter</w:t>
      </w:r>
      <w:r w:rsidR="00596D7D">
        <w:rPr>
          <w:rFonts w:ascii="Times New Roman" w:hAnsi="Times New Roman"/>
          <w:sz w:val="24"/>
          <w:szCs w:val="24"/>
        </w:rPr>
        <w:t xml:space="preserve">, </w:t>
      </w:r>
      <w:r w:rsidR="00C06FE2">
        <w:rPr>
          <w:rFonts w:ascii="Times New Roman" w:hAnsi="Times New Roman"/>
          <w:sz w:val="24"/>
          <w:szCs w:val="24"/>
        </w:rPr>
        <w:t xml:space="preserve">istagram, </w:t>
      </w:r>
      <w:r w:rsidR="00596D7D">
        <w:rPr>
          <w:rFonts w:ascii="Times New Roman" w:hAnsi="Times New Roman"/>
          <w:sz w:val="24"/>
          <w:szCs w:val="24"/>
        </w:rPr>
        <w:t xml:space="preserve">brosur, </w:t>
      </w:r>
      <w:r w:rsidR="00596D7D" w:rsidRPr="00596D7D">
        <w:rPr>
          <w:rFonts w:ascii="Times New Roman" w:hAnsi="Times New Roman"/>
          <w:i/>
          <w:sz w:val="24"/>
          <w:szCs w:val="24"/>
        </w:rPr>
        <w:t>banner</w:t>
      </w:r>
      <w:r w:rsidR="00596D7D">
        <w:rPr>
          <w:rFonts w:ascii="Times New Roman" w:hAnsi="Times New Roman"/>
          <w:sz w:val="24"/>
          <w:szCs w:val="24"/>
        </w:rPr>
        <w:t>, diskon atas pembelian produk, dan promosi-promosi lainnya.</w:t>
      </w:r>
    </w:p>
    <w:p w:rsidR="00B41342" w:rsidRDefault="00360C50" w:rsidP="00596D7D">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Promosi merupakan strategi yang sangat efektif untuk menawarkan produk dan jasa agar membuat konsumen merasa tertarik dan penasaran serta ingin membeli produk dan jasa yang ditawarkan. Pemilihan strategi promosi yang tepat menjadi hal yang penting untuk menentukan apakah produk dan jasa yang ditawarkan akan menarik perhatian konsumen atau tidak. Strategi promosi </w:t>
      </w:r>
      <w:r w:rsidR="00E04367">
        <w:rPr>
          <w:rFonts w:ascii="Times New Roman" w:hAnsi="Times New Roman"/>
          <w:sz w:val="24"/>
          <w:szCs w:val="24"/>
        </w:rPr>
        <w:t xml:space="preserve">penjualan </w:t>
      </w:r>
      <w:r>
        <w:rPr>
          <w:rFonts w:ascii="Times New Roman" w:hAnsi="Times New Roman"/>
          <w:sz w:val="24"/>
          <w:szCs w:val="24"/>
        </w:rPr>
        <w:t xml:space="preserve">yang direncanakan </w:t>
      </w:r>
      <w:r w:rsidR="00B1019C">
        <w:rPr>
          <w:rFonts w:ascii="Times New Roman" w:hAnsi="Times New Roman"/>
          <w:sz w:val="24"/>
          <w:szCs w:val="24"/>
        </w:rPr>
        <w:t>Alledion Autocars</w:t>
      </w:r>
      <w:r>
        <w:rPr>
          <w:rFonts w:ascii="Times New Roman" w:hAnsi="Times New Roman"/>
          <w:sz w:val="24"/>
          <w:szCs w:val="24"/>
        </w:rPr>
        <w:t xml:space="preserve"> adalah sebagai berikut:</w:t>
      </w:r>
    </w:p>
    <w:p w:rsidR="00E04367" w:rsidRPr="00360C50" w:rsidRDefault="00E04367" w:rsidP="00E04367">
      <w:pPr>
        <w:pStyle w:val="ListParagraph"/>
        <w:numPr>
          <w:ilvl w:val="0"/>
          <w:numId w:val="4"/>
        </w:numPr>
        <w:spacing w:after="0" w:line="480" w:lineRule="auto"/>
        <w:jc w:val="both"/>
        <w:rPr>
          <w:rFonts w:ascii="Times New Roman" w:hAnsi="Times New Roman"/>
          <w:i/>
          <w:sz w:val="24"/>
          <w:szCs w:val="24"/>
        </w:rPr>
      </w:pPr>
      <w:r w:rsidRPr="00360C50">
        <w:rPr>
          <w:rFonts w:ascii="Times New Roman" w:hAnsi="Times New Roman"/>
          <w:i/>
          <w:sz w:val="24"/>
          <w:szCs w:val="24"/>
        </w:rPr>
        <w:t>Website</w:t>
      </w:r>
    </w:p>
    <w:p w:rsidR="00E04367" w:rsidRDefault="00E04367" w:rsidP="00E04367">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Promosi yang akan dilakukan </w:t>
      </w:r>
      <w:r w:rsidR="00B1019C">
        <w:rPr>
          <w:rFonts w:ascii="Times New Roman" w:hAnsi="Times New Roman"/>
          <w:sz w:val="24"/>
          <w:szCs w:val="24"/>
        </w:rPr>
        <w:t>Alledion Autocars</w:t>
      </w:r>
      <w:r>
        <w:rPr>
          <w:rFonts w:ascii="Times New Roman" w:hAnsi="Times New Roman"/>
          <w:sz w:val="24"/>
          <w:szCs w:val="24"/>
        </w:rPr>
        <w:t xml:space="preserve"> adalah dengan membuat website dengan nama </w:t>
      </w:r>
      <w:hyperlink r:id="rId8" w:history="1">
        <w:r w:rsidR="00B1019C" w:rsidRPr="00FC4430">
          <w:rPr>
            <w:rStyle w:val="Hyperlink"/>
            <w:rFonts w:ascii="Times New Roman" w:hAnsi="Times New Roman"/>
            <w:sz w:val="24"/>
            <w:szCs w:val="24"/>
          </w:rPr>
          <w:t>www.alledioanautocars.com</w:t>
        </w:r>
      </w:hyperlink>
      <w:r>
        <w:rPr>
          <w:rFonts w:ascii="Times New Roman" w:hAnsi="Times New Roman"/>
          <w:sz w:val="24"/>
          <w:szCs w:val="24"/>
        </w:rPr>
        <w:t xml:space="preserve">  karena </w:t>
      </w:r>
      <w:r w:rsidRPr="00A7604C">
        <w:rPr>
          <w:rFonts w:ascii="Times New Roman" w:hAnsi="Times New Roman"/>
          <w:i/>
          <w:sz w:val="24"/>
          <w:szCs w:val="24"/>
        </w:rPr>
        <w:t>website</w:t>
      </w:r>
      <w:r>
        <w:rPr>
          <w:rFonts w:ascii="Times New Roman" w:hAnsi="Times New Roman"/>
          <w:sz w:val="24"/>
          <w:szCs w:val="24"/>
        </w:rPr>
        <w:t xml:space="preserve"> menjadi strategi yang sangat efektif untuk saat ini sehingga membuat </w:t>
      </w:r>
      <w:r w:rsidR="00C06FE2">
        <w:rPr>
          <w:rFonts w:ascii="Times New Roman" w:hAnsi="Times New Roman"/>
          <w:sz w:val="24"/>
          <w:szCs w:val="24"/>
        </w:rPr>
        <w:t>A</w:t>
      </w:r>
      <w:r w:rsidR="00B1019C">
        <w:rPr>
          <w:rFonts w:ascii="Times New Roman" w:hAnsi="Times New Roman"/>
          <w:sz w:val="24"/>
          <w:szCs w:val="24"/>
        </w:rPr>
        <w:t>lledion Autocars</w:t>
      </w:r>
      <w:r>
        <w:rPr>
          <w:rFonts w:ascii="Times New Roman" w:hAnsi="Times New Roman"/>
          <w:sz w:val="24"/>
          <w:szCs w:val="24"/>
        </w:rPr>
        <w:t xml:space="preserve"> menjadi lebih terpercaya dibandingkan </w:t>
      </w:r>
      <w:r w:rsidR="00B1019C">
        <w:rPr>
          <w:rFonts w:ascii="Times New Roman" w:hAnsi="Times New Roman"/>
          <w:sz w:val="24"/>
          <w:szCs w:val="24"/>
        </w:rPr>
        <w:t xml:space="preserve">showroom </w:t>
      </w:r>
      <w:r>
        <w:rPr>
          <w:rFonts w:ascii="Times New Roman" w:hAnsi="Times New Roman"/>
          <w:sz w:val="24"/>
          <w:szCs w:val="24"/>
        </w:rPr>
        <w:t xml:space="preserve">lain yang tidak memiliki </w:t>
      </w:r>
      <w:r w:rsidRPr="00A7604C">
        <w:rPr>
          <w:rFonts w:ascii="Times New Roman" w:hAnsi="Times New Roman"/>
          <w:i/>
          <w:sz w:val="24"/>
          <w:szCs w:val="24"/>
        </w:rPr>
        <w:t>website</w:t>
      </w:r>
      <w:r>
        <w:rPr>
          <w:rFonts w:ascii="Times New Roman" w:hAnsi="Times New Roman"/>
          <w:sz w:val="24"/>
          <w:szCs w:val="24"/>
        </w:rPr>
        <w:t>.</w:t>
      </w:r>
    </w:p>
    <w:p w:rsidR="00E04367" w:rsidRDefault="00E04367" w:rsidP="00E04367">
      <w:pPr>
        <w:pStyle w:val="ListParagraph"/>
        <w:numPr>
          <w:ilvl w:val="0"/>
          <w:numId w:val="4"/>
        </w:numPr>
        <w:spacing w:after="0" w:line="480" w:lineRule="auto"/>
        <w:jc w:val="both"/>
        <w:rPr>
          <w:rFonts w:ascii="Times New Roman" w:hAnsi="Times New Roman"/>
          <w:sz w:val="24"/>
          <w:szCs w:val="24"/>
        </w:rPr>
      </w:pPr>
      <w:r w:rsidRPr="00436E78">
        <w:rPr>
          <w:rFonts w:ascii="Times New Roman" w:hAnsi="Times New Roman"/>
          <w:i/>
          <w:sz w:val="24"/>
          <w:szCs w:val="24"/>
        </w:rPr>
        <w:t>Facebook</w:t>
      </w:r>
      <w:r w:rsidR="00432734">
        <w:rPr>
          <w:rFonts w:ascii="Times New Roman" w:hAnsi="Times New Roman"/>
          <w:sz w:val="24"/>
          <w:szCs w:val="24"/>
        </w:rPr>
        <w:t xml:space="preserve">, </w:t>
      </w:r>
      <w:r>
        <w:rPr>
          <w:rFonts w:ascii="Times New Roman" w:hAnsi="Times New Roman"/>
          <w:sz w:val="24"/>
          <w:szCs w:val="24"/>
        </w:rPr>
        <w:t xml:space="preserve"> </w:t>
      </w:r>
      <w:r w:rsidRPr="00436E78">
        <w:rPr>
          <w:rFonts w:ascii="Times New Roman" w:hAnsi="Times New Roman"/>
          <w:i/>
          <w:sz w:val="24"/>
          <w:szCs w:val="24"/>
        </w:rPr>
        <w:t>Twitter</w:t>
      </w:r>
      <w:r w:rsidR="00432734">
        <w:rPr>
          <w:rFonts w:ascii="Times New Roman" w:hAnsi="Times New Roman"/>
          <w:i/>
          <w:sz w:val="24"/>
          <w:szCs w:val="24"/>
        </w:rPr>
        <w:t xml:space="preserve"> dan Istagram</w:t>
      </w:r>
    </w:p>
    <w:p w:rsidR="00E04367" w:rsidRDefault="00E04367" w:rsidP="00E04367">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Promosi</w:t>
      </w:r>
      <w:r w:rsidR="002D2CD9">
        <w:rPr>
          <w:rFonts w:ascii="Times New Roman" w:hAnsi="Times New Roman"/>
          <w:sz w:val="24"/>
          <w:szCs w:val="24"/>
        </w:rPr>
        <w:t xml:space="preserve"> yang akan dilakukan </w:t>
      </w:r>
      <w:r w:rsidR="00B1019C">
        <w:rPr>
          <w:rFonts w:ascii="Times New Roman" w:hAnsi="Times New Roman"/>
          <w:sz w:val="24"/>
          <w:szCs w:val="24"/>
        </w:rPr>
        <w:t>Alledion Autocars</w:t>
      </w:r>
      <w:r w:rsidR="002D2CD9">
        <w:rPr>
          <w:rFonts w:ascii="Times New Roman" w:hAnsi="Times New Roman"/>
          <w:sz w:val="24"/>
          <w:szCs w:val="24"/>
        </w:rPr>
        <w:t xml:space="preserve"> adalah dengan membuat </w:t>
      </w:r>
      <w:r w:rsidR="002D2CD9" w:rsidRPr="002D2CD9">
        <w:rPr>
          <w:rFonts w:ascii="Times New Roman" w:hAnsi="Times New Roman"/>
          <w:i/>
          <w:sz w:val="24"/>
          <w:szCs w:val="24"/>
        </w:rPr>
        <w:t>account</w:t>
      </w:r>
      <w:r>
        <w:rPr>
          <w:rFonts w:ascii="Times New Roman" w:hAnsi="Times New Roman"/>
          <w:sz w:val="24"/>
          <w:szCs w:val="24"/>
        </w:rPr>
        <w:t xml:space="preserve"> jejaring social </w:t>
      </w:r>
      <w:r w:rsidRPr="00436E78">
        <w:rPr>
          <w:rFonts w:ascii="Times New Roman" w:hAnsi="Times New Roman"/>
          <w:i/>
          <w:sz w:val="24"/>
          <w:szCs w:val="24"/>
        </w:rPr>
        <w:t>facebook</w:t>
      </w:r>
      <w:r w:rsidR="00432734">
        <w:rPr>
          <w:rFonts w:ascii="Times New Roman" w:hAnsi="Times New Roman"/>
          <w:sz w:val="24"/>
          <w:szCs w:val="24"/>
        </w:rPr>
        <w:t xml:space="preserve">, twitter dan Istagram </w:t>
      </w:r>
      <w:r w:rsidR="002D2CD9">
        <w:rPr>
          <w:rFonts w:ascii="Times New Roman" w:hAnsi="Times New Roman"/>
          <w:sz w:val="24"/>
          <w:szCs w:val="24"/>
        </w:rPr>
        <w:t xml:space="preserve">karena untuk saat ini jejaring sosial menjadi sangat popular di lingkungan masyarakat dan dapat dikatakan hampir seluruh masyarakat memiliki </w:t>
      </w:r>
      <w:r w:rsidR="002D2CD9" w:rsidRPr="00436E78">
        <w:rPr>
          <w:rFonts w:ascii="Times New Roman" w:hAnsi="Times New Roman"/>
          <w:i/>
          <w:sz w:val="24"/>
          <w:szCs w:val="24"/>
        </w:rPr>
        <w:t>account facebook</w:t>
      </w:r>
      <w:r w:rsidR="00432734">
        <w:rPr>
          <w:rFonts w:ascii="Times New Roman" w:hAnsi="Times New Roman"/>
          <w:i/>
          <w:sz w:val="24"/>
          <w:szCs w:val="24"/>
        </w:rPr>
        <w:t xml:space="preserve">, </w:t>
      </w:r>
      <w:r w:rsidR="002D2CD9" w:rsidRPr="00436E78">
        <w:rPr>
          <w:rFonts w:ascii="Times New Roman" w:hAnsi="Times New Roman"/>
          <w:i/>
          <w:sz w:val="24"/>
          <w:szCs w:val="24"/>
        </w:rPr>
        <w:t>twitter</w:t>
      </w:r>
      <w:r w:rsidR="002D2CD9">
        <w:rPr>
          <w:rFonts w:ascii="Times New Roman" w:hAnsi="Times New Roman"/>
          <w:sz w:val="24"/>
          <w:szCs w:val="24"/>
        </w:rPr>
        <w:t xml:space="preserve"> </w:t>
      </w:r>
      <w:r w:rsidR="00432734">
        <w:rPr>
          <w:rFonts w:ascii="Times New Roman" w:hAnsi="Times New Roman"/>
          <w:sz w:val="24"/>
          <w:szCs w:val="24"/>
        </w:rPr>
        <w:t xml:space="preserve">dan Istragram </w:t>
      </w:r>
      <w:r w:rsidR="002D2CD9">
        <w:rPr>
          <w:rFonts w:ascii="Times New Roman" w:hAnsi="Times New Roman"/>
          <w:sz w:val="24"/>
          <w:szCs w:val="24"/>
        </w:rPr>
        <w:t>sehingga jejaring sosial menjadi</w:t>
      </w:r>
      <w:r>
        <w:rPr>
          <w:rFonts w:ascii="Times New Roman" w:hAnsi="Times New Roman"/>
          <w:sz w:val="24"/>
          <w:szCs w:val="24"/>
        </w:rPr>
        <w:t xml:space="preserve"> strategi yang sangat efektif, muda</w:t>
      </w:r>
      <w:r w:rsidR="002D2CD9">
        <w:rPr>
          <w:rFonts w:ascii="Times New Roman" w:hAnsi="Times New Roman"/>
          <w:sz w:val="24"/>
          <w:szCs w:val="24"/>
        </w:rPr>
        <w:t>h, dan tidak mengeluarkan biaya.</w:t>
      </w:r>
    </w:p>
    <w:p w:rsidR="00E04367" w:rsidRDefault="0012685D" w:rsidP="00E04367">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lastRenderedPageBreak/>
        <w:t xml:space="preserve">Memasang </w:t>
      </w:r>
      <w:r w:rsidR="00E04367" w:rsidRPr="00360C50">
        <w:rPr>
          <w:rFonts w:ascii="Times New Roman" w:hAnsi="Times New Roman"/>
          <w:i/>
          <w:sz w:val="24"/>
          <w:szCs w:val="24"/>
        </w:rPr>
        <w:t>Banner</w:t>
      </w:r>
      <w:r>
        <w:rPr>
          <w:rFonts w:ascii="Times New Roman" w:hAnsi="Times New Roman"/>
          <w:sz w:val="24"/>
          <w:szCs w:val="24"/>
        </w:rPr>
        <w:t xml:space="preserve"> Promosi</w:t>
      </w:r>
    </w:p>
    <w:p w:rsidR="00597671" w:rsidRDefault="00E04367" w:rsidP="009123C5">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Promosi </w:t>
      </w:r>
      <w:r w:rsidR="0030044F">
        <w:rPr>
          <w:rFonts w:ascii="Times New Roman" w:hAnsi="Times New Roman"/>
          <w:sz w:val="24"/>
          <w:szCs w:val="24"/>
        </w:rPr>
        <w:t xml:space="preserve">yang akan dilakukan </w:t>
      </w:r>
      <w:r w:rsidR="00C06FE2">
        <w:rPr>
          <w:rFonts w:ascii="Times New Roman" w:hAnsi="Times New Roman"/>
          <w:sz w:val="24"/>
          <w:szCs w:val="24"/>
        </w:rPr>
        <w:t>A</w:t>
      </w:r>
      <w:r w:rsidR="00B1019C">
        <w:rPr>
          <w:rFonts w:ascii="Times New Roman" w:hAnsi="Times New Roman"/>
          <w:sz w:val="24"/>
          <w:szCs w:val="24"/>
        </w:rPr>
        <w:t>lledion Autocars</w:t>
      </w:r>
      <w:r w:rsidR="0030044F">
        <w:rPr>
          <w:rFonts w:ascii="Times New Roman" w:hAnsi="Times New Roman"/>
          <w:sz w:val="24"/>
          <w:szCs w:val="24"/>
        </w:rPr>
        <w:t xml:space="preserve"> adalah dengan membuat </w:t>
      </w:r>
      <w:r w:rsidR="0030044F" w:rsidRPr="0030044F">
        <w:rPr>
          <w:rFonts w:ascii="Times New Roman" w:hAnsi="Times New Roman"/>
          <w:i/>
          <w:sz w:val="24"/>
          <w:szCs w:val="24"/>
        </w:rPr>
        <w:t>banner</w:t>
      </w:r>
      <w:r w:rsidR="0030044F">
        <w:rPr>
          <w:rFonts w:ascii="Times New Roman" w:hAnsi="Times New Roman"/>
          <w:sz w:val="24"/>
          <w:szCs w:val="24"/>
        </w:rPr>
        <w:t xml:space="preserve"> promosi</w:t>
      </w:r>
      <w:r>
        <w:rPr>
          <w:rFonts w:ascii="Times New Roman" w:hAnsi="Times New Roman"/>
          <w:sz w:val="24"/>
          <w:szCs w:val="24"/>
        </w:rPr>
        <w:t xml:space="preserve"> </w:t>
      </w:r>
      <w:r w:rsidR="00C72D1B">
        <w:rPr>
          <w:rFonts w:ascii="Times New Roman" w:hAnsi="Times New Roman"/>
          <w:sz w:val="24"/>
          <w:szCs w:val="24"/>
        </w:rPr>
        <w:t xml:space="preserve">baik itu diskon dan tipe </w:t>
      </w:r>
      <w:r w:rsidR="00B1019C">
        <w:rPr>
          <w:rFonts w:ascii="Times New Roman" w:hAnsi="Times New Roman"/>
          <w:sz w:val="24"/>
          <w:szCs w:val="24"/>
        </w:rPr>
        <w:t xml:space="preserve">mobil bekas </w:t>
      </w:r>
      <w:r w:rsidR="00C72D1B">
        <w:rPr>
          <w:rFonts w:ascii="Times New Roman" w:hAnsi="Times New Roman"/>
          <w:sz w:val="24"/>
          <w:szCs w:val="24"/>
        </w:rPr>
        <w:t>terbaru  yang dipasang/dipajang</w:t>
      </w:r>
      <w:r>
        <w:rPr>
          <w:rFonts w:ascii="Times New Roman" w:hAnsi="Times New Roman"/>
          <w:sz w:val="24"/>
          <w:szCs w:val="24"/>
        </w:rPr>
        <w:t xml:space="preserve"> di depan </w:t>
      </w:r>
      <w:r w:rsidR="00B1019C">
        <w:rPr>
          <w:rFonts w:ascii="Times New Roman" w:hAnsi="Times New Roman"/>
          <w:sz w:val="24"/>
          <w:szCs w:val="24"/>
        </w:rPr>
        <w:t>showroom</w:t>
      </w:r>
      <w:r>
        <w:rPr>
          <w:rFonts w:ascii="Times New Roman" w:hAnsi="Times New Roman"/>
          <w:sz w:val="24"/>
          <w:szCs w:val="24"/>
        </w:rPr>
        <w:t xml:space="preserve">, </w:t>
      </w:r>
      <w:r w:rsidR="00C72D1B">
        <w:rPr>
          <w:rFonts w:ascii="Times New Roman" w:hAnsi="Times New Roman"/>
          <w:sz w:val="24"/>
          <w:szCs w:val="24"/>
        </w:rPr>
        <w:t xml:space="preserve">sehingga </w:t>
      </w:r>
      <w:r>
        <w:rPr>
          <w:rFonts w:ascii="Times New Roman" w:hAnsi="Times New Roman"/>
          <w:sz w:val="24"/>
          <w:szCs w:val="24"/>
        </w:rPr>
        <w:t xml:space="preserve">pelanggan akan melihat </w:t>
      </w:r>
      <w:r w:rsidR="00C72D1B">
        <w:rPr>
          <w:rFonts w:ascii="Times New Roman" w:hAnsi="Times New Roman"/>
          <w:sz w:val="24"/>
          <w:szCs w:val="24"/>
        </w:rPr>
        <w:t xml:space="preserve">promosi yang ada di </w:t>
      </w:r>
      <w:r w:rsidR="00B1019C">
        <w:rPr>
          <w:rFonts w:ascii="Times New Roman" w:hAnsi="Times New Roman"/>
          <w:sz w:val="24"/>
          <w:szCs w:val="24"/>
        </w:rPr>
        <w:t>Alledion Autocars</w:t>
      </w:r>
      <w:r w:rsidR="00C72D1B">
        <w:rPr>
          <w:rFonts w:ascii="Times New Roman" w:hAnsi="Times New Roman"/>
          <w:sz w:val="24"/>
          <w:szCs w:val="24"/>
        </w:rPr>
        <w:t>.</w:t>
      </w:r>
    </w:p>
    <w:p w:rsidR="00A25434" w:rsidRDefault="00A25434" w:rsidP="009123C5">
      <w:pPr>
        <w:pStyle w:val="ListParagraph"/>
        <w:spacing w:after="0" w:line="480" w:lineRule="auto"/>
        <w:ind w:left="1080"/>
        <w:jc w:val="both"/>
        <w:rPr>
          <w:rFonts w:ascii="Times New Roman" w:hAnsi="Times New Roman"/>
          <w:sz w:val="24"/>
          <w:szCs w:val="24"/>
        </w:rPr>
      </w:pPr>
    </w:p>
    <w:p w:rsidR="00A25434" w:rsidRPr="00CD038B" w:rsidRDefault="00A25434" w:rsidP="009123C5">
      <w:pPr>
        <w:pStyle w:val="ListParagraph"/>
        <w:spacing w:after="0" w:line="480" w:lineRule="auto"/>
        <w:ind w:left="1080"/>
        <w:jc w:val="both"/>
        <w:rPr>
          <w:rFonts w:ascii="Times New Roman" w:hAnsi="Times New Roman"/>
          <w:color w:val="FF0000"/>
          <w:sz w:val="28"/>
          <w:szCs w:val="28"/>
        </w:rPr>
      </w:pPr>
      <w:r w:rsidRPr="00CD038B">
        <w:rPr>
          <w:rFonts w:ascii="Times New Roman" w:hAnsi="Times New Roman"/>
          <w:color w:val="FF0000"/>
          <w:sz w:val="28"/>
          <w:szCs w:val="28"/>
        </w:rPr>
        <w:t>GAMBAR BANNER</w:t>
      </w:r>
    </w:p>
    <w:p w:rsidR="00DB534B" w:rsidRDefault="00CC7463" w:rsidP="001566C5">
      <w:pPr>
        <w:pStyle w:val="ListParagraph"/>
        <w:numPr>
          <w:ilvl w:val="0"/>
          <w:numId w:val="1"/>
        </w:numPr>
        <w:spacing w:after="0" w:line="480" w:lineRule="auto"/>
        <w:ind w:hanging="720"/>
        <w:jc w:val="both"/>
        <w:rPr>
          <w:rFonts w:ascii="Times New Roman" w:hAnsi="Times New Roman"/>
          <w:b/>
          <w:sz w:val="24"/>
          <w:szCs w:val="24"/>
        </w:rPr>
      </w:pPr>
      <w:r>
        <w:rPr>
          <w:rFonts w:ascii="Times New Roman" w:hAnsi="Times New Roman"/>
          <w:b/>
          <w:sz w:val="24"/>
          <w:szCs w:val="24"/>
        </w:rPr>
        <w:t>Ramalan Penjualan</w:t>
      </w:r>
    </w:p>
    <w:p w:rsidR="00A25434" w:rsidRDefault="00424590" w:rsidP="00E23704">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Kotler dan Keller </w:t>
      </w:r>
      <w:r w:rsidR="003C6615">
        <w:rPr>
          <w:rFonts w:ascii="Times New Roman" w:hAnsi="Times New Roman"/>
          <w:sz w:val="24"/>
          <w:szCs w:val="24"/>
        </w:rPr>
        <w:t>terjemahan Bob</w:t>
      </w:r>
      <w:r>
        <w:rPr>
          <w:rFonts w:ascii="Times New Roman" w:hAnsi="Times New Roman"/>
          <w:sz w:val="24"/>
          <w:szCs w:val="24"/>
        </w:rPr>
        <w:t xml:space="preserve"> Sabran (2009:125), Peramalan penjualan perusahaan (</w:t>
      </w:r>
      <w:r w:rsidRPr="00424590">
        <w:rPr>
          <w:rFonts w:ascii="Times New Roman" w:hAnsi="Times New Roman"/>
          <w:i/>
          <w:sz w:val="24"/>
          <w:szCs w:val="24"/>
        </w:rPr>
        <w:t>company sales forecast</w:t>
      </w:r>
      <w:r>
        <w:rPr>
          <w:rFonts w:ascii="Times New Roman" w:hAnsi="Times New Roman"/>
          <w:sz w:val="24"/>
          <w:szCs w:val="24"/>
        </w:rPr>
        <w:t>) adalah tingkat penjualan perusahaan yang diharapkan berdasarkan rencana pemasaran terpilih dan lingkungan pemasaran yang diasumsikan. Perusahaan harus mengembangkan rencana pemasarannya berdasarkan peramalan penjualannya. Peramalan penjualan perusahaan tidak menetapkan dasar untuk memutuskan berapa uang yang harus dihabiskan untuk pemasaran. Sebaliknya, peramalan penjualan justru merupakan hasil rencana pengeluaran pemasaran yang diasumsikan.</w:t>
      </w:r>
    </w:p>
    <w:p w:rsidR="005A33EF" w:rsidRPr="00A25434" w:rsidRDefault="00A25434" w:rsidP="00E23704">
      <w:pPr>
        <w:pStyle w:val="ListParagraph"/>
        <w:spacing w:after="0" w:line="480" w:lineRule="auto"/>
        <w:ind w:firstLine="720"/>
        <w:jc w:val="both"/>
        <w:rPr>
          <w:rStyle w:val="apple-converted-space"/>
          <w:rFonts w:ascii="Times New Roman" w:hAnsi="Times New Roman"/>
          <w:sz w:val="24"/>
          <w:szCs w:val="24"/>
        </w:rPr>
      </w:pPr>
      <w:r>
        <w:rPr>
          <w:rFonts w:ascii="Times New Roman" w:hAnsi="Times New Roman"/>
          <w:sz w:val="24"/>
          <w:szCs w:val="24"/>
        </w:rPr>
        <w:t xml:space="preserve">Mobil  </w:t>
      </w:r>
      <w:r w:rsidR="005A33EF">
        <w:rPr>
          <w:rFonts w:ascii="Times New Roman" w:hAnsi="Times New Roman"/>
          <w:sz w:val="24"/>
          <w:szCs w:val="24"/>
        </w:rPr>
        <w:t xml:space="preserve">telah menjadi gaya hidup bagi semua kalangan masyarakat, </w:t>
      </w:r>
      <w:r w:rsidR="005A33EF">
        <w:rPr>
          <w:rFonts w:ascii="Times New Roman" w:hAnsi="Times New Roman"/>
          <w:sz w:val="24"/>
          <w:szCs w:val="24"/>
          <w:shd w:val="clear" w:color="auto" w:fill="FFFFFF"/>
        </w:rPr>
        <w:t xml:space="preserve">tidak </w:t>
      </w:r>
      <w:r w:rsidR="005A33EF" w:rsidRPr="005A33EF">
        <w:rPr>
          <w:rFonts w:ascii="Times New Roman" w:hAnsi="Times New Roman"/>
          <w:sz w:val="24"/>
          <w:szCs w:val="24"/>
          <w:shd w:val="clear" w:color="auto" w:fill="FFFFFF"/>
        </w:rPr>
        <w:t>dapat dipungkiri</w:t>
      </w:r>
      <w:r w:rsidR="005A33E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mobil</w:t>
      </w:r>
      <w:r w:rsidR="005A33EF" w:rsidRPr="005A33EF">
        <w:rPr>
          <w:rFonts w:ascii="Times New Roman" w:hAnsi="Times New Roman"/>
          <w:sz w:val="24"/>
          <w:szCs w:val="24"/>
          <w:shd w:val="clear" w:color="auto" w:fill="FFFFFF"/>
        </w:rPr>
        <w:t xml:space="preserve"> telah nyaris menjadi semacam </w:t>
      </w:r>
      <w:r w:rsidR="005A33EF" w:rsidRPr="005A33EF">
        <w:rPr>
          <w:rFonts w:ascii="Times New Roman" w:hAnsi="Times New Roman"/>
          <w:i/>
          <w:sz w:val="24"/>
          <w:szCs w:val="24"/>
          <w:shd w:val="clear" w:color="auto" w:fill="FFFFFF"/>
        </w:rPr>
        <w:t>sign</w:t>
      </w:r>
      <w:r w:rsidR="005A33EF" w:rsidRPr="005A33EF">
        <w:rPr>
          <w:rFonts w:ascii="Times New Roman" w:hAnsi="Times New Roman"/>
          <w:sz w:val="24"/>
          <w:szCs w:val="24"/>
          <w:shd w:val="clear" w:color="auto" w:fill="FFFFFF"/>
        </w:rPr>
        <w:t xml:space="preserve"> atau simbol gaya hidup modern pada saat sekarang ini. </w:t>
      </w:r>
      <w:r>
        <w:rPr>
          <w:rFonts w:ascii="Times New Roman" w:hAnsi="Times New Roman"/>
          <w:sz w:val="24"/>
          <w:szCs w:val="24"/>
          <w:shd w:val="clear" w:color="auto" w:fill="FFFFFF"/>
        </w:rPr>
        <w:t>Mobil</w:t>
      </w:r>
      <w:r w:rsidR="005A33EF" w:rsidRPr="005A33EF">
        <w:rPr>
          <w:rFonts w:ascii="Times New Roman" w:hAnsi="Times New Roman"/>
          <w:sz w:val="24"/>
          <w:szCs w:val="24"/>
          <w:shd w:val="clear" w:color="auto" w:fill="FFFFFF"/>
        </w:rPr>
        <w:t xml:space="preserve"> merupakan simbolisasi “pesan tekstual” yang kemudian dipahami sebagai “konsepsi ideal” bagi sebagian orang. Konsepsi inilah yang menuntun mereka untuk membeli, atau minimal mencari informasi apapun yang berkaitan dengan </w:t>
      </w:r>
      <w:r>
        <w:rPr>
          <w:rFonts w:ascii="Times New Roman" w:hAnsi="Times New Roman"/>
          <w:sz w:val="24"/>
          <w:szCs w:val="24"/>
          <w:shd w:val="clear" w:color="auto" w:fill="FFFFFF"/>
        </w:rPr>
        <w:t>mobil.</w:t>
      </w:r>
      <w:r w:rsidR="005A33EF" w:rsidRPr="005A33EF">
        <w:rPr>
          <w:rFonts w:ascii="Times New Roman" w:hAnsi="Times New Roman"/>
          <w:sz w:val="24"/>
          <w:szCs w:val="24"/>
          <w:shd w:val="clear" w:color="auto" w:fill="FFFFFF"/>
        </w:rPr>
        <w:t xml:space="preserve">. Lebih dari itu, konsepsi ini pula yang patut dipersalahkan atas tingginya tingkat konsumsi yang dilakukan seseorang. Singkatnya, harga </w:t>
      </w:r>
      <w:r>
        <w:rPr>
          <w:rFonts w:ascii="Times New Roman" w:hAnsi="Times New Roman"/>
          <w:sz w:val="24"/>
          <w:szCs w:val="24"/>
          <w:shd w:val="clear" w:color="auto" w:fill="FFFFFF"/>
        </w:rPr>
        <w:t xml:space="preserve">sesuai dengan konsisi barang </w:t>
      </w:r>
      <w:r w:rsidR="005A33EF" w:rsidRPr="005A33EF">
        <w:rPr>
          <w:rFonts w:ascii="Times New Roman" w:hAnsi="Times New Roman"/>
          <w:sz w:val="24"/>
          <w:szCs w:val="24"/>
          <w:shd w:val="clear" w:color="auto" w:fill="FFFFFF"/>
        </w:rPr>
        <w:t xml:space="preserve">yang ditebus seseorang untuk </w:t>
      </w:r>
      <w:r w:rsidR="005A33EF" w:rsidRPr="005A33EF">
        <w:rPr>
          <w:rFonts w:ascii="Times New Roman" w:hAnsi="Times New Roman"/>
          <w:sz w:val="24"/>
          <w:szCs w:val="24"/>
          <w:shd w:val="clear" w:color="auto" w:fill="FFFFFF"/>
        </w:rPr>
        <w:lastRenderedPageBreak/>
        <w:t xml:space="preserve">membeli </w:t>
      </w:r>
      <w:r>
        <w:rPr>
          <w:rFonts w:ascii="Times New Roman" w:hAnsi="Times New Roman"/>
          <w:sz w:val="24"/>
          <w:szCs w:val="24"/>
          <w:shd w:val="clear" w:color="auto" w:fill="FFFFFF"/>
        </w:rPr>
        <w:t xml:space="preserve">mobil bekas </w:t>
      </w:r>
      <w:r w:rsidR="005A33EF" w:rsidRPr="005A33EF">
        <w:rPr>
          <w:rFonts w:ascii="Times New Roman" w:hAnsi="Times New Roman"/>
          <w:sz w:val="24"/>
          <w:szCs w:val="24"/>
          <w:shd w:val="clear" w:color="auto" w:fill="FFFFFF"/>
        </w:rPr>
        <w:t>adalah harga dari sebuah simbol gaya hidup.</w:t>
      </w:r>
      <w:r w:rsidR="005A33EF" w:rsidRPr="005A33EF">
        <w:rPr>
          <w:rStyle w:val="apple-converted-space"/>
          <w:rFonts w:ascii="Times New Roman" w:hAnsi="Times New Roman"/>
          <w:sz w:val="24"/>
          <w:szCs w:val="24"/>
          <w:shd w:val="clear" w:color="auto" w:fill="FFFFFF"/>
        </w:rPr>
        <w:t> </w:t>
      </w:r>
      <w:r w:rsidR="005A33EF">
        <w:rPr>
          <w:rStyle w:val="apple-converted-space"/>
          <w:rFonts w:ascii="Times New Roman" w:hAnsi="Times New Roman"/>
          <w:sz w:val="24"/>
          <w:szCs w:val="24"/>
          <w:shd w:val="clear" w:color="auto" w:fill="FFFFFF"/>
        </w:rPr>
        <w:t>(</w:t>
      </w:r>
      <w:hyperlink r:id="rId9" w:history="1">
        <w:r w:rsidR="005A33EF" w:rsidRPr="005A33EF">
          <w:rPr>
            <w:rStyle w:val="Hyperlink"/>
            <w:rFonts w:ascii="Times New Roman" w:hAnsi="Times New Roman"/>
            <w:sz w:val="24"/>
            <w:szCs w:val="24"/>
          </w:rPr>
          <w:t>http://amel16.wordpress.com</w:t>
        </w:r>
      </w:hyperlink>
      <w:r w:rsidR="005A33EF">
        <w:rPr>
          <w:rStyle w:val="apple-converted-space"/>
          <w:rFonts w:ascii="Times New Roman" w:hAnsi="Times New Roman"/>
          <w:sz w:val="24"/>
          <w:szCs w:val="24"/>
          <w:shd w:val="clear" w:color="auto" w:fill="FFFFFF"/>
        </w:rPr>
        <w:t>)</w:t>
      </w:r>
    </w:p>
    <w:p w:rsidR="0032049C" w:rsidRDefault="00A25434" w:rsidP="008121C7">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Mobil </w:t>
      </w:r>
      <w:r w:rsidR="003D3E76">
        <w:rPr>
          <w:rFonts w:ascii="Times New Roman" w:hAnsi="Times New Roman"/>
          <w:sz w:val="24"/>
          <w:szCs w:val="24"/>
        </w:rPr>
        <w:t xml:space="preserve">telah mempengaruhi masyarakat Indonesia dan telah menjadi gaya hidup bagi masyarakat sehingga setiap orang ingin memiliki </w:t>
      </w:r>
      <w:r>
        <w:rPr>
          <w:rFonts w:ascii="Times New Roman" w:hAnsi="Times New Roman"/>
          <w:sz w:val="24"/>
          <w:szCs w:val="24"/>
        </w:rPr>
        <w:t>mobil</w:t>
      </w:r>
      <w:r w:rsidR="00C06FE2">
        <w:rPr>
          <w:rFonts w:ascii="Times New Roman" w:hAnsi="Times New Roman"/>
          <w:sz w:val="24"/>
          <w:szCs w:val="24"/>
        </w:rPr>
        <w:t>.</w:t>
      </w:r>
      <w:r w:rsidR="003D3E76">
        <w:rPr>
          <w:rFonts w:ascii="Times New Roman" w:hAnsi="Times New Roman"/>
          <w:sz w:val="24"/>
          <w:szCs w:val="24"/>
        </w:rPr>
        <w:t xml:space="preserve"> Seiring terus meningkatnya jumlah penduduk, maka diikuti juga dengan peningkatan jumlah penjualan </w:t>
      </w:r>
      <w:r w:rsidR="0058514B">
        <w:rPr>
          <w:rFonts w:ascii="Times New Roman" w:hAnsi="Times New Roman"/>
          <w:sz w:val="24"/>
          <w:szCs w:val="24"/>
        </w:rPr>
        <w:t>mobil bekas</w:t>
      </w:r>
      <w:r w:rsidR="003D3E76">
        <w:rPr>
          <w:rFonts w:ascii="Times New Roman" w:hAnsi="Times New Roman"/>
          <w:sz w:val="24"/>
          <w:szCs w:val="24"/>
        </w:rPr>
        <w:t xml:space="preserve"> yang tersebar di Indonesia. </w:t>
      </w:r>
      <w:r w:rsidR="005A33EF">
        <w:rPr>
          <w:rFonts w:ascii="Times New Roman" w:hAnsi="Times New Roman"/>
          <w:sz w:val="24"/>
          <w:szCs w:val="24"/>
        </w:rPr>
        <w:t xml:space="preserve">Berikut ini proyeksi penjualan </w:t>
      </w:r>
      <w:r w:rsidR="0058514B">
        <w:rPr>
          <w:rFonts w:ascii="Times New Roman" w:hAnsi="Times New Roman"/>
          <w:sz w:val="24"/>
          <w:szCs w:val="24"/>
        </w:rPr>
        <w:t>Alledion Autocars</w:t>
      </w:r>
      <w:r w:rsidR="005A33EF">
        <w:rPr>
          <w:rFonts w:ascii="Times New Roman" w:hAnsi="Times New Roman"/>
          <w:sz w:val="24"/>
          <w:szCs w:val="24"/>
        </w:rPr>
        <w:t>:</w:t>
      </w:r>
    </w:p>
    <w:p w:rsidR="00D343F4" w:rsidRDefault="00D343F4" w:rsidP="008121C7">
      <w:pPr>
        <w:pStyle w:val="ListParagraph"/>
        <w:spacing w:after="0" w:line="480" w:lineRule="auto"/>
        <w:ind w:firstLine="720"/>
        <w:jc w:val="both"/>
        <w:rPr>
          <w:rFonts w:ascii="Times New Roman" w:hAnsi="Times New Roman"/>
          <w:sz w:val="24"/>
          <w:szCs w:val="24"/>
        </w:rPr>
      </w:pPr>
    </w:p>
    <w:p w:rsidR="00D343F4" w:rsidRDefault="00D343F4" w:rsidP="00D343F4">
      <w:pPr>
        <w:pStyle w:val="ListParagraph"/>
        <w:spacing w:after="0"/>
        <w:ind w:left="0"/>
        <w:jc w:val="center"/>
        <w:rPr>
          <w:rFonts w:ascii="Times New Roman" w:hAnsi="Times New Roman"/>
          <w:b/>
          <w:sz w:val="24"/>
          <w:szCs w:val="24"/>
        </w:rPr>
      </w:pPr>
      <w:r w:rsidRPr="00425A72">
        <w:rPr>
          <w:rFonts w:ascii="Times New Roman" w:hAnsi="Times New Roman"/>
          <w:b/>
          <w:sz w:val="24"/>
          <w:szCs w:val="24"/>
        </w:rPr>
        <w:t>Tabel 5.4</w:t>
      </w:r>
    </w:p>
    <w:p w:rsidR="00DE6B53" w:rsidRPr="00425A72" w:rsidRDefault="0058514B" w:rsidP="00D343F4">
      <w:pPr>
        <w:pStyle w:val="ListParagraph"/>
        <w:spacing w:after="0"/>
        <w:ind w:left="0"/>
        <w:jc w:val="center"/>
        <w:rPr>
          <w:rFonts w:ascii="Times New Roman" w:hAnsi="Times New Roman"/>
          <w:b/>
          <w:sz w:val="24"/>
          <w:szCs w:val="24"/>
        </w:rPr>
      </w:pPr>
      <w:r>
        <w:rPr>
          <w:rFonts w:ascii="Times New Roman" w:hAnsi="Times New Roman"/>
          <w:b/>
          <w:i/>
          <w:sz w:val="24"/>
          <w:szCs w:val="24"/>
        </w:rPr>
        <w:t>Alledion Autocars</w:t>
      </w:r>
    </w:p>
    <w:p w:rsidR="00D343F4" w:rsidRDefault="00D343F4" w:rsidP="00D343F4">
      <w:pPr>
        <w:pStyle w:val="ListParagraph"/>
        <w:spacing w:after="0"/>
        <w:ind w:left="0"/>
        <w:jc w:val="center"/>
        <w:rPr>
          <w:rFonts w:ascii="Times New Roman" w:hAnsi="Times New Roman"/>
          <w:b/>
          <w:sz w:val="24"/>
          <w:szCs w:val="24"/>
        </w:rPr>
      </w:pPr>
      <w:r>
        <w:rPr>
          <w:rFonts w:ascii="Times New Roman" w:hAnsi="Times New Roman"/>
          <w:b/>
          <w:sz w:val="24"/>
          <w:szCs w:val="24"/>
        </w:rPr>
        <w:t xml:space="preserve">Rata-rata Jumlah Konsumen yang Tertarik Membeli </w:t>
      </w:r>
      <w:r w:rsidR="00CD038B">
        <w:rPr>
          <w:rFonts w:ascii="Times New Roman" w:hAnsi="Times New Roman"/>
          <w:b/>
          <w:sz w:val="24"/>
          <w:szCs w:val="24"/>
        </w:rPr>
        <w:t>Mobil Bekas</w:t>
      </w:r>
    </w:p>
    <w:p w:rsidR="00D343F4" w:rsidRDefault="005B209A" w:rsidP="00D343F4">
      <w:pPr>
        <w:pStyle w:val="ListParagraph"/>
        <w:spacing w:after="0"/>
        <w:ind w:left="0"/>
        <w:jc w:val="center"/>
        <w:rPr>
          <w:rFonts w:ascii="Times New Roman" w:hAnsi="Times New Roman"/>
          <w:b/>
          <w:sz w:val="24"/>
          <w:szCs w:val="24"/>
        </w:rPr>
      </w:pPr>
      <w:r>
        <w:rPr>
          <w:rFonts w:ascii="Times New Roman" w:hAnsi="Times New Roman"/>
          <w:b/>
          <w:sz w:val="24"/>
          <w:szCs w:val="24"/>
        </w:rPr>
        <w:t>(dalam satu hari)</w:t>
      </w:r>
    </w:p>
    <w:tbl>
      <w:tblPr>
        <w:tblW w:w="9232" w:type="dxa"/>
        <w:jc w:val="center"/>
        <w:tblInd w:w="93" w:type="dxa"/>
        <w:tblLook w:val="04A0"/>
      </w:tblPr>
      <w:tblGrid>
        <w:gridCol w:w="1995"/>
        <w:gridCol w:w="1890"/>
        <w:gridCol w:w="1280"/>
        <w:gridCol w:w="1084"/>
        <w:gridCol w:w="876"/>
        <w:gridCol w:w="1035"/>
        <w:gridCol w:w="1072"/>
      </w:tblGrid>
      <w:tr w:rsidR="00131CBD" w:rsidRPr="00131CBD" w:rsidTr="00131CBD">
        <w:trPr>
          <w:trHeight w:val="300"/>
          <w:jc w:val="center"/>
        </w:trPr>
        <w:tc>
          <w:tcPr>
            <w:tcW w:w="1995" w:type="dxa"/>
            <w:vMerge w:val="restart"/>
            <w:tcBorders>
              <w:top w:val="single" w:sz="4" w:space="0" w:color="auto"/>
              <w:left w:val="nil"/>
              <w:bottom w:val="single" w:sz="4" w:space="0" w:color="000000"/>
              <w:right w:val="nil"/>
            </w:tcBorders>
            <w:shd w:val="clear" w:color="000000" w:fill="CCCCFF"/>
            <w:noWrap/>
            <w:vAlign w:val="center"/>
            <w:hideMark/>
          </w:tcPr>
          <w:p w:rsidR="00131CBD" w:rsidRPr="00131CBD" w:rsidRDefault="00131CBD" w:rsidP="00131CBD">
            <w:pPr>
              <w:spacing w:after="0" w:line="240" w:lineRule="auto"/>
              <w:jc w:val="center"/>
              <w:rPr>
                <w:rFonts w:ascii="Times New Roman" w:eastAsia="Times New Roman" w:hAnsi="Times New Roman"/>
                <w:color w:val="000000"/>
              </w:rPr>
            </w:pPr>
            <w:r w:rsidRPr="00131CBD">
              <w:rPr>
                <w:rFonts w:ascii="Times New Roman" w:eastAsia="Times New Roman" w:hAnsi="Times New Roman"/>
                <w:color w:val="000000"/>
              </w:rPr>
              <w:t>Hari</w:t>
            </w:r>
          </w:p>
        </w:tc>
        <w:tc>
          <w:tcPr>
            <w:tcW w:w="1890" w:type="dxa"/>
            <w:vMerge w:val="restart"/>
            <w:tcBorders>
              <w:top w:val="single" w:sz="4" w:space="0" w:color="auto"/>
              <w:left w:val="nil"/>
              <w:bottom w:val="single" w:sz="4" w:space="0" w:color="000000"/>
              <w:right w:val="nil"/>
            </w:tcBorders>
            <w:shd w:val="clear" w:color="000000" w:fill="CCCCFF"/>
            <w:vAlign w:val="center"/>
            <w:hideMark/>
          </w:tcPr>
          <w:p w:rsidR="00131CBD" w:rsidRPr="00131CBD" w:rsidRDefault="00131CBD" w:rsidP="00131CBD">
            <w:pPr>
              <w:spacing w:after="0" w:line="240" w:lineRule="auto"/>
              <w:jc w:val="center"/>
              <w:rPr>
                <w:rFonts w:ascii="Times New Roman" w:eastAsia="Times New Roman" w:hAnsi="Times New Roman"/>
                <w:color w:val="000000"/>
              </w:rPr>
            </w:pPr>
            <w:r w:rsidRPr="00131CBD">
              <w:rPr>
                <w:rFonts w:ascii="Times New Roman" w:eastAsia="Times New Roman" w:hAnsi="Times New Roman"/>
                <w:color w:val="000000"/>
              </w:rPr>
              <w:t>Jumlah Konsumen yang datang</w:t>
            </w:r>
          </w:p>
        </w:tc>
        <w:tc>
          <w:tcPr>
            <w:tcW w:w="5347" w:type="dxa"/>
            <w:gridSpan w:val="5"/>
            <w:tcBorders>
              <w:top w:val="single" w:sz="4" w:space="0" w:color="auto"/>
              <w:left w:val="nil"/>
              <w:bottom w:val="nil"/>
              <w:right w:val="nil"/>
            </w:tcBorders>
            <w:shd w:val="clear" w:color="000000" w:fill="CCCCFF"/>
            <w:noWrap/>
            <w:vAlign w:val="center"/>
            <w:hideMark/>
          </w:tcPr>
          <w:p w:rsidR="00131CBD" w:rsidRPr="00131CBD" w:rsidRDefault="00131CBD" w:rsidP="00131CBD">
            <w:pPr>
              <w:spacing w:after="0" w:line="240" w:lineRule="auto"/>
              <w:jc w:val="center"/>
              <w:rPr>
                <w:rFonts w:ascii="Times New Roman" w:eastAsia="Times New Roman" w:hAnsi="Times New Roman"/>
                <w:color w:val="000000"/>
              </w:rPr>
            </w:pPr>
            <w:r w:rsidRPr="00131CBD">
              <w:rPr>
                <w:rFonts w:ascii="Times New Roman" w:eastAsia="Times New Roman" w:hAnsi="Times New Roman"/>
                <w:color w:val="000000"/>
              </w:rPr>
              <w:t>Konsumen yang membeli produk/jasa</w:t>
            </w:r>
          </w:p>
        </w:tc>
      </w:tr>
      <w:tr w:rsidR="00131CBD" w:rsidRPr="00131CBD" w:rsidTr="00131CBD">
        <w:trPr>
          <w:trHeight w:val="300"/>
          <w:jc w:val="center"/>
        </w:trPr>
        <w:tc>
          <w:tcPr>
            <w:tcW w:w="1995" w:type="dxa"/>
            <w:vMerge/>
            <w:tcBorders>
              <w:top w:val="single" w:sz="4" w:space="0" w:color="auto"/>
              <w:left w:val="nil"/>
              <w:bottom w:val="single" w:sz="4" w:space="0" w:color="000000"/>
              <w:right w:val="nil"/>
            </w:tcBorders>
            <w:vAlign w:val="center"/>
            <w:hideMark/>
          </w:tcPr>
          <w:p w:rsidR="00131CBD" w:rsidRPr="00131CBD" w:rsidRDefault="00131CBD" w:rsidP="00131CBD">
            <w:pPr>
              <w:spacing w:after="0" w:line="240" w:lineRule="auto"/>
              <w:rPr>
                <w:rFonts w:ascii="Times New Roman" w:eastAsia="Times New Roman" w:hAnsi="Times New Roman"/>
                <w:color w:val="000000"/>
              </w:rPr>
            </w:pPr>
          </w:p>
        </w:tc>
        <w:tc>
          <w:tcPr>
            <w:tcW w:w="1890" w:type="dxa"/>
            <w:vMerge/>
            <w:tcBorders>
              <w:top w:val="single" w:sz="4" w:space="0" w:color="auto"/>
              <w:left w:val="nil"/>
              <w:bottom w:val="single" w:sz="4" w:space="0" w:color="000000"/>
              <w:right w:val="nil"/>
            </w:tcBorders>
            <w:vAlign w:val="center"/>
            <w:hideMark/>
          </w:tcPr>
          <w:p w:rsidR="00131CBD" w:rsidRPr="00131CBD" w:rsidRDefault="00131CBD" w:rsidP="00131CBD">
            <w:pPr>
              <w:spacing w:after="0" w:line="240" w:lineRule="auto"/>
              <w:rPr>
                <w:rFonts w:ascii="Times New Roman" w:eastAsia="Times New Roman" w:hAnsi="Times New Roman"/>
                <w:color w:val="000000"/>
              </w:rPr>
            </w:pPr>
          </w:p>
        </w:tc>
        <w:tc>
          <w:tcPr>
            <w:tcW w:w="1280" w:type="dxa"/>
            <w:tcBorders>
              <w:top w:val="nil"/>
              <w:left w:val="nil"/>
              <w:bottom w:val="single" w:sz="4" w:space="0" w:color="auto"/>
              <w:right w:val="nil"/>
            </w:tcBorders>
            <w:shd w:val="clear" w:color="000000" w:fill="CCCCFF"/>
            <w:noWrap/>
            <w:vAlign w:val="center"/>
            <w:hideMark/>
          </w:tcPr>
          <w:p w:rsidR="00131CBD" w:rsidRPr="00131CBD" w:rsidRDefault="0058514B" w:rsidP="0058514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Avanza</w:t>
            </w:r>
          </w:p>
        </w:tc>
        <w:tc>
          <w:tcPr>
            <w:tcW w:w="1084" w:type="dxa"/>
            <w:tcBorders>
              <w:top w:val="nil"/>
              <w:left w:val="nil"/>
              <w:bottom w:val="single" w:sz="4" w:space="0" w:color="auto"/>
              <w:right w:val="nil"/>
            </w:tcBorders>
            <w:shd w:val="clear" w:color="000000" w:fill="CCCCFF"/>
            <w:noWrap/>
            <w:vAlign w:val="center"/>
            <w:hideMark/>
          </w:tcPr>
          <w:p w:rsidR="00131CBD" w:rsidRPr="00131CBD" w:rsidRDefault="0058514B" w:rsidP="0058514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Innova</w:t>
            </w:r>
          </w:p>
        </w:tc>
        <w:tc>
          <w:tcPr>
            <w:tcW w:w="876" w:type="dxa"/>
            <w:tcBorders>
              <w:top w:val="nil"/>
              <w:left w:val="nil"/>
              <w:bottom w:val="single" w:sz="4" w:space="0" w:color="auto"/>
              <w:right w:val="nil"/>
            </w:tcBorders>
            <w:shd w:val="clear" w:color="000000" w:fill="CCCCFF"/>
            <w:noWrap/>
            <w:vAlign w:val="center"/>
            <w:hideMark/>
          </w:tcPr>
          <w:p w:rsidR="00131CBD" w:rsidRPr="00131CBD" w:rsidRDefault="0058514B" w:rsidP="00131CBD">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1035" w:type="dxa"/>
            <w:tcBorders>
              <w:top w:val="nil"/>
              <w:left w:val="nil"/>
              <w:bottom w:val="single" w:sz="4" w:space="0" w:color="auto"/>
              <w:right w:val="nil"/>
            </w:tcBorders>
            <w:shd w:val="clear" w:color="000000" w:fill="CCCCFF"/>
            <w:noWrap/>
            <w:vAlign w:val="center"/>
            <w:hideMark/>
          </w:tcPr>
          <w:p w:rsidR="00131CBD" w:rsidRPr="00131CBD" w:rsidRDefault="00131CBD" w:rsidP="0058514B">
            <w:pPr>
              <w:spacing w:after="0" w:line="240" w:lineRule="auto"/>
              <w:jc w:val="center"/>
              <w:rPr>
                <w:rFonts w:ascii="Times New Roman" w:eastAsia="Times New Roman" w:hAnsi="Times New Roman"/>
                <w:color w:val="000000"/>
              </w:rPr>
            </w:pPr>
            <w:r w:rsidRPr="00131CBD">
              <w:rPr>
                <w:rFonts w:ascii="Times New Roman" w:eastAsia="Times New Roman" w:hAnsi="Times New Roman"/>
                <w:color w:val="000000"/>
              </w:rPr>
              <w:t>M</w:t>
            </w:r>
            <w:r w:rsidR="0058514B">
              <w:rPr>
                <w:rFonts w:ascii="Times New Roman" w:eastAsia="Times New Roman" w:hAnsi="Times New Roman"/>
                <w:color w:val="000000"/>
              </w:rPr>
              <w:t>……..</w:t>
            </w:r>
          </w:p>
        </w:tc>
        <w:tc>
          <w:tcPr>
            <w:tcW w:w="1072" w:type="dxa"/>
            <w:tcBorders>
              <w:top w:val="nil"/>
              <w:left w:val="nil"/>
              <w:bottom w:val="single" w:sz="4" w:space="0" w:color="auto"/>
              <w:right w:val="nil"/>
            </w:tcBorders>
            <w:shd w:val="clear" w:color="000000" w:fill="CCCCFF"/>
            <w:noWrap/>
            <w:vAlign w:val="center"/>
            <w:hideMark/>
          </w:tcPr>
          <w:p w:rsidR="00131CBD" w:rsidRPr="00131CBD" w:rsidRDefault="00131CBD" w:rsidP="0058514B">
            <w:pPr>
              <w:spacing w:after="0" w:line="240" w:lineRule="auto"/>
              <w:jc w:val="center"/>
              <w:rPr>
                <w:rFonts w:ascii="Times New Roman" w:eastAsia="Times New Roman" w:hAnsi="Times New Roman"/>
                <w:color w:val="000000"/>
              </w:rPr>
            </w:pPr>
            <w:r w:rsidRPr="00131CBD">
              <w:rPr>
                <w:rFonts w:ascii="Times New Roman" w:eastAsia="Times New Roman" w:hAnsi="Times New Roman"/>
                <w:color w:val="000000"/>
              </w:rPr>
              <w:t>M</w:t>
            </w:r>
          </w:p>
        </w:tc>
      </w:tr>
      <w:tr w:rsidR="00131CBD" w:rsidRPr="00131CBD" w:rsidTr="00131CBD">
        <w:trPr>
          <w:trHeight w:val="300"/>
          <w:jc w:val="center"/>
        </w:trPr>
        <w:tc>
          <w:tcPr>
            <w:tcW w:w="1995"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t>Senin</w:t>
            </w:r>
          </w:p>
        </w:tc>
        <w:tc>
          <w:tcPr>
            <w:tcW w:w="189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28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84"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876"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35"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72"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r>
      <w:tr w:rsidR="00131CBD" w:rsidRPr="00131CBD" w:rsidTr="00131CBD">
        <w:trPr>
          <w:trHeight w:val="300"/>
          <w:jc w:val="center"/>
        </w:trPr>
        <w:tc>
          <w:tcPr>
            <w:tcW w:w="1995"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t>Selasa</w:t>
            </w:r>
          </w:p>
        </w:tc>
        <w:tc>
          <w:tcPr>
            <w:tcW w:w="189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28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84"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876"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35"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72"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r>
      <w:tr w:rsidR="00131CBD" w:rsidRPr="00131CBD" w:rsidTr="00131CBD">
        <w:trPr>
          <w:trHeight w:val="300"/>
          <w:jc w:val="center"/>
        </w:trPr>
        <w:tc>
          <w:tcPr>
            <w:tcW w:w="1995"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t>Rabu</w:t>
            </w:r>
          </w:p>
        </w:tc>
        <w:tc>
          <w:tcPr>
            <w:tcW w:w="189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28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84"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876"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35"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72"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r>
      <w:tr w:rsidR="00131CBD" w:rsidRPr="00131CBD" w:rsidTr="00131CBD">
        <w:trPr>
          <w:trHeight w:val="300"/>
          <w:jc w:val="center"/>
        </w:trPr>
        <w:tc>
          <w:tcPr>
            <w:tcW w:w="1995"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t>Kamis</w:t>
            </w:r>
          </w:p>
        </w:tc>
        <w:tc>
          <w:tcPr>
            <w:tcW w:w="189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28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84"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876"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35"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72"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r>
      <w:tr w:rsidR="00131CBD" w:rsidRPr="00131CBD" w:rsidTr="00131CBD">
        <w:trPr>
          <w:trHeight w:val="300"/>
          <w:jc w:val="center"/>
        </w:trPr>
        <w:tc>
          <w:tcPr>
            <w:tcW w:w="1995"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t>Jumat</w:t>
            </w:r>
          </w:p>
        </w:tc>
        <w:tc>
          <w:tcPr>
            <w:tcW w:w="189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28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84"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876"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35"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72"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r>
      <w:tr w:rsidR="00131CBD" w:rsidRPr="00131CBD" w:rsidTr="00131CBD">
        <w:trPr>
          <w:trHeight w:val="300"/>
          <w:jc w:val="center"/>
        </w:trPr>
        <w:tc>
          <w:tcPr>
            <w:tcW w:w="1995"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t>Sabtu</w:t>
            </w:r>
          </w:p>
        </w:tc>
        <w:tc>
          <w:tcPr>
            <w:tcW w:w="189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28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84"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876"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35"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72"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r>
      <w:tr w:rsidR="00131CBD" w:rsidRPr="00131CBD" w:rsidTr="00131CBD">
        <w:trPr>
          <w:trHeight w:val="300"/>
          <w:jc w:val="center"/>
        </w:trPr>
        <w:tc>
          <w:tcPr>
            <w:tcW w:w="1995"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t>Minggu</w:t>
            </w:r>
          </w:p>
        </w:tc>
        <w:tc>
          <w:tcPr>
            <w:tcW w:w="189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28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84"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876"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35"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c>
          <w:tcPr>
            <w:tcW w:w="1072"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p>
        </w:tc>
      </w:tr>
      <w:tr w:rsidR="00131CBD" w:rsidRPr="00131CBD" w:rsidTr="00131CBD">
        <w:trPr>
          <w:trHeight w:val="300"/>
          <w:jc w:val="center"/>
        </w:trPr>
        <w:tc>
          <w:tcPr>
            <w:tcW w:w="1995" w:type="dxa"/>
            <w:tcBorders>
              <w:top w:val="nil"/>
              <w:left w:val="nil"/>
              <w:bottom w:val="single" w:sz="4" w:space="0" w:color="auto"/>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b/>
                <w:bCs/>
                <w:color w:val="000000"/>
              </w:rPr>
            </w:pPr>
            <w:r w:rsidRPr="00131CBD">
              <w:rPr>
                <w:rFonts w:ascii="Times New Roman" w:eastAsia="Times New Roman" w:hAnsi="Times New Roman"/>
                <w:b/>
                <w:bCs/>
                <w:color w:val="000000"/>
              </w:rPr>
              <w:t>Total Satu Minggu</w:t>
            </w:r>
          </w:p>
        </w:tc>
        <w:tc>
          <w:tcPr>
            <w:tcW w:w="1890" w:type="dxa"/>
            <w:tcBorders>
              <w:top w:val="nil"/>
              <w:left w:val="nil"/>
              <w:bottom w:val="single" w:sz="4" w:space="0" w:color="auto"/>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b/>
                <w:bCs/>
                <w:color w:val="000000"/>
              </w:rPr>
            </w:pPr>
          </w:p>
        </w:tc>
        <w:tc>
          <w:tcPr>
            <w:tcW w:w="1280" w:type="dxa"/>
            <w:tcBorders>
              <w:top w:val="nil"/>
              <w:left w:val="nil"/>
              <w:bottom w:val="single" w:sz="4" w:space="0" w:color="auto"/>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b/>
                <w:bCs/>
                <w:color w:val="000000"/>
              </w:rPr>
            </w:pPr>
          </w:p>
        </w:tc>
        <w:tc>
          <w:tcPr>
            <w:tcW w:w="1084" w:type="dxa"/>
            <w:tcBorders>
              <w:top w:val="nil"/>
              <w:left w:val="nil"/>
              <w:bottom w:val="single" w:sz="4" w:space="0" w:color="auto"/>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b/>
                <w:bCs/>
                <w:color w:val="000000"/>
              </w:rPr>
            </w:pPr>
          </w:p>
        </w:tc>
        <w:tc>
          <w:tcPr>
            <w:tcW w:w="876" w:type="dxa"/>
            <w:tcBorders>
              <w:top w:val="nil"/>
              <w:left w:val="nil"/>
              <w:bottom w:val="single" w:sz="4" w:space="0" w:color="auto"/>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b/>
                <w:bCs/>
                <w:color w:val="000000"/>
              </w:rPr>
            </w:pPr>
          </w:p>
        </w:tc>
        <w:tc>
          <w:tcPr>
            <w:tcW w:w="1035" w:type="dxa"/>
            <w:tcBorders>
              <w:top w:val="nil"/>
              <w:left w:val="nil"/>
              <w:bottom w:val="single" w:sz="4" w:space="0" w:color="auto"/>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b/>
                <w:bCs/>
                <w:color w:val="000000"/>
              </w:rPr>
            </w:pPr>
          </w:p>
        </w:tc>
        <w:tc>
          <w:tcPr>
            <w:tcW w:w="1072" w:type="dxa"/>
            <w:tcBorders>
              <w:top w:val="nil"/>
              <w:left w:val="nil"/>
              <w:bottom w:val="single" w:sz="4" w:space="0" w:color="auto"/>
              <w:right w:val="nil"/>
            </w:tcBorders>
            <w:shd w:val="clear" w:color="auto" w:fill="auto"/>
            <w:noWrap/>
            <w:vAlign w:val="bottom"/>
            <w:hideMark/>
          </w:tcPr>
          <w:p w:rsidR="00131CBD" w:rsidRPr="00131CBD" w:rsidRDefault="00131CBD" w:rsidP="00131CBD">
            <w:pPr>
              <w:spacing w:after="0" w:line="240" w:lineRule="auto"/>
              <w:jc w:val="center"/>
              <w:rPr>
                <w:rFonts w:ascii="Times New Roman" w:eastAsia="Times New Roman" w:hAnsi="Times New Roman"/>
                <w:b/>
                <w:bCs/>
                <w:color w:val="000000"/>
              </w:rPr>
            </w:pPr>
          </w:p>
        </w:tc>
      </w:tr>
    </w:tbl>
    <w:p w:rsidR="00293C2C" w:rsidRPr="005B209A" w:rsidRDefault="00995541" w:rsidP="00131CBD">
      <w:pPr>
        <w:pStyle w:val="ListParagraph"/>
        <w:spacing w:after="0" w:line="480" w:lineRule="auto"/>
        <w:ind w:left="0"/>
        <w:jc w:val="center"/>
        <w:rPr>
          <w:rFonts w:ascii="Times New Roman" w:hAnsi="Times New Roman"/>
        </w:rPr>
      </w:pPr>
      <w:r w:rsidRPr="00995541">
        <w:rPr>
          <w:rFonts w:ascii="Times New Roman" w:hAnsi="Times New Roman"/>
        </w:rPr>
        <w:t xml:space="preserve">Sumber: </w:t>
      </w:r>
      <w:r w:rsidR="00432734">
        <w:rPr>
          <w:rFonts w:ascii="Times New Roman" w:hAnsi="Times New Roman"/>
        </w:rPr>
        <w:t>Lampiran …………….</w:t>
      </w:r>
    </w:p>
    <w:p w:rsidR="005B209A" w:rsidRDefault="005B209A" w:rsidP="00425A72">
      <w:pPr>
        <w:pStyle w:val="ListParagraph"/>
        <w:spacing w:after="0"/>
        <w:ind w:left="0"/>
        <w:jc w:val="center"/>
        <w:rPr>
          <w:rFonts w:ascii="Times New Roman" w:hAnsi="Times New Roman"/>
          <w:b/>
          <w:sz w:val="24"/>
          <w:szCs w:val="24"/>
        </w:rPr>
      </w:pPr>
    </w:p>
    <w:p w:rsidR="00AA37FC" w:rsidRDefault="00995541" w:rsidP="00425A72">
      <w:pPr>
        <w:pStyle w:val="ListParagraph"/>
        <w:spacing w:after="0"/>
        <w:ind w:left="0"/>
        <w:jc w:val="center"/>
        <w:rPr>
          <w:rFonts w:ascii="Times New Roman" w:hAnsi="Times New Roman"/>
          <w:b/>
          <w:sz w:val="24"/>
          <w:szCs w:val="24"/>
        </w:rPr>
      </w:pPr>
      <w:r>
        <w:rPr>
          <w:rFonts w:ascii="Times New Roman" w:hAnsi="Times New Roman"/>
          <w:b/>
          <w:sz w:val="24"/>
          <w:szCs w:val="24"/>
        </w:rPr>
        <w:t>Tabel 5.5</w:t>
      </w:r>
    </w:p>
    <w:p w:rsidR="00DE6B53" w:rsidRPr="00425A72" w:rsidRDefault="0058514B" w:rsidP="00425A72">
      <w:pPr>
        <w:pStyle w:val="ListParagraph"/>
        <w:spacing w:after="0"/>
        <w:ind w:left="0"/>
        <w:jc w:val="center"/>
        <w:rPr>
          <w:rFonts w:ascii="Times New Roman" w:hAnsi="Times New Roman"/>
          <w:b/>
          <w:sz w:val="24"/>
          <w:szCs w:val="24"/>
        </w:rPr>
      </w:pPr>
      <w:r>
        <w:rPr>
          <w:rFonts w:ascii="Times New Roman" w:hAnsi="Times New Roman"/>
          <w:b/>
          <w:i/>
          <w:sz w:val="24"/>
          <w:szCs w:val="24"/>
        </w:rPr>
        <w:t>Alledion Autocars</w:t>
      </w:r>
    </w:p>
    <w:p w:rsidR="00425A72" w:rsidRDefault="007269ED" w:rsidP="00425A72">
      <w:pPr>
        <w:pStyle w:val="ListParagraph"/>
        <w:spacing w:after="0"/>
        <w:ind w:left="0"/>
        <w:jc w:val="center"/>
        <w:rPr>
          <w:rFonts w:ascii="Times New Roman" w:hAnsi="Times New Roman"/>
          <w:b/>
          <w:sz w:val="24"/>
          <w:szCs w:val="24"/>
        </w:rPr>
      </w:pPr>
      <w:r>
        <w:rPr>
          <w:rFonts w:ascii="Times New Roman" w:hAnsi="Times New Roman"/>
          <w:b/>
          <w:sz w:val="24"/>
          <w:szCs w:val="24"/>
        </w:rPr>
        <w:t>Rata-rata</w:t>
      </w:r>
      <w:r w:rsidR="00425A72" w:rsidRPr="00425A72">
        <w:rPr>
          <w:rFonts w:ascii="Times New Roman" w:hAnsi="Times New Roman"/>
          <w:b/>
          <w:sz w:val="24"/>
          <w:szCs w:val="24"/>
        </w:rPr>
        <w:t xml:space="preserve"> Penjualan </w:t>
      </w:r>
      <w:r w:rsidR="0058514B">
        <w:rPr>
          <w:rFonts w:ascii="Times New Roman" w:hAnsi="Times New Roman"/>
          <w:b/>
          <w:sz w:val="24"/>
          <w:szCs w:val="24"/>
        </w:rPr>
        <w:t>Mobil bekas</w:t>
      </w:r>
      <w:r w:rsidR="00425A72" w:rsidRPr="00425A72">
        <w:rPr>
          <w:rFonts w:ascii="Times New Roman" w:hAnsi="Times New Roman"/>
          <w:b/>
          <w:sz w:val="24"/>
          <w:szCs w:val="24"/>
        </w:rPr>
        <w:t xml:space="preserve"> dalam</w:t>
      </w:r>
      <w:r w:rsidR="00D45618">
        <w:rPr>
          <w:rFonts w:ascii="Times New Roman" w:hAnsi="Times New Roman"/>
          <w:b/>
          <w:sz w:val="24"/>
          <w:szCs w:val="24"/>
        </w:rPr>
        <w:t xml:space="preserve"> 1</w:t>
      </w:r>
      <w:r w:rsidR="00425A72" w:rsidRPr="00425A72">
        <w:rPr>
          <w:rFonts w:ascii="Times New Roman" w:hAnsi="Times New Roman"/>
          <w:b/>
          <w:sz w:val="24"/>
          <w:szCs w:val="24"/>
        </w:rPr>
        <w:t xml:space="preserve"> Minggu</w:t>
      </w:r>
    </w:p>
    <w:tbl>
      <w:tblPr>
        <w:tblW w:w="7187" w:type="dxa"/>
        <w:jc w:val="center"/>
        <w:tblInd w:w="93" w:type="dxa"/>
        <w:tblLook w:val="04A0"/>
      </w:tblPr>
      <w:tblGrid>
        <w:gridCol w:w="485"/>
        <w:gridCol w:w="2825"/>
        <w:gridCol w:w="1695"/>
        <w:gridCol w:w="2182"/>
      </w:tblGrid>
      <w:tr w:rsidR="000F6739" w:rsidRPr="000F6739" w:rsidTr="00DE5D2C">
        <w:trPr>
          <w:trHeight w:val="300"/>
          <w:jc w:val="center"/>
        </w:trPr>
        <w:tc>
          <w:tcPr>
            <w:tcW w:w="7187" w:type="dxa"/>
            <w:gridSpan w:val="4"/>
            <w:tcBorders>
              <w:top w:val="single" w:sz="4" w:space="0" w:color="auto"/>
              <w:left w:val="single" w:sz="4" w:space="0" w:color="auto"/>
              <w:bottom w:val="nil"/>
              <w:right w:val="single" w:sz="4" w:space="0" w:color="000000"/>
            </w:tcBorders>
            <w:shd w:val="clear" w:color="000000" w:fill="66FF99"/>
            <w:vAlign w:val="center"/>
            <w:hideMark/>
          </w:tcPr>
          <w:p w:rsidR="000F6739" w:rsidRPr="000F6739" w:rsidRDefault="0058514B" w:rsidP="0058514B">
            <w:pPr>
              <w:spacing w:after="0" w:line="240" w:lineRule="auto"/>
              <w:jc w:val="center"/>
              <w:rPr>
                <w:rFonts w:ascii="Times New Roman" w:eastAsia="Times New Roman" w:hAnsi="Times New Roman"/>
              </w:rPr>
            </w:pPr>
            <w:r>
              <w:rPr>
                <w:rFonts w:ascii="Times New Roman" w:eastAsia="Times New Roman" w:hAnsi="Times New Roman"/>
              </w:rPr>
              <w:t xml:space="preserve">Mobil bekas </w:t>
            </w:r>
          </w:p>
        </w:tc>
      </w:tr>
      <w:tr w:rsidR="000F6739" w:rsidRPr="000F6739" w:rsidTr="00DE5D2C">
        <w:trPr>
          <w:trHeight w:val="630"/>
          <w:jc w:val="center"/>
        </w:trPr>
        <w:tc>
          <w:tcPr>
            <w:tcW w:w="485" w:type="dxa"/>
            <w:tcBorders>
              <w:top w:val="nil"/>
              <w:left w:val="single" w:sz="4" w:space="0" w:color="auto"/>
              <w:bottom w:val="single" w:sz="4" w:space="0" w:color="auto"/>
              <w:right w:val="nil"/>
            </w:tcBorders>
            <w:shd w:val="clear" w:color="000000" w:fill="66FF99"/>
            <w:noWrap/>
            <w:vAlign w:val="center"/>
            <w:hideMark/>
          </w:tcPr>
          <w:p w:rsidR="000F6739" w:rsidRPr="000F6739" w:rsidRDefault="000F6739" w:rsidP="000F6739">
            <w:pPr>
              <w:spacing w:after="0" w:line="240" w:lineRule="auto"/>
              <w:jc w:val="center"/>
              <w:rPr>
                <w:rFonts w:ascii="Times New Roman" w:eastAsia="Times New Roman" w:hAnsi="Times New Roman"/>
              </w:rPr>
            </w:pPr>
            <w:r w:rsidRPr="000F6739">
              <w:rPr>
                <w:rFonts w:ascii="Times New Roman" w:eastAsia="Times New Roman" w:hAnsi="Times New Roman"/>
              </w:rPr>
              <w:t>No</w:t>
            </w:r>
          </w:p>
        </w:tc>
        <w:tc>
          <w:tcPr>
            <w:tcW w:w="2825" w:type="dxa"/>
            <w:tcBorders>
              <w:top w:val="nil"/>
              <w:left w:val="nil"/>
              <w:bottom w:val="single" w:sz="4" w:space="0" w:color="auto"/>
              <w:right w:val="nil"/>
            </w:tcBorders>
            <w:shd w:val="clear" w:color="000000" w:fill="66FF99"/>
            <w:noWrap/>
            <w:vAlign w:val="center"/>
            <w:hideMark/>
          </w:tcPr>
          <w:p w:rsidR="000F6739" w:rsidRPr="000F6739" w:rsidRDefault="000F6739" w:rsidP="000F6739">
            <w:pPr>
              <w:spacing w:after="0" w:line="240" w:lineRule="auto"/>
              <w:jc w:val="center"/>
              <w:rPr>
                <w:rFonts w:ascii="Times New Roman" w:eastAsia="Times New Roman" w:hAnsi="Times New Roman"/>
              </w:rPr>
            </w:pPr>
            <w:r w:rsidRPr="000F6739">
              <w:rPr>
                <w:rFonts w:ascii="Times New Roman" w:eastAsia="Times New Roman" w:hAnsi="Times New Roman"/>
              </w:rPr>
              <w:t>Daftar Produk</w:t>
            </w:r>
          </w:p>
        </w:tc>
        <w:tc>
          <w:tcPr>
            <w:tcW w:w="1695" w:type="dxa"/>
            <w:tcBorders>
              <w:top w:val="nil"/>
              <w:left w:val="nil"/>
              <w:bottom w:val="single" w:sz="4" w:space="0" w:color="auto"/>
              <w:right w:val="nil"/>
            </w:tcBorders>
            <w:shd w:val="clear" w:color="000000" w:fill="66FF99"/>
            <w:noWrap/>
            <w:vAlign w:val="center"/>
            <w:hideMark/>
          </w:tcPr>
          <w:p w:rsidR="000F6739" w:rsidRPr="000F6739" w:rsidRDefault="000F6739" w:rsidP="000F6739">
            <w:pPr>
              <w:spacing w:after="0" w:line="240" w:lineRule="auto"/>
              <w:jc w:val="center"/>
              <w:rPr>
                <w:rFonts w:ascii="Times New Roman" w:eastAsia="Times New Roman" w:hAnsi="Times New Roman"/>
              </w:rPr>
            </w:pPr>
            <w:r w:rsidRPr="000F6739">
              <w:rPr>
                <w:rFonts w:ascii="Times New Roman" w:eastAsia="Times New Roman" w:hAnsi="Times New Roman"/>
              </w:rPr>
              <w:t>Harga /unit</w:t>
            </w:r>
            <w:r w:rsidR="00DE5D2C">
              <w:rPr>
                <w:rFonts w:ascii="Times New Roman" w:eastAsia="Times New Roman" w:hAnsi="Times New Roman"/>
              </w:rPr>
              <w:t xml:space="preserve"> (dalam rupiah)</w:t>
            </w:r>
          </w:p>
        </w:tc>
        <w:tc>
          <w:tcPr>
            <w:tcW w:w="2182" w:type="dxa"/>
            <w:tcBorders>
              <w:top w:val="nil"/>
              <w:left w:val="nil"/>
              <w:bottom w:val="single" w:sz="4" w:space="0" w:color="auto"/>
              <w:right w:val="single" w:sz="4" w:space="0" w:color="auto"/>
            </w:tcBorders>
            <w:shd w:val="clear" w:color="000000" w:fill="66FF99"/>
            <w:vAlign w:val="center"/>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t xml:space="preserve">Rata-rata Terjual </w:t>
            </w:r>
            <w:r w:rsidR="00DE5D2C">
              <w:rPr>
                <w:rFonts w:ascii="Times New Roman" w:eastAsia="Times New Roman" w:hAnsi="Times New Roman"/>
                <w:color w:val="000000"/>
              </w:rPr>
              <w:t>Per Minggu (dalam unit)</w:t>
            </w:r>
          </w:p>
        </w:tc>
      </w:tr>
      <w:tr w:rsidR="000F6739" w:rsidRPr="000F6739" w:rsidTr="00DE5D2C">
        <w:trPr>
          <w:trHeight w:val="300"/>
          <w:jc w:val="center"/>
        </w:trPr>
        <w:tc>
          <w:tcPr>
            <w:tcW w:w="485" w:type="dxa"/>
            <w:tcBorders>
              <w:top w:val="nil"/>
              <w:left w:val="single" w:sz="4" w:space="0" w:color="auto"/>
              <w:bottom w:val="nil"/>
              <w:right w:val="nil"/>
            </w:tcBorders>
            <w:shd w:val="clear" w:color="auto" w:fill="auto"/>
            <w:noWrap/>
            <w:vAlign w:val="bottom"/>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t>1</w:t>
            </w:r>
          </w:p>
        </w:tc>
        <w:tc>
          <w:tcPr>
            <w:tcW w:w="282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rPr>
                <w:rFonts w:ascii="Times New Roman" w:eastAsia="Times New Roman" w:hAnsi="Times New Roman"/>
                <w:color w:val="000000"/>
              </w:rPr>
            </w:pPr>
          </w:p>
        </w:tc>
        <w:tc>
          <w:tcPr>
            <w:tcW w:w="169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jc w:val="right"/>
              <w:rPr>
                <w:rFonts w:ascii="Times New Roman" w:eastAsia="Times New Roman" w:hAnsi="Times New Roman"/>
                <w:color w:val="000000"/>
              </w:rPr>
            </w:pPr>
          </w:p>
        </w:tc>
        <w:tc>
          <w:tcPr>
            <w:tcW w:w="2182" w:type="dxa"/>
            <w:vMerge w:val="restart"/>
            <w:tcBorders>
              <w:top w:val="nil"/>
              <w:left w:val="nil"/>
              <w:bottom w:val="single" w:sz="4" w:space="0" w:color="000000"/>
              <w:right w:val="single" w:sz="4" w:space="0" w:color="auto"/>
            </w:tcBorders>
            <w:shd w:val="clear" w:color="auto" w:fill="auto"/>
            <w:noWrap/>
            <w:vAlign w:val="center"/>
            <w:hideMark/>
          </w:tcPr>
          <w:p w:rsidR="000F6739" w:rsidRPr="000F6739" w:rsidRDefault="000F6739" w:rsidP="000F6739">
            <w:pPr>
              <w:spacing w:after="0" w:line="240" w:lineRule="auto"/>
              <w:jc w:val="center"/>
              <w:rPr>
                <w:rFonts w:ascii="Times New Roman" w:eastAsia="Times New Roman" w:hAnsi="Times New Roman"/>
                <w:color w:val="000000"/>
              </w:rPr>
            </w:pPr>
          </w:p>
        </w:tc>
      </w:tr>
      <w:tr w:rsidR="000F6739" w:rsidRPr="000F6739" w:rsidTr="00DE5D2C">
        <w:trPr>
          <w:trHeight w:val="300"/>
          <w:jc w:val="center"/>
        </w:trPr>
        <w:tc>
          <w:tcPr>
            <w:tcW w:w="485" w:type="dxa"/>
            <w:tcBorders>
              <w:top w:val="nil"/>
              <w:left w:val="single" w:sz="4" w:space="0" w:color="auto"/>
              <w:bottom w:val="nil"/>
              <w:right w:val="nil"/>
            </w:tcBorders>
            <w:shd w:val="clear" w:color="auto" w:fill="auto"/>
            <w:noWrap/>
            <w:vAlign w:val="bottom"/>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t>2</w:t>
            </w:r>
          </w:p>
        </w:tc>
        <w:tc>
          <w:tcPr>
            <w:tcW w:w="282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rPr>
                <w:rFonts w:ascii="Times New Roman" w:eastAsia="Times New Roman" w:hAnsi="Times New Roman"/>
                <w:color w:val="000000"/>
              </w:rPr>
            </w:pPr>
          </w:p>
        </w:tc>
        <w:tc>
          <w:tcPr>
            <w:tcW w:w="169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jc w:val="right"/>
              <w:rPr>
                <w:rFonts w:ascii="Times New Roman" w:eastAsia="Times New Roman" w:hAnsi="Times New Roman"/>
                <w:color w:val="000000"/>
              </w:rPr>
            </w:pPr>
          </w:p>
        </w:tc>
        <w:tc>
          <w:tcPr>
            <w:tcW w:w="2182" w:type="dxa"/>
            <w:vMerge/>
            <w:tcBorders>
              <w:top w:val="nil"/>
              <w:left w:val="nil"/>
              <w:bottom w:val="single" w:sz="4" w:space="0" w:color="000000"/>
              <w:right w:val="single" w:sz="4" w:space="0" w:color="auto"/>
            </w:tcBorders>
            <w:vAlign w:val="center"/>
            <w:hideMark/>
          </w:tcPr>
          <w:p w:rsidR="000F6739" w:rsidRPr="000F6739" w:rsidRDefault="000F6739" w:rsidP="000F6739">
            <w:pPr>
              <w:spacing w:after="0" w:line="240" w:lineRule="auto"/>
              <w:rPr>
                <w:rFonts w:ascii="Times New Roman" w:eastAsia="Times New Roman" w:hAnsi="Times New Roman"/>
                <w:color w:val="000000"/>
              </w:rPr>
            </w:pPr>
          </w:p>
        </w:tc>
      </w:tr>
      <w:tr w:rsidR="000F6739" w:rsidRPr="000F6739" w:rsidTr="00DE5D2C">
        <w:trPr>
          <w:trHeight w:val="300"/>
          <w:jc w:val="center"/>
        </w:trPr>
        <w:tc>
          <w:tcPr>
            <w:tcW w:w="485" w:type="dxa"/>
            <w:tcBorders>
              <w:top w:val="nil"/>
              <w:left w:val="single" w:sz="4" w:space="0" w:color="auto"/>
              <w:bottom w:val="nil"/>
              <w:right w:val="nil"/>
            </w:tcBorders>
            <w:shd w:val="clear" w:color="auto" w:fill="auto"/>
            <w:noWrap/>
            <w:vAlign w:val="bottom"/>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t>3</w:t>
            </w:r>
          </w:p>
        </w:tc>
        <w:tc>
          <w:tcPr>
            <w:tcW w:w="282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rPr>
                <w:rFonts w:ascii="Times New Roman" w:eastAsia="Times New Roman" w:hAnsi="Times New Roman"/>
                <w:color w:val="000000"/>
              </w:rPr>
            </w:pPr>
          </w:p>
        </w:tc>
        <w:tc>
          <w:tcPr>
            <w:tcW w:w="169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jc w:val="right"/>
              <w:rPr>
                <w:rFonts w:ascii="Times New Roman" w:eastAsia="Times New Roman" w:hAnsi="Times New Roman"/>
                <w:color w:val="000000"/>
              </w:rPr>
            </w:pPr>
          </w:p>
        </w:tc>
        <w:tc>
          <w:tcPr>
            <w:tcW w:w="2182" w:type="dxa"/>
            <w:vMerge/>
            <w:tcBorders>
              <w:top w:val="nil"/>
              <w:left w:val="nil"/>
              <w:bottom w:val="single" w:sz="4" w:space="0" w:color="000000"/>
              <w:right w:val="single" w:sz="4" w:space="0" w:color="auto"/>
            </w:tcBorders>
            <w:vAlign w:val="center"/>
            <w:hideMark/>
          </w:tcPr>
          <w:p w:rsidR="000F6739" w:rsidRPr="000F6739" w:rsidRDefault="000F6739" w:rsidP="000F6739">
            <w:pPr>
              <w:spacing w:after="0" w:line="240" w:lineRule="auto"/>
              <w:rPr>
                <w:rFonts w:ascii="Times New Roman" w:eastAsia="Times New Roman" w:hAnsi="Times New Roman"/>
                <w:color w:val="000000"/>
              </w:rPr>
            </w:pPr>
          </w:p>
        </w:tc>
      </w:tr>
      <w:tr w:rsidR="000F6739" w:rsidRPr="000F6739" w:rsidTr="00DE5D2C">
        <w:trPr>
          <w:trHeight w:val="300"/>
          <w:jc w:val="center"/>
        </w:trPr>
        <w:tc>
          <w:tcPr>
            <w:tcW w:w="485" w:type="dxa"/>
            <w:tcBorders>
              <w:top w:val="nil"/>
              <w:left w:val="single" w:sz="4" w:space="0" w:color="auto"/>
              <w:bottom w:val="single" w:sz="4" w:space="0" w:color="auto"/>
              <w:right w:val="nil"/>
            </w:tcBorders>
            <w:shd w:val="clear" w:color="auto" w:fill="auto"/>
            <w:noWrap/>
            <w:vAlign w:val="bottom"/>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t>4</w:t>
            </w:r>
          </w:p>
        </w:tc>
        <w:tc>
          <w:tcPr>
            <w:tcW w:w="2825" w:type="dxa"/>
            <w:tcBorders>
              <w:top w:val="nil"/>
              <w:left w:val="nil"/>
              <w:bottom w:val="single" w:sz="4" w:space="0" w:color="auto"/>
              <w:right w:val="nil"/>
            </w:tcBorders>
            <w:shd w:val="clear" w:color="auto" w:fill="auto"/>
            <w:noWrap/>
            <w:vAlign w:val="bottom"/>
            <w:hideMark/>
          </w:tcPr>
          <w:p w:rsidR="000F6739" w:rsidRPr="000F6739" w:rsidRDefault="000F6739" w:rsidP="000F6739">
            <w:pPr>
              <w:spacing w:after="0" w:line="240" w:lineRule="auto"/>
              <w:rPr>
                <w:rFonts w:ascii="Times New Roman" w:eastAsia="Times New Roman" w:hAnsi="Times New Roman"/>
                <w:color w:val="000000"/>
              </w:rPr>
            </w:pPr>
          </w:p>
        </w:tc>
        <w:tc>
          <w:tcPr>
            <w:tcW w:w="1695" w:type="dxa"/>
            <w:tcBorders>
              <w:top w:val="nil"/>
              <w:left w:val="nil"/>
              <w:bottom w:val="single" w:sz="4" w:space="0" w:color="auto"/>
              <w:right w:val="nil"/>
            </w:tcBorders>
            <w:shd w:val="clear" w:color="auto" w:fill="auto"/>
            <w:noWrap/>
            <w:vAlign w:val="bottom"/>
            <w:hideMark/>
          </w:tcPr>
          <w:p w:rsidR="000F6739" w:rsidRPr="000F6739" w:rsidRDefault="000F6739" w:rsidP="000F6739">
            <w:pPr>
              <w:spacing w:after="0" w:line="240" w:lineRule="auto"/>
              <w:jc w:val="right"/>
              <w:rPr>
                <w:rFonts w:ascii="Times New Roman" w:eastAsia="Times New Roman" w:hAnsi="Times New Roman"/>
                <w:color w:val="000000"/>
              </w:rPr>
            </w:pPr>
          </w:p>
        </w:tc>
        <w:tc>
          <w:tcPr>
            <w:tcW w:w="2182" w:type="dxa"/>
            <w:vMerge/>
            <w:tcBorders>
              <w:top w:val="nil"/>
              <w:left w:val="nil"/>
              <w:bottom w:val="single" w:sz="4" w:space="0" w:color="000000"/>
              <w:right w:val="single" w:sz="4" w:space="0" w:color="auto"/>
            </w:tcBorders>
            <w:vAlign w:val="center"/>
            <w:hideMark/>
          </w:tcPr>
          <w:p w:rsidR="000F6739" w:rsidRPr="000F6739" w:rsidRDefault="000F6739" w:rsidP="000F6739">
            <w:pPr>
              <w:spacing w:after="0" w:line="240" w:lineRule="auto"/>
              <w:rPr>
                <w:rFonts w:ascii="Times New Roman" w:eastAsia="Times New Roman" w:hAnsi="Times New Roman"/>
                <w:color w:val="000000"/>
              </w:rPr>
            </w:pPr>
          </w:p>
        </w:tc>
      </w:tr>
      <w:tr w:rsidR="000F6739" w:rsidRPr="000F6739" w:rsidTr="00DE5D2C">
        <w:trPr>
          <w:trHeight w:val="300"/>
          <w:jc w:val="center"/>
        </w:trPr>
        <w:tc>
          <w:tcPr>
            <w:tcW w:w="485" w:type="dxa"/>
            <w:tcBorders>
              <w:top w:val="nil"/>
              <w:left w:val="single" w:sz="4" w:space="0" w:color="auto"/>
              <w:bottom w:val="nil"/>
              <w:right w:val="nil"/>
            </w:tcBorders>
            <w:shd w:val="clear" w:color="auto" w:fill="auto"/>
            <w:noWrap/>
            <w:vAlign w:val="bottom"/>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t>5</w:t>
            </w:r>
          </w:p>
        </w:tc>
        <w:tc>
          <w:tcPr>
            <w:tcW w:w="282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rPr>
                <w:rFonts w:ascii="Times New Roman" w:eastAsia="Times New Roman" w:hAnsi="Times New Roman"/>
                <w:color w:val="000000"/>
              </w:rPr>
            </w:pPr>
          </w:p>
        </w:tc>
        <w:tc>
          <w:tcPr>
            <w:tcW w:w="169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jc w:val="right"/>
              <w:rPr>
                <w:rFonts w:ascii="Times New Roman" w:eastAsia="Times New Roman" w:hAnsi="Times New Roman"/>
                <w:color w:val="000000"/>
              </w:rPr>
            </w:pPr>
          </w:p>
        </w:tc>
        <w:tc>
          <w:tcPr>
            <w:tcW w:w="2182" w:type="dxa"/>
            <w:vMerge w:val="restart"/>
            <w:tcBorders>
              <w:top w:val="nil"/>
              <w:left w:val="nil"/>
              <w:bottom w:val="single" w:sz="4" w:space="0" w:color="000000"/>
              <w:right w:val="single" w:sz="4" w:space="0" w:color="auto"/>
            </w:tcBorders>
            <w:shd w:val="clear" w:color="auto" w:fill="auto"/>
            <w:noWrap/>
            <w:vAlign w:val="center"/>
            <w:hideMark/>
          </w:tcPr>
          <w:p w:rsidR="000F6739" w:rsidRPr="000F6739" w:rsidRDefault="000F6739" w:rsidP="000F6739">
            <w:pPr>
              <w:spacing w:after="0" w:line="240" w:lineRule="auto"/>
              <w:jc w:val="center"/>
              <w:rPr>
                <w:rFonts w:ascii="Times New Roman" w:eastAsia="Times New Roman" w:hAnsi="Times New Roman"/>
                <w:color w:val="000000"/>
              </w:rPr>
            </w:pPr>
          </w:p>
        </w:tc>
      </w:tr>
      <w:tr w:rsidR="000F6739" w:rsidRPr="000F6739" w:rsidTr="00DE5D2C">
        <w:trPr>
          <w:trHeight w:val="300"/>
          <w:jc w:val="center"/>
        </w:trPr>
        <w:tc>
          <w:tcPr>
            <w:tcW w:w="485" w:type="dxa"/>
            <w:tcBorders>
              <w:top w:val="nil"/>
              <w:left w:val="single" w:sz="4" w:space="0" w:color="auto"/>
              <w:bottom w:val="nil"/>
              <w:right w:val="nil"/>
            </w:tcBorders>
            <w:shd w:val="clear" w:color="auto" w:fill="auto"/>
            <w:noWrap/>
            <w:vAlign w:val="bottom"/>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t>6</w:t>
            </w:r>
          </w:p>
        </w:tc>
        <w:tc>
          <w:tcPr>
            <w:tcW w:w="282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rPr>
                <w:rFonts w:ascii="Times New Roman" w:eastAsia="Times New Roman" w:hAnsi="Times New Roman"/>
                <w:color w:val="000000"/>
              </w:rPr>
            </w:pPr>
          </w:p>
        </w:tc>
        <w:tc>
          <w:tcPr>
            <w:tcW w:w="169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jc w:val="right"/>
              <w:rPr>
                <w:rFonts w:ascii="Times New Roman" w:eastAsia="Times New Roman" w:hAnsi="Times New Roman"/>
                <w:color w:val="000000"/>
              </w:rPr>
            </w:pPr>
          </w:p>
        </w:tc>
        <w:tc>
          <w:tcPr>
            <w:tcW w:w="2182" w:type="dxa"/>
            <w:vMerge/>
            <w:tcBorders>
              <w:top w:val="nil"/>
              <w:left w:val="nil"/>
              <w:bottom w:val="single" w:sz="4" w:space="0" w:color="000000"/>
              <w:right w:val="single" w:sz="4" w:space="0" w:color="auto"/>
            </w:tcBorders>
            <w:vAlign w:val="center"/>
            <w:hideMark/>
          </w:tcPr>
          <w:p w:rsidR="000F6739" w:rsidRPr="000F6739" w:rsidRDefault="000F6739" w:rsidP="000F6739">
            <w:pPr>
              <w:spacing w:after="0" w:line="240" w:lineRule="auto"/>
              <w:rPr>
                <w:rFonts w:ascii="Times New Roman" w:eastAsia="Times New Roman" w:hAnsi="Times New Roman"/>
                <w:color w:val="000000"/>
              </w:rPr>
            </w:pPr>
          </w:p>
        </w:tc>
      </w:tr>
      <w:tr w:rsidR="000F6739" w:rsidRPr="000F6739" w:rsidTr="00DE5D2C">
        <w:trPr>
          <w:trHeight w:val="300"/>
          <w:jc w:val="center"/>
        </w:trPr>
        <w:tc>
          <w:tcPr>
            <w:tcW w:w="485" w:type="dxa"/>
            <w:tcBorders>
              <w:top w:val="nil"/>
              <w:left w:val="single" w:sz="4" w:space="0" w:color="auto"/>
              <w:bottom w:val="nil"/>
              <w:right w:val="nil"/>
            </w:tcBorders>
            <w:shd w:val="clear" w:color="auto" w:fill="auto"/>
            <w:noWrap/>
            <w:vAlign w:val="bottom"/>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t>7</w:t>
            </w:r>
          </w:p>
        </w:tc>
        <w:tc>
          <w:tcPr>
            <w:tcW w:w="282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rPr>
                <w:rFonts w:ascii="Times New Roman" w:eastAsia="Times New Roman" w:hAnsi="Times New Roman"/>
                <w:color w:val="000000"/>
              </w:rPr>
            </w:pPr>
          </w:p>
        </w:tc>
        <w:tc>
          <w:tcPr>
            <w:tcW w:w="169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jc w:val="right"/>
              <w:rPr>
                <w:rFonts w:ascii="Times New Roman" w:eastAsia="Times New Roman" w:hAnsi="Times New Roman"/>
                <w:color w:val="000000"/>
              </w:rPr>
            </w:pPr>
          </w:p>
        </w:tc>
        <w:tc>
          <w:tcPr>
            <w:tcW w:w="2182" w:type="dxa"/>
            <w:vMerge/>
            <w:tcBorders>
              <w:top w:val="nil"/>
              <w:left w:val="nil"/>
              <w:bottom w:val="single" w:sz="4" w:space="0" w:color="000000"/>
              <w:right w:val="single" w:sz="4" w:space="0" w:color="auto"/>
            </w:tcBorders>
            <w:vAlign w:val="center"/>
            <w:hideMark/>
          </w:tcPr>
          <w:p w:rsidR="000F6739" w:rsidRPr="000F6739" w:rsidRDefault="000F6739" w:rsidP="000F6739">
            <w:pPr>
              <w:spacing w:after="0" w:line="240" w:lineRule="auto"/>
              <w:rPr>
                <w:rFonts w:ascii="Times New Roman" w:eastAsia="Times New Roman" w:hAnsi="Times New Roman"/>
                <w:color w:val="000000"/>
              </w:rPr>
            </w:pPr>
          </w:p>
        </w:tc>
      </w:tr>
      <w:tr w:rsidR="000F6739" w:rsidRPr="000F6739" w:rsidTr="00DE5D2C">
        <w:trPr>
          <w:trHeight w:val="300"/>
          <w:jc w:val="center"/>
        </w:trPr>
        <w:tc>
          <w:tcPr>
            <w:tcW w:w="485" w:type="dxa"/>
            <w:tcBorders>
              <w:top w:val="nil"/>
              <w:left w:val="single" w:sz="4" w:space="0" w:color="auto"/>
              <w:bottom w:val="single" w:sz="4" w:space="0" w:color="auto"/>
              <w:right w:val="nil"/>
            </w:tcBorders>
            <w:shd w:val="clear" w:color="auto" w:fill="auto"/>
            <w:noWrap/>
            <w:vAlign w:val="bottom"/>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t>8</w:t>
            </w:r>
          </w:p>
        </w:tc>
        <w:tc>
          <w:tcPr>
            <w:tcW w:w="2825" w:type="dxa"/>
            <w:tcBorders>
              <w:top w:val="nil"/>
              <w:left w:val="nil"/>
              <w:bottom w:val="single" w:sz="4" w:space="0" w:color="auto"/>
              <w:right w:val="nil"/>
            </w:tcBorders>
            <w:shd w:val="clear" w:color="auto" w:fill="auto"/>
            <w:noWrap/>
            <w:vAlign w:val="bottom"/>
            <w:hideMark/>
          </w:tcPr>
          <w:p w:rsidR="000F6739" w:rsidRPr="000F6739" w:rsidRDefault="000F6739" w:rsidP="000F6739">
            <w:pPr>
              <w:spacing w:after="0" w:line="240" w:lineRule="auto"/>
              <w:rPr>
                <w:rFonts w:ascii="Times New Roman" w:eastAsia="Times New Roman" w:hAnsi="Times New Roman"/>
                <w:color w:val="000000"/>
              </w:rPr>
            </w:pPr>
          </w:p>
        </w:tc>
        <w:tc>
          <w:tcPr>
            <w:tcW w:w="1695" w:type="dxa"/>
            <w:tcBorders>
              <w:top w:val="nil"/>
              <w:left w:val="nil"/>
              <w:bottom w:val="single" w:sz="4" w:space="0" w:color="auto"/>
              <w:right w:val="nil"/>
            </w:tcBorders>
            <w:shd w:val="clear" w:color="auto" w:fill="auto"/>
            <w:noWrap/>
            <w:vAlign w:val="bottom"/>
            <w:hideMark/>
          </w:tcPr>
          <w:p w:rsidR="000F6739" w:rsidRPr="000F6739" w:rsidRDefault="000F6739" w:rsidP="000F6739">
            <w:pPr>
              <w:spacing w:after="0" w:line="240" w:lineRule="auto"/>
              <w:jc w:val="right"/>
              <w:rPr>
                <w:rFonts w:ascii="Times New Roman" w:eastAsia="Times New Roman" w:hAnsi="Times New Roman"/>
                <w:color w:val="000000"/>
              </w:rPr>
            </w:pPr>
          </w:p>
        </w:tc>
        <w:tc>
          <w:tcPr>
            <w:tcW w:w="2182" w:type="dxa"/>
            <w:vMerge/>
            <w:tcBorders>
              <w:top w:val="nil"/>
              <w:left w:val="nil"/>
              <w:bottom w:val="single" w:sz="4" w:space="0" w:color="000000"/>
              <w:right w:val="single" w:sz="4" w:space="0" w:color="auto"/>
            </w:tcBorders>
            <w:vAlign w:val="center"/>
            <w:hideMark/>
          </w:tcPr>
          <w:p w:rsidR="000F6739" w:rsidRPr="000F6739" w:rsidRDefault="000F6739" w:rsidP="000F6739">
            <w:pPr>
              <w:spacing w:after="0" w:line="240" w:lineRule="auto"/>
              <w:rPr>
                <w:rFonts w:ascii="Times New Roman" w:eastAsia="Times New Roman" w:hAnsi="Times New Roman"/>
                <w:color w:val="000000"/>
              </w:rPr>
            </w:pPr>
          </w:p>
        </w:tc>
      </w:tr>
      <w:tr w:rsidR="000F6739" w:rsidRPr="000F6739" w:rsidTr="00DE5D2C">
        <w:trPr>
          <w:trHeight w:val="300"/>
          <w:jc w:val="center"/>
        </w:trPr>
        <w:tc>
          <w:tcPr>
            <w:tcW w:w="485" w:type="dxa"/>
            <w:tcBorders>
              <w:top w:val="nil"/>
              <w:left w:val="single" w:sz="4" w:space="0" w:color="auto"/>
              <w:bottom w:val="nil"/>
              <w:right w:val="nil"/>
            </w:tcBorders>
            <w:shd w:val="clear" w:color="auto" w:fill="auto"/>
            <w:noWrap/>
            <w:vAlign w:val="bottom"/>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lastRenderedPageBreak/>
              <w:t>9</w:t>
            </w:r>
          </w:p>
        </w:tc>
        <w:tc>
          <w:tcPr>
            <w:tcW w:w="282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rPr>
                <w:rFonts w:ascii="Times New Roman" w:eastAsia="Times New Roman" w:hAnsi="Times New Roman"/>
                <w:color w:val="000000"/>
              </w:rPr>
            </w:pPr>
          </w:p>
        </w:tc>
        <w:tc>
          <w:tcPr>
            <w:tcW w:w="169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jc w:val="right"/>
              <w:rPr>
                <w:rFonts w:ascii="Times New Roman" w:eastAsia="Times New Roman" w:hAnsi="Times New Roman"/>
                <w:color w:val="000000"/>
              </w:rPr>
            </w:pPr>
          </w:p>
        </w:tc>
        <w:tc>
          <w:tcPr>
            <w:tcW w:w="2182" w:type="dxa"/>
            <w:vMerge w:val="restart"/>
            <w:tcBorders>
              <w:top w:val="nil"/>
              <w:left w:val="nil"/>
              <w:bottom w:val="single" w:sz="4" w:space="0" w:color="000000"/>
              <w:right w:val="single" w:sz="4" w:space="0" w:color="auto"/>
            </w:tcBorders>
            <w:shd w:val="clear" w:color="auto" w:fill="auto"/>
            <w:noWrap/>
            <w:vAlign w:val="center"/>
            <w:hideMark/>
          </w:tcPr>
          <w:p w:rsidR="000F6739" w:rsidRPr="000F6739" w:rsidRDefault="000F6739" w:rsidP="000F6739">
            <w:pPr>
              <w:spacing w:after="0" w:line="240" w:lineRule="auto"/>
              <w:jc w:val="center"/>
              <w:rPr>
                <w:rFonts w:ascii="Times New Roman" w:eastAsia="Times New Roman" w:hAnsi="Times New Roman"/>
                <w:color w:val="000000"/>
              </w:rPr>
            </w:pPr>
          </w:p>
        </w:tc>
      </w:tr>
      <w:tr w:rsidR="000F6739" w:rsidRPr="000F6739" w:rsidTr="00DE5D2C">
        <w:trPr>
          <w:trHeight w:val="300"/>
          <w:jc w:val="center"/>
        </w:trPr>
        <w:tc>
          <w:tcPr>
            <w:tcW w:w="485" w:type="dxa"/>
            <w:tcBorders>
              <w:top w:val="nil"/>
              <w:left w:val="single" w:sz="4" w:space="0" w:color="auto"/>
              <w:bottom w:val="nil"/>
              <w:right w:val="nil"/>
            </w:tcBorders>
            <w:shd w:val="clear" w:color="auto" w:fill="auto"/>
            <w:noWrap/>
            <w:vAlign w:val="bottom"/>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t>10</w:t>
            </w:r>
          </w:p>
        </w:tc>
        <w:tc>
          <w:tcPr>
            <w:tcW w:w="282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rPr>
                <w:rFonts w:ascii="Times New Roman" w:eastAsia="Times New Roman" w:hAnsi="Times New Roman"/>
                <w:color w:val="000000"/>
              </w:rPr>
            </w:pPr>
          </w:p>
        </w:tc>
        <w:tc>
          <w:tcPr>
            <w:tcW w:w="169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jc w:val="right"/>
              <w:rPr>
                <w:rFonts w:ascii="Times New Roman" w:eastAsia="Times New Roman" w:hAnsi="Times New Roman"/>
                <w:color w:val="000000"/>
              </w:rPr>
            </w:pPr>
          </w:p>
        </w:tc>
        <w:tc>
          <w:tcPr>
            <w:tcW w:w="2182" w:type="dxa"/>
            <w:vMerge/>
            <w:tcBorders>
              <w:top w:val="nil"/>
              <w:left w:val="nil"/>
              <w:bottom w:val="single" w:sz="4" w:space="0" w:color="000000"/>
              <w:right w:val="single" w:sz="4" w:space="0" w:color="auto"/>
            </w:tcBorders>
            <w:vAlign w:val="center"/>
            <w:hideMark/>
          </w:tcPr>
          <w:p w:rsidR="000F6739" w:rsidRPr="000F6739" w:rsidRDefault="000F6739" w:rsidP="000F6739">
            <w:pPr>
              <w:spacing w:after="0" w:line="240" w:lineRule="auto"/>
              <w:rPr>
                <w:rFonts w:ascii="Times New Roman" w:eastAsia="Times New Roman" w:hAnsi="Times New Roman"/>
                <w:color w:val="000000"/>
              </w:rPr>
            </w:pPr>
          </w:p>
        </w:tc>
      </w:tr>
      <w:tr w:rsidR="000F6739" w:rsidRPr="000F6739" w:rsidTr="00DE5D2C">
        <w:trPr>
          <w:trHeight w:val="300"/>
          <w:jc w:val="center"/>
        </w:trPr>
        <w:tc>
          <w:tcPr>
            <w:tcW w:w="485" w:type="dxa"/>
            <w:tcBorders>
              <w:top w:val="nil"/>
              <w:left w:val="single" w:sz="4" w:space="0" w:color="auto"/>
              <w:bottom w:val="nil"/>
              <w:right w:val="nil"/>
            </w:tcBorders>
            <w:shd w:val="clear" w:color="auto" w:fill="auto"/>
            <w:noWrap/>
            <w:vAlign w:val="bottom"/>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t>11</w:t>
            </w:r>
          </w:p>
        </w:tc>
        <w:tc>
          <w:tcPr>
            <w:tcW w:w="282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rPr>
                <w:rFonts w:ascii="Times New Roman" w:eastAsia="Times New Roman" w:hAnsi="Times New Roman"/>
                <w:color w:val="000000"/>
              </w:rPr>
            </w:pPr>
          </w:p>
        </w:tc>
        <w:tc>
          <w:tcPr>
            <w:tcW w:w="169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jc w:val="right"/>
              <w:rPr>
                <w:rFonts w:ascii="Times New Roman" w:eastAsia="Times New Roman" w:hAnsi="Times New Roman"/>
                <w:color w:val="000000"/>
              </w:rPr>
            </w:pPr>
          </w:p>
        </w:tc>
        <w:tc>
          <w:tcPr>
            <w:tcW w:w="2182" w:type="dxa"/>
            <w:vMerge/>
            <w:tcBorders>
              <w:top w:val="nil"/>
              <w:left w:val="nil"/>
              <w:bottom w:val="single" w:sz="4" w:space="0" w:color="000000"/>
              <w:right w:val="single" w:sz="4" w:space="0" w:color="auto"/>
            </w:tcBorders>
            <w:vAlign w:val="center"/>
            <w:hideMark/>
          </w:tcPr>
          <w:p w:rsidR="000F6739" w:rsidRPr="000F6739" w:rsidRDefault="000F6739" w:rsidP="000F6739">
            <w:pPr>
              <w:spacing w:after="0" w:line="240" w:lineRule="auto"/>
              <w:rPr>
                <w:rFonts w:ascii="Times New Roman" w:eastAsia="Times New Roman" w:hAnsi="Times New Roman"/>
                <w:color w:val="000000"/>
              </w:rPr>
            </w:pPr>
          </w:p>
        </w:tc>
      </w:tr>
      <w:tr w:rsidR="000F6739" w:rsidRPr="000F6739" w:rsidTr="00DE5D2C">
        <w:trPr>
          <w:trHeight w:val="300"/>
          <w:jc w:val="center"/>
        </w:trPr>
        <w:tc>
          <w:tcPr>
            <w:tcW w:w="485" w:type="dxa"/>
            <w:tcBorders>
              <w:top w:val="nil"/>
              <w:left w:val="single" w:sz="4" w:space="0" w:color="auto"/>
              <w:bottom w:val="single" w:sz="4" w:space="0" w:color="auto"/>
              <w:right w:val="nil"/>
            </w:tcBorders>
            <w:shd w:val="clear" w:color="auto" w:fill="auto"/>
            <w:noWrap/>
            <w:vAlign w:val="bottom"/>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t>12</w:t>
            </w:r>
          </w:p>
        </w:tc>
        <w:tc>
          <w:tcPr>
            <w:tcW w:w="2825" w:type="dxa"/>
            <w:tcBorders>
              <w:top w:val="nil"/>
              <w:left w:val="nil"/>
              <w:bottom w:val="single" w:sz="4" w:space="0" w:color="auto"/>
              <w:right w:val="nil"/>
            </w:tcBorders>
            <w:shd w:val="clear" w:color="auto" w:fill="auto"/>
            <w:noWrap/>
            <w:vAlign w:val="bottom"/>
            <w:hideMark/>
          </w:tcPr>
          <w:p w:rsidR="000F6739" w:rsidRPr="000F6739" w:rsidRDefault="000F6739" w:rsidP="000F6739">
            <w:pPr>
              <w:spacing w:after="0" w:line="240" w:lineRule="auto"/>
              <w:rPr>
                <w:rFonts w:ascii="Times New Roman" w:eastAsia="Times New Roman" w:hAnsi="Times New Roman"/>
                <w:color w:val="000000"/>
              </w:rPr>
            </w:pPr>
          </w:p>
        </w:tc>
        <w:tc>
          <w:tcPr>
            <w:tcW w:w="1695" w:type="dxa"/>
            <w:tcBorders>
              <w:top w:val="nil"/>
              <w:left w:val="nil"/>
              <w:bottom w:val="single" w:sz="4" w:space="0" w:color="auto"/>
              <w:right w:val="nil"/>
            </w:tcBorders>
            <w:shd w:val="clear" w:color="auto" w:fill="auto"/>
            <w:noWrap/>
            <w:vAlign w:val="bottom"/>
            <w:hideMark/>
          </w:tcPr>
          <w:p w:rsidR="000F6739" w:rsidRPr="000F6739" w:rsidRDefault="000F6739" w:rsidP="000F6739">
            <w:pPr>
              <w:spacing w:after="0" w:line="240" w:lineRule="auto"/>
              <w:jc w:val="right"/>
              <w:rPr>
                <w:rFonts w:ascii="Times New Roman" w:eastAsia="Times New Roman" w:hAnsi="Times New Roman"/>
                <w:color w:val="000000"/>
              </w:rPr>
            </w:pPr>
          </w:p>
        </w:tc>
        <w:tc>
          <w:tcPr>
            <w:tcW w:w="2182" w:type="dxa"/>
            <w:vMerge/>
            <w:tcBorders>
              <w:top w:val="nil"/>
              <w:left w:val="nil"/>
              <w:bottom w:val="single" w:sz="4" w:space="0" w:color="000000"/>
              <w:right w:val="single" w:sz="4" w:space="0" w:color="auto"/>
            </w:tcBorders>
            <w:vAlign w:val="center"/>
            <w:hideMark/>
          </w:tcPr>
          <w:p w:rsidR="000F6739" w:rsidRPr="000F6739" w:rsidRDefault="000F6739" w:rsidP="000F6739">
            <w:pPr>
              <w:spacing w:after="0" w:line="240" w:lineRule="auto"/>
              <w:rPr>
                <w:rFonts w:ascii="Times New Roman" w:eastAsia="Times New Roman" w:hAnsi="Times New Roman"/>
                <w:color w:val="000000"/>
              </w:rPr>
            </w:pPr>
          </w:p>
        </w:tc>
      </w:tr>
      <w:tr w:rsidR="000F6739" w:rsidRPr="000F6739" w:rsidTr="00DE5D2C">
        <w:trPr>
          <w:trHeight w:val="300"/>
          <w:jc w:val="center"/>
        </w:trPr>
        <w:tc>
          <w:tcPr>
            <w:tcW w:w="485" w:type="dxa"/>
            <w:tcBorders>
              <w:top w:val="nil"/>
              <w:left w:val="single" w:sz="4" w:space="0" w:color="auto"/>
              <w:bottom w:val="nil"/>
              <w:right w:val="nil"/>
            </w:tcBorders>
            <w:shd w:val="clear" w:color="auto" w:fill="auto"/>
            <w:noWrap/>
            <w:vAlign w:val="bottom"/>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t>13</w:t>
            </w:r>
          </w:p>
        </w:tc>
        <w:tc>
          <w:tcPr>
            <w:tcW w:w="282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rPr>
                <w:rFonts w:ascii="Times New Roman" w:eastAsia="Times New Roman" w:hAnsi="Times New Roman"/>
                <w:color w:val="000000"/>
              </w:rPr>
            </w:pPr>
          </w:p>
        </w:tc>
        <w:tc>
          <w:tcPr>
            <w:tcW w:w="169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jc w:val="right"/>
              <w:rPr>
                <w:rFonts w:ascii="Times New Roman" w:eastAsia="Times New Roman" w:hAnsi="Times New Roman"/>
                <w:color w:val="000000"/>
              </w:rPr>
            </w:pPr>
          </w:p>
        </w:tc>
        <w:tc>
          <w:tcPr>
            <w:tcW w:w="2182" w:type="dxa"/>
            <w:vMerge w:val="restart"/>
            <w:tcBorders>
              <w:top w:val="nil"/>
              <w:left w:val="nil"/>
              <w:bottom w:val="single" w:sz="4" w:space="0" w:color="000000"/>
              <w:right w:val="single" w:sz="4" w:space="0" w:color="auto"/>
            </w:tcBorders>
            <w:shd w:val="clear" w:color="auto" w:fill="auto"/>
            <w:noWrap/>
            <w:vAlign w:val="center"/>
            <w:hideMark/>
          </w:tcPr>
          <w:p w:rsidR="000F6739" w:rsidRPr="000F6739" w:rsidRDefault="000F6739" w:rsidP="000F6739">
            <w:pPr>
              <w:spacing w:after="0" w:line="240" w:lineRule="auto"/>
              <w:jc w:val="center"/>
              <w:rPr>
                <w:rFonts w:ascii="Times New Roman" w:eastAsia="Times New Roman" w:hAnsi="Times New Roman"/>
                <w:color w:val="000000"/>
              </w:rPr>
            </w:pPr>
          </w:p>
        </w:tc>
      </w:tr>
      <w:tr w:rsidR="000F6739" w:rsidRPr="000F6739" w:rsidTr="00DE5D2C">
        <w:trPr>
          <w:trHeight w:val="300"/>
          <w:jc w:val="center"/>
        </w:trPr>
        <w:tc>
          <w:tcPr>
            <w:tcW w:w="485" w:type="dxa"/>
            <w:tcBorders>
              <w:top w:val="nil"/>
              <w:left w:val="single" w:sz="4" w:space="0" w:color="auto"/>
              <w:bottom w:val="nil"/>
              <w:right w:val="nil"/>
            </w:tcBorders>
            <w:shd w:val="clear" w:color="auto" w:fill="auto"/>
            <w:noWrap/>
            <w:vAlign w:val="bottom"/>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t>14</w:t>
            </w:r>
          </w:p>
        </w:tc>
        <w:tc>
          <w:tcPr>
            <w:tcW w:w="282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rPr>
                <w:rFonts w:ascii="Times New Roman" w:eastAsia="Times New Roman" w:hAnsi="Times New Roman"/>
                <w:color w:val="000000"/>
              </w:rPr>
            </w:pPr>
          </w:p>
        </w:tc>
        <w:tc>
          <w:tcPr>
            <w:tcW w:w="169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jc w:val="right"/>
              <w:rPr>
                <w:rFonts w:ascii="Times New Roman" w:eastAsia="Times New Roman" w:hAnsi="Times New Roman"/>
                <w:color w:val="000000"/>
              </w:rPr>
            </w:pPr>
          </w:p>
        </w:tc>
        <w:tc>
          <w:tcPr>
            <w:tcW w:w="2182" w:type="dxa"/>
            <w:vMerge/>
            <w:tcBorders>
              <w:top w:val="nil"/>
              <w:left w:val="nil"/>
              <w:bottom w:val="single" w:sz="4" w:space="0" w:color="000000"/>
              <w:right w:val="single" w:sz="4" w:space="0" w:color="auto"/>
            </w:tcBorders>
            <w:vAlign w:val="center"/>
            <w:hideMark/>
          </w:tcPr>
          <w:p w:rsidR="000F6739" w:rsidRPr="000F6739" w:rsidRDefault="000F6739" w:rsidP="000F6739">
            <w:pPr>
              <w:spacing w:after="0" w:line="240" w:lineRule="auto"/>
              <w:rPr>
                <w:rFonts w:ascii="Times New Roman" w:eastAsia="Times New Roman" w:hAnsi="Times New Roman"/>
                <w:color w:val="000000"/>
              </w:rPr>
            </w:pPr>
          </w:p>
        </w:tc>
      </w:tr>
      <w:tr w:rsidR="000F6739" w:rsidRPr="000F6739" w:rsidTr="00DE5D2C">
        <w:trPr>
          <w:trHeight w:val="300"/>
          <w:jc w:val="center"/>
        </w:trPr>
        <w:tc>
          <w:tcPr>
            <w:tcW w:w="485" w:type="dxa"/>
            <w:tcBorders>
              <w:top w:val="nil"/>
              <w:left w:val="single" w:sz="4" w:space="0" w:color="auto"/>
              <w:bottom w:val="nil"/>
              <w:right w:val="nil"/>
            </w:tcBorders>
            <w:shd w:val="clear" w:color="auto" w:fill="auto"/>
            <w:noWrap/>
            <w:vAlign w:val="bottom"/>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t>15</w:t>
            </w:r>
          </w:p>
        </w:tc>
        <w:tc>
          <w:tcPr>
            <w:tcW w:w="282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rPr>
                <w:rFonts w:ascii="Times New Roman" w:eastAsia="Times New Roman" w:hAnsi="Times New Roman"/>
                <w:color w:val="000000"/>
              </w:rPr>
            </w:pPr>
          </w:p>
        </w:tc>
        <w:tc>
          <w:tcPr>
            <w:tcW w:w="169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jc w:val="right"/>
              <w:rPr>
                <w:rFonts w:ascii="Times New Roman" w:eastAsia="Times New Roman" w:hAnsi="Times New Roman"/>
                <w:color w:val="000000"/>
              </w:rPr>
            </w:pPr>
          </w:p>
        </w:tc>
        <w:tc>
          <w:tcPr>
            <w:tcW w:w="2182" w:type="dxa"/>
            <w:vMerge/>
            <w:tcBorders>
              <w:top w:val="nil"/>
              <w:left w:val="nil"/>
              <w:bottom w:val="single" w:sz="4" w:space="0" w:color="000000"/>
              <w:right w:val="single" w:sz="4" w:space="0" w:color="auto"/>
            </w:tcBorders>
            <w:vAlign w:val="center"/>
            <w:hideMark/>
          </w:tcPr>
          <w:p w:rsidR="000F6739" w:rsidRPr="000F6739" w:rsidRDefault="000F6739" w:rsidP="000F6739">
            <w:pPr>
              <w:spacing w:after="0" w:line="240" w:lineRule="auto"/>
              <w:rPr>
                <w:rFonts w:ascii="Times New Roman" w:eastAsia="Times New Roman" w:hAnsi="Times New Roman"/>
                <w:color w:val="000000"/>
              </w:rPr>
            </w:pPr>
          </w:p>
        </w:tc>
      </w:tr>
      <w:tr w:rsidR="000F6739" w:rsidRPr="000F6739" w:rsidTr="00DE5D2C">
        <w:trPr>
          <w:trHeight w:val="300"/>
          <w:jc w:val="center"/>
        </w:trPr>
        <w:tc>
          <w:tcPr>
            <w:tcW w:w="485" w:type="dxa"/>
            <w:tcBorders>
              <w:top w:val="nil"/>
              <w:left w:val="single" w:sz="4" w:space="0" w:color="auto"/>
              <w:bottom w:val="single" w:sz="4" w:space="0" w:color="auto"/>
              <w:right w:val="nil"/>
            </w:tcBorders>
            <w:shd w:val="clear" w:color="auto" w:fill="auto"/>
            <w:noWrap/>
            <w:vAlign w:val="bottom"/>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t>16</w:t>
            </w:r>
          </w:p>
        </w:tc>
        <w:tc>
          <w:tcPr>
            <w:tcW w:w="2825" w:type="dxa"/>
            <w:tcBorders>
              <w:top w:val="nil"/>
              <w:left w:val="nil"/>
              <w:bottom w:val="single" w:sz="4" w:space="0" w:color="auto"/>
              <w:right w:val="nil"/>
            </w:tcBorders>
            <w:shd w:val="clear" w:color="auto" w:fill="auto"/>
            <w:noWrap/>
            <w:vAlign w:val="bottom"/>
            <w:hideMark/>
          </w:tcPr>
          <w:p w:rsidR="000F6739" w:rsidRPr="000F6739" w:rsidRDefault="000F6739" w:rsidP="000F6739">
            <w:pPr>
              <w:spacing w:after="0" w:line="240" w:lineRule="auto"/>
              <w:rPr>
                <w:rFonts w:ascii="Times New Roman" w:eastAsia="Times New Roman" w:hAnsi="Times New Roman"/>
                <w:color w:val="000000"/>
              </w:rPr>
            </w:pPr>
          </w:p>
        </w:tc>
        <w:tc>
          <w:tcPr>
            <w:tcW w:w="1695" w:type="dxa"/>
            <w:tcBorders>
              <w:top w:val="nil"/>
              <w:left w:val="nil"/>
              <w:bottom w:val="single" w:sz="4" w:space="0" w:color="auto"/>
              <w:right w:val="nil"/>
            </w:tcBorders>
            <w:shd w:val="clear" w:color="auto" w:fill="auto"/>
            <w:noWrap/>
            <w:vAlign w:val="bottom"/>
            <w:hideMark/>
          </w:tcPr>
          <w:p w:rsidR="000F6739" w:rsidRPr="000F6739" w:rsidRDefault="000F6739" w:rsidP="000F6739">
            <w:pPr>
              <w:spacing w:after="0" w:line="240" w:lineRule="auto"/>
              <w:jc w:val="right"/>
              <w:rPr>
                <w:rFonts w:ascii="Times New Roman" w:eastAsia="Times New Roman" w:hAnsi="Times New Roman"/>
                <w:color w:val="000000"/>
              </w:rPr>
            </w:pPr>
          </w:p>
        </w:tc>
        <w:tc>
          <w:tcPr>
            <w:tcW w:w="2182" w:type="dxa"/>
            <w:vMerge/>
            <w:tcBorders>
              <w:top w:val="nil"/>
              <w:left w:val="nil"/>
              <w:bottom w:val="single" w:sz="4" w:space="0" w:color="000000"/>
              <w:right w:val="single" w:sz="4" w:space="0" w:color="auto"/>
            </w:tcBorders>
            <w:vAlign w:val="center"/>
            <w:hideMark/>
          </w:tcPr>
          <w:p w:rsidR="000F6739" w:rsidRPr="000F6739" w:rsidRDefault="000F6739" w:rsidP="000F6739">
            <w:pPr>
              <w:spacing w:after="0" w:line="240" w:lineRule="auto"/>
              <w:rPr>
                <w:rFonts w:ascii="Times New Roman" w:eastAsia="Times New Roman" w:hAnsi="Times New Roman"/>
                <w:color w:val="000000"/>
              </w:rPr>
            </w:pPr>
          </w:p>
        </w:tc>
      </w:tr>
      <w:tr w:rsidR="000F6739" w:rsidRPr="000F6739" w:rsidTr="00DE5D2C">
        <w:trPr>
          <w:trHeight w:val="300"/>
          <w:jc w:val="center"/>
        </w:trPr>
        <w:tc>
          <w:tcPr>
            <w:tcW w:w="485" w:type="dxa"/>
            <w:tcBorders>
              <w:top w:val="nil"/>
              <w:left w:val="single" w:sz="4" w:space="0" w:color="auto"/>
              <w:bottom w:val="nil"/>
              <w:right w:val="nil"/>
            </w:tcBorders>
            <w:shd w:val="clear" w:color="auto" w:fill="auto"/>
            <w:noWrap/>
            <w:vAlign w:val="bottom"/>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t>17</w:t>
            </w:r>
          </w:p>
        </w:tc>
        <w:tc>
          <w:tcPr>
            <w:tcW w:w="282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rPr>
                <w:rFonts w:ascii="Times New Roman" w:eastAsia="Times New Roman" w:hAnsi="Times New Roman"/>
                <w:color w:val="000000"/>
              </w:rPr>
            </w:pPr>
          </w:p>
        </w:tc>
        <w:tc>
          <w:tcPr>
            <w:tcW w:w="1695" w:type="dxa"/>
            <w:tcBorders>
              <w:top w:val="nil"/>
              <w:left w:val="nil"/>
              <w:bottom w:val="nil"/>
              <w:right w:val="nil"/>
            </w:tcBorders>
            <w:shd w:val="clear" w:color="auto" w:fill="auto"/>
            <w:noWrap/>
            <w:vAlign w:val="bottom"/>
            <w:hideMark/>
          </w:tcPr>
          <w:p w:rsidR="000F6739" w:rsidRPr="000F6739" w:rsidRDefault="000F6739" w:rsidP="000F6739">
            <w:pPr>
              <w:spacing w:after="0" w:line="240" w:lineRule="auto"/>
              <w:jc w:val="right"/>
              <w:rPr>
                <w:rFonts w:ascii="Times New Roman" w:eastAsia="Times New Roman" w:hAnsi="Times New Roman"/>
                <w:color w:val="000000"/>
              </w:rPr>
            </w:pPr>
          </w:p>
        </w:tc>
        <w:tc>
          <w:tcPr>
            <w:tcW w:w="2182" w:type="dxa"/>
            <w:vMerge w:val="restart"/>
            <w:tcBorders>
              <w:top w:val="nil"/>
              <w:left w:val="nil"/>
              <w:bottom w:val="single" w:sz="4" w:space="0" w:color="000000"/>
              <w:right w:val="single" w:sz="4" w:space="0" w:color="auto"/>
            </w:tcBorders>
            <w:shd w:val="clear" w:color="auto" w:fill="auto"/>
            <w:noWrap/>
            <w:vAlign w:val="center"/>
            <w:hideMark/>
          </w:tcPr>
          <w:p w:rsidR="000F6739" w:rsidRPr="000F6739" w:rsidRDefault="000F6739" w:rsidP="000F6739">
            <w:pPr>
              <w:spacing w:after="0" w:line="240" w:lineRule="auto"/>
              <w:jc w:val="center"/>
              <w:rPr>
                <w:rFonts w:ascii="Times New Roman" w:eastAsia="Times New Roman" w:hAnsi="Times New Roman"/>
                <w:color w:val="000000"/>
              </w:rPr>
            </w:pPr>
          </w:p>
        </w:tc>
      </w:tr>
      <w:tr w:rsidR="000F6739" w:rsidRPr="000F6739" w:rsidTr="00DE5D2C">
        <w:trPr>
          <w:trHeight w:val="300"/>
          <w:jc w:val="center"/>
        </w:trPr>
        <w:tc>
          <w:tcPr>
            <w:tcW w:w="485" w:type="dxa"/>
            <w:tcBorders>
              <w:top w:val="nil"/>
              <w:left w:val="single" w:sz="4" w:space="0" w:color="auto"/>
              <w:bottom w:val="single" w:sz="4" w:space="0" w:color="auto"/>
              <w:right w:val="nil"/>
            </w:tcBorders>
            <w:shd w:val="clear" w:color="auto" w:fill="auto"/>
            <w:noWrap/>
            <w:vAlign w:val="bottom"/>
            <w:hideMark/>
          </w:tcPr>
          <w:p w:rsidR="000F6739" w:rsidRPr="000F6739" w:rsidRDefault="000F6739" w:rsidP="000F6739">
            <w:pPr>
              <w:spacing w:after="0" w:line="240" w:lineRule="auto"/>
              <w:jc w:val="center"/>
              <w:rPr>
                <w:rFonts w:ascii="Times New Roman" w:eastAsia="Times New Roman" w:hAnsi="Times New Roman"/>
                <w:color w:val="000000"/>
              </w:rPr>
            </w:pPr>
            <w:r w:rsidRPr="000F6739">
              <w:rPr>
                <w:rFonts w:ascii="Times New Roman" w:eastAsia="Times New Roman" w:hAnsi="Times New Roman"/>
                <w:color w:val="000000"/>
              </w:rPr>
              <w:t>18</w:t>
            </w:r>
          </w:p>
        </w:tc>
        <w:tc>
          <w:tcPr>
            <w:tcW w:w="2825" w:type="dxa"/>
            <w:tcBorders>
              <w:top w:val="nil"/>
              <w:left w:val="nil"/>
              <w:bottom w:val="single" w:sz="4" w:space="0" w:color="auto"/>
              <w:right w:val="nil"/>
            </w:tcBorders>
            <w:shd w:val="clear" w:color="auto" w:fill="auto"/>
            <w:noWrap/>
            <w:vAlign w:val="bottom"/>
            <w:hideMark/>
          </w:tcPr>
          <w:p w:rsidR="000F6739" w:rsidRPr="000F6739" w:rsidRDefault="000F6739" w:rsidP="000F6739">
            <w:pPr>
              <w:spacing w:after="0" w:line="240" w:lineRule="auto"/>
              <w:rPr>
                <w:rFonts w:ascii="Times New Roman" w:eastAsia="Times New Roman" w:hAnsi="Times New Roman"/>
                <w:color w:val="000000"/>
              </w:rPr>
            </w:pPr>
          </w:p>
        </w:tc>
        <w:tc>
          <w:tcPr>
            <w:tcW w:w="1695" w:type="dxa"/>
            <w:tcBorders>
              <w:top w:val="nil"/>
              <w:left w:val="nil"/>
              <w:bottom w:val="single" w:sz="4" w:space="0" w:color="auto"/>
              <w:right w:val="nil"/>
            </w:tcBorders>
            <w:shd w:val="clear" w:color="auto" w:fill="auto"/>
            <w:noWrap/>
            <w:vAlign w:val="bottom"/>
            <w:hideMark/>
          </w:tcPr>
          <w:p w:rsidR="000F6739" w:rsidRPr="000F6739" w:rsidRDefault="000F6739" w:rsidP="000F6739">
            <w:pPr>
              <w:spacing w:after="0" w:line="240" w:lineRule="auto"/>
              <w:jc w:val="right"/>
              <w:rPr>
                <w:rFonts w:ascii="Times New Roman" w:eastAsia="Times New Roman" w:hAnsi="Times New Roman"/>
                <w:color w:val="000000"/>
              </w:rPr>
            </w:pPr>
          </w:p>
        </w:tc>
        <w:tc>
          <w:tcPr>
            <w:tcW w:w="2182" w:type="dxa"/>
            <w:vMerge/>
            <w:tcBorders>
              <w:top w:val="nil"/>
              <w:left w:val="nil"/>
              <w:bottom w:val="single" w:sz="4" w:space="0" w:color="000000"/>
              <w:right w:val="single" w:sz="4" w:space="0" w:color="auto"/>
            </w:tcBorders>
            <w:vAlign w:val="center"/>
            <w:hideMark/>
          </w:tcPr>
          <w:p w:rsidR="000F6739" w:rsidRPr="000F6739" w:rsidRDefault="000F6739" w:rsidP="000F6739">
            <w:pPr>
              <w:spacing w:after="0" w:line="240" w:lineRule="auto"/>
              <w:rPr>
                <w:rFonts w:ascii="Times New Roman" w:eastAsia="Times New Roman" w:hAnsi="Times New Roman"/>
                <w:color w:val="000000"/>
              </w:rPr>
            </w:pPr>
          </w:p>
        </w:tc>
      </w:tr>
    </w:tbl>
    <w:p w:rsidR="00425A72" w:rsidRPr="005B209A" w:rsidRDefault="00425A72" w:rsidP="000F6739">
      <w:pPr>
        <w:pStyle w:val="NormalWeb"/>
        <w:spacing w:before="0" w:beforeAutospacing="0" w:after="150" w:afterAutospacing="0" w:line="480" w:lineRule="auto"/>
        <w:jc w:val="center"/>
        <w:rPr>
          <w:color w:val="000000"/>
          <w:sz w:val="22"/>
          <w:szCs w:val="22"/>
        </w:rPr>
      </w:pPr>
      <w:r w:rsidRPr="005B209A">
        <w:rPr>
          <w:color w:val="000000"/>
          <w:sz w:val="22"/>
          <w:szCs w:val="22"/>
        </w:rPr>
        <w:t xml:space="preserve">Sumber: </w:t>
      </w:r>
      <w:r w:rsidR="008B3269">
        <w:rPr>
          <w:color w:val="000000"/>
          <w:sz w:val="22"/>
          <w:szCs w:val="22"/>
        </w:rPr>
        <w:t>Lampiran IV</w:t>
      </w:r>
    </w:p>
    <w:p w:rsidR="005B209A" w:rsidRDefault="005B209A" w:rsidP="00DE6B53">
      <w:pPr>
        <w:pStyle w:val="ListParagraph"/>
        <w:spacing w:after="0" w:line="480" w:lineRule="auto"/>
        <w:ind w:left="0"/>
        <w:jc w:val="both"/>
        <w:rPr>
          <w:rFonts w:ascii="Times New Roman" w:hAnsi="Times New Roman"/>
          <w:sz w:val="24"/>
          <w:szCs w:val="24"/>
        </w:rPr>
      </w:pPr>
    </w:p>
    <w:p w:rsidR="000F6739" w:rsidRDefault="00425A72" w:rsidP="00D05411">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Pertimbangan rata-rata penjualan </w:t>
      </w:r>
      <w:r w:rsidR="00432734">
        <w:rPr>
          <w:rFonts w:ascii="Times New Roman" w:hAnsi="Times New Roman"/>
          <w:sz w:val="24"/>
          <w:szCs w:val="24"/>
        </w:rPr>
        <w:t>mobil bekas</w:t>
      </w:r>
      <w:r>
        <w:rPr>
          <w:rFonts w:ascii="Times New Roman" w:hAnsi="Times New Roman"/>
          <w:sz w:val="24"/>
          <w:szCs w:val="24"/>
        </w:rPr>
        <w:t xml:space="preserve"> dal</w:t>
      </w:r>
      <w:r w:rsidR="00012FD2">
        <w:rPr>
          <w:rFonts w:ascii="Times New Roman" w:hAnsi="Times New Roman"/>
          <w:sz w:val="24"/>
          <w:szCs w:val="24"/>
        </w:rPr>
        <w:t>am satu minggu, diperoleh saat H</w:t>
      </w:r>
      <w:r>
        <w:rPr>
          <w:rFonts w:ascii="Times New Roman" w:hAnsi="Times New Roman"/>
          <w:sz w:val="24"/>
          <w:szCs w:val="24"/>
        </w:rPr>
        <w:t xml:space="preserve">ari Senin – Jumat, konsumen yang diperkirakan akan berkunjung ke </w:t>
      </w:r>
      <w:r w:rsidR="00432734">
        <w:rPr>
          <w:rFonts w:ascii="Times New Roman" w:hAnsi="Times New Roman"/>
          <w:sz w:val="24"/>
          <w:szCs w:val="24"/>
        </w:rPr>
        <w:t>showroom s</w:t>
      </w:r>
      <w:r w:rsidR="00131CBD">
        <w:rPr>
          <w:rFonts w:ascii="Times New Roman" w:hAnsi="Times New Roman"/>
          <w:sz w:val="24"/>
          <w:szCs w:val="24"/>
        </w:rPr>
        <w:t xml:space="preserve">ebanyak </w:t>
      </w:r>
      <w:r w:rsidR="00C06FE2">
        <w:rPr>
          <w:rFonts w:ascii="Times New Roman" w:hAnsi="Times New Roman"/>
          <w:sz w:val="24"/>
          <w:szCs w:val="24"/>
        </w:rPr>
        <w:t>….</w:t>
      </w:r>
      <w:r w:rsidR="00012FD2">
        <w:rPr>
          <w:rFonts w:ascii="Times New Roman" w:hAnsi="Times New Roman"/>
          <w:sz w:val="24"/>
          <w:szCs w:val="24"/>
        </w:rPr>
        <w:t xml:space="preserve">orang. Dari </w:t>
      </w:r>
      <w:r w:rsidR="00C06FE2">
        <w:rPr>
          <w:rFonts w:ascii="Times New Roman" w:hAnsi="Times New Roman"/>
          <w:sz w:val="24"/>
          <w:szCs w:val="24"/>
        </w:rPr>
        <w:t>….</w:t>
      </w:r>
      <w:r>
        <w:rPr>
          <w:rFonts w:ascii="Times New Roman" w:hAnsi="Times New Roman"/>
          <w:sz w:val="24"/>
          <w:szCs w:val="24"/>
        </w:rPr>
        <w:t xml:space="preserve"> orang</w:t>
      </w:r>
      <w:r w:rsidR="00012FD2">
        <w:rPr>
          <w:rFonts w:ascii="Times New Roman" w:hAnsi="Times New Roman"/>
          <w:sz w:val="24"/>
          <w:szCs w:val="24"/>
        </w:rPr>
        <w:t xml:space="preserve"> tersebut mungkin peluangnya hanya 2 orang yang akan membeli </w:t>
      </w:r>
      <w:r w:rsidR="00432734">
        <w:rPr>
          <w:rFonts w:ascii="Times New Roman" w:hAnsi="Times New Roman"/>
          <w:sz w:val="24"/>
          <w:szCs w:val="24"/>
        </w:rPr>
        <w:t>mobil bekas</w:t>
      </w:r>
      <w:r w:rsidR="00012FD2">
        <w:rPr>
          <w:rFonts w:ascii="Times New Roman" w:hAnsi="Times New Roman"/>
          <w:sz w:val="24"/>
          <w:szCs w:val="24"/>
        </w:rPr>
        <w:t xml:space="preserve"> dengan waktu 1,5 - 2 jam untuk masing-masing konsumen dari melihat-lihat </w:t>
      </w:r>
      <w:r w:rsidR="00432734">
        <w:rPr>
          <w:rFonts w:ascii="Times New Roman" w:hAnsi="Times New Roman"/>
          <w:sz w:val="24"/>
          <w:szCs w:val="24"/>
        </w:rPr>
        <w:t>mobil bekas</w:t>
      </w:r>
      <w:r w:rsidR="00012FD2">
        <w:rPr>
          <w:rFonts w:ascii="Times New Roman" w:hAnsi="Times New Roman"/>
          <w:sz w:val="24"/>
          <w:szCs w:val="24"/>
        </w:rPr>
        <w:t xml:space="preserve"> sampai konsumen melakukan pembayaran dan keluar dari </w:t>
      </w:r>
      <w:r w:rsidR="00432734">
        <w:rPr>
          <w:rFonts w:ascii="Times New Roman" w:hAnsi="Times New Roman"/>
          <w:sz w:val="24"/>
          <w:szCs w:val="24"/>
        </w:rPr>
        <w:t>showroom</w:t>
      </w:r>
      <w:r w:rsidR="00012FD2">
        <w:rPr>
          <w:rFonts w:ascii="Times New Roman" w:hAnsi="Times New Roman"/>
          <w:sz w:val="24"/>
          <w:szCs w:val="24"/>
        </w:rPr>
        <w:t>.</w:t>
      </w:r>
      <w:r>
        <w:rPr>
          <w:rFonts w:ascii="Times New Roman" w:hAnsi="Times New Roman"/>
          <w:sz w:val="24"/>
          <w:szCs w:val="24"/>
        </w:rPr>
        <w:t xml:space="preserve"> </w:t>
      </w:r>
      <w:r w:rsidR="00012FD2">
        <w:rPr>
          <w:rFonts w:ascii="Times New Roman" w:hAnsi="Times New Roman"/>
          <w:sz w:val="24"/>
          <w:szCs w:val="24"/>
        </w:rPr>
        <w:t xml:space="preserve">Sedangkan, pada hari </w:t>
      </w:r>
      <w:r w:rsidR="00012FD2" w:rsidRPr="00012FD2">
        <w:rPr>
          <w:rFonts w:ascii="Times New Roman" w:hAnsi="Times New Roman"/>
          <w:i/>
          <w:sz w:val="24"/>
          <w:szCs w:val="24"/>
        </w:rPr>
        <w:t>weekend</w:t>
      </w:r>
      <w:r w:rsidR="00012FD2">
        <w:rPr>
          <w:rFonts w:ascii="Times New Roman" w:hAnsi="Times New Roman"/>
          <w:sz w:val="24"/>
          <w:szCs w:val="24"/>
        </w:rPr>
        <w:t xml:space="preserve"> (Sabtu-Minggu) karena hari libur maka akan lebih banyak konsumen yang berkunjung ke </w:t>
      </w:r>
      <w:r w:rsidR="00432734">
        <w:rPr>
          <w:rFonts w:ascii="Times New Roman" w:hAnsi="Times New Roman"/>
          <w:sz w:val="24"/>
          <w:szCs w:val="24"/>
        </w:rPr>
        <w:t>Alledioan Autocars</w:t>
      </w:r>
      <w:r w:rsidR="00C06FE2">
        <w:rPr>
          <w:rFonts w:ascii="Times New Roman" w:hAnsi="Times New Roman"/>
          <w:sz w:val="24"/>
          <w:szCs w:val="24"/>
        </w:rPr>
        <w:t xml:space="preserve"> yaitu sebanyak …..</w:t>
      </w:r>
      <w:r w:rsidR="00012FD2">
        <w:rPr>
          <w:rFonts w:ascii="Times New Roman" w:hAnsi="Times New Roman"/>
          <w:sz w:val="24"/>
          <w:szCs w:val="24"/>
        </w:rPr>
        <w:t xml:space="preserve"> orang /hari sehingga peluang terjualnya </w:t>
      </w:r>
      <w:r w:rsidR="00432734">
        <w:rPr>
          <w:rFonts w:ascii="Times New Roman" w:hAnsi="Times New Roman"/>
          <w:sz w:val="24"/>
          <w:szCs w:val="24"/>
        </w:rPr>
        <w:t>Mobil bekas</w:t>
      </w:r>
      <w:r w:rsidR="00012FD2">
        <w:rPr>
          <w:rFonts w:ascii="Times New Roman" w:hAnsi="Times New Roman"/>
          <w:sz w:val="24"/>
          <w:szCs w:val="24"/>
        </w:rPr>
        <w:t xml:space="preserve"> akan sema</w:t>
      </w:r>
      <w:r w:rsidR="00DE6B53">
        <w:rPr>
          <w:rFonts w:ascii="Times New Roman" w:hAnsi="Times New Roman"/>
          <w:sz w:val="24"/>
          <w:szCs w:val="24"/>
        </w:rPr>
        <w:t xml:space="preserve">kin banyak, dapat mencapai </w:t>
      </w:r>
      <w:r w:rsidR="00C06FE2">
        <w:rPr>
          <w:rFonts w:ascii="Times New Roman" w:hAnsi="Times New Roman"/>
          <w:sz w:val="24"/>
          <w:szCs w:val="24"/>
        </w:rPr>
        <w:t>…</w:t>
      </w:r>
      <w:r w:rsidR="00012FD2">
        <w:rPr>
          <w:rFonts w:ascii="Times New Roman" w:hAnsi="Times New Roman"/>
          <w:sz w:val="24"/>
          <w:szCs w:val="24"/>
        </w:rPr>
        <w:t xml:space="preserve"> unit </w:t>
      </w:r>
      <w:r w:rsidR="00432734">
        <w:rPr>
          <w:rFonts w:ascii="Times New Roman" w:hAnsi="Times New Roman"/>
          <w:sz w:val="24"/>
          <w:szCs w:val="24"/>
        </w:rPr>
        <w:t>mobil bekas</w:t>
      </w:r>
      <w:r w:rsidR="00012FD2">
        <w:rPr>
          <w:rFonts w:ascii="Times New Roman" w:hAnsi="Times New Roman"/>
          <w:sz w:val="24"/>
          <w:szCs w:val="24"/>
        </w:rPr>
        <w:t xml:space="preserve"> yang terjual di hari </w:t>
      </w:r>
      <w:r w:rsidR="00012FD2" w:rsidRPr="00012FD2">
        <w:rPr>
          <w:rFonts w:ascii="Times New Roman" w:hAnsi="Times New Roman"/>
          <w:i/>
          <w:sz w:val="24"/>
          <w:szCs w:val="24"/>
        </w:rPr>
        <w:t>weekend</w:t>
      </w:r>
      <w:r w:rsidR="00012FD2">
        <w:rPr>
          <w:rFonts w:ascii="Times New Roman" w:hAnsi="Times New Roman"/>
          <w:sz w:val="24"/>
          <w:szCs w:val="24"/>
        </w:rPr>
        <w:t xml:space="preserve">. Jadi, perkiraan total </w:t>
      </w:r>
      <w:r w:rsidR="00432734">
        <w:rPr>
          <w:rFonts w:ascii="Times New Roman" w:hAnsi="Times New Roman"/>
          <w:sz w:val="24"/>
          <w:szCs w:val="24"/>
        </w:rPr>
        <w:t>mobil bekas</w:t>
      </w:r>
      <w:r w:rsidR="00012FD2">
        <w:rPr>
          <w:rFonts w:ascii="Times New Roman" w:hAnsi="Times New Roman"/>
          <w:sz w:val="24"/>
          <w:szCs w:val="24"/>
        </w:rPr>
        <w:t xml:space="preserve"> dalam 1 minggu yang terjual adalah </w:t>
      </w:r>
      <w:r w:rsidR="00C06FE2">
        <w:rPr>
          <w:rFonts w:ascii="Times New Roman" w:hAnsi="Times New Roman"/>
          <w:sz w:val="24"/>
          <w:szCs w:val="24"/>
        </w:rPr>
        <w:t>….</w:t>
      </w:r>
      <w:r w:rsidR="00012FD2">
        <w:rPr>
          <w:rFonts w:ascii="Times New Roman" w:hAnsi="Times New Roman"/>
          <w:sz w:val="24"/>
          <w:szCs w:val="24"/>
        </w:rPr>
        <w:t xml:space="preserve"> unit </w:t>
      </w:r>
      <w:r w:rsidR="00432734">
        <w:rPr>
          <w:rFonts w:ascii="Times New Roman" w:hAnsi="Times New Roman"/>
          <w:sz w:val="24"/>
          <w:szCs w:val="24"/>
        </w:rPr>
        <w:t>mobil bekas</w:t>
      </w:r>
      <w:r w:rsidR="00012FD2">
        <w:rPr>
          <w:rFonts w:ascii="Times New Roman" w:hAnsi="Times New Roman"/>
          <w:sz w:val="24"/>
          <w:szCs w:val="24"/>
        </w:rPr>
        <w:t>.</w:t>
      </w:r>
    </w:p>
    <w:p w:rsidR="006E4375" w:rsidRDefault="006E4375" w:rsidP="006E4375">
      <w:pPr>
        <w:pStyle w:val="ListParagraph"/>
        <w:spacing w:after="0" w:line="480" w:lineRule="auto"/>
        <w:ind w:firstLine="720"/>
        <w:jc w:val="both"/>
        <w:rPr>
          <w:rFonts w:ascii="Times New Roman" w:hAnsi="Times New Roman"/>
          <w:sz w:val="24"/>
          <w:szCs w:val="24"/>
        </w:rPr>
      </w:pPr>
    </w:p>
    <w:p w:rsidR="00942344" w:rsidRDefault="00995541" w:rsidP="00942344">
      <w:pPr>
        <w:pStyle w:val="ListParagraph"/>
        <w:spacing w:after="0"/>
        <w:ind w:left="0"/>
        <w:jc w:val="center"/>
        <w:rPr>
          <w:rFonts w:ascii="Times New Roman" w:hAnsi="Times New Roman"/>
          <w:b/>
          <w:sz w:val="24"/>
          <w:szCs w:val="24"/>
        </w:rPr>
      </w:pPr>
      <w:r>
        <w:rPr>
          <w:rFonts w:ascii="Times New Roman" w:hAnsi="Times New Roman"/>
          <w:b/>
          <w:sz w:val="24"/>
          <w:szCs w:val="24"/>
        </w:rPr>
        <w:t>Tabel 5.7</w:t>
      </w:r>
    </w:p>
    <w:p w:rsidR="002A07CF" w:rsidRPr="00942344" w:rsidRDefault="00D05411" w:rsidP="00942344">
      <w:pPr>
        <w:pStyle w:val="ListParagraph"/>
        <w:spacing w:after="0"/>
        <w:ind w:left="0"/>
        <w:jc w:val="center"/>
        <w:rPr>
          <w:rFonts w:ascii="Times New Roman" w:hAnsi="Times New Roman"/>
          <w:b/>
          <w:sz w:val="24"/>
          <w:szCs w:val="24"/>
        </w:rPr>
      </w:pPr>
      <w:r>
        <w:rPr>
          <w:rFonts w:ascii="Times New Roman" w:hAnsi="Times New Roman"/>
          <w:b/>
          <w:i/>
          <w:sz w:val="24"/>
          <w:szCs w:val="24"/>
        </w:rPr>
        <w:t>Alledion Autocars</w:t>
      </w:r>
    </w:p>
    <w:p w:rsidR="00942344" w:rsidRDefault="00942344" w:rsidP="00942344">
      <w:pPr>
        <w:pStyle w:val="ListParagraph"/>
        <w:spacing w:after="0"/>
        <w:ind w:left="0"/>
        <w:jc w:val="center"/>
        <w:rPr>
          <w:rFonts w:ascii="Times New Roman" w:hAnsi="Times New Roman"/>
          <w:b/>
          <w:sz w:val="24"/>
          <w:szCs w:val="24"/>
        </w:rPr>
      </w:pPr>
      <w:r>
        <w:rPr>
          <w:rFonts w:ascii="Times New Roman" w:hAnsi="Times New Roman"/>
          <w:b/>
          <w:sz w:val="24"/>
          <w:szCs w:val="24"/>
        </w:rPr>
        <w:t xml:space="preserve">Proyeksi </w:t>
      </w:r>
      <w:r w:rsidR="00773230">
        <w:rPr>
          <w:rFonts w:ascii="Times New Roman" w:hAnsi="Times New Roman"/>
          <w:b/>
          <w:sz w:val="24"/>
          <w:szCs w:val="24"/>
        </w:rPr>
        <w:t xml:space="preserve">Volume </w:t>
      </w:r>
      <w:r>
        <w:rPr>
          <w:rFonts w:ascii="Times New Roman" w:hAnsi="Times New Roman"/>
          <w:b/>
          <w:sz w:val="24"/>
          <w:szCs w:val="24"/>
        </w:rPr>
        <w:t>Penjualan</w:t>
      </w:r>
      <w:r w:rsidR="0018135F">
        <w:rPr>
          <w:rFonts w:ascii="Times New Roman" w:hAnsi="Times New Roman"/>
          <w:b/>
          <w:sz w:val="24"/>
          <w:szCs w:val="24"/>
        </w:rPr>
        <w:t xml:space="preserve"> </w:t>
      </w:r>
      <w:r w:rsidR="00D05411">
        <w:rPr>
          <w:rFonts w:ascii="Times New Roman" w:hAnsi="Times New Roman"/>
          <w:b/>
          <w:sz w:val="24"/>
          <w:szCs w:val="24"/>
        </w:rPr>
        <w:t>Mobil Bekas</w:t>
      </w:r>
      <w:r w:rsidR="00D45618">
        <w:rPr>
          <w:rFonts w:ascii="Times New Roman" w:hAnsi="Times New Roman"/>
          <w:b/>
          <w:sz w:val="24"/>
          <w:szCs w:val="24"/>
        </w:rPr>
        <w:t xml:space="preserve"> dalam 1</w:t>
      </w:r>
      <w:r w:rsidRPr="00942344">
        <w:rPr>
          <w:rFonts w:ascii="Times New Roman" w:hAnsi="Times New Roman"/>
          <w:b/>
          <w:sz w:val="24"/>
          <w:szCs w:val="24"/>
        </w:rPr>
        <w:t xml:space="preserve"> Minggu</w:t>
      </w:r>
    </w:p>
    <w:p w:rsidR="00942344" w:rsidRDefault="00942344" w:rsidP="00942344">
      <w:pPr>
        <w:pStyle w:val="ListParagraph"/>
        <w:spacing w:after="0"/>
        <w:ind w:left="0"/>
        <w:jc w:val="center"/>
        <w:rPr>
          <w:rFonts w:ascii="Times New Roman" w:hAnsi="Times New Roman"/>
          <w:b/>
          <w:sz w:val="24"/>
          <w:szCs w:val="24"/>
        </w:rPr>
      </w:pPr>
      <w:r>
        <w:rPr>
          <w:rFonts w:ascii="Times New Roman" w:hAnsi="Times New Roman"/>
          <w:b/>
          <w:sz w:val="24"/>
          <w:szCs w:val="24"/>
        </w:rPr>
        <w:t>(dalam jumlah unit)</w:t>
      </w:r>
    </w:p>
    <w:tbl>
      <w:tblPr>
        <w:tblW w:w="6753" w:type="dxa"/>
        <w:jc w:val="center"/>
        <w:tblInd w:w="93" w:type="dxa"/>
        <w:tblLook w:val="04A0"/>
      </w:tblPr>
      <w:tblGrid>
        <w:gridCol w:w="2119"/>
        <w:gridCol w:w="1194"/>
        <w:gridCol w:w="1084"/>
        <w:gridCol w:w="876"/>
        <w:gridCol w:w="1480"/>
      </w:tblGrid>
      <w:tr w:rsidR="00DE5D2C" w:rsidRPr="00DE5D2C" w:rsidTr="00DE5D2C">
        <w:trPr>
          <w:trHeight w:val="300"/>
          <w:jc w:val="center"/>
        </w:trPr>
        <w:tc>
          <w:tcPr>
            <w:tcW w:w="2119" w:type="dxa"/>
            <w:vMerge w:val="restart"/>
            <w:tcBorders>
              <w:top w:val="single" w:sz="4" w:space="0" w:color="auto"/>
              <w:left w:val="nil"/>
              <w:bottom w:val="single" w:sz="4" w:space="0" w:color="000000"/>
              <w:right w:val="nil"/>
            </w:tcBorders>
            <w:shd w:val="clear" w:color="000000" w:fill="00FF99"/>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r w:rsidRPr="00DE5D2C">
              <w:rPr>
                <w:rFonts w:ascii="Times New Roman" w:eastAsia="Times New Roman" w:hAnsi="Times New Roman"/>
                <w:color w:val="000000"/>
              </w:rPr>
              <w:t>Hari</w:t>
            </w:r>
          </w:p>
        </w:tc>
        <w:tc>
          <w:tcPr>
            <w:tcW w:w="3154" w:type="dxa"/>
            <w:gridSpan w:val="3"/>
            <w:tcBorders>
              <w:top w:val="single" w:sz="4" w:space="0" w:color="auto"/>
              <w:left w:val="nil"/>
              <w:bottom w:val="nil"/>
              <w:right w:val="nil"/>
            </w:tcBorders>
            <w:shd w:val="clear" w:color="000000" w:fill="00FF99"/>
            <w:noWrap/>
            <w:vAlign w:val="bottom"/>
            <w:hideMark/>
          </w:tcPr>
          <w:p w:rsidR="00DE5D2C" w:rsidRPr="00DE5D2C" w:rsidRDefault="00DE5D2C" w:rsidP="00DE5D2C">
            <w:pPr>
              <w:spacing w:after="0" w:line="240" w:lineRule="auto"/>
              <w:jc w:val="center"/>
              <w:rPr>
                <w:rFonts w:ascii="Times New Roman" w:eastAsia="Times New Roman" w:hAnsi="Times New Roman"/>
                <w:color w:val="000000"/>
              </w:rPr>
            </w:pPr>
            <w:r w:rsidRPr="00DE5D2C">
              <w:rPr>
                <w:rFonts w:ascii="Times New Roman" w:eastAsia="Times New Roman" w:hAnsi="Times New Roman"/>
                <w:color w:val="000000"/>
              </w:rPr>
              <w:t>Jenis Produk/Jasa</w:t>
            </w:r>
          </w:p>
        </w:tc>
        <w:tc>
          <w:tcPr>
            <w:tcW w:w="1480" w:type="dxa"/>
            <w:vMerge w:val="restart"/>
            <w:tcBorders>
              <w:top w:val="single" w:sz="4" w:space="0" w:color="auto"/>
              <w:left w:val="nil"/>
              <w:bottom w:val="single" w:sz="4" w:space="0" w:color="000000"/>
              <w:right w:val="nil"/>
            </w:tcBorders>
            <w:shd w:val="clear" w:color="000000" w:fill="00FF99"/>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r w:rsidRPr="00DE5D2C">
              <w:rPr>
                <w:rFonts w:ascii="Times New Roman" w:eastAsia="Times New Roman" w:hAnsi="Times New Roman"/>
                <w:color w:val="000000"/>
              </w:rPr>
              <w:t>Jumlah Terjual</w:t>
            </w:r>
          </w:p>
        </w:tc>
      </w:tr>
      <w:tr w:rsidR="00DE5D2C" w:rsidRPr="00DE5D2C" w:rsidTr="00DE5D2C">
        <w:trPr>
          <w:trHeight w:val="300"/>
          <w:jc w:val="center"/>
        </w:trPr>
        <w:tc>
          <w:tcPr>
            <w:tcW w:w="2119" w:type="dxa"/>
            <w:vMerge/>
            <w:tcBorders>
              <w:top w:val="single" w:sz="4" w:space="0" w:color="auto"/>
              <w:left w:val="nil"/>
              <w:bottom w:val="single" w:sz="4" w:space="0" w:color="000000"/>
              <w:right w:val="nil"/>
            </w:tcBorders>
            <w:vAlign w:val="center"/>
            <w:hideMark/>
          </w:tcPr>
          <w:p w:rsidR="00DE5D2C" w:rsidRPr="00DE5D2C" w:rsidRDefault="00DE5D2C" w:rsidP="00DE5D2C">
            <w:pPr>
              <w:spacing w:after="0" w:line="240" w:lineRule="auto"/>
              <w:rPr>
                <w:rFonts w:ascii="Times New Roman" w:eastAsia="Times New Roman" w:hAnsi="Times New Roman"/>
                <w:color w:val="000000"/>
              </w:rPr>
            </w:pPr>
          </w:p>
        </w:tc>
        <w:tc>
          <w:tcPr>
            <w:tcW w:w="1194" w:type="dxa"/>
            <w:tcBorders>
              <w:top w:val="nil"/>
              <w:left w:val="nil"/>
              <w:bottom w:val="single" w:sz="4" w:space="0" w:color="auto"/>
              <w:right w:val="nil"/>
            </w:tcBorders>
            <w:shd w:val="clear" w:color="000000" w:fill="00FF99"/>
            <w:noWrap/>
            <w:vAlign w:val="center"/>
            <w:hideMark/>
          </w:tcPr>
          <w:p w:rsidR="00DE5D2C" w:rsidRPr="00DE5D2C" w:rsidRDefault="00D05411" w:rsidP="00D05411">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Mobil Bekas</w:t>
            </w:r>
          </w:p>
        </w:tc>
        <w:tc>
          <w:tcPr>
            <w:tcW w:w="1084" w:type="dxa"/>
            <w:tcBorders>
              <w:top w:val="nil"/>
              <w:left w:val="nil"/>
              <w:bottom w:val="single" w:sz="4" w:space="0" w:color="auto"/>
              <w:right w:val="nil"/>
            </w:tcBorders>
            <w:shd w:val="clear" w:color="000000" w:fill="00FF99"/>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r w:rsidRPr="00DE5D2C">
              <w:rPr>
                <w:rFonts w:ascii="Times New Roman" w:eastAsia="Times New Roman" w:hAnsi="Times New Roman"/>
                <w:color w:val="000000"/>
              </w:rPr>
              <w:t>Aksesoris</w:t>
            </w:r>
          </w:p>
        </w:tc>
        <w:tc>
          <w:tcPr>
            <w:tcW w:w="876" w:type="dxa"/>
            <w:tcBorders>
              <w:top w:val="nil"/>
              <w:left w:val="nil"/>
              <w:bottom w:val="single" w:sz="4" w:space="0" w:color="auto"/>
              <w:right w:val="nil"/>
            </w:tcBorders>
            <w:shd w:val="clear" w:color="000000" w:fill="00FF99"/>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480" w:type="dxa"/>
            <w:vMerge/>
            <w:tcBorders>
              <w:top w:val="single" w:sz="4" w:space="0" w:color="auto"/>
              <w:left w:val="nil"/>
              <w:bottom w:val="single" w:sz="4" w:space="0" w:color="000000"/>
              <w:right w:val="nil"/>
            </w:tcBorders>
            <w:vAlign w:val="center"/>
            <w:hideMark/>
          </w:tcPr>
          <w:p w:rsidR="00DE5D2C" w:rsidRPr="00DE5D2C" w:rsidRDefault="00DE5D2C" w:rsidP="00DE5D2C">
            <w:pPr>
              <w:spacing w:after="0" w:line="240" w:lineRule="auto"/>
              <w:rPr>
                <w:rFonts w:ascii="Times New Roman" w:eastAsia="Times New Roman" w:hAnsi="Times New Roman"/>
                <w:color w:val="000000"/>
              </w:rPr>
            </w:pPr>
          </w:p>
        </w:tc>
      </w:tr>
      <w:tr w:rsidR="00DE5D2C" w:rsidRPr="00DE5D2C" w:rsidTr="00DE5D2C">
        <w:trPr>
          <w:trHeight w:val="300"/>
          <w:jc w:val="center"/>
        </w:trPr>
        <w:tc>
          <w:tcPr>
            <w:tcW w:w="2119"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r w:rsidRPr="00DE5D2C">
              <w:rPr>
                <w:rFonts w:ascii="Times New Roman" w:eastAsia="Times New Roman" w:hAnsi="Times New Roman"/>
                <w:color w:val="000000"/>
              </w:rPr>
              <w:t>Minggu I</w:t>
            </w:r>
          </w:p>
        </w:tc>
        <w:tc>
          <w:tcPr>
            <w:tcW w:w="1194"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084"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876"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4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r>
      <w:tr w:rsidR="00DE5D2C" w:rsidRPr="00DE5D2C" w:rsidTr="00DE5D2C">
        <w:trPr>
          <w:trHeight w:val="300"/>
          <w:jc w:val="center"/>
        </w:trPr>
        <w:tc>
          <w:tcPr>
            <w:tcW w:w="2119"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r w:rsidRPr="00DE5D2C">
              <w:rPr>
                <w:rFonts w:ascii="Times New Roman" w:eastAsia="Times New Roman" w:hAnsi="Times New Roman"/>
                <w:color w:val="000000"/>
              </w:rPr>
              <w:t>Minggu II</w:t>
            </w:r>
          </w:p>
        </w:tc>
        <w:tc>
          <w:tcPr>
            <w:tcW w:w="1194"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084"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876"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4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r>
      <w:tr w:rsidR="00DE5D2C" w:rsidRPr="00DE5D2C" w:rsidTr="00DE5D2C">
        <w:trPr>
          <w:trHeight w:val="300"/>
          <w:jc w:val="center"/>
        </w:trPr>
        <w:tc>
          <w:tcPr>
            <w:tcW w:w="2119"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r w:rsidRPr="00DE5D2C">
              <w:rPr>
                <w:rFonts w:ascii="Times New Roman" w:eastAsia="Times New Roman" w:hAnsi="Times New Roman"/>
                <w:color w:val="000000"/>
              </w:rPr>
              <w:t>Minggu III</w:t>
            </w:r>
          </w:p>
        </w:tc>
        <w:tc>
          <w:tcPr>
            <w:tcW w:w="1194"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084"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876"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4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r>
      <w:tr w:rsidR="00DE5D2C" w:rsidRPr="00DE5D2C" w:rsidTr="00DE5D2C">
        <w:trPr>
          <w:trHeight w:val="300"/>
          <w:jc w:val="center"/>
        </w:trPr>
        <w:tc>
          <w:tcPr>
            <w:tcW w:w="2119"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r w:rsidRPr="00DE5D2C">
              <w:rPr>
                <w:rFonts w:ascii="Times New Roman" w:eastAsia="Times New Roman" w:hAnsi="Times New Roman"/>
                <w:color w:val="000000"/>
              </w:rPr>
              <w:lastRenderedPageBreak/>
              <w:t>Minggu IV</w:t>
            </w:r>
          </w:p>
        </w:tc>
        <w:tc>
          <w:tcPr>
            <w:tcW w:w="1194"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084"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876"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4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r>
      <w:tr w:rsidR="00DE5D2C" w:rsidRPr="00DE5D2C" w:rsidTr="00DE5D2C">
        <w:trPr>
          <w:trHeight w:val="300"/>
          <w:jc w:val="center"/>
        </w:trPr>
        <w:tc>
          <w:tcPr>
            <w:tcW w:w="2119" w:type="dxa"/>
            <w:tcBorders>
              <w:top w:val="nil"/>
              <w:left w:val="nil"/>
              <w:bottom w:val="single" w:sz="4" w:space="0" w:color="auto"/>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b/>
                <w:bCs/>
                <w:color w:val="000000"/>
              </w:rPr>
            </w:pPr>
            <w:r w:rsidRPr="00DE5D2C">
              <w:rPr>
                <w:rFonts w:ascii="Times New Roman" w:eastAsia="Times New Roman" w:hAnsi="Times New Roman"/>
                <w:b/>
                <w:bCs/>
                <w:color w:val="000000"/>
              </w:rPr>
              <w:t>Rata-rata /Minggu</w:t>
            </w:r>
          </w:p>
        </w:tc>
        <w:tc>
          <w:tcPr>
            <w:tcW w:w="1194" w:type="dxa"/>
            <w:tcBorders>
              <w:top w:val="nil"/>
              <w:left w:val="nil"/>
              <w:bottom w:val="single" w:sz="4" w:space="0" w:color="auto"/>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b/>
                <w:bCs/>
                <w:color w:val="000000"/>
              </w:rPr>
            </w:pPr>
          </w:p>
        </w:tc>
        <w:tc>
          <w:tcPr>
            <w:tcW w:w="1084" w:type="dxa"/>
            <w:tcBorders>
              <w:top w:val="nil"/>
              <w:left w:val="nil"/>
              <w:bottom w:val="single" w:sz="4" w:space="0" w:color="auto"/>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b/>
                <w:bCs/>
                <w:color w:val="000000"/>
              </w:rPr>
            </w:pPr>
          </w:p>
        </w:tc>
        <w:tc>
          <w:tcPr>
            <w:tcW w:w="876" w:type="dxa"/>
            <w:tcBorders>
              <w:top w:val="nil"/>
              <w:left w:val="nil"/>
              <w:bottom w:val="single" w:sz="4" w:space="0" w:color="auto"/>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b/>
                <w:bCs/>
                <w:color w:val="000000"/>
              </w:rPr>
            </w:pPr>
          </w:p>
        </w:tc>
        <w:tc>
          <w:tcPr>
            <w:tcW w:w="1480" w:type="dxa"/>
            <w:tcBorders>
              <w:top w:val="nil"/>
              <w:left w:val="nil"/>
              <w:bottom w:val="single" w:sz="4" w:space="0" w:color="auto"/>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b/>
                <w:bCs/>
                <w:color w:val="000000"/>
              </w:rPr>
            </w:pPr>
          </w:p>
        </w:tc>
      </w:tr>
    </w:tbl>
    <w:p w:rsidR="008D6BB0" w:rsidRPr="005B209A" w:rsidRDefault="00942344" w:rsidP="00DE5D2C">
      <w:pPr>
        <w:pStyle w:val="NormalWeb"/>
        <w:spacing w:before="0" w:beforeAutospacing="0" w:after="150" w:afterAutospacing="0" w:line="480" w:lineRule="auto"/>
        <w:jc w:val="center"/>
        <w:rPr>
          <w:color w:val="000000"/>
          <w:sz w:val="22"/>
          <w:szCs w:val="22"/>
        </w:rPr>
      </w:pPr>
      <w:r w:rsidRPr="005B209A">
        <w:rPr>
          <w:color w:val="000000"/>
          <w:sz w:val="22"/>
          <w:szCs w:val="22"/>
        </w:rPr>
        <w:t xml:space="preserve">Sumber: </w:t>
      </w:r>
      <w:r w:rsidR="008B3269">
        <w:rPr>
          <w:color w:val="000000"/>
          <w:sz w:val="22"/>
          <w:szCs w:val="22"/>
        </w:rPr>
        <w:t xml:space="preserve">Lampiran IV dan </w:t>
      </w:r>
      <w:r w:rsidR="006B3261">
        <w:rPr>
          <w:color w:val="000000"/>
          <w:sz w:val="22"/>
          <w:szCs w:val="22"/>
        </w:rPr>
        <w:t>V</w:t>
      </w:r>
    </w:p>
    <w:p w:rsidR="00942344" w:rsidRDefault="00942344" w:rsidP="00942344">
      <w:pPr>
        <w:pStyle w:val="ListParagraph"/>
        <w:spacing w:after="0"/>
        <w:ind w:left="0"/>
        <w:rPr>
          <w:rFonts w:ascii="Times New Roman" w:hAnsi="Times New Roman"/>
          <w:b/>
          <w:sz w:val="24"/>
          <w:szCs w:val="24"/>
        </w:rPr>
      </w:pPr>
    </w:p>
    <w:p w:rsidR="00942344" w:rsidRDefault="00942344" w:rsidP="00942344">
      <w:pPr>
        <w:pStyle w:val="ListParagraph"/>
        <w:spacing w:after="0"/>
        <w:ind w:left="0"/>
        <w:jc w:val="center"/>
        <w:rPr>
          <w:rFonts w:ascii="Times New Roman" w:hAnsi="Times New Roman"/>
          <w:b/>
          <w:sz w:val="24"/>
          <w:szCs w:val="24"/>
        </w:rPr>
      </w:pPr>
    </w:p>
    <w:p w:rsidR="00D05411" w:rsidRDefault="00995541" w:rsidP="00942344">
      <w:pPr>
        <w:pStyle w:val="ListParagraph"/>
        <w:spacing w:after="0"/>
        <w:ind w:left="0"/>
        <w:jc w:val="center"/>
        <w:rPr>
          <w:rFonts w:ascii="Times New Roman" w:hAnsi="Times New Roman"/>
          <w:b/>
          <w:sz w:val="24"/>
          <w:szCs w:val="24"/>
        </w:rPr>
      </w:pPr>
      <w:r>
        <w:rPr>
          <w:rFonts w:ascii="Times New Roman" w:hAnsi="Times New Roman"/>
          <w:b/>
          <w:sz w:val="24"/>
          <w:szCs w:val="24"/>
        </w:rPr>
        <w:t>Tabel 5.8</w:t>
      </w:r>
    </w:p>
    <w:p w:rsidR="002A07CF" w:rsidRPr="00942344" w:rsidRDefault="00D05411" w:rsidP="00942344">
      <w:pPr>
        <w:pStyle w:val="ListParagraph"/>
        <w:spacing w:after="0"/>
        <w:ind w:left="0"/>
        <w:jc w:val="center"/>
        <w:rPr>
          <w:rFonts w:ascii="Times New Roman" w:hAnsi="Times New Roman"/>
          <w:b/>
          <w:sz w:val="24"/>
          <w:szCs w:val="24"/>
        </w:rPr>
      </w:pPr>
      <w:r>
        <w:rPr>
          <w:rFonts w:ascii="Times New Roman" w:hAnsi="Times New Roman"/>
          <w:b/>
          <w:sz w:val="24"/>
          <w:szCs w:val="24"/>
        </w:rPr>
        <w:t>Alledion Autocars</w:t>
      </w:r>
    </w:p>
    <w:p w:rsidR="00942344" w:rsidRDefault="00942344" w:rsidP="00942344">
      <w:pPr>
        <w:pStyle w:val="ListParagraph"/>
        <w:spacing w:after="0"/>
        <w:ind w:left="0"/>
        <w:jc w:val="center"/>
        <w:rPr>
          <w:rFonts w:ascii="Times New Roman" w:hAnsi="Times New Roman"/>
          <w:b/>
          <w:sz w:val="24"/>
          <w:szCs w:val="24"/>
        </w:rPr>
      </w:pPr>
      <w:r>
        <w:rPr>
          <w:rFonts w:ascii="Times New Roman" w:hAnsi="Times New Roman"/>
          <w:b/>
          <w:sz w:val="24"/>
          <w:szCs w:val="24"/>
        </w:rPr>
        <w:t xml:space="preserve">Proyeksi </w:t>
      </w:r>
      <w:r w:rsidR="00773230">
        <w:rPr>
          <w:rFonts w:ascii="Times New Roman" w:hAnsi="Times New Roman"/>
          <w:b/>
          <w:sz w:val="24"/>
          <w:szCs w:val="24"/>
        </w:rPr>
        <w:t xml:space="preserve">Tingkat </w:t>
      </w:r>
      <w:r>
        <w:rPr>
          <w:rFonts w:ascii="Times New Roman" w:hAnsi="Times New Roman"/>
          <w:b/>
          <w:sz w:val="24"/>
          <w:szCs w:val="24"/>
        </w:rPr>
        <w:t>Penjualan</w:t>
      </w:r>
      <w:r w:rsidR="0018135F">
        <w:rPr>
          <w:rFonts w:ascii="Times New Roman" w:hAnsi="Times New Roman"/>
          <w:b/>
          <w:sz w:val="24"/>
          <w:szCs w:val="24"/>
        </w:rPr>
        <w:t xml:space="preserve"> </w:t>
      </w:r>
      <w:r w:rsidR="00D05411">
        <w:rPr>
          <w:rFonts w:ascii="Times New Roman" w:hAnsi="Times New Roman"/>
          <w:b/>
          <w:sz w:val="24"/>
          <w:szCs w:val="24"/>
        </w:rPr>
        <w:t xml:space="preserve">Mobil Bekas </w:t>
      </w:r>
      <w:r w:rsidR="00D45618">
        <w:rPr>
          <w:rFonts w:ascii="Times New Roman" w:hAnsi="Times New Roman"/>
          <w:b/>
          <w:sz w:val="24"/>
          <w:szCs w:val="24"/>
        </w:rPr>
        <w:t>dalam 1</w:t>
      </w:r>
      <w:r>
        <w:rPr>
          <w:rFonts w:ascii="Times New Roman" w:hAnsi="Times New Roman"/>
          <w:b/>
          <w:sz w:val="24"/>
          <w:szCs w:val="24"/>
        </w:rPr>
        <w:t xml:space="preserve"> Bulan</w:t>
      </w:r>
    </w:p>
    <w:p w:rsidR="00942344" w:rsidRDefault="00942344" w:rsidP="00942344">
      <w:pPr>
        <w:pStyle w:val="ListParagraph"/>
        <w:spacing w:after="0"/>
        <w:ind w:left="0"/>
        <w:jc w:val="center"/>
        <w:rPr>
          <w:rFonts w:ascii="Times New Roman" w:hAnsi="Times New Roman"/>
          <w:b/>
          <w:sz w:val="24"/>
          <w:szCs w:val="24"/>
        </w:rPr>
      </w:pPr>
      <w:r>
        <w:rPr>
          <w:rFonts w:ascii="Times New Roman" w:hAnsi="Times New Roman"/>
          <w:b/>
          <w:sz w:val="24"/>
          <w:szCs w:val="24"/>
        </w:rPr>
        <w:t>(dalam rupiah)</w:t>
      </w:r>
    </w:p>
    <w:tbl>
      <w:tblPr>
        <w:tblW w:w="8430" w:type="dxa"/>
        <w:jc w:val="center"/>
        <w:tblInd w:w="93" w:type="dxa"/>
        <w:tblLook w:val="04A0"/>
      </w:tblPr>
      <w:tblGrid>
        <w:gridCol w:w="960"/>
        <w:gridCol w:w="3074"/>
        <w:gridCol w:w="1500"/>
        <w:gridCol w:w="1580"/>
        <w:gridCol w:w="1316"/>
      </w:tblGrid>
      <w:tr w:rsidR="00DE5D2C" w:rsidRPr="00DE5D2C" w:rsidTr="00DE5D2C">
        <w:trPr>
          <w:trHeight w:val="300"/>
          <w:jc w:val="center"/>
        </w:trPr>
        <w:tc>
          <w:tcPr>
            <w:tcW w:w="960" w:type="dxa"/>
            <w:tcBorders>
              <w:top w:val="single" w:sz="4" w:space="0" w:color="auto"/>
              <w:left w:val="nil"/>
              <w:bottom w:val="single" w:sz="4" w:space="0" w:color="auto"/>
              <w:right w:val="nil"/>
            </w:tcBorders>
            <w:shd w:val="clear" w:color="000000" w:fill="FFCCFF"/>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r w:rsidRPr="00DE5D2C">
              <w:rPr>
                <w:rFonts w:ascii="Times New Roman" w:eastAsia="Times New Roman" w:hAnsi="Times New Roman"/>
                <w:color w:val="000000"/>
              </w:rPr>
              <w:t>Bulan</w:t>
            </w:r>
          </w:p>
        </w:tc>
        <w:tc>
          <w:tcPr>
            <w:tcW w:w="3074" w:type="dxa"/>
            <w:tcBorders>
              <w:top w:val="single" w:sz="4" w:space="0" w:color="auto"/>
              <w:left w:val="nil"/>
              <w:bottom w:val="single" w:sz="4" w:space="0" w:color="auto"/>
              <w:right w:val="nil"/>
            </w:tcBorders>
            <w:shd w:val="clear" w:color="000000" w:fill="FFCCFF"/>
            <w:noWrap/>
            <w:vAlign w:val="center"/>
            <w:hideMark/>
          </w:tcPr>
          <w:p w:rsidR="00DE5D2C" w:rsidRPr="00DE5D2C" w:rsidRDefault="00DE5D2C" w:rsidP="00D05411">
            <w:pPr>
              <w:spacing w:after="0" w:line="240" w:lineRule="auto"/>
              <w:jc w:val="center"/>
              <w:rPr>
                <w:rFonts w:ascii="Times New Roman" w:eastAsia="Times New Roman" w:hAnsi="Times New Roman"/>
                <w:color w:val="000000"/>
              </w:rPr>
            </w:pPr>
            <w:r w:rsidRPr="00DE5D2C">
              <w:rPr>
                <w:rFonts w:ascii="Times New Roman" w:eastAsia="Times New Roman" w:hAnsi="Times New Roman"/>
                <w:color w:val="000000"/>
              </w:rPr>
              <w:t xml:space="preserve">Jenis </w:t>
            </w:r>
            <w:r w:rsidR="00D05411">
              <w:rPr>
                <w:rFonts w:ascii="Times New Roman" w:eastAsia="Times New Roman" w:hAnsi="Times New Roman"/>
                <w:color w:val="000000"/>
              </w:rPr>
              <w:t>Mobil Bekas</w:t>
            </w:r>
          </w:p>
        </w:tc>
        <w:tc>
          <w:tcPr>
            <w:tcW w:w="1500" w:type="dxa"/>
            <w:tcBorders>
              <w:top w:val="single" w:sz="4" w:space="0" w:color="auto"/>
              <w:left w:val="nil"/>
              <w:bottom w:val="single" w:sz="4" w:space="0" w:color="auto"/>
              <w:right w:val="nil"/>
            </w:tcBorders>
            <w:shd w:val="clear" w:color="000000" w:fill="FFCCFF"/>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r w:rsidRPr="00DE5D2C">
              <w:rPr>
                <w:rFonts w:ascii="Times New Roman" w:eastAsia="Times New Roman" w:hAnsi="Times New Roman"/>
                <w:color w:val="000000"/>
              </w:rPr>
              <w:t>Harga (/unit)</w:t>
            </w:r>
          </w:p>
        </w:tc>
        <w:tc>
          <w:tcPr>
            <w:tcW w:w="1580" w:type="dxa"/>
            <w:tcBorders>
              <w:top w:val="single" w:sz="4" w:space="0" w:color="auto"/>
              <w:left w:val="nil"/>
              <w:bottom w:val="single" w:sz="4" w:space="0" w:color="auto"/>
              <w:right w:val="nil"/>
            </w:tcBorders>
            <w:shd w:val="clear" w:color="000000" w:fill="FFCCFF"/>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r w:rsidRPr="00DE5D2C">
              <w:rPr>
                <w:rFonts w:ascii="Times New Roman" w:eastAsia="Times New Roman" w:hAnsi="Times New Roman"/>
                <w:color w:val="000000"/>
              </w:rPr>
              <w:t>Jumlah terjual</w:t>
            </w:r>
          </w:p>
        </w:tc>
        <w:tc>
          <w:tcPr>
            <w:tcW w:w="1316" w:type="dxa"/>
            <w:tcBorders>
              <w:top w:val="single" w:sz="4" w:space="0" w:color="auto"/>
              <w:left w:val="nil"/>
              <w:bottom w:val="single" w:sz="4" w:space="0" w:color="auto"/>
              <w:right w:val="nil"/>
            </w:tcBorders>
            <w:shd w:val="clear" w:color="000000" w:fill="FFCCFF"/>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r w:rsidRPr="00DE5D2C">
              <w:rPr>
                <w:rFonts w:ascii="Times New Roman" w:eastAsia="Times New Roman" w:hAnsi="Times New Roman"/>
                <w:color w:val="000000"/>
              </w:rPr>
              <w:t>Pendapatan</w:t>
            </w:r>
          </w:p>
        </w:tc>
      </w:tr>
      <w:tr w:rsidR="00DE5D2C" w:rsidRPr="00DE5D2C" w:rsidTr="00DE5D2C">
        <w:trPr>
          <w:trHeight w:val="315"/>
          <w:jc w:val="center"/>
        </w:trPr>
        <w:tc>
          <w:tcPr>
            <w:tcW w:w="96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r w:rsidRPr="00DE5D2C">
              <w:rPr>
                <w:rFonts w:ascii="Times New Roman" w:eastAsia="Times New Roman" w:hAnsi="Times New Roman"/>
                <w:color w:val="000000"/>
              </w:rPr>
              <w:t>Januari</w:t>
            </w:r>
          </w:p>
        </w:tc>
        <w:tc>
          <w:tcPr>
            <w:tcW w:w="3074"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color w:val="000000"/>
                <w:sz w:val="24"/>
                <w:szCs w:val="24"/>
              </w:rPr>
            </w:pPr>
          </w:p>
        </w:tc>
        <w:tc>
          <w:tcPr>
            <w:tcW w:w="1500"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c>
          <w:tcPr>
            <w:tcW w:w="15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316"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r>
      <w:tr w:rsidR="00DE5D2C" w:rsidRPr="00DE5D2C" w:rsidTr="00DE5D2C">
        <w:trPr>
          <w:trHeight w:val="315"/>
          <w:jc w:val="center"/>
        </w:trPr>
        <w:tc>
          <w:tcPr>
            <w:tcW w:w="96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p>
        </w:tc>
        <w:tc>
          <w:tcPr>
            <w:tcW w:w="3074"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color w:val="000000"/>
                <w:sz w:val="24"/>
                <w:szCs w:val="24"/>
              </w:rPr>
            </w:pPr>
          </w:p>
        </w:tc>
        <w:tc>
          <w:tcPr>
            <w:tcW w:w="1500"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c>
          <w:tcPr>
            <w:tcW w:w="15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316"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r>
      <w:tr w:rsidR="00DE5D2C" w:rsidRPr="00DE5D2C" w:rsidTr="00DE5D2C">
        <w:trPr>
          <w:trHeight w:val="315"/>
          <w:jc w:val="center"/>
        </w:trPr>
        <w:tc>
          <w:tcPr>
            <w:tcW w:w="96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p>
        </w:tc>
        <w:tc>
          <w:tcPr>
            <w:tcW w:w="3074"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color w:val="000000"/>
                <w:sz w:val="24"/>
                <w:szCs w:val="24"/>
              </w:rPr>
            </w:pPr>
          </w:p>
        </w:tc>
        <w:tc>
          <w:tcPr>
            <w:tcW w:w="1500"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c>
          <w:tcPr>
            <w:tcW w:w="15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316"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r>
      <w:tr w:rsidR="00DE5D2C" w:rsidRPr="00DE5D2C" w:rsidTr="00DE5D2C">
        <w:trPr>
          <w:trHeight w:val="315"/>
          <w:jc w:val="center"/>
        </w:trPr>
        <w:tc>
          <w:tcPr>
            <w:tcW w:w="96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p>
        </w:tc>
        <w:tc>
          <w:tcPr>
            <w:tcW w:w="3074"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color w:val="000000"/>
                <w:sz w:val="24"/>
                <w:szCs w:val="24"/>
              </w:rPr>
            </w:pPr>
          </w:p>
        </w:tc>
        <w:tc>
          <w:tcPr>
            <w:tcW w:w="1500"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c>
          <w:tcPr>
            <w:tcW w:w="15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316"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r>
      <w:tr w:rsidR="00DE5D2C" w:rsidRPr="00DE5D2C" w:rsidTr="00DE5D2C">
        <w:trPr>
          <w:trHeight w:val="315"/>
          <w:jc w:val="center"/>
        </w:trPr>
        <w:tc>
          <w:tcPr>
            <w:tcW w:w="96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p>
        </w:tc>
        <w:tc>
          <w:tcPr>
            <w:tcW w:w="3074"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color w:val="000000"/>
                <w:sz w:val="24"/>
                <w:szCs w:val="24"/>
              </w:rPr>
            </w:pPr>
          </w:p>
        </w:tc>
        <w:tc>
          <w:tcPr>
            <w:tcW w:w="1500"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c>
          <w:tcPr>
            <w:tcW w:w="15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316"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r>
      <w:tr w:rsidR="00DE5D2C" w:rsidRPr="00DE5D2C" w:rsidTr="00DE5D2C">
        <w:trPr>
          <w:trHeight w:val="315"/>
          <w:jc w:val="center"/>
        </w:trPr>
        <w:tc>
          <w:tcPr>
            <w:tcW w:w="96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p>
        </w:tc>
        <w:tc>
          <w:tcPr>
            <w:tcW w:w="3074"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color w:val="000000"/>
                <w:sz w:val="24"/>
                <w:szCs w:val="24"/>
              </w:rPr>
            </w:pPr>
          </w:p>
        </w:tc>
        <w:tc>
          <w:tcPr>
            <w:tcW w:w="1500"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c>
          <w:tcPr>
            <w:tcW w:w="15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316"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r>
      <w:tr w:rsidR="00DE5D2C" w:rsidRPr="00DE5D2C" w:rsidTr="00DE5D2C">
        <w:trPr>
          <w:trHeight w:val="315"/>
          <w:jc w:val="center"/>
        </w:trPr>
        <w:tc>
          <w:tcPr>
            <w:tcW w:w="96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p>
        </w:tc>
        <w:tc>
          <w:tcPr>
            <w:tcW w:w="3074"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color w:val="000000"/>
                <w:sz w:val="24"/>
                <w:szCs w:val="24"/>
              </w:rPr>
            </w:pPr>
          </w:p>
        </w:tc>
        <w:tc>
          <w:tcPr>
            <w:tcW w:w="1500"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c>
          <w:tcPr>
            <w:tcW w:w="15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316"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r>
      <w:tr w:rsidR="00DE5D2C" w:rsidRPr="00DE5D2C" w:rsidTr="00DE5D2C">
        <w:trPr>
          <w:trHeight w:val="315"/>
          <w:jc w:val="center"/>
        </w:trPr>
        <w:tc>
          <w:tcPr>
            <w:tcW w:w="96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p>
        </w:tc>
        <w:tc>
          <w:tcPr>
            <w:tcW w:w="3074"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color w:val="000000"/>
                <w:sz w:val="24"/>
                <w:szCs w:val="24"/>
              </w:rPr>
            </w:pPr>
          </w:p>
        </w:tc>
        <w:tc>
          <w:tcPr>
            <w:tcW w:w="1500"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c>
          <w:tcPr>
            <w:tcW w:w="15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316"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r>
      <w:tr w:rsidR="00DE5D2C" w:rsidRPr="00DE5D2C" w:rsidTr="00DE5D2C">
        <w:trPr>
          <w:trHeight w:val="315"/>
          <w:jc w:val="center"/>
        </w:trPr>
        <w:tc>
          <w:tcPr>
            <w:tcW w:w="96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p>
        </w:tc>
        <w:tc>
          <w:tcPr>
            <w:tcW w:w="3074"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color w:val="000000"/>
                <w:sz w:val="24"/>
                <w:szCs w:val="24"/>
              </w:rPr>
            </w:pPr>
          </w:p>
        </w:tc>
        <w:tc>
          <w:tcPr>
            <w:tcW w:w="1500"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c>
          <w:tcPr>
            <w:tcW w:w="15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316"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r>
      <w:tr w:rsidR="00DE5D2C" w:rsidRPr="00DE5D2C" w:rsidTr="00DE5D2C">
        <w:trPr>
          <w:trHeight w:val="315"/>
          <w:jc w:val="center"/>
        </w:trPr>
        <w:tc>
          <w:tcPr>
            <w:tcW w:w="96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p>
        </w:tc>
        <w:tc>
          <w:tcPr>
            <w:tcW w:w="3074"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color w:val="000000"/>
                <w:sz w:val="24"/>
                <w:szCs w:val="24"/>
              </w:rPr>
            </w:pPr>
          </w:p>
        </w:tc>
        <w:tc>
          <w:tcPr>
            <w:tcW w:w="1500"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c>
          <w:tcPr>
            <w:tcW w:w="15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316"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r>
      <w:tr w:rsidR="00DE5D2C" w:rsidRPr="00DE5D2C" w:rsidTr="00DE5D2C">
        <w:trPr>
          <w:trHeight w:val="315"/>
          <w:jc w:val="center"/>
        </w:trPr>
        <w:tc>
          <w:tcPr>
            <w:tcW w:w="96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p>
        </w:tc>
        <w:tc>
          <w:tcPr>
            <w:tcW w:w="3074"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color w:val="000000"/>
                <w:sz w:val="24"/>
                <w:szCs w:val="24"/>
              </w:rPr>
            </w:pPr>
          </w:p>
        </w:tc>
        <w:tc>
          <w:tcPr>
            <w:tcW w:w="1500"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c>
          <w:tcPr>
            <w:tcW w:w="15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316"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r>
      <w:tr w:rsidR="00DE5D2C" w:rsidRPr="00DE5D2C" w:rsidTr="00DE5D2C">
        <w:trPr>
          <w:trHeight w:val="315"/>
          <w:jc w:val="center"/>
        </w:trPr>
        <w:tc>
          <w:tcPr>
            <w:tcW w:w="96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p>
        </w:tc>
        <w:tc>
          <w:tcPr>
            <w:tcW w:w="3074"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color w:val="000000"/>
                <w:sz w:val="24"/>
                <w:szCs w:val="24"/>
              </w:rPr>
            </w:pPr>
          </w:p>
        </w:tc>
        <w:tc>
          <w:tcPr>
            <w:tcW w:w="1500"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c>
          <w:tcPr>
            <w:tcW w:w="15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316"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r>
      <w:tr w:rsidR="00DE5D2C" w:rsidRPr="00DE5D2C" w:rsidTr="00DE5D2C">
        <w:trPr>
          <w:trHeight w:val="315"/>
          <w:jc w:val="center"/>
        </w:trPr>
        <w:tc>
          <w:tcPr>
            <w:tcW w:w="96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p>
        </w:tc>
        <w:tc>
          <w:tcPr>
            <w:tcW w:w="3074"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color w:val="000000"/>
                <w:sz w:val="24"/>
                <w:szCs w:val="24"/>
              </w:rPr>
            </w:pPr>
          </w:p>
        </w:tc>
        <w:tc>
          <w:tcPr>
            <w:tcW w:w="1500"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c>
          <w:tcPr>
            <w:tcW w:w="15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316"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r>
      <w:tr w:rsidR="00DE5D2C" w:rsidRPr="00DE5D2C" w:rsidTr="00DE5D2C">
        <w:trPr>
          <w:trHeight w:val="315"/>
          <w:jc w:val="center"/>
        </w:trPr>
        <w:tc>
          <w:tcPr>
            <w:tcW w:w="96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p>
        </w:tc>
        <w:tc>
          <w:tcPr>
            <w:tcW w:w="3074"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color w:val="000000"/>
                <w:sz w:val="24"/>
                <w:szCs w:val="24"/>
              </w:rPr>
            </w:pPr>
          </w:p>
        </w:tc>
        <w:tc>
          <w:tcPr>
            <w:tcW w:w="1500"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c>
          <w:tcPr>
            <w:tcW w:w="15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316"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r>
      <w:tr w:rsidR="00DE5D2C" w:rsidRPr="00DE5D2C" w:rsidTr="00DE5D2C">
        <w:trPr>
          <w:trHeight w:val="315"/>
          <w:jc w:val="center"/>
        </w:trPr>
        <w:tc>
          <w:tcPr>
            <w:tcW w:w="96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p>
        </w:tc>
        <w:tc>
          <w:tcPr>
            <w:tcW w:w="3074"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color w:val="000000"/>
                <w:sz w:val="24"/>
                <w:szCs w:val="24"/>
              </w:rPr>
            </w:pPr>
          </w:p>
        </w:tc>
        <w:tc>
          <w:tcPr>
            <w:tcW w:w="1500"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c>
          <w:tcPr>
            <w:tcW w:w="15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316"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color w:val="000000"/>
              </w:rPr>
            </w:pPr>
          </w:p>
        </w:tc>
      </w:tr>
      <w:tr w:rsidR="00DE5D2C" w:rsidRPr="00DE5D2C" w:rsidTr="00DE5D2C">
        <w:trPr>
          <w:trHeight w:val="300"/>
          <w:jc w:val="center"/>
        </w:trPr>
        <w:tc>
          <w:tcPr>
            <w:tcW w:w="96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p>
        </w:tc>
        <w:tc>
          <w:tcPr>
            <w:tcW w:w="3074"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color w:val="000000"/>
              </w:rPr>
            </w:pPr>
          </w:p>
        </w:tc>
        <w:tc>
          <w:tcPr>
            <w:tcW w:w="1580" w:type="dxa"/>
            <w:tcBorders>
              <w:top w:val="nil"/>
              <w:left w:val="nil"/>
              <w:bottom w:val="nil"/>
              <w:right w:val="nil"/>
            </w:tcBorders>
            <w:shd w:val="clear" w:color="auto" w:fill="auto"/>
            <w:noWrap/>
            <w:vAlign w:val="center"/>
            <w:hideMark/>
          </w:tcPr>
          <w:p w:rsidR="00DE5D2C" w:rsidRPr="00DE5D2C" w:rsidRDefault="00DE5D2C" w:rsidP="00DE5D2C">
            <w:pPr>
              <w:spacing w:after="0" w:line="240" w:lineRule="auto"/>
              <w:jc w:val="center"/>
              <w:rPr>
                <w:rFonts w:ascii="Times New Roman" w:eastAsia="Times New Roman" w:hAnsi="Times New Roman"/>
                <w:color w:val="000000"/>
              </w:rPr>
            </w:pPr>
          </w:p>
        </w:tc>
        <w:tc>
          <w:tcPr>
            <w:tcW w:w="1316"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color w:val="000000"/>
              </w:rPr>
            </w:pPr>
          </w:p>
        </w:tc>
      </w:tr>
      <w:tr w:rsidR="00DE5D2C" w:rsidRPr="00DE5D2C" w:rsidTr="00DE5D2C">
        <w:trPr>
          <w:trHeight w:val="300"/>
          <w:jc w:val="center"/>
        </w:trPr>
        <w:tc>
          <w:tcPr>
            <w:tcW w:w="5534" w:type="dxa"/>
            <w:gridSpan w:val="3"/>
            <w:tcBorders>
              <w:top w:val="nil"/>
              <w:left w:val="nil"/>
              <w:bottom w:val="nil"/>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b/>
                <w:bCs/>
                <w:color w:val="000000"/>
              </w:rPr>
            </w:pPr>
            <w:r w:rsidRPr="00DE5D2C">
              <w:rPr>
                <w:rFonts w:ascii="Times New Roman" w:eastAsia="Times New Roman" w:hAnsi="Times New Roman"/>
                <w:b/>
                <w:bCs/>
                <w:color w:val="000000"/>
              </w:rPr>
              <w:t>Total penjualan per minggu</w:t>
            </w:r>
          </w:p>
        </w:tc>
        <w:tc>
          <w:tcPr>
            <w:tcW w:w="1580"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center"/>
              <w:rPr>
                <w:rFonts w:ascii="Times New Roman" w:eastAsia="Times New Roman" w:hAnsi="Times New Roman"/>
                <w:b/>
                <w:bCs/>
                <w:color w:val="000000"/>
              </w:rPr>
            </w:pPr>
          </w:p>
        </w:tc>
        <w:tc>
          <w:tcPr>
            <w:tcW w:w="1316" w:type="dxa"/>
            <w:tcBorders>
              <w:top w:val="nil"/>
              <w:left w:val="nil"/>
              <w:bottom w:val="nil"/>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b/>
                <w:bCs/>
                <w:color w:val="000000"/>
              </w:rPr>
            </w:pPr>
          </w:p>
        </w:tc>
      </w:tr>
      <w:tr w:rsidR="00DE5D2C" w:rsidRPr="00DE5D2C" w:rsidTr="00DE5D2C">
        <w:trPr>
          <w:trHeight w:val="300"/>
          <w:jc w:val="center"/>
        </w:trPr>
        <w:tc>
          <w:tcPr>
            <w:tcW w:w="7114" w:type="dxa"/>
            <w:gridSpan w:val="4"/>
            <w:tcBorders>
              <w:top w:val="nil"/>
              <w:left w:val="nil"/>
              <w:bottom w:val="single" w:sz="4" w:space="0" w:color="auto"/>
              <w:right w:val="nil"/>
            </w:tcBorders>
            <w:shd w:val="clear" w:color="auto" w:fill="auto"/>
            <w:noWrap/>
            <w:vAlign w:val="bottom"/>
            <w:hideMark/>
          </w:tcPr>
          <w:p w:rsidR="00DE5D2C" w:rsidRPr="00DE5D2C" w:rsidRDefault="00DE5D2C" w:rsidP="00DE5D2C">
            <w:pPr>
              <w:spacing w:after="0" w:line="240" w:lineRule="auto"/>
              <w:rPr>
                <w:rFonts w:ascii="Times New Roman" w:eastAsia="Times New Roman" w:hAnsi="Times New Roman"/>
                <w:b/>
                <w:bCs/>
                <w:color w:val="000000"/>
              </w:rPr>
            </w:pPr>
            <w:r w:rsidRPr="00DE5D2C">
              <w:rPr>
                <w:rFonts w:ascii="Times New Roman" w:eastAsia="Times New Roman" w:hAnsi="Times New Roman"/>
                <w:b/>
                <w:bCs/>
                <w:color w:val="000000"/>
              </w:rPr>
              <w:t>Total penjualan per bulan (asumsi 1 bulan = 4 minggu)</w:t>
            </w:r>
          </w:p>
        </w:tc>
        <w:tc>
          <w:tcPr>
            <w:tcW w:w="1316" w:type="dxa"/>
            <w:tcBorders>
              <w:top w:val="nil"/>
              <w:left w:val="nil"/>
              <w:bottom w:val="single" w:sz="4" w:space="0" w:color="auto"/>
              <w:right w:val="nil"/>
            </w:tcBorders>
            <w:shd w:val="clear" w:color="auto" w:fill="auto"/>
            <w:noWrap/>
            <w:vAlign w:val="bottom"/>
            <w:hideMark/>
          </w:tcPr>
          <w:p w:rsidR="00DE5D2C" w:rsidRPr="00DE5D2C" w:rsidRDefault="00DE5D2C" w:rsidP="00DE5D2C">
            <w:pPr>
              <w:spacing w:after="0" w:line="240" w:lineRule="auto"/>
              <w:jc w:val="right"/>
              <w:rPr>
                <w:rFonts w:ascii="Times New Roman" w:eastAsia="Times New Roman" w:hAnsi="Times New Roman"/>
                <w:b/>
                <w:bCs/>
                <w:color w:val="000000"/>
              </w:rPr>
            </w:pPr>
          </w:p>
        </w:tc>
      </w:tr>
    </w:tbl>
    <w:p w:rsidR="008D6BB0" w:rsidRDefault="00942344" w:rsidP="00DE5D2C">
      <w:pPr>
        <w:pStyle w:val="NormalWeb"/>
        <w:spacing w:before="0" w:beforeAutospacing="0" w:after="150" w:afterAutospacing="0" w:line="480" w:lineRule="auto"/>
        <w:jc w:val="center"/>
        <w:rPr>
          <w:color w:val="000000"/>
          <w:sz w:val="22"/>
          <w:szCs w:val="22"/>
        </w:rPr>
      </w:pPr>
      <w:r w:rsidRPr="005B209A">
        <w:rPr>
          <w:color w:val="000000"/>
          <w:sz w:val="22"/>
          <w:szCs w:val="22"/>
        </w:rPr>
        <w:t xml:space="preserve">Sumber: </w:t>
      </w:r>
      <w:r w:rsidR="009A34B5">
        <w:rPr>
          <w:color w:val="000000"/>
          <w:sz w:val="22"/>
          <w:szCs w:val="22"/>
        </w:rPr>
        <w:t>Tabel 5.5</w:t>
      </w:r>
    </w:p>
    <w:p w:rsidR="00DE5D2C" w:rsidRDefault="00DE5D2C" w:rsidP="009A34B5">
      <w:pPr>
        <w:pStyle w:val="ListParagraph"/>
        <w:spacing w:after="0"/>
        <w:ind w:left="0"/>
        <w:jc w:val="center"/>
        <w:rPr>
          <w:rFonts w:ascii="Times New Roman" w:hAnsi="Times New Roman"/>
          <w:b/>
          <w:sz w:val="24"/>
          <w:szCs w:val="24"/>
        </w:rPr>
      </w:pPr>
    </w:p>
    <w:p w:rsidR="00DE5D2C" w:rsidRDefault="00DE5D2C" w:rsidP="009A34B5">
      <w:pPr>
        <w:pStyle w:val="ListParagraph"/>
        <w:spacing w:after="0"/>
        <w:ind w:left="0"/>
        <w:jc w:val="center"/>
        <w:rPr>
          <w:rFonts w:ascii="Times New Roman" w:hAnsi="Times New Roman"/>
          <w:b/>
          <w:sz w:val="24"/>
          <w:szCs w:val="24"/>
        </w:rPr>
      </w:pPr>
    </w:p>
    <w:p w:rsidR="00DE5D2C" w:rsidRDefault="00DE5D2C" w:rsidP="009A34B5">
      <w:pPr>
        <w:pStyle w:val="ListParagraph"/>
        <w:spacing w:after="0"/>
        <w:ind w:left="0"/>
        <w:jc w:val="center"/>
        <w:rPr>
          <w:rFonts w:ascii="Times New Roman" w:hAnsi="Times New Roman"/>
          <w:b/>
          <w:sz w:val="24"/>
          <w:szCs w:val="24"/>
        </w:rPr>
      </w:pPr>
    </w:p>
    <w:p w:rsidR="00942344" w:rsidRDefault="009A34B5" w:rsidP="00942344">
      <w:pPr>
        <w:pStyle w:val="ListParagraph"/>
        <w:spacing w:after="0"/>
        <w:ind w:left="0"/>
        <w:jc w:val="center"/>
        <w:rPr>
          <w:rFonts w:ascii="Times New Roman" w:hAnsi="Times New Roman"/>
          <w:b/>
          <w:sz w:val="24"/>
          <w:szCs w:val="24"/>
        </w:rPr>
      </w:pPr>
      <w:r>
        <w:rPr>
          <w:rFonts w:ascii="Times New Roman" w:hAnsi="Times New Roman"/>
          <w:b/>
          <w:sz w:val="24"/>
          <w:szCs w:val="24"/>
        </w:rPr>
        <w:t>Tabel 5.11</w:t>
      </w:r>
    </w:p>
    <w:p w:rsidR="002A07CF" w:rsidRPr="00942344" w:rsidRDefault="00F16F0C" w:rsidP="00942344">
      <w:pPr>
        <w:pStyle w:val="ListParagraph"/>
        <w:spacing w:after="0"/>
        <w:ind w:left="0"/>
        <w:jc w:val="center"/>
        <w:rPr>
          <w:rFonts w:ascii="Times New Roman" w:hAnsi="Times New Roman"/>
          <w:b/>
          <w:sz w:val="24"/>
          <w:szCs w:val="24"/>
        </w:rPr>
      </w:pPr>
      <w:r>
        <w:rPr>
          <w:rFonts w:ascii="Times New Roman" w:hAnsi="Times New Roman"/>
          <w:b/>
          <w:sz w:val="24"/>
          <w:szCs w:val="24"/>
        </w:rPr>
        <w:t>Alledion Autocars</w:t>
      </w:r>
    </w:p>
    <w:p w:rsidR="00942344" w:rsidRDefault="007269ED" w:rsidP="00942344">
      <w:pPr>
        <w:pStyle w:val="ListParagraph"/>
        <w:spacing w:after="0"/>
        <w:ind w:left="0"/>
        <w:jc w:val="center"/>
        <w:rPr>
          <w:rFonts w:ascii="Times New Roman" w:hAnsi="Times New Roman"/>
          <w:b/>
          <w:sz w:val="24"/>
          <w:szCs w:val="24"/>
        </w:rPr>
      </w:pPr>
      <w:r>
        <w:rPr>
          <w:rFonts w:ascii="Times New Roman" w:hAnsi="Times New Roman"/>
          <w:b/>
          <w:sz w:val="24"/>
          <w:szCs w:val="24"/>
        </w:rPr>
        <w:t>Anggaran</w:t>
      </w:r>
      <w:r w:rsidR="008F3A92">
        <w:rPr>
          <w:rFonts w:ascii="Times New Roman" w:hAnsi="Times New Roman"/>
          <w:b/>
          <w:sz w:val="24"/>
          <w:szCs w:val="24"/>
        </w:rPr>
        <w:t xml:space="preserve"> Penjualan </w:t>
      </w:r>
      <w:r w:rsidR="00F16F0C">
        <w:rPr>
          <w:rFonts w:ascii="Times New Roman" w:hAnsi="Times New Roman"/>
          <w:b/>
          <w:sz w:val="24"/>
          <w:szCs w:val="24"/>
        </w:rPr>
        <w:t>Mobil Bekas</w:t>
      </w:r>
      <w:r w:rsidR="008161C5">
        <w:rPr>
          <w:rFonts w:ascii="Times New Roman" w:hAnsi="Times New Roman"/>
          <w:b/>
          <w:i/>
          <w:sz w:val="24"/>
          <w:szCs w:val="24"/>
        </w:rPr>
        <w:t xml:space="preserve"> </w:t>
      </w:r>
      <w:r w:rsidR="00D45618">
        <w:rPr>
          <w:rFonts w:ascii="Times New Roman" w:hAnsi="Times New Roman"/>
          <w:b/>
          <w:sz w:val="24"/>
          <w:szCs w:val="24"/>
        </w:rPr>
        <w:t>dalam 4</w:t>
      </w:r>
      <w:r w:rsidR="00942344">
        <w:rPr>
          <w:rFonts w:ascii="Times New Roman" w:hAnsi="Times New Roman"/>
          <w:b/>
          <w:sz w:val="24"/>
          <w:szCs w:val="24"/>
        </w:rPr>
        <w:t xml:space="preserve"> Tahun</w:t>
      </w:r>
    </w:p>
    <w:p w:rsidR="00942344" w:rsidRDefault="00942344" w:rsidP="00942344">
      <w:pPr>
        <w:pStyle w:val="ListParagraph"/>
        <w:spacing w:after="0"/>
        <w:ind w:left="0"/>
        <w:jc w:val="center"/>
        <w:rPr>
          <w:rFonts w:ascii="Times New Roman" w:hAnsi="Times New Roman"/>
          <w:b/>
          <w:sz w:val="24"/>
          <w:szCs w:val="24"/>
        </w:rPr>
      </w:pPr>
      <w:r>
        <w:rPr>
          <w:rFonts w:ascii="Times New Roman" w:hAnsi="Times New Roman"/>
          <w:b/>
          <w:sz w:val="24"/>
          <w:szCs w:val="24"/>
        </w:rPr>
        <w:t>(dalam rupiah)</w:t>
      </w:r>
    </w:p>
    <w:tbl>
      <w:tblPr>
        <w:tblW w:w="7140" w:type="dxa"/>
        <w:jc w:val="center"/>
        <w:tblInd w:w="93" w:type="dxa"/>
        <w:tblLook w:val="04A0"/>
      </w:tblPr>
      <w:tblGrid>
        <w:gridCol w:w="1157"/>
        <w:gridCol w:w="1500"/>
        <w:gridCol w:w="1500"/>
        <w:gridCol w:w="1500"/>
        <w:gridCol w:w="1500"/>
      </w:tblGrid>
      <w:tr w:rsidR="00131CBD" w:rsidRPr="00131CBD" w:rsidTr="00131CBD">
        <w:trPr>
          <w:trHeight w:val="300"/>
          <w:jc w:val="center"/>
        </w:trPr>
        <w:tc>
          <w:tcPr>
            <w:tcW w:w="1140" w:type="dxa"/>
            <w:vMerge w:val="restart"/>
            <w:tcBorders>
              <w:top w:val="single" w:sz="4" w:space="0" w:color="auto"/>
              <w:left w:val="nil"/>
              <w:bottom w:val="single" w:sz="4" w:space="0" w:color="000000"/>
              <w:right w:val="nil"/>
            </w:tcBorders>
            <w:shd w:val="clear" w:color="000000" w:fill="66FFFF"/>
            <w:noWrap/>
            <w:vAlign w:val="center"/>
            <w:hideMark/>
          </w:tcPr>
          <w:p w:rsidR="00131CBD" w:rsidRPr="00131CBD" w:rsidRDefault="00131CBD" w:rsidP="00131CBD">
            <w:pPr>
              <w:spacing w:after="0" w:line="240" w:lineRule="auto"/>
              <w:jc w:val="center"/>
              <w:rPr>
                <w:rFonts w:ascii="Times New Roman" w:eastAsia="Times New Roman" w:hAnsi="Times New Roman"/>
                <w:color w:val="000000"/>
              </w:rPr>
            </w:pPr>
            <w:r w:rsidRPr="00131CBD">
              <w:rPr>
                <w:rFonts w:ascii="Times New Roman" w:eastAsia="Times New Roman" w:hAnsi="Times New Roman"/>
                <w:color w:val="000000"/>
              </w:rPr>
              <w:t>Bulan</w:t>
            </w:r>
          </w:p>
        </w:tc>
        <w:tc>
          <w:tcPr>
            <w:tcW w:w="6000" w:type="dxa"/>
            <w:gridSpan w:val="4"/>
            <w:tcBorders>
              <w:top w:val="single" w:sz="4" w:space="0" w:color="auto"/>
              <w:left w:val="nil"/>
              <w:bottom w:val="nil"/>
              <w:right w:val="nil"/>
            </w:tcBorders>
            <w:shd w:val="clear" w:color="000000" w:fill="66FFFF"/>
            <w:noWrap/>
            <w:vAlign w:val="bottom"/>
            <w:hideMark/>
          </w:tcPr>
          <w:p w:rsidR="00131CBD" w:rsidRPr="00131CBD" w:rsidRDefault="00131CBD" w:rsidP="00131CBD">
            <w:pPr>
              <w:spacing w:after="0" w:line="240" w:lineRule="auto"/>
              <w:jc w:val="center"/>
              <w:rPr>
                <w:rFonts w:ascii="Times New Roman" w:eastAsia="Times New Roman" w:hAnsi="Times New Roman"/>
                <w:color w:val="000000"/>
              </w:rPr>
            </w:pPr>
            <w:r w:rsidRPr="00131CBD">
              <w:rPr>
                <w:rFonts w:ascii="Times New Roman" w:eastAsia="Times New Roman" w:hAnsi="Times New Roman"/>
                <w:color w:val="000000"/>
              </w:rPr>
              <w:t>Tahun</w:t>
            </w:r>
          </w:p>
        </w:tc>
      </w:tr>
      <w:tr w:rsidR="00131CBD" w:rsidRPr="00131CBD" w:rsidTr="00131CBD">
        <w:trPr>
          <w:trHeight w:val="300"/>
          <w:jc w:val="center"/>
        </w:trPr>
        <w:tc>
          <w:tcPr>
            <w:tcW w:w="1140" w:type="dxa"/>
            <w:vMerge/>
            <w:tcBorders>
              <w:top w:val="single" w:sz="4" w:space="0" w:color="auto"/>
              <w:left w:val="nil"/>
              <w:bottom w:val="single" w:sz="4" w:space="0" w:color="000000"/>
              <w:right w:val="nil"/>
            </w:tcBorders>
            <w:vAlign w:val="center"/>
            <w:hideMark/>
          </w:tcPr>
          <w:p w:rsidR="00131CBD" w:rsidRPr="00131CBD" w:rsidRDefault="00131CBD" w:rsidP="00131CBD">
            <w:pPr>
              <w:spacing w:after="0" w:line="240" w:lineRule="auto"/>
              <w:rPr>
                <w:rFonts w:ascii="Times New Roman" w:eastAsia="Times New Roman" w:hAnsi="Times New Roman"/>
                <w:color w:val="000000"/>
              </w:rPr>
            </w:pPr>
          </w:p>
        </w:tc>
        <w:tc>
          <w:tcPr>
            <w:tcW w:w="1500" w:type="dxa"/>
            <w:tcBorders>
              <w:top w:val="nil"/>
              <w:left w:val="nil"/>
              <w:bottom w:val="single" w:sz="4" w:space="0" w:color="auto"/>
              <w:right w:val="nil"/>
            </w:tcBorders>
            <w:shd w:val="clear" w:color="000000" w:fill="66FFFF"/>
            <w:noWrap/>
            <w:vAlign w:val="bottom"/>
            <w:hideMark/>
          </w:tcPr>
          <w:p w:rsidR="00131CBD" w:rsidRPr="00131CBD" w:rsidRDefault="00131CBD" w:rsidP="00F16F0C">
            <w:pPr>
              <w:spacing w:after="0" w:line="240" w:lineRule="auto"/>
              <w:jc w:val="center"/>
              <w:rPr>
                <w:rFonts w:ascii="Times New Roman" w:eastAsia="Times New Roman" w:hAnsi="Times New Roman"/>
                <w:color w:val="000000"/>
              </w:rPr>
            </w:pPr>
            <w:r w:rsidRPr="00131CBD">
              <w:rPr>
                <w:rFonts w:ascii="Times New Roman" w:eastAsia="Times New Roman" w:hAnsi="Times New Roman"/>
                <w:color w:val="000000"/>
              </w:rPr>
              <w:t>201</w:t>
            </w:r>
            <w:r w:rsidR="00F16F0C">
              <w:rPr>
                <w:rFonts w:ascii="Times New Roman" w:eastAsia="Times New Roman" w:hAnsi="Times New Roman"/>
                <w:color w:val="000000"/>
              </w:rPr>
              <w:t>9</w:t>
            </w:r>
          </w:p>
        </w:tc>
        <w:tc>
          <w:tcPr>
            <w:tcW w:w="1500" w:type="dxa"/>
            <w:tcBorders>
              <w:top w:val="nil"/>
              <w:left w:val="nil"/>
              <w:bottom w:val="single" w:sz="4" w:space="0" w:color="auto"/>
              <w:right w:val="nil"/>
            </w:tcBorders>
            <w:shd w:val="clear" w:color="000000" w:fill="66FFFF"/>
            <w:noWrap/>
            <w:vAlign w:val="bottom"/>
            <w:hideMark/>
          </w:tcPr>
          <w:p w:rsidR="00131CBD" w:rsidRPr="00131CBD" w:rsidRDefault="00131CBD" w:rsidP="00F16F0C">
            <w:pPr>
              <w:spacing w:after="0" w:line="240" w:lineRule="auto"/>
              <w:jc w:val="center"/>
              <w:rPr>
                <w:rFonts w:ascii="Times New Roman" w:eastAsia="Times New Roman" w:hAnsi="Times New Roman"/>
                <w:color w:val="000000"/>
              </w:rPr>
            </w:pPr>
            <w:r w:rsidRPr="00131CBD">
              <w:rPr>
                <w:rFonts w:ascii="Times New Roman" w:eastAsia="Times New Roman" w:hAnsi="Times New Roman"/>
                <w:color w:val="000000"/>
              </w:rPr>
              <w:t>20</w:t>
            </w:r>
            <w:r w:rsidR="00F16F0C">
              <w:rPr>
                <w:rFonts w:ascii="Times New Roman" w:eastAsia="Times New Roman" w:hAnsi="Times New Roman"/>
                <w:color w:val="000000"/>
              </w:rPr>
              <w:t>20</w:t>
            </w:r>
          </w:p>
        </w:tc>
        <w:tc>
          <w:tcPr>
            <w:tcW w:w="1500" w:type="dxa"/>
            <w:tcBorders>
              <w:top w:val="nil"/>
              <w:left w:val="nil"/>
              <w:bottom w:val="single" w:sz="4" w:space="0" w:color="auto"/>
              <w:right w:val="nil"/>
            </w:tcBorders>
            <w:shd w:val="clear" w:color="000000" w:fill="66FFFF"/>
            <w:noWrap/>
            <w:vAlign w:val="bottom"/>
            <w:hideMark/>
          </w:tcPr>
          <w:p w:rsidR="00131CBD" w:rsidRPr="00131CBD" w:rsidRDefault="00131CBD" w:rsidP="00F16F0C">
            <w:pPr>
              <w:spacing w:after="0" w:line="240" w:lineRule="auto"/>
              <w:jc w:val="center"/>
              <w:rPr>
                <w:rFonts w:ascii="Times New Roman" w:eastAsia="Times New Roman" w:hAnsi="Times New Roman"/>
                <w:color w:val="000000"/>
              </w:rPr>
            </w:pPr>
            <w:r w:rsidRPr="00131CBD">
              <w:rPr>
                <w:rFonts w:ascii="Times New Roman" w:eastAsia="Times New Roman" w:hAnsi="Times New Roman"/>
                <w:color w:val="000000"/>
              </w:rPr>
              <w:t>20</w:t>
            </w:r>
            <w:r w:rsidR="00F16F0C">
              <w:rPr>
                <w:rFonts w:ascii="Times New Roman" w:eastAsia="Times New Roman" w:hAnsi="Times New Roman"/>
                <w:color w:val="000000"/>
              </w:rPr>
              <w:t>2</w:t>
            </w:r>
            <w:r w:rsidRPr="00131CBD">
              <w:rPr>
                <w:rFonts w:ascii="Times New Roman" w:eastAsia="Times New Roman" w:hAnsi="Times New Roman"/>
                <w:color w:val="000000"/>
              </w:rPr>
              <w:t>1</w:t>
            </w:r>
          </w:p>
        </w:tc>
        <w:tc>
          <w:tcPr>
            <w:tcW w:w="1500" w:type="dxa"/>
            <w:tcBorders>
              <w:top w:val="nil"/>
              <w:left w:val="nil"/>
              <w:bottom w:val="single" w:sz="4" w:space="0" w:color="auto"/>
              <w:right w:val="nil"/>
            </w:tcBorders>
            <w:shd w:val="clear" w:color="000000" w:fill="66FFFF"/>
            <w:noWrap/>
            <w:vAlign w:val="bottom"/>
            <w:hideMark/>
          </w:tcPr>
          <w:p w:rsidR="00131CBD" w:rsidRPr="00131CBD" w:rsidRDefault="00131CBD" w:rsidP="00F16F0C">
            <w:pPr>
              <w:spacing w:after="0" w:line="240" w:lineRule="auto"/>
              <w:jc w:val="center"/>
              <w:rPr>
                <w:rFonts w:ascii="Times New Roman" w:eastAsia="Times New Roman" w:hAnsi="Times New Roman"/>
                <w:color w:val="000000"/>
              </w:rPr>
            </w:pPr>
            <w:r w:rsidRPr="00131CBD">
              <w:rPr>
                <w:rFonts w:ascii="Times New Roman" w:eastAsia="Times New Roman" w:hAnsi="Times New Roman"/>
                <w:color w:val="000000"/>
              </w:rPr>
              <w:t>20</w:t>
            </w:r>
            <w:r w:rsidR="00F16F0C">
              <w:rPr>
                <w:rFonts w:ascii="Times New Roman" w:eastAsia="Times New Roman" w:hAnsi="Times New Roman"/>
                <w:color w:val="000000"/>
              </w:rPr>
              <w:t>22</w:t>
            </w:r>
          </w:p>
        </w:tc>
      </w:tr>
      <w:tr w:rsidR="00131CBD" w:rsidRPr="00131CBD" w:rsidTr="00131CBD">
        <w:trPr>
          <w:trHeight w:val="300"/>
          <w:jc w:val="center"/>
        </w:trPr>
        <w:tc>
          <w:tcPr>
            <w:tcW w:w="114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t>Januari</w:t>
            </w: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r>
      <w:tr w:rsidR="00131CBD" w:rsidRPr="00131CBD" w:rsidTr="00131CBD">
        <w:trPr>
          <w:trHeight w:val="300"/>
          <w:jc w:val="center"/>
        </w:trPr>
        <w:tc>
          <w:tcPr>
            <w:tcW w:w="114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t>Februari</w:t>
            </w: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r>
      <w:tr w:rsidR="00131CBD" w:rsidRPr="00131CBD" w:rsidTr="00131CBD">
        <w:trPr>
          <w:trHeight w:val="300"/>
          <w:jc w:val="center"/>
        </w:trPr>
        <w:tc>
          <w:tcPr>
            <w:tcW w:w="114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t>Maret</w:t>
            </w: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r>
      <w:tr w:rsidR="00131CBD" w:rsidRPr="00131CBD" w:rsidTr="00131CBD">
        <w:trPr>
          <w:trHeight w:val="300"/>
          <w:jc w:val="center"/>
        </w:trPr>
        <w:tc>
          <w:tcPr>
            <w:tcW w:w="114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t>April</w:t>
            </w: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r>
      <w:tr w:rsidR="00131CBD" w:rsidRPr="00131CBD" w:rsidTr="00131CBD">
        <w:trPr>
          <w:trHeight w:val="300"/>
          <w:jc w:val="center"/>
        </w:trPr>
        <w:tc>
          <w:tcPr>
            <w:tcW w:w="114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lastRenderedPageBreak/>
              <w:t>Mei</w:t>
            </w: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r>
      <w:tr w:rsidR="00131CBD" w:rsidRPr="00131CBD" w:rsidTr="00131CBD">
        <w:trPr>
          <w:trHeight w:val="300"/>
          <w:jc w:val="center"/>
        </w:trPr>
        <w:tc>
          <w:tcPr>
            <w:tcW w:w="114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t>Juni</w:t>
            </w: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r>
      <w:tr w:rsidR="00131CBD" w:rsidRPr="00131CBD" w:rsidTr="00131CBD">
        <w:trPr>
          <w:trHeight w:val="300"/>
          <w:jc w:val="center"/>
        </w:trPr>
        <w:tc>
          <w:tcPr>
            <w:tcW w:w="114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t>Juli</w:t>
            </w: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r>
      <w:tr w:rsidR="00131CBD" w:rsidRPr="00131CBD" w:rsidTr="00131CBD">
        <w:trPr>
          <w:trHeight w:val="300"/>
          <w:jc w:val="center"/>
        </w:trPr>
        <w:tc>
          <w:tcPr>
            <w:tcW w:w="114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t>Agustus</w:t>
            </w: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r>
      <w:tr w:rsidR="00131CBD" w:rsidRPr="00131CBD" w:rsidTr="00131CBD">
        <w:trPr>
          <w:trHeight w:val="300"/>
          <w:jc w:val="center"/>
        </w:trPr>
        <w:tc>
          <w:tcPr>
            <w:tcW w:w="114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t>September</w:t>
            </w: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r>
      <w:tr w:rsidR="00131CBD" w:rsidRPr="00131CBD" w:rsidTr="00131CBD">
        <w:trPr>
          <w:trHeight w:val="300"/>
          <w:jc w:val="center"/>
        </w:trPr>
        <w:tc>
          <w:tcPr>
            <w:tcW w:w="114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t>Oktober</w:t>
            </w: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r>
      <w:tr w:rsidR="00131CBD" w:rsidRPr="00131CBD" w:rsidTr="00131CBD">
        <w:trPr>
          <w:trHeight w:val="300"/>
          <w:jc w:val="center"/>
        </w:trPr>
        <w:tc>
          <w:tcPr>
            <w:tcW w:w="114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t>November</w:t>
            </w: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r>
      <w:tr w:rsidR="00131CBD" w:rsidRPr="00131CBD" w:rsidTr="00131CBD">
        <w:trPr>
          <w:trHeight w:val="300"/>
          <w:jc w:val="center"/>
        </w:trPr>
        <w:tc>
          <w:tcPr>
            <w:tcW w:w="114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color w:val="000000"/>
              </w:rPr>
            </w:pPr>
            <w:r w:rsidRPr="00131CBD">
              <w:rPr>
                <w:rFonts w:ascii="Times New Roman" w:eastAsia="Times New Roman" w:hAnsi="Times New Roman"/>
                <w:color w:val="000000"/>
              </w:rPr>
              <w:t>Desember</w:t>
            </w: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c>
          <w:tcPr>
            <w:tcW w:w="1500" w:type="dxa"/>
            <w:tcBorders>
              <w:top w:val="nil"/>
              <w:left w:val="nil"/>
              <w:bottom w:val="nil"/>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color w:val="000000"/>
              </w:rPr>
            </w:pPr>
          </w:p>
        </w:tc>
      </w:tr>
      <w:tr w:rsidR="00131CBD" w:rsidRPr="00131CBD" w:rsidTr="00131CBD">
        <w:trPr>
          <w:trHeight w:val="300"/>
          <w:jc w:val="center"/>
        </w:trPr>
        <w:tc>
          <w:tcPr>
            <w:tcW w:w="1140" w:type="dxa"/>
            <w:tcBorders>
              <w:top w:val="nil"/>
              <w:left w:val="nil"/>
              <w:bottom w:val="single" w:sz="4" w:space="0" w:color="auto"/>
              <w:right w:val="nil"/>
            </w:tcBorders>
            <w:shd w:val="clear" w:color="auto" w:fill="auto"/>
            <w:noWrap/>
            <w:vAlign w:val="bottom"/>
            <w:hideMark/>
          </w:tcPr>
          <w:p w:rsidR="00131CBD" w:rsidRPr="00131CBD" w:rsidRDefault="00131CBD" w:rsidP="00131CBD">
            <w:pPr>
              <w:spacing w:after="0" w:line="240" w:lineRule="auto"/>
              <w:rPr>
                <w:rFonts w:ascii="Times New Roman" w:eastAsia="Times New Roman" w:hAnsi="Times New Roman"/>
                <w:b/>
                <w:bCs/>
                <w:color w:val="000000"/>
              </w:rPr>
            </w:pPr>
            <w:r w:rsidRPr="00131CBD">
              <w:rPr>
                <w:rFonts w:ascii="Times New Roman" w:eastAsia="Times New Roman" w:hAnsi="Times New Roman"/>
                <w:b/>
                <w:bCs/>
                <w:color w:val="000000"/>
              </w:rPr>
              <w:t>Total</w:t>
            </w:r>
          </w:p>
        </w:tc>
        <w:tc>
          <w:tcPr>
            <w:tcW w:w="1500" w:type="dxa"/>
            <w:tcBorders>
              <w:top w:val="nil"/>
              <w:left w:val="nil"/>
              <w:bottom w:val="single" w:sz="4" w:space="0" w:color="auto"/>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b/>
                <w:bCs/>
                <w:color w:val="000000"/>
              </w:rPr>
            </w:pPr>
          </w:p>
        </w:tc>
        <w:tc>
          <w:tcPr>
            <w:tcW w:w="1500" w:type="dxa"/>
            <w:tcBorders>
              <w:top w:val="nil"/>
              <w:left w:val="nil"/>
              <w:bottom w:val="single" w:sz="4" w:space="0" w:color="auto"/>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b/>
                <w:bCs/>
                <w:color w:val="000000"/>
              </w:rPr>
            </w:pPr>
          </w:p>
        </w:tc>
        <w:tc>
          <w:tcPr>
            <w:tcW w:w="1500" w:type="dxa"/>
            <w:tcBorders>
              <w:top w:val="nil"/>
              <w:left w:val="nil"/>
              <w:bottom w:val="single" w:sz="4" w:space="0" w:color="auto"/>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b/>
                <w:bCs/>
                <w:color w:val="000000"/>
              </w:rPr>
            </w:pPr>
          </w:p>
        </w:tc>
        <w:tc>
          <w:tcPr>
            <w:tcW w:w="1500" w:type="dxa"/>
            <w:tcBorders>
              <w:top w:val="nil"/>
              <w:left w:val="nil"/>
              <w:bottom w:val="single" w:sz="4" w:space="0" w:color="auto"/>
              <w:right w:val="nil"/>
            </w:tcBorders>
            <w:shd w:val="clear" w:color="auto" w:fill="auto"/>
            <w:noWrap/>
            <w:vAlign w:val="bottom"/>
            <w:hideMark/>
          </w:tcPr>
          <w:p w:rsidR="00131CBD" w:rsidRPr="00131CBD" w:rsidRDefault="00131CBD" w:rsidP="00131CBD">
            <w:pPr>
              <w:spacing w:after="0" w:line="240" w:lineRule="auto"/>
              <w:jc w:val="right"/>
              <w:rPr>
                <w:rFonts w:ascii="Times New Roman" w:eastAsia="Times New Roman" w:hAnsi="Times New Roman"/>
                <w:b/>
                <w:bCs/>
                <w:color w:val="000000"/>
              </w:rPr>
            </w:pPr>
          </w:p>
        </w:tc>
      </w:tr>
    </w:tbl>
    <w:p w:rsidR="00FE0563" w:rsidRPr="00FE0563" w:rsidRDefault="00942344" w:rsidP="00131CBD">
      <w:pPr>
        <w:pStyle w:val="NormalWeb"/>
        <w:spacing w:before="0" w:beforeAutospacing="0" w:after="150" w:afterAutospacing="0" w:line="480" w:lineRule="auto"/>
        <w:jc w:val="center"/>
        <w:rPr>
          <w:color w:val="000000"/>
          <w:sz w:val="22"/>
          <w:szCs w:val="22"/>
        </w:rPr>
      </w:pPr>
      <w:r w:rsidRPr="008F3A92">
        <w:rPr>
          <w:color w:val="000000"/>
          <w:sz w:val="22"/>
          <w:szCs w:val="22"/>
        </w:rPr>
        <w:t>Sumber:</w:t>
      </w:r>
      <w:r w:rsidR="00F16F0C">
        <w:rPr>
          <w:color w:val="000000"/>
          <w:sz w:val="22"/>
          <w:szCs w:val="22"/>
        </w:rPr>
        <w:t xml:space="preserve"> Alledion Autocars 2019</w:t>
      </w:r>
    </w:p>
    <w:p w:rsidR="00B05D23" w:rsidRPr="00424590" w:rsidRDefault="00942344" w:rsidP="00AD610D">
      <w:pPr>
        <w:pStyle w:val="NormalWeb"/>
        <w:spacing w:before="0" w:beforeAutospacing="0" w:after="150" w:afterAutospacing="0" w:line="480" w:lineRule="auto"/>
        <w:ind w:left="720" w:firstLine="720"/>
      </w:pPr>
      <w:r w:rsidRPr="00AD610D">
        <w:rPr>
          <w:color w:val="000000" w:themeColor="text1"/>
        </w:rPr>
        <w:t xml:space="preserve">Ramalan penjualan </w:t>
      </w:r>
      <w:r w:rsidR="00F16F0C" w:rsidRPr="00AD610D">
        <w:rPr>
          <w:color w:val="000000" w:themeColor="text1"/>
        </w:rPr>
        <w:t>Alledion Autocars</w:t>
      </w:r>
      <w:r w:rsidRPr="00AD610D">
        <w:rPr>
          <w:color w:val="000000" w:themeColor="text1"/>
        </w:rPr>
        <w:t xml:space="preserve"> mengalami kenaikan </w:t>
      </w:r>
      <w:r w:rsidR="00F16F0C" w:rsidRPr="00AD610D">
        <w:rPr>
          <w:color w:val="000000" w:themeColor="text1"/>
        </w:rPr>
        <w:t xml:space="preserve">….. </w:t>
      </w:r>
      <w:r w:rsidRPr="00AD610D">
        <w:rPr>
          <w:color w:val="000000" w:themeColor="text1"/>
        </w:rPr>
        <w:t>setiap tahunnya berdasarkan artikel</w:t>
      </w:r>
      <w:r w:rsidR="00B05D23" w:rsidRPr="00AD610D">
        <w:rPr>
          <w:color w:val="000000" w:themeColor="text1"/>
        </w:rPr>
        <w:t xml:space="preserve"> yang disebutkan</w:t>
      </w:r>
      <w:r w:rsidR="00AD610D">
        <w:rPr>
          <w:color w:val="000000" w:themeColor="text1"/>
        </w:rPr>
        <w:t xml:space="preserve"> oleh k</w:t>
      </w:r>
      <w:r w:rsidR="00AD610D" w:rsidRPr="00AD610D">
        <w:rPr>
          <w:color w:val="000000" w:themeColor="text1"/>
        </w:rPr>
        <w:t>epala BPS Suhariyanto menyatakan. “Angka inflasi tahunan 2018 mencapai 3,13 persen. Sudah lebih rendah dibanding inflasi tahunan 2017 yang sebesar 3,61 persen,” ucap</w:t>
      </w:r>
      <w:r w:rsidR="00AD610D">
        <w:rPr>
          <w:color w:val="000000" w:themeColor="text1"/>
        </w:rPr>
        <w:t>nya</w:t>
      </w:r>
      <w:r w:rsidR="00AD610D" w:rsidRPr="00AD610D">
        <w:rPr>
          <w:color w:val="000000" w:themeColor="text1"/>
        </w:rPr>
        <w:t xml:space="preserve"> pada Rabu (2/1/2019) dalam konferensi pers di Kantor BPS, Jakarta.</w:t>
      </w:r>
      <w:r w:rsidR="004A0E7D" w:rsidRPr="004A0E7D">
        <w:rPr>
          <w:rFonts w:ascii="Arial" w:eastAsia="Calibri" w:hAnsi="Arial" w:cs="Arial"/>
          <w:color w:val="212529"/>
          <w:sz w:val="22"/>
          <w:szCs w:val="22"/>
          <w:shd w:val="clear" w:color="auto" w:fill="FFFFFF"/>
        </w:rPr>
        <w:t xml:space="preserve"> </w:t>
      </w:r>
      <w:r w:rsidR="004A0E7D" w:rsidRPr="004A0E7D">
        <w:rPr>
          <w:color w:val="000000" w:themeColor="text1"/>
        </w:rPr>
        <w:t>Suhariyanto mengklaim tingkat inflasi pada 2018 yang lebih kecil dari 2017 menunjukkan bahwa pemerintah berhasil mendorong penurunan harga barang. Menurut dia, inflasi pada 2014 tercatat masih di level 8,36 dan kemudian turun menjadi 3,35 persen pada 2015. Dengan demikian, kata dia, tren penurunan inflasi bisa terus dijaga meski sempat kembali naik pada 2017 lalu. </w:t>
      </w:r>
      <w:r w:rsidR="004A0E7D" w:rsidRPr="004A0E7D">
        <w:rPr>
          <w:color w:val="000000" w:themeColor="text1"/>
        </w:rPr>
        <w:br/>
      </w:r>
      <w:r w:rsidR="004A0E7D" w:rsidRPr="004A0E7D">
        <w:rPr>
          <w:color w:val="000000" w:themeColor="text1"/>
        </w:rPr>
        <w:br/>
      </w:r>
      <w:r w:rsidR="00AD610D" w:rsidRPr="00AD610D">
        <w:rPr>
          <w:color w:val="000000" w:themeColor="text1"/>
        </w:rPr>
        <w:t> </w:t>
      </w:r>
      <w:hyperlink r:id="rId10" w:history="1">
        <w:r w:rsidR="00AD610D" w:rsidRPr="00AD610D">
          <w:rPr>
            <w:rStyle w:val="Hyperlink"/>
          </w:rPr>
          <w:t>https://tirto.id/bps-inflasi-selama-tahun-2018-capai-313-persen-dc7W</w:t>
        </w:r>
      </w:hyperlink>
      <w:r w:rsidR="00AD610D" w:rsidRPr="00AD610D">
        <w:rPr>
          <w:color w:val="000000" w:themeColor="text1"/>
        </w:rPr>
        <w:t>. </w:t>
      </w:r>
      <w:r w:rsidR="00AD610D" w:rsidRPr="00AD610D">
        <w:rPr>
          <w:color w:val="000000" w:themeColor="text1"/>
        </w:rPr>
        <w:br/>
      </w:r>
    </w:p>
    <w:p w:rsidR="00DB534B" w:rsidRDefault="00CC7463" w:rsidP="001566C5">
      <w:pPr>
        <w:pStyle w:val="ListParagraph"/>
        <w:numPr>
          <w:ilvl w:val="0"/>
          <w:numId w:val="1"/>
        </w:numPr>
        <w:spacing w:after="0" w:line="480" w:lineRule="auto"/>
        <w:ind w:hanging="720"/>
        <w:jc w:val="both"/>
        <w:rPr>
          <w:rFonts w:ascii="Times New Roman" w:hAnsi="Times New Roman"/>
          <w:b/>
          <w:sz w:val="24"/>
          <w:szCs w:val="24"/>
        </w:rPr>
      </w:pPr>
      <w:r>
        <w:rPr>
          <w:rFonts w:ascii="Times New Roman" w:hAnsi="Times New Roman"/>
          <w:b/>
          <w:sz w:val="24"/>
          <w:szCs w:val="24"/>
        </w:rPr>
        <w:t>Pengendalian Pemasaran</w:t>
      </w:r>
    </w:p>
    <w:p w:rsidR="000A2370" w:rsidRDefault="00205960" w:rsidP="00205960">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Menurut Kotler dan Armstrong </w:t>
      </w:r>
      <w:r w:rsidR="003C6615">
        <w:rPr>
          <w:rFonts w:ascii="Times New Roman" w:hAnsi="Times New Roman"/>
          <w:sz w:val="24"/>
          <w:szCs w:val="24"/>
        </w:rPr>
        <w:t>terjemahan Bob</w:t>
      </w:r>
      <w:r>
        <w:rPr>
          <w:rFonts w:ascii="Times New Roman" w:hAnsi="Times New Roman"/>
          <w:sz w:val="24"/>
          <w:szCs w:val="24"/>
        </w:rPr>
        <w:t xml:space="preserve"> Sabran (2008:68-69), </w:t>
      </w:r>
      <w:r w:rsidR="000A2370">
        <w:rPr>
          <w:rFonts w:ascii="Times New Roman" w:hAnsi="Times New Roman"/>
          <w:sz w:val="24"/>
          <w:szCs w:val="24"/>
        </w:rPr>
        <w:t>Kendali pemasaran (</w:t>
      </w:r>
      <w:r w:rsidR="000A2370" w:rsidRPr="000A2370">
        <w:rPr>
          <w:rFonts w:ascii="Times New Roman" w:hAnsi="Times New Roman"/>
          <w:i/>
          <w:sz w:val="24"/>
          <w:szCs w:val="24"/>
        </w:rPr>
        <w:t>marketing control</w:t>
      </w:r>
      <w:r w:rsidR="000A2370">
        <w:rPr>
          <w:rFonts w:ascii="Times New Roman" w:hAnsi="Times New Roman"/>
          <w:sz w:val="24"/>
          <w:szCs w:val="24"/>
        </w:rPr>
        <w:t xml:space="preserve">) melibatkan evaluasi hasil strategi dan rencana pemasaran dan mengambil tindakan korektif untuk memastikan bahwa tujuan telah tercapai. Kendali pemasaran </w:t>
      </w:r>
      <w:r w:rsidR="008A5734">
        <w:rPr>
          <w:rFonts w:ascii="Times New Roman" w:hAnsi="Times New Roman"/>
          <w:sz w:val="24"/>
          <w:szCs w:val="24"/>
        </w:rPr>
        <w:t>melibatkan empat tahap, yaitu:</w:t>
      </w:r>
      <w:r w:rsidR="000A2370">
        <w:rPr>
          <w:rFonts w:ascii="Times New Roman" w:hAnsi="Times New Roman"/>
          <w:sz w:val="24"/>
          <w:szCs w:val="24"/>
        </w:rPr>
        <w:t xml:space="preserve"> manajemen menetapkan</w:t>
      </w:r>
      <w:r w:rsidR="008A5734">
        <w:rPr>
          <w:rFonts w:ascii="Times New Roman" w:hAnsi="Times New Roman"/>
          <w:sz w:val="24"/>
          <w:szCs w:val="24"/>
        </w:rPr>
        <w:t xml:space="preserve"> tujuan pemasaran tertentu,</w:t>
      </w:r>
      <w:r w:rsidR="000A2370">
        <w:rPr>
          <w:rFonts w:ascii="Times New Roman" w:hAnsi="Times New Roman"/>
          <w:sz w:val="24"/>
          <w:szCs w:val="24"/>
        </w:rPr>
        <w:t xml:space="preserve"> manajemen m</w:t>
      </w:r>
      <w:r w:rsidR="008A5734">
        <w:rPr>
          <w:rFonts w:ascii="Times New Roman" w:hAnsi="Times New Roman"/>
          <w:sz w:val="24"/>
          <w:szCs w:val="24"/>
        </w:rPr>
        <w:t xml:space="preserve">engukur </w:t>
      </w:r>
      <w:r w:rsidR="008A5734">
        <w:rPr>
          <w:rFonts w:ascii="Times New Roman" w:hAnsi="Times New Roman"/>
          <w:sz w:val="24"/>
          <w:szCs w:val="24"/>
        </w:rPr>
        <w:lastRenderedPageBreak/>
        <w:t xml:space="preserve">kinerjanya di pasar, </w:t>
      </w:r>
      <w:r w:rsidR="000A2370">
        <w:rPr>
          <w:rFonts w:ascii="Times New Roman" w:hAnsi="Times New Roman"/>
          <w:sz w:val="24"/>
          <w:szCs w:val="24"/>
        </w:rPr>
        <w:t>mengevaluasi penyebab berbagai perbedaan antara kinerja yang diharapkan dan kinerja yang sebenarnya</w:t>
      </w:r>
      <w:r w:rsidR="008A5734">
        <w:rPr>
          <w:rFonts w:ascii="Times New Roman" w:hAnsi="Times New Roman"/>
          <w:sz w:val="24"/>
          <w:szCs w:val="24"/>
        </w:rPr>
        <w:t xml:space="preserve">, dan </w:t>
      </w:r>
      <w:r w:rsidR="000A2370">
        <w:rPr>
          <w:rFonts w:ascii="Times New Roman" w:hAnsi="Times New Roman"/>
          <w:sz w:val="24"/>
          <w:szCs w:val="24"/>
        </w:rPr>
        <w:t>manajemen mengambil tindakan korektif untuk menutup kesenjangan antara tujuan dan kinerjanya. Hal ini memerlukan perubahan program tindakan atau bahkan perubahan tujuan.</w:t>
      </w:r>
    </w:p>
    <w:p w:rsidR="000A2370" w:rsidRDefault="000A2370" w:rsidP="00205960">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Kendali operasi melibatkan pemeriksaan kinerja yang sedang berlangsung terhadap rencana tahunan dan mengambil tindakan korektif ketika diperlukan. Tujuannya adalah memastikan perusahaan mencapai tujuan penjualan, laba, dan tujuan lainnya yang ditetapkan dalam rencana tahunan. Kendali pemasaran juga melibatkan penentuan profitabilitas produk, wilayah, pasar, dan saluran yang berbeda.</w:t>
      </w:r>
    </w:p>
    <w:p w:rsidR="000A2370" w:rsidRDefault="000A2370" w:rsidP="00205960">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Kendali strategis melibatkan tinjauan strategi untuk melihat apakah strategi dasar perusahaan itu sudah sesuai</w:t>
      </w:r>
      <w:r w:rsidR="00205960">
        <w:rPr>
          <w:rFonts w:ascii="Times New Roman" w:hAnsi="Times New Roman"/>
          <w:sz w:val="24"/>
          <w:szCs w:val="24"/>
        </w:rPr>
        <w:t xml:space="preserve"> dengan peluangnya. Strategi dan program pemasaran dapat cepat menjadi kadaluarsa, dan setiap perusahaan harus menilai kembali keseluruhan pendekatannya terhadap pasar secara berkala. Sarana utama untuk kendali strategis seperti itu adalah audit pemasaran (</w:t>
      </w:r>
      <w:r w:rsidR="00205960" w:rsidRPr="00205960">
        <w:rPr>
          <w:rFonts w:ascii="Times New Roman" w:hAnsi="Times New Roman"/>
          <w:i/>
          <w:sz w:val="24"/>
          <w:szCs w:val="24"/>
        </w:rPr>
        <w:t>marketing audit</w:t>
      </w:r>
      <w:r w:rsidR="00205960">
        <w:rPr>
          <w:rFonts w:ascii="Times New Roman" w:hAnsi="Times New Roman"/>
          <w:sz w:val="24"/>
          <w:szCs w:val="24"/>
        </w:rPr>
        <w:t>).</w:t>
      </w:r>
    </w:p>
    <w:p w:rsidR="008A5734" w:rsidRDefault="008A5734" w:rsidP="0070579A">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Pengendalian menjadi hal yang penting untuk </w:t>
      </w:r>
      <w:r w:rsidR="00F56497">
        <w:rPr>
          <w:rFonts w:ascii="Times New Roman" w:hAnsi="Times New Roman"/>
          <w:sz w:val="24"/>
          <w:szCs w:val="24"/>
        </w:rPr>
        <w:t>Alledion Autocars</w:t>
      </w:r>
      <w:r w:rsidR="0070579A">
        <w:rPr>
          <w:rFonts w:ascii="Times New Roman" w:hAnsi="Times New Roman"/>
          <w:sz w:val="24"/>
          <w:szCs w:val="24"/>
        </w:rPr>
        <w:t xml:space="preserve"> </w:t>
      </w:r>
      <w:r>
        <w:rPr>
          <w:rFonts w:ascii="Times New Roman" w:hAnsi="Times New Roman"/>
          <w:sz w:val="24"/>
          <w:szCs w:val="24"/>
        </w:rPr>
        <w:t>karena pengendalian berfungsi untuk mengukur hasil kinerja perusahaan yang dilihat dari segi pelayanan pelanggan, promosi,</w:t>
      </w:r>
      <w:r w:rsidR="0070579A">
        <w:rPr>
          <w:rFonts w:ascii="Times New Roman" w:hAnsi="Times New Roman"/>
          <w:sz w:val="24"/>
          <w:szCs w:val="24"/>
        </w:rPr>
        <w:t xml:space="preserve"> operasional,</w:t>
      </w:r>
      <w:r>
        <w:rPr>
          <w:rFonts w:ascii="Times New Roman" w:hAnsi="Times New Roman"/>
          <w:sz w:val="24"/>
          <w:szCs w:val="24"/>
        </w:rPr>
        <w:t xml:space="preserve"> pemasok, pesaing</w:t>
      </w:r>
      <w:r w:rsidR="0070579A">
        <w:rPr>
          <w:rFonts w:ascii="Times New Roman" w:hAnsi="Times New Roman"/>
          <w:sz w:val="24"/>
          <w:szCs w:val="24"/>
        </w:rPr>
        <w:t xml:space="preserve">, dan sumberdaya karyawan. Pengendalian </w:t>
      </w:r>
      <w:r>
        <w:rPr>
          <w:rFonts w:ascii="Times New Roman" w:hAnsi="Times New Roman"/>
          <w:sz w:val="24"/>
          <w:szCs w:val="24"/>
        </w:rPr>
        <w:t xml:space="preserve">yang akan dilakukan </w:t>
      </w:r>
      <w:r w:rsidR="00F56497">
        <w:rPr>
          <w:rFonts w:ascii="Times New Roman" w:hAnsi="Times New Roman"/>
          <w:sz w:val="24"/>
          <w:szCs w:val="24"/>
        </w:rPr>
        <w:t>Alledion Autocars</w:t>
      </w:r>
      <w:r>
        <w:rPr>
          <w:rFonts w:ascii="Times New Roman" w:hAnsi="Times New Roman"/>
          <w:sz w:val="24"/>
          <w:szCs w:val="24"/>
        </w:rPr>
        <w:t xml:space="preserve"> adalah sebagai berikut:</w:t>
      </w:r>
    </w:p>
    <w:p w:rsidR="0033582B" w:rsidRDefault="00FF00EE" w:rsidP="0033582B">
      <w:pPr>
        <w:pStyle w:val="ListParagraph"/>
        <w:numPr>
          <w:ilvl w:val="0"/>
          <w:numId w:val="6"/>
        </w:numPr>
        <w:spacing w:after="0" w:line="480" w:lineRule="auto"/>
        <w:jc w:val="both"/>
        <w:rPr>
          <w:rFonts w:ascii="Times New Roman" w:hAnsi="Times New Roman"/>
          <w:sz w:val="24"/>
          <w:szCs w:val="24"/>
        </w:rPr>
      </w:pPr>
      <w:r>
        <w:rPr>
          <w:rFonts w:ascii="Times New Roman" w:hAnsi="Times New Roman"/>
          <w:sz w:val="24"/>
          <w:szCs w:val="24"/>
        </w:rPr>
        <w:t>Pengendalian Persediaan</w:t>
      </w:r>
    </w:p>
    <w:p w:rsidR="0033582B" w:rsidRPr="0033582B" w:rsidRDefault="00FF00EE" w:rsidP="0033582B">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Pengendalian persediaan dilakukan menggunakan strategi integrasi ke belakang dengan </w:t>
      </w:r>
      <w:r w:rsidR="0033582B">
        <w:rPr>
          <w:rFonts w:ascii="Times New Roman" w:hAnsi="Times New Roman"/>
          <w:sz w:val="24"/>
          <w:szCs w:val="24"/>
        </w:rPr>
        <w:t xml:space="preserve">cara membangun dan membina hubungan yang baik dengan pemasok dan melakukan </w:t>
      </w:r>
      <w:r w:rsidR="0033582B" w:rsidRPr="0033582B">
        <w:rPr>
          <w:rFonts w:ascii="Times New Roman" w:hAnsi="Times New Roman"/>
          <w:i/>
          <w:sz w:val="24"/>
          <w:szCs w:val="24"/>
        </w:rPr>
        <w:t>inventory control</w:t>
      </w:r>
      <w:r w:rsidR="0033582B">
        <w:rPr>
          <w:rFonts w:ascii="Times New Roman" w:hAnsi="Times New Roman"/>
          <w:sz w:val="24"/>
          <w:szCs w:val="24"/>
        </w:rPr>
        <w:t xml:space="preserve"> sehingga persediaan produk tidak sampai </w:t>
      </w:r>
      <w:r w:rsidR="0033582B">
        <w:rPr>
          <w:rFonts w:ascii="Times New Roman" w:hAnsi="Times New Roman"/>
          <w:sz w:val="24"/>
          <w:szCs w:val="24"/>
        </w:rPr>
        <w:lastRenderedPageBreak/>
        <w:t xml:space="preserve">habis </w:t>
      </w:r>
      <w:r w:rsidR="0033582B" w:rsidRPr="0033582B">
        <w:rPr>
          <w:rFonts w:ascii="Times New Roman" w:hAnsi="Times New Roman"/>
          <w:i/>
          <w:sz w:val="24"/>
          <w:szCs w:val="24"/>
        </w:rPr>
        <w:t>stock</w:t>
      </w:r>
      <w:r w:rsidR="0033582B">
        <w:rPr>
          <w:rFonts w:ascii="Times New Roman" w:hAnsi="Times New Roman"/>
          <w:sz w:val="24"/>
          <w:szCs w:val="24"/>
        </w:rPr>
        <w:t xml:space="preserve"> melainkan jika persediaan sudah tinggal sedikit, dapat langsung membeli kembali pada pemasok.</w:t>
      </w:r>
    </w:p>
    <w:p w:rsidR="0070579A" w:rsidRDefault="0070579A" w:rsidP="0070579A">
      <w:pPr>
        <w:pStyle w:val="ListParagraph"/>
        <w:numPr>
          <w:ilvl w:val="0"/>
          <w:numId w:val="6"/>
        </w:numPr>
        <w:spacing w:after="0" w:line="480" w:lineRule="auto"/>
        <w:jc w:val="both"/>
        <w:rPr>
          <w:rFonts w:ascii="Times New Roman" w:hAnsi="Times New Roman"/>
          <w:sz w:val="24"/>
          <w:szCs w:val="24"/>
        </w:rPr>
      </w:pPr>
      <w:r>
        <w:rPr>
          <w:rFonts w:ascii="Times New Roman" w:hAnsi="Times New Roman"/>
          <w:sz w:val="24"/>
          <w:szCs w:val="24"/>
        </w:rPr>
        <w:t>Pengendalian Operasional</w:t>
      </w:r>
    </w:p>
    <w:p w:rsidR="009C24BE" w:rsidRDefault="004514CD" w:rsidP="009C24BE">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Pengendalian operasional dilakukan dengan cara menilai tugas dan tanggung jawab karyawan dalam melaksanakan pekerjaannya dan apakah setiap karyawan telah mengerjakan seluruh pekerjaan sesuai dengan SOP yang telah dibuat.</w:t>
      </w:r>
      <w:r w:rsidR="009C24BE">
        <w:rPr>
          <w:rFonts w:ascii="Times New Roman" w:hAnsi="Times New Roman"/>
          <w:sz w:val="24"/>
          <w:szCs w:val="24"/>
        </w:rPr>
        <w:t xml:space="preserve"> Selain itu, </w:t>
      </w:r>
      <w:r w:rsidR="00FF00EE">
        <w:rPr>
          <w:rFonts w:ascii="Times New Roman" w:hAnsi="Times New Roman"/>
          <w:sz w:val="24"/>
          <w:szCs w:val="24"/>
        </w:rPr>
        <w:t>dilakukan pengendalian kualitas layanan</w:t>
      </w:r>
      <w:r w:rsidR="009C24BE">
        <w:rPr>
          <w:rFonts w:ascii="Times New Roman" w:hAnsi="Times New Roman"/>
          <w:sz w:val="24"/>
          <w:szCs w:val="24"/>
        </w:rPr>
        <w:t xml:space="preserve"> dengan cara membagikan kuesioner kepada setiap pengunjung yang datang ke </w:t>
      </w:r>
      <w:r w:rsidR="00F56497">
        <w:rPr>
          <w:rFonts w:ascii="Times New Roman" w:hAnsi="Times New Roman"/>
          <w:sz w:val="24"/>
          <w:szCs w:val="24"/>
        </w:rPr>
        <w:t xml:space="preserve">Alledioan </w:t>
      </w:r>
      <w:r w:rsidR="00CD038B">
        <w:rPr>
          <w:rFonts w:ascii="Times New Roman" w:hAnsi="Times New Roman"/>
          <w:sz w:val="24"/>
          <w:szCs w:val="24"/>
        </w:rPr>
        <w:t>A</w:t>
      </w:r>
      <w:r w:rsidR="00F56497">
        <w:rPr>
          <w:rFonts w:ascii="Times New Roman" w:hAnsi="Times New Roman"/>
          <w:sz w:val="24"/>
          <w:szCs w:val="24"/>
        </w:rPr>
        <w:t>utocars</w:t>
      </w:r>
      <w:r w:rsidR="009C24BE">
        <w:rPr>
          <w:rFonts w:ascii="Times New Roman" w:hAnsi="Times New Roman"/>
          <w:sz w:val="24"/>
          <w:szCs w:val="24"/>
        </w:rPr>
        <w:t xml:space="preserve"> yang isi kuesionernya meliputi: apakah pelanggan dilayani dengan baik, apakah produk yang ditawarkan memiliki harga yang </w:t>
      </w:r>
      <w:r w:rsidR="009C24BE" w:rsidRPr="0070579A">
        <w:rPr>
          <w:rFonts w:ascii="Times New Roman" w:hAnsi="Times New Roman"/>
          <w:i/>
          <w:sz w:val="24"/>
          <w:szCs w:val="24"/>
        </w:rPr>
        <w:t>worthed</w:t>
      </w:r>
      <w:r w:rsidR="009C24BE">
        <w:rPr>
          <w:rFonts w:ascii="Times New Roman" w:hAnsi="Times New Roman"/>
          <w:sz w:val="24"/>
          <w:szCs w:val="24"/>
        </w:rPr>
        <w:t xml:space="preserve">, apakah konsumen ingin kembali mengunjungi </w:t>
      </w:r>
      <w:r w:rsidR="00F56497">
        <w:rPr>
          <w:rFonts w:ascii="Times New Roman" w:hAnsi="Times New Roman"/>
          <w:sz w:val="24"/>
          <w:szCs w:val="24"/>
        </w:rPr>
        <w:t>showroom Alledion Autocars</w:t>
      </w:r>
      <w:r w:rsidR="009C24BE">
        <w:rPr>
          <w:rFonts w:ascii="Times New Roman" w:hAnsi="Times New Roman"/>
          <w:sz w:val="24"/>
          <w:szCs w:val="24"/>
        </w:rPr>
        <w:t>, dan pertanyaan-pertanyaan lainnya yang berkaitan dengan kualitas layanan</w:t>
      </w:r>
      <w:r w:rsidR="00FF00EE">
        <w:rPr>
          <w:rFonts w:ascii="Times New Roman" w:hAnsi="Times New Roman"/>
          <w:sz w:val="24"/>
          <w:szCs w:val="24"/>
        </w:rPr>
        <w:t xml:space="preserve">, sehingga dapat dilakukan </w:t>
      </w:r>
      <w:r w:rsidR="00FF00EE" w:rsidRPr="00FF00EE">
        <w:rPr>
          <w:rFonts w:ascii="Times New Roman" w:hAnsi="Times New Roman"/>
          <w:i/>
          <w:sz w:val="24"/>
          <w:szCs w:val="24"/>
        </w:rPr>
        <w:t>followup</w:t>
      </w:r>
      <w:r w:rsidR="009C24BE">
        <w:rPr>
          <w:rFonts w:ascii="Times New Roman" w:hAnsi="Times New Roman"/>
          <w:sz w:val="24"/>
          <w:szCs w:val="24"/>
        </w:rPr>
        <w:t xml:space="preserve"> </w:t>
      </w:r>
      <w:r w:rsidR="00FF00EE">
        <w:rPr>
          <w:rFonts w:ascii="Times New Roman" w:hAnsi="Times New Roman"/>
          <w:sz w:val="24"/>
          <w:szCs w:val="24"/>
        </w:rPr>
        <w:t>untuk tindakan perbaikan</w:t>
      </w:r>
      <w:r w:rsidR="009C24BE">
        <w:rPr>
          <w:rFonts w:ascii="Times New Roman" w:hAnsi="Times New Roman"/>
          <w:sz w:val="24"/>
          <w:szCs w:val="24"/>
        </w:rPr>
        <w:t xml:space="preserve"> atas kualitas layanan untuk </w:t>
      </w:r>
      <w:r w:rsidR="00F56497">
        <w:rPr>
          <w:rFonts w:ascii="Times New Roman" w:hAnsi="Times New Roman"/>
          <w:sz w:val="24"/>
          <w:szCs w:val="24"/>
        </w:rPr>
        <w:t>Alledion Autocars</w:t>
      </w:r>
      <w:r w:rsidR="009C24BE">
        <w:rPr>
          <w:rFonts w:ascii="Times New Roman" w:hAnsi="Times New Roman"/>
          <w:sz w:val="24"/>
          <w:szCs w:val="24"/>
        </w:rPr>
        <w:t>.</w:t>
      </w:r>
    </w:p>
    <w:p w:rsidR="009C24BE" w:rsidRDefault="009C24BE" w:rsidP="009C24BE">
      <w:pPr>
        <w:pStyle w:val="ListParagraph"/>
        <w:numPr>
          <w:ilvl w:val="0"/>
          <w:numId w:val="6"/>
        </w:numPr>
        <w:spacing w:after="0" w:line="480" w:lineRule="auto"/>
        <w:jc w:val="both"/>
        <w:rPr>
          <w:rFonts w:ascii="Times New Roman" w:hAnsi="Times New Roman"/>
          <w:sz w:val="24"/>
          <w:szCs w:val="24"/>
        </w:rPr>
      </w:pPr>
      <w:r>
        <w:rPr>
          <w:rFonts w:ascii="Times New Roman" w:hAnsi="Times New Roman"/>
          <w:sz w:val="24"/>
          <w:szCs w:val="24"/>
        </w:rPr>
        <w:t>Pengendalian Promosi</w:t>
      </w:r>
    </w:p>
    <w:p w:rsidR="009C24BE" w:rsidRPr="009C24BE" w:rsidRDefault="009C24BE" w:rsidP="001B200D">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Pengendalian promosi adalah dengan cara mengevaluasi dan menilai strategi promosi yang telah dilakukan </w:t>
      </w:r>
      <w:r w:rsidR="00F56497">
        <w:rPr>
          <w:rFonts w:ascii="Times New Roman" w:hAnsi="Times New Roman"/>
          <w:sz w:val="24"/>
          <w:szCs w:val="24"/>
        </w:rPr>
        <w:t>Alledion Autocars</w:t>
      </w:r>
      <w:r>
        <w:rPr>
          <w:rFonts w:ascii="Times New Roman" w:hAnsi="Times New Roman"/>
          <w:sz w:val="24"/>
          <w:szCs w:val="24"/>
        </w:rPr>
        <w:t xml:space="preserve"> telah berjalan efektif dan efisien. </w:t>
      </w:r>
      <w:r w:rsidR="006C7E65">
        <w:rPr>
          <w:rFonts w:ascii="Times New Roman" w:hAnsi="Times New Roman"/>
          <w:sz w:val="24"/>
          <w:szCs w:val="24"/>
        </w:rPr>
        <w:t xml:space="preserve">Langkah pengendalian ini dilakukan dengan cara </w:t>
      </w:r>
      <w:r>
        <w:rPr>
          <w:rFonts w:ascii="Times New Roman" w:hAnsi="Times New Roman"/>
          <w:sz w:val="24"/>
          <w:szCs w:val="24"/>
        </w:rPr>
        <w:t>m</w:t>
      </w:r>
      <w:r w:rsidR="006C7E65">
        <w:rPr>
          <w:rFonts w:ascii="Times New Roman" w:hAnsi="Times New Roman"/>
          <w:sz w:val="24"/>
          <w:szCs w:val="24"/>
        </w:rPr>
        <w:t xml:space="preserve">embandingkan biaya promosi yang </w:t>
      </w:r>
      <w:r>
        <w:rPr>
          <w:rFonts w:ascii="Times New Roman" w:hAnsi="Times New Roman"/>
          <w:sz w:val="24"/>
          <w:szCs w:val="24"/>
        </w:rPr>
        <w:t xml:space="preserve">dikeluarkan </w:t>
      </w:r>
      <w:r w:rsidR="006C7E65">
        <w:rPr>
          <w:rFonts w:ascii="Times New Roman" w:hAnsi="Times New Roman"/>
          <w:sz w:val="24"/>
          <w:szCs w:val="24"/>
        </w:rPr>
        <w:t>dengan tingkat daya tarik promosi terhadap perilaku pelanggan</w:t>
      </w:r>
      <w:r>
        <w:rPr>
          <w:rFonts w:ascii="Times New Roman" w:hAnsi="Times New Roman"/>
          <w:sz w:val="24"/>
          <w:szCs w:val="24"/>
        </w:rPr>
        <w:t xml:space="preserve">. </w:t>
      </w:r>
    </w:p>
    <w:p w:rsidR="0070579A" w:rsidRDefault="0070579A" w:rsidP="0070579A">
      <w:pPr>
        <w:pStyle w:val="ListParagraph"/>
        <w:numPr>
          <w:ilvl w:val="0"/>
          <w:numId w:val="6"/>
        </w:numPr>
        <w:spacing w:after="0" w:line="480" w:lineRule="auto"/>
        <w:jc w:val="both"/>
        <w:rPr>
          <w:rFonts w:ascii="Times New Roman" w:hAnsi="Times New Roman"/>
          <w:sz w:val="24"/>
          <w:szCs w:val="24"/>
        </w:rPr>
      </w:pPr>
      <w:r>
        <w:rPr>
          <w:rFonts w:ascii="Times New Roman" w:hAnsi="Times New Roman"/>
          <w:sz w:val="24"/>
          <w:szCs w:val="24"/>
        </w:rPr>
        <w:t>Pengendalian Pesaing</w:t>
      </w:r>
    </w:p>
    <w:p w:rsidR="008A5734" w:rsidRPr="00C874AF" w:rsidRDefault="004514CD" w:rsidP="00FE0563">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Pengendalian pesaing dilakukan dengan</w:t>
      </w:r>
      <w:r w:rsidR="009C24BE">
        <w:rPr>
          <w:rFonts w:ascii="Times New Roman" w:hAnsi="Times New Roman"/>
          <w:sz w:val="24"/>
          <w:szCs w:val="24"/>
        </w:rPr>
        <w:t xml:space="preserve"> menggunakan strategi integrasi horizontal, bekerja</w:t>
      </w:r>
      <w:r w:rsidR="006C7E65">
        <w:rPr>
          <w:rFonts w:ascii="Times New Roman" w:hAnsi="Times New Roman"/>
          <w:sz w:val="24"/>
          <w:szCs w:val="24"/>
        </w:rPr>
        <w:t xml:space="preserve"> </w:t>
      </w:r>
      <w:r w:rsidR="009C24BE">
        <w:rPr>
          <w:rFonts w:ascii="Times New Roman" w:hAnsi="Times New Roman"/>
          <w:sz w:val="24"/>
          <w:szCs w:val="24"/>
        </w:rPr>
        <w:t xml:space="preserve">sama dengan pesaing-pesaing </w:t>
      </w:r>
      <w:r w:rsidR="00F56497">
        <w:rPr>
          <w:rFonts w:ascii="Times New Roman" w:hAnsi="Times New Roman"/>
          <w:sz w:val="24"/>
          <w:szCs w:val="24"/>
        </w:rPr>
        <w:t xml:space="preserve">Alledion Autocars </w:t>
      </w:r>
      <w:r w:rsidR="009C24BE">
        <w:rPr>
          <w:rFonts w:ascii="Times New Roman" w:hAnsi="Times New Roman"/>
          <w:sz w:val="24"/>
          <w:szCs w:val="24"/>
        </w:rPr>
        <w:t>dalam hal persediaan barang. Jika,</w:t>
      </w:r>
      <w:r w:rsidR="00F56497">
        <w:rPr>
          <w:rFonts w:ascii="Times New Roman" w:hAnsi="Times New Roman"/>
          <w:sz w:val="24"/>
          <w:szCs w:val="24"/>
        </w:rPr>
        <w:t xml:space="preserve"> Alledioan Autocars</w:t>
      </w:r>
      <w:r w:rsidR="009C24BE">
        <w:rPr>
          <w:rFonts w:ascii="Times New Roman" w:hAnsi="Times New Roman"/>
          <w:sz w:val="24"/>
          <w:szCs w:val="24"/>
        </w:rPr>
        <w:t xml:space="preserve"> kekurangan persediaan produk </w:t>
      </w:r>
      <w:r w:rsidR="009C24BE">
        <w:rPr>
          <w:rFonts w:ascii="Times New Roman" w:hAnsi="Times New Roman"/>
          <w:sz w:val="24"/>
          <w:szCs w:val="24"/>
        </w:rPr>
        <w:lastRenderedPageBreak/>
        <w:t xml:space="preserve">maka dapat </w:t>
      </w:r>
      <w:r w:rsidR="006C7E65">
        <w:rPr>
          <w:rFonts w:ascii="Times New Roman" w:hAnsi="Times New Roman"/>
          <w:sz w:val="24"/>
          <w:szCs w:val="24"/>
        </w:rPr>
        <w:t xml:space="preserve">dipenuhi dari persediaan yang ada pada </w:t>
      </w:r>
      <w:r w:rsidR="00F56497">
        <w:rPr>
          <w:rFonts w:ascii="Times New Roman" w:hAnsi="Times New Roman"/>
          <w:sz w:val="24"/>
          <w:szCs w:val="24"/>
        </w:rPr>
        <w:t xml:space="preserve">showroom </w:t>
      </w:r>
      <w:r w:rsidR="009C24BE">
        <w:rPr>
          <w:rFonts w:ascii="Times New Roman" w:hAnsi="Times New Roman"/>
          <w:sz w:val="24"/>
          <w:szCs w:val="24"/>
        </w:rPr>
        <w:t>pesaing, begitu juga sebaliknya</w:t>
      </w:r>
      <w:r w:rsidR="006C7E65">
        <w:rPr>
          <w:rFonts w:ascii="Times New Roman" w:hAnsi="Times New Roman"/>
          <w:sz w:val="24"/>
          <w:szCs w:val="24"/>
        </w:rPr>
        <w:t>.</w:t>
      </w:r>
    </w:p>
    <w:sectPr w:rsidR="008A5734" w:rsidRPr="00C874AF" w:rsidSect="000658EC">
      <w:headerReference w:type="even" r:id="rId11"/>
      <w:headerReference w:type="default" r:id="rId12"/>
      <w:footerReference w:type="even" r:id="rId13"/>
      <w:footerReference w:type="default" r:id="rId14"/>
      <w:headerReference w:type="first" r:id="rId15"/>
      <w:footerReference w:type="first" r:id="rId16"/>
      <w:pgSz w:w="11907" w:h="16839" w:code="9"/>
      <w:pgMar w:top="1411" w:right="1411" w:bottom="1411" w:left="1699" w:header="720" w:footer="720" w:gutter="0"/>
      <w:pgNumType w:start="7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8EC" w:rsidRDefault="003B78EC" w:rsidP="007F1BFF">
      <w:pPr>
        <w:spacing w:after="0" w:line="240" w:lineRule="auto"/>
      </w:pPr>
      <w:r>
        <w:separator/>
      </w:r>
    </w:p>
  </w:endnote>
  <w:endnote w:type="continuationSeparator" w:id="1">
    <w:p w:rsidR="003B78EC" w:rsidRDefault="003B78EC" w:rsidP="007F1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0D" w:rsidRDefault="00AD61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0D" w:rsidRDefault="00413A6B" w:rsidP="007F1BFF">
    <w:pPr>
      <w:pStyle w:val="Footer"/>
      <w:jc w:val="center"/>
    </w:pPr>
    <w:fldSimple w:instr=" PAGE   \* MERGEFORMAT ">
      <w:r w:rsidR="008573CF">
        <w:rPr>
          <w:noProof/>
        </w:rPr>
        <w:t>88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0D" w:rsidRDefault="00AD61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8EC" w:rsidRDefault="003B78EC" w:rsidP="007F1BFF">
      <w:pPr>
        <w:spacing w:after="0" w:line="240" w:lineRule="auto"/>
      </w:pPr>
      <w:r>
        <w:separator/>
      </w:r>
    </w:p>
  </w:footnote>
  <w:footnote w:type="continuationSeparator" w:id="1">
    <w:p w:rsidR="003B78EC" w:rsidRDefault="003B78EC" w:rsidP="007F1B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0D" w:rsidRDefault="00AD61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0D" w:rsidRDefault="00AD61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0D" w:rsidRDefault="00AD61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1FC"/>
    <w:multiLevelType w:val="hybridMultilevel"/>
    <w:tmpl w:val="591CEF4E"/>
    <w:lvl w:ilvl="0" w:tplc="7A8E0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94A76"/>
    <w:multiLevelType w:val="hybridMultilevel"/>
    <w:tmpl w:val="B344E5DE"/>
    <w:lvl w:ilvl="0" w:tplc="3A3A3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0693B"/>
    <w:multiLevelType w:val="multilevel"/>
    <w:tmpl w:val="A466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87FEA"/>
    <w:multiLevelType w:val="multilevel"/>
    <w:tmpl w:val="0748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66117"/>
    <w:multiLevelType w:val="hybridMultilevel"/>
    <w:tmpl w:val="1DA22AE0"/>
    <w:lvl w:ilvl="0" w:tplc="5F2EEA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8A2DBF"/>
    <w:multiLevelType w:val="multilevel"/>
    <w:tmpl w:val="B4C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126671"/>
    <w:multiLevelType w:val="hybridMultilevel"/>
    <w:tmpl w:val="99AE3A56"/>
    <w:lvl w:ilvl="0" w:tplc="0C9AD0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32029"/>
    <w:multiLevelType w:val="hybridMultilevel"/>
    <w:tmpl w:val="25F0C2C0"/>
    <w:lvl w:ilvl="0" w:tplc="0409000F">
      <w:start w:val="1"/>
      <w:numFmt w:val="decimal"/>
      <w:lvlText w:val="%1."/>
      <w:lvlJc w:val="left"/>
      <w:pPr>
        <w:ind w:left="1080" w:hanging="360"/>
      </w:pPr>
      <w:rPr>
        <w:rFonts w:hint="default"/>
      </w:rPr>
    </w:lvl>
    <w:lvl w:ilvl="1" w:tplc="DBDE92B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430E57"/>
    <w:multiLevelType w:val="hybridMultilevel"/>
    <w:tmpl w:val="591CEF4E"/>
    <w:lvl w:ilvl="0" w:tplc="7A8E0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120117"/>
    <w:multiLevelType w:val="multilevel"/>
    <w:tmpl w:val="064C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2C1BA6"/>
    <w:multiLevelType w:val="multilevel"/>
    <w:tmpl w:val="F1AC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8A3DD2"/>
    <w:multiLevelType w:val="multilevel"/>
    <w:tmpl w:val="E6D6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042032"/>
    <w:multiLevelType w:val="hybridMultilevel"/>
    <w:tmpl w:val="C79AD602"/>
    <w:lvl w:ilvl="0" w:tplc="0409000F">
      <w:start w:val="1"/>
      <w:numFmt w:val="decimal"/>
      <w:lvlText w:val="%1."/>
      <w:lvlJc w:val="left"/>
      <w:pPr>
        <w:ind w:left="720" w:hanging="360"/>
      </w:pPr>
      <w:rPr>
        <w:rFonts w:hint="default"/>
      </w:rPr>
    </w:lvl>
    <w:lvl w:ilvl="1" w:tplc="37A635B4">
      <w:start w:val="1"/>
      <w:numFmt w:val="lowerLetter"/>
      <w:lvlText w:val="%2."/>
      <w:lvlJc w:val="left"/>
      <w:pPr>
        <w:tabs>
          <w:tab w:val="num" w:pos="1440"/>
        </w:tabs>
        <w:ind w:left="1440" w:hanging="360"/>
      </w:pPr>
      <w:rPr>
        <w:rFonts w:hint="default"/>
      </w:rPr>
    </w:lvl>
    <w:lvl w:ilvl="2" w:tplc="C96CAE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2F1A72"/>
    <w:multiLevelType w:val="multilevel"/>
    <w:tmpl w:val="639E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4A5C77"/>
    <w:multiLevelType w:val="multilevel"/>
    <w:tmpl w:val="35A8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714F7D"/>
    <w:multiLevelType w:val="multilevel"/>
    <w:tmpl w:val="6D18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3875A3"/>
    <w:multiLevelType w:val="multilevel"/>
    <w:tmpl w:val="8B50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4F6496"/>
    <w:multiLevelType w:val="multilevel"/>
    <w:tmpl w:val="15CA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AD0B1E"/>
    <w:multiLevelType w:val="multilevel"/>
    <w:tmpl w:val="5E96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497A83"/>
    <w:multiLevelType w:val="multilevel"/>
    <w:tmpl w:val="9A1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21195"/>
    <w:multiLevelType w:val="multilevel"/>
    <w:tmpl w:val="7D16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CF0EF7"/>
    <w:multiLevelType w:val="hybridMultilevel"/>
    <w:tmpl w:val="051A32BC"/>
    <w:lvl w:ilvl="0" w:tplc="7A8E0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8"/>
  </w:num>
  <w:num w:numId="5">
    <w:abstractNumId w:val="12"/>
  </w:num>
  <w:num w:numId="6">
    <w:abstractNumId w:val="21"/>
  </w:num>
  <w:num w:numId="7">
    <w:abstractNumId w:val="1"/>
  </w:num>
  <w:num w:numId="8">
    <w:abstractNumId w:val="7"/>
  </w:num>
  <w:num w:numId="9">
    <w:abstractNumId w:val="5"/>
  </w:num>
  <w:num w:numId="10">
    <w:abstractNumId w:val="9"/>
  </w:num>
  <w:num w:numId="11">
    <w:abstractNumId w:val="16"/>
  </w:num>
  <w:num w:numId="12">
    <w:abstractNumId w:val="20"/>
  </w:num>
  <w:num w:numId="13">
    <w:abstractNumId w:val="15"/>
  </w:num>
  <w:num w:numId="14">
    <w:abstractNumId w:val="3"/>
  </w:num>
  <w:num w:numId="15">
    <w:abstractNumId w:val="2"/>
  </w:num>
  <w:num w:numId="16">
    <w:abstractNumId w:val="14"/>
  </w:num>
  <w:num w:numId="17">
    <w:abstractNumId w:val="11"/>
  </w:num>
  <w:num w:numId="18">
    <w:abstractNumId w:val="19"/>
  </w:num>
  <w:num w:numId="19">
    <w:abstractNumId w:val="18"/>
  </w:num>
  <w:num w:numId="20">
    <w:abstractNumId w:val="17"/>
  </w:num>
  <w:num w:numId="21">
    <w:abstractNumId w:val="13"/>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B534B"/>
    <w:rsid w:val="00012FD2"/>
    <w:rsid w:val="000447DE"/>
    <w:rsid w:val="000658EC"/>
    <w:rsid w:val="00081642"/>
    <w:rsid w:val="000A2370"/>
    <w:rsid w:val="000C1886"/>
    <w:rsid w:val="000D0863"/>
    <w:rsid w:val="000F6739"/>
    <w:rsid w:val="000F7B53"/>
    <w:rsid w:val="00110D40"/>
    <w:rsid w:val="00122D81"/>
    <w:rsid w:val="0012685D"/>
    <w:rsid w:val="00131CBD"/>
    <w:rsid w:val="001566C5"/>
    <w:rsid w:val="0018135F"/>
    <w:rsid w:val="00185036"/>
    <w:rsid w:val="00187CF0"/>
    <w:rsid w:val="001B200D"/>
    <w:rsid w:val="001B5117"/>
    <w:rsid w:val="001D6510"/>
    <w:rsid w:val="00205960"/>
    <w:rsid w:val="00240DE4"/>
    <w:rsid w:val="002662C2"/>
    <w:rsid w:val="00286BFC"/>
    <w:rsid w:val="00293C2C"/>
    <w:rsid w:val="00294693"/>
    <w:rsid w:val="002A07CF"/>
    <w:rsid w:val="002C25C4"/>
    <w:rsid w:val="002D2CD9"/>
    <w:rsid w:val="002D7EC3"/>
    <w:rsid w:val="002E12E2"/>
    <w:rsid w:val="002F14CD"/>
    <w:rsid w:val="0030044F"/>
    <w:rsid w:val="00315B9A"/>
    <w:rsid w:val="0032049C"/>
    <w:rsid w:val="0033582B"/>
    <w:rsid w:val="00360C50"/>
    <w:rsid w:val="00375682"/>
    <w:rsid w:val="003773B1"/>
    <w:rsid w:val="00392AB5"/>
    <w:rsid w:val="003B521D"/>
    <w:rsid w:val="003B78EC"/>
    <w:rsid w:val="003C6615"/>
    <w:rsid w:val="003D3E76"/>
    <w:rsid w:val="00413A6B"/>
    <w:rsid w:val="00424590"/>
    <w:rsid w:val="00425A72"/>
    <w:rsid w:val="00431A46"/>
    <w:rsid w:val="00432734"/>
    <w:rsid w:val="00436E78"/>
    <w:rsid w:val="004514CD"/>
    <w:rsid w:val="004850EE"/>
    <w:rsid w:val="004905B2"/>
    <w:rsid w:val="004A0E7D"/>
    <w:rsid w:val="004B198D"/>
    <w:rsid w:val="004E0ADA"/>
    <w:rsid w:val="0051033A"/>
    <w:rsid w:val="00514B68"/>
    <w:rsid w:val="005359CE"/>
    <w:rsid w:val="00543C4A"/>
    <w:rsid w:val="00547154"/>
    <w:rsid w:val="00550D82"/>
    <w:rsid w:val="00553451"/>
    <w:rsid w:val="00576572"/>
    <w:rsid w:val="0058514B"/>
    <w:rsid w:val="00585A99"/>
    <w:rsid w:val="00596D7D"/>
    <w:rsid w:val="00597671"/>
    <w:rsid w:val="005A33EF"/>
    <w:rsid w:val="005B209A"/>
    <w:rsid w:val="005D5FBF"/>
    <w:rsid w:val="006045B7"/>
    <w:rsid w:val="006053CE"/>
    <w:rsid w:val="00625926"/>
    <w:rsid w:val="00637CE2"/>
    <w:rsid w:val="006721B6"/>
    <w:rsid w:val="00684684"/>
    <w:rsid w:val="006B3261"/>
    <w:rsid w:val="006C7E65"/>
    <w:rsid w:val="006E4375"/>
    <w:rsid w:val="006E5D96"/>
    <w:rsid w:val="0070579A"/>
    <w:rsid w:val="00714F2F"/>
    <w:rsid w:val="00717027"/>
    <w:rsid w:val="007269ED"/>
    <w:rsid w:val="00744B08"/>
    <w:rsid w:val="00773230"/>
    <w:rsid w:val="0078143E"/>
    <w:rsid w:val="007B3FFA"/>
    <w:rsid w:val="007C30A0"/>
    <w:rsid w:val="007F1BFF"/>
    <w:rsid w:val="007F6F18"/>
    <w:rsid w:val="008121C7"/>
    <w:rsid w:val="00812FBE"/>
    <w:rsid w:val="008161C5"/>
    <w:rsid w:val="008266AE"/>
    <w:rsid w:val="00830F5A"/>
    <w:rsid w:val="008573CF"/>
    <w:rsid w:val="008852FB"/>
    <w:rsid w:val="008A5734"/>
    <w:rsid w:val="008B3269"/>
    <w:rsid w:val="008C4CEB"/>
    <w:rsid w:val="008D6BB0"/>
    <w:rsid w:val="008E49A0"/>
    <w:rsid w:val="008F1CCB"/>
    <w:rsid w:val="008F3A92"/>
    <w:rsid w:val="009123C5"/>
    <w:rsid w:val="00923971"/>
    <w:rsid w:val="00925669"/>
    <w:rsid w:val="00942344"/>
    <w:rsid w:val="00982B82"/>
    <w:rsid w:val="00984D2A"/>
    <w:rsid w:val="00995541"/>
    <w:rsid w:val="009A34B5"/>
    <w:rsid w:val="009A4E3D"/>
    <w:rsid w:val="009A6D15"/>
    <w:rsid w:val="009B1690"/>
    <w:rsid w:val="009B7D24"/>
    <w:rsid w:val="009C24BE"/>
    <w:rsid w:val="009E0E19"/>
    <w:rsid w:val="00A2132B"/>
    <w:rsid w:val="00A22704"/>
    <w:rsid w:val="00A25434"/>
    <w:rsid w:val="00A403FE"/>
    <w:rsid w:val="00A47564"/>
    <w:rsid w:val="00A515FD"/>
    <w:rsid w:val="00A5353F"/>
    <w:rsid w:val="00A62557"/>
    <w:rsid w:val="00A7604C"/>
    <w:rsid w:val="00A956E6"/>
    <w:rsid w:val="00AA37FC"/>
    <w:rsid w:val="00AA7C91"/>
    <w:rsid w:val="00AD610D"/>
    <w:rsid w:val="00AE5954"/>
    <w:rsid w:val="00AF6D9E"/>
    <w:rsid w:val="00B00BA6"/>
    <w:rsid w:val="00B05D23"/>
    <w:rsid w:val="00B1019C"/>
    <w:rsid w:val="00B252D4"/>
    <w:rsid w:val="00B41342"/>
    <w:rsid w:val="00B94218"/>
    <w:rsid w:val="00BA28EA"/>
    <w:rsid w:val="00C05529"/>
    <w:rsid w:val="00C06FE2"/>
    <w:rsid w:val="00C12516"/>
    <w:rsid w:val="00C3104D"/>
    <w:rsid w:val="00C512B9"/>
    <w:rsid w:val="00C57AF3"/>
    <w:rsid w:val="00C72D1B"/>
    <w:rsid w:val="00C86C54"/>
    <w:rsid w:val="00C874AF"/>
    <w:rsid w:val="00CA7AA6"/>
    <w:rsid w:val="00CC7463"/>
    <w:rsid w:val="00CD038B"/>
    <w:rsid w:val="00CD0BDE"/>
    <w:rsid w:val="00CE0FB3"/>
    <w:rsid w:val="00CE548C"/>
    <w:rsid w:val="00D01D3C"/>
    <w:rsid w:val="00D05411"/>
    <w:rsid w:val="00D06F7A"/>
    <w:rsid w:val="00D14201"/>
    <w:rsid w:val="00D343F4"/>
    <w:rsid w:val="00D34B31"/>
    <w:rsid w:val="00D352DA"/>
    <w:rsid w:val="00D45618"/>
    <w:rsid w:val="00D5130D"/>
    <w:rsid w:val="00D863DA"/>
    <w:rsid w:val="00DA1840"/>
    <w:rsid w:val="00DB534B"/>
    <w:rsid w:val="00DB5E19"/>
    <w:rsid w:val="00DB5F00"/>
    <w:rsid w:val="00DC5305"/>
    <w:rsid w:val="00DD29C8"/>
    <w:rsid w:val="00DE5D2C"/>
    <w:rsid w:val="00DE6B53"/>
    <w:rsid w:val="00E04367"/>
    <w:rsid w:val="00E04CE3"/>
    <w:rsid w:val="00E05786"/>
    <w:rsid w:val="00E12DBF"/>
    <w:rsid w:val="00E23704"/>
    <w:rsid w:val="00E46776"/>
    <w:rsid w:val="00E53EE2"/>
    <w:rsid w:val="00E647C1"/>
    <w:rsid w:val="00E91F12"/>
    <w:rsid w:val="00E94550"/>
    <w:rsid w:val="00EA77C1"/>
    <w:rsid w:val="00EB36AA"/>
    <w:rsid w:val="00F16F0C"/>
    <w:rsid w:val="00F56497"/>
    <w:rsid w:val="00F60ADC"/>
    <w:rsid w:val="00F6765F"/>
    <w:rsid w:val="00F86412"/>
    <w:rsid w:val="00F94627"/>
    <w:rsid w:val="00FC211A"/>
    <w:rsid w:val="00FE0563"/>
    <w:rsid w:val="00FE0E74"/>
    <w:rsid w:val="00FF00EE"/>
    <w:rsid w:val="00FF4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34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34B"/>
    <w:pPr>
      <w:ind w:left="720"/>
      <w:contextualSpacing/>
    </w:pPr>
  </w:style>
  <w:style w:type="character" w:styleId="Hyperlink">
    <w:name w:val="Hyperlink"/>
    <w:basedOn w:val="DefaultParagraphFont"/>
    <w:uiPriority w:val="99"/>
    <w:unhideWhenUsed/>
    <w:rsid w:val="00E04367"/>
    <w:rPr>
      <w:color w:val="0000FF"/>
      <w:u w:val="single"/>
    </w:rPr>
  </w:style>
  <w:style w:type="character" w:customStyle="1" w:styleId="apple-converted-space">
    <w:name w:val="apple-converted-space"/>
    <w:basedOn w:val="DefaultParagraphFont"/>
    <w:rsid w:val="005A33EF"/>
  </w:style>
  <w:style w:type="paragraph" w:styleId="NormalWeb">
    <w:name w:val="Normal (Web)"/>
    <w:basedOn w:val="Normal"/>
    <w:uiPriority w:val="99"/>
    <w:unhideWhenUsed/>
    <w:rsid w:val="00714F2F"/>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4905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F1BFF"/>
    <w:pPr>
      <w:tabs>
        <w:tab w:val="center" w:pos="4680"/>
        <w:tab w:val="right" w:pos="9360"/>
      </w:tabs>
    </w:pPr>
  </w:style>
  <w:style w:type="character" w:customStyle="1" w:styleId="HeaderChar">
    <w:name w:val="Header Char"/>
    <w:basedOn w:val="DefaultParagraphFont"/>
    <w:link w:val="Header"/>
    <w:uiPriority w:val="99"/>
    <w:semiHidden/>
    <w:rsid w:val="007F1BFF"/>
    <w:rPr>
      <w:sz w:val="22"/>
      <w:szCs w:val="22"/>
    </w:rPr>
  </w:style>
  <w:style w:type="paragraph" w:styleId="Footer">
    <w:name w:val="footer"/>
    <w:basedOn w:val="Normal"/>
    <w:link w:val="FooterChar"/>
    <w:uiPriority w:val="99"/>
    <w:unhideWhenUsed/>
    <w:rsid w:val="007F1BFF"/>
    <w:pPr>
      <w:tabs>
        <w:tab w:val="center" w:pos="4680"/>
        <w:tab w:val="right" w:pos="9360"/>
      </w:tabs>
    </w:pPr>
  </w:style>
  <w:style w:type="character" w:customStyle="1" w:styleId="FooterChar">
    <w:name w:val="Footer Char"/>
    <w:basedOn w:val="DefaultParagraphFont"/>
    <w:link w:val="Footer"/>
    <w:uiPriority w:val="99"/>
    <w:rsid w:val="007F1BFF"/>
    <w:rPr>
      <w:sz w:val="22"/>
      <w:szCs w:val="22"/>
    </w:rPr>
  </w:style>
  <w:style w:type="paragraph" w:styleId="BalloonText">
    <w:name w:val="Balloon Text"/>
    <w:basedOn w:val="Normal"/>
    <w:link w:val="BalloonTextChar"/>
    <w:uiPriority w:val="99"/>
    <w:semiHidden/>
    <w:unhideWhenUsed/>
    <w:rsid w:val="00A47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5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60082">
      <w:bodyDiv w:val="1"/>
      <w:marLeft w:val="0"/>
      <w:marRight w:val="0"/>
      <w:marTop w:val="0"/>
      <w:marBottom w:val="0"/>
      <w:divBdr>
        <w:top w:val="none" w:sz="0" w:space="0" w:color="auto"/>
        <w:left w:val="none" w:sz="0" w:space="0" w:color="auto"/>
        <w:bottom w:val="none" w:sz="0" w:space="0" w:color="auto"/>
        <w:right w:val="none" w:sz="0" w:space="0" w:color="auto"/>
      </w:divBdr>
    </w:div>
    <w:div w:id="73013644">
      <w:bodyDiv w:val="1"/>
      <w:marLeft w:val="0"/>
      <w:marRight w:val="0"/>
      <w:marTop w:val="0"/>
      <w:marBottom w:val="0"/>
      <w:divBdr>
        <w:top w:val="none" w:sz="0" w:space="0" w:color="auto"/>
        <w:left w:val="none" w:sz="0" w:space="0" w:color="auto"/>
        <w:bottom w:val="none" w:sz="0" w:space="0" w:color="auto"/>
        <w:right w:val="none" w:sz="0" w:space="0" w:color="auto"/>
      </w:divBdr>
    </w:div>
    <w:div w:id="107628545">
      <w:bodyDiv w:val="1"/>
      <w:marLeft w:val="0"/>
      <w:marRight w:val="0"/>
      <w:marTop w:val="0"/>
      <w:marBottom w:val="0"/>
      <w:divBdr>
        <w:top w:val="none" w:sz="0" w:space="0" w:color="auto"/>
        <w:left w:val="none" w:sz="0" w:space="0" w:color="auto"/>
        <w:bottom w:val="none" w:sz="0" w:space="0" w:color="auto"/>
        <w:right w:val="none" w:sz="0" w:space="0" w:color="auto"/>
      </w:divBdr>
    </w:div>
    <w:div w:id="114377201">
      <w:bodyDiv w:val="1"/>
      <w:marLeft w:val="0"/>
      <w:marRight w:val="0"/>
      <w:marTop w:val="0"/>
      <w:marBottom w:val="0"/>
      <w:divBdr>
        <w:top w:val="none" w:sz="0" w:space="0" w:color="auto"/>
        <w:left w:val="none" w:sz="0" w:space="0" w:color="auto"/>
        <w:bottom w:val="none" w:sz="0" w:space="0" w:color="auto"/>
        <w:right w:val="none" w:sz="0" w:space="0" w:color="auto"/>
      </w:divBdr>
    </w:div>
    <w:div w:id="144855898">
      <w:bodyDiv w:val="1"/>
      <w:marLeft w:val="0"/>
      <w:marRight w:val="0"/>
      <w:marTop w:val="0"/>
      <w:marBottom w:val="0"/>
      <w:divBdr>
        <w:top w:val="none" w:sz="0" w:space="0" w:color="auto"/>
        <w:left w:val="none" w:sz="0" w:space="0" w:color="auto"/>
        <w:bottom w:val="none" w:sz="0" w:space="0" w:color="auto"/>
        <w:right w:val="none" w:sz="0" w:space="0" w:color="auto"/>
      </w:divBdr>
    </w:div>
    <w:div w:id="162206672">
      <w:bodyDiv w:val="1"/>
      <w:marLeft w:val="0"/>
      <w:marRight w:val="0"/>
      <w:marTop w:val="0"/>
      <w:marBottom w:val="0"/>
      <w:divBdr>
        <w:top w:val="none" w:sz="0" w:space="0" w:color="auto"/>
        <w:left w:val="none" w:sz="0" w:space="0" w:color="auto"/>
        <w:bottom w:val="none" w:sz="0" w:space="0" w:color="auto"/>
        <w:right w:val="none" w:sz="0" w:space="0" w:color="auto"/>
      </w:divBdr>
    </w:div>
    <w:div w:id="189422099">
      <w:bodyDiv w:val="1"/>
      <w:marLeft w:val="0"/>
      <w:marRight w:val="0"/>
      <w:marTop w:val="0"/>
      <w:marBottom w:val="0"/>
      <w:divBdr>
        <w:top w:val="none" w:sz="0" w:space="0" w:color="auto"/>
        <w:left w:val="none" w:sz="0" w:space="0" w:color="auto"/>
        <w:bottom w:val="none" w:sz="0" w:space="0" w:color="auto"/>
        <w:right w:val="none" w:sz="0" w:space="0" w:color="auto"/>
      </w:divBdr>
    </w:div>
    <w:div w:id="279339670">
      <w:bodyDiv w:val="1"/>
      <w:marLeft w:val="0"/>
      <w:marRight w:val="0"/>
      <w:marTop w:val="0"/>
      <w:marBottom w:val="0"/>
      <w:divBdr>
        <w:top w:val="none" w:sz="0" w:space="0" w:color="auto"/>
        <w:left w:val="none" w:sz="0" w:space="0" w:color="auto"/>
        <w:bottom w:val="none" w:sz="0" w:space="0" w:color="auto"/>
        <w:right w:val="none" w:sz="0" w:space="0" w:color="auto"/>
      </w:divBdr>
    </w:div>
    <w:div w:id="282620613">
      <w:bodyDiv w:val="1"/>
      <w:marLeft w:val="0"/>
      <w:marRight w:val="0"/>
      <w:marTop w:val="0"/>
      <w:marBottom w:val="0"/>
      <w:divBdr>
        <w:top w:val="none" w:sz="0" w:space="0" w:color="auto"/>
        <w:left w:val="none" w:sz="0" w:space="0" w:color="auto"/>
        <w:bottom w:val="none" w:sz="0" w:space="0" w:color="auto"/>
        <w:right w:val="none" w:sz="0" w:space="0" w:color="auto"/>
      </w:divBdr>
    </w:div>
    <w:div w:id="294026217">
      <w:bodyDiv w:val="1"/>
      <w:marLeft w:val="0"/>
      <w:marRight w:val="0"/>
      <w:marTop w:val="0"/>
      <w:marBottom w:val="0"/>
      <w:divBdr>
        <w:top w:val="none" w:sz="0" w:space="0" w:color="auto"/>
        <w:left w:val="none" w:sz="0" w:space="0" w:color="auto"/>
        <w:bottom w:val="none" w:sz="0" w:space="0" w:color="auto"/>
        <w:right w:val="none" w:sz="0" w:space="0" w:color="auto"/>
      </w:divBdr>
    </w:div>
    <w:div w:id="326834414">
      <w:bodyDiv w:val="1"/>
      <w:marLeft w:val="0"/>
      <w:marRight w:val="0"/>
      <w:marTop w:val="0"/>
      <w:marBottom w:val="0"/>
      <w:divBdr>
        <w:top w:val="none" w:sz="0" w:space="0" w:color="auto"/>
        <w:left w:val="none" w:sz="0" w:space="0" w:color="auto"/>
        <w:bottom w:val="none" w:sz="0" w:space="0" w:color="auto"/>
        <w:right w:val="none" w:sz="0" w:space="0" w:color="auto"/>
      </w:divBdr>
    </w:div>
    <w:div w:id="347173321">
      <w:bodyDiv w:val="1"/>
      <w:marLeft w:val="0"/>
      <w:marRight w:val="0"/>
      <w:marTop w:val="0"/>
      <w:marBottom w:val="0"/>
      <w:divBdr>
        <w:top w:val="none" w:sz="0" w:space="0" w:color="auto"/>
        <w:left w:val="none" w:sz="0" w:space="0" w:color="auto"/>
        <w:bottom w:val="none" w:sz="0" w:space="0" w:color="auto"/>
        <w:right w:val="none" w:sz="0" w:space="0" w:color="auto"/>
      </w:divBdr>
    </w:div>
    <w:div w:id="375349116">
      <w:bodyDiv w:val="1"/>
      <w:marLeft w:val="0"/>
      <w:marRight w:val="0"/>
      <w:marTop w:val="0"/>
      <w:marBottom w:val="0"/>
      <w:divBdr>
        <w:top w:val="none" w:sz="0" w:space="0" w:color="auto"/>
        <w:left w:val="none" w:sz="0" w:space="0" w:color="auto"/>
        <w:bottom w:val="none" w:sz="0" w:space="0" w:color="auto"/>
        <w:right w:val="none" w:sz="0" w:space="0" w:color="auto"/>
      </w:divBdr>
    </w:div>
    <w:div w:id="396780205">
      <w:bodyDiv w:val="1"/>
      <w:marLeft w:val="0"/>
      <w:marRight w:val="0"/>
      <w:marTop w:val="0"/>
      <w:marBottom w:val="0"/>
      <w:divBdr>
        <w:top w:val="none" w:sz="0" w:space="0" w:color="auto"/>
        <w:left w:val="none" w:sz="0" w:space="0" w:color="auto"/>
        <w:bottom w:val="none" w:sz="0" w:space="0" w:color="auto"/>
        <w:right w:val="none" w:sz="0" w:space="0" w:color="auto"/>
      </w:divBdr>
    </w:div>
    <w:div w:id="433288594">
      <w:bodyDiv w:val="1"/>
      <w:marLeft w:val="0"/>
      <w:marRight w:val="0"/>
      <w:marTop w:val="0"/>
      <w:marBottom w:val="0"/>
      <w:divBdr>
        <w:top w:val="none" w:sz="0" w:space="0" w:color="auto"/>
        <w:left w:val="none" w:sz="0" w:space="0" w:color="auto"/>
        <w:bottom w:val="none" w:sz="0" w:space="0" w:color="auto"/>
        <w:right w:val="none" w:sz="0" w:space="0" w:color="auto"/>
      </w:divBdr>
    </w:div>
    <w:div w:id="447160522">
      <w:bodyDiv w:val="1"/>
      <w:marLeft w:val="0"/>
      <w:marRight w:val="0"/>
      <w:marTop w:val="0"/>
      <w:marBottom w:val="0"/>
      <w:divBdr>
        <w:top w:val="none" w:sz="0" w:space="0" w:color="auto"/>
        <w:left w:val="none" w:sz="0" w:space="0" w:color="auto"/>
        <w:bottom w:val="none" w:sz="0" w:space="0" w:color="auto"/>
        <w:right w:val="none" w:sz="0" w:space="0" w:color="auto"/>
      </w:divBdr>
    </w:div>
    <w:div w:id="522670968">
      <w:bodyDiv w:val="1"/>
      <w:marLeft w:val="0"/>
      <w:marRight w:val="0"/>
      <w:marTop w:val="0"/>
      <w:marBottom w:val="0"/>
      <w:divBdr>
        <w:top w:val="none" w:sz="0" w:space="0" w:color="auto"/>
        <w:left w:val="none" w:sz="0" w:space="0" w:color="auto"/>
        <w:bottom w:val="none" w:sz="0" w:space="0" w:color="auto"/>
        <w:right w:val="none" w:sz="0" w:space="0" w:color="auto"/>
      </w:divBdr>
      <w:divsChild>
        <w:div w:id="212079213">
          <w:marLeft w:val="0"/>
          <w:marRight w:val="0"/>
          <w:marTop w:val="0"/>
          <w:marBottom w:val="0"/>
          <w:divBdr>
            <w:top w:val="none" w:sz="0" w:space="0" w:color="auto"/>
            <w:left w:val="none" w:sz="0" w:space="0" w:color="auto"/>
            <w:bottom w:val="none" w:sz="0" w:space="0" w:color="auto"/>
            <w:right w:val="none" w:sz="0" w:space="0" w:color="auto"/>
          </w:divBdr>
        </w:div>
        <w:div w:id="260725437">
          <w:marLeft w:val="0"/>
          <w:marRight w:val="0"/>
          <w:marTop w:val="0"/>
          <w:marBottom w:val="0"/>
          <w:divBdr>
            <w:top w:val="none" w:sz="0" w:space="0" w:color="auto"/>
            <w:left w:val="none" w:sz="0" w:space="0" w:color="auto"/>
            <w:bottom w:val="none" w:sz="0" w:space="0" w:color="auto"/>
            <w:right w:val="none" w:sz="0" w:space="0" w:color="auto"/>
          </w:divBdr>
        </w:div>
        <w:div w:id="368380345">
          <w:marLeft w:val="0"/>
          <w:marRight w:val="0"/>
          <w:marTop w:val="0"/>
          <w:marBottom w:val="0"/>
          <w:divBdr>
            <w:top w:val="none" w:sz="0" w:space="0" w:color="auto"/>
            <w:left w:val="none" w:sz="0" w:space="0" w:color="auto"/>
            <w:bottom w:val="none" w:sz="0" w:space="0" w:color="auto"/>
            <w:right w:val="none" w:sz="0" w:space="0" w:color="auto"/>
          </w:divBdr>
        </w:div>
        <w:div w:id="399983348">
          <w:marLeft w:val="0"/>
          <w:marRight w:val="0"/>
          <w:marTop w:val="0"/>
          <w:marBottom w:val="0"/>
          <w:divBdr>
            <w:top w:val="none" w:sz="0" w:space="0" w:color="auto"/>
            <w:left w:val="none" w:sz="0" w:space="0" w:color="auto"/>
            <w:bottom w:val="none" w:sz="0" w:space="0" w:color="auto"/>
            <w:right w:val="none" w:sz="0" w:space="0" w:color="auto"/>
          </w:divBdr>
        </w:div>
        <w:div w:id="462308013">
          <w:marLeft w:val="0"/>
          <w:marRight w:val="0"/>
          <w:marTop w:val="0"/>
          <w:marBottom w:val="0"/>
          <w:divBdr>
            <w:top w:val="none" w:sz="0" w:space="0" w:color="auto"/>
            <w:left w:val="none" w:sz="0" w:space="0" w:color="auto"/>
            <w:bottom w:val="none" w:sz="0" w:space="0" w:color="auto"/>
            <w:right w:val="none" w:sz="0" w:space="0" w:color="auto"/>
          </w:divBdr>
        </w:div>
        <w:div w:id="524563654">
          <w:marLeft w:val="0"/>
          <w:marRight w:val="0"/>
          <w:marTop w:val="0"/>
          <w:marBottom w:val="0"/>
          <w:divBdr>
            <w:top w:val="none" w:sz="0" w:space="0" w:color="auto"/>
            <w:left w:val="none" w:sz="0" w:space="0" w:color="auto"/>
            <w:bottom w:val="none" w:sz="0" w:space="0" w:color="auto"/>
            <w:right w:val="none" w:sz="0" w:space="0" w:color="auto"/>
          </w:divBdr>
        </w:div>
        <w:div w:id="650911653">
          <w:marLeft w:val="0"/>
          <w:marRight w:val="0"/>
          <w:marTop w:val="0"/>
          <w:marBottom w:val="0"/>
          <w:divBdr>
            <w:top w:val="none" w:sz="0" w:space="0" w:color="auto"/>
            <w:left w:val="none" w:sz="0" w:space="0" w:color="auto"/>
            <w:bottom w:val="none" w:sz="0" w:space="0" w:color="auto"/>
            <w:right w:val="none" w:sz="0" w:space="0" w:color="auto"/>
          </w:divBdr>
        </w:div>
        <w:div w:id="705982128">
          <w:marLeft w:val="0"/>
          <w:marRight w:val="0"/>
          <w:marTop w:val="0"/>
          <w:marBottom w:val="0"/>
          <w:divBdr>
            <w:top w:val="none" w:sz="0" w:space="0" w:color="auto"/>
            <w:left w:val="none" w:sz="0" w:space="0" w:color="auto"/>
            <w:bottom w:val="none" w:sz="0" w:space="0" w:color="auto"/>
            <w:right w:val="none" w:sz="0" w:space="0" w:color="auto"/>
          </w:divBdr>
        </w:div>
        <w:div w:id="812522085">
          <w:marLeft w:val="0"/>
          <w:marRight w:val="0"/>
          <w:marTop w:val="0"/>
          <w:marBottom w:val="0"/>
          <w:divBdr>
            <w:top w:val="none" w:sz="0" w:space="0" w:color="auto"/>
            <w:left w:val="none" w:sz="0" w:space="0" w:color="auto"/>
            <w:bottom w:val="none" w:sz="0" w:space="0" w:color="auto"/>
            <w:right w:val="none" w:sz="0" w:space="0" w:color="auto"/>
          </w:divBdr>
        </w:div>
        <w:div w:id="823813746">
          <w:marLeft w:val="0"/>
          <w:marRight w:val="0"/>
          <w:marTop w:val="0"/>
          <w:marBottom w:val="0"/>
          <w:divBdr>
            <w:top w:val="none" w:sz="0" w:space="0" w:color="auto"/>
            <w:left w:val="none" w:sz="0" w:space="0" w:color="auto"/>
            <w:bottom w:val="none" w:sz="0" w:space="0" w:color="auto"/>
            <w:right w:val="none" w:sz="0" w:space="0" w:color="auto"/>
          </w:divBdr>
        </w:div>
        <w:div w:id="862136676">
          <w:marLeft w:val="0"/>
          <w:marRight w:val="0"/>
          <w:marTop w:val="0"/>
          <w:marBottom w:val="0"/>
          <w:divBdr>
            <w:top w:val="none" w:sz="0" w:space="0" w:color="auto"/>
            <w:left w:val="none" w:sz="0" w:space="0" w:color="auto"/>
            <w:bottom w:val="none" w:sz="0" w:space="0" w:color="auto"/>
            <w:right w:val="none" w:sz="0" w:space="0" w:color="auto"/>
          </w:divBdr>
        </w:div>
        <w:div w:id="1118372060">
          <w:marLeft w:val="0"/>
          <w:marRight w:val="0"/>
          <w:marTop w:val="0"/>
          <w:marBottom w:val="0"/>
          <w:divBdr>
            <w:top w:val="none" w:sz="0" w:space="0" w:color="auto"/>
            <w:left w:val="none" w:sz="0" w:space="0" w:color="auto"/>
            <w:bottom w:val="none" w:sz="0" w:space="0" w:color="auto"/>
            <w:right w:val="none" w:sz="0" w:space="0" w:color="auto"/>
          </w:divBdr>
        </w:div>
        <w:div w:id="1149901180">
          <w:marLeft w:val="0"/>
          <w:marRight w:val="0"/>
          <w:marTop w:val="0"/>
          <w:marBottom w:val="0"/>
          <w:divBdr>
            <w:top w:val="none" w:sz="0" w:space="0" w:color="auto"/>
            <w:left w:val="none" w:sz="0" w:space="0" w:color="auto"/>
            <w:bottom w:val="none" w:sz="0" w:space="0" w:color="auto"/>
            <w:right w:val="none" w:sz="0" w:space="0" w:color="auto"/>
          </w:divBdr>
        </w:div>
        <w:div w:id="1197962070">
          <w:marLeft w:val="0"/>
          <w:marRight w:val="0"/>
          <w:marTop w:val="0"/>
          <w:marBottom w:val="0"/>
          <w:divBdr>
            <w:top w:val="none" w:sz="0" w:space="0" w:color="auto"/>
            <w:left w:val="none" w:sz="0" w:space="0" w:color="auto"/>
            <w:bottom w:val="none" w:sz="0" w:space="0" w:color="auto"/>
            <w:right w:val="none" w:sz="0" w:space="0" w:color="auto"/>
          </w:divBdr>
        </w:div>
        <w:div w:id="1241480957">
          <w:marLeft w:val="0"/>
          <w:marRight w:val="0"/>
          <w:marTop w:val="0"/>
          <w:marBottom w:val="0"/>
          <w:divBdr>
            <w:top w:val="none" w:sz="0" w:space="0" w:color="auto"/>
            <w:left w:val="none" w:sz="0" w:space="0" w:color="auto"/>
            <w:bottom w:val="none" w:sz="0" w:space="0" w:color="auto"/>
            <w:right w:val="none" w:sz="0" w:space="0" w:color="auto"/>
          </w:divBdr>
        </w:div>
        <w:div w:id="1350570883">
          <w:marLeft w:val="0"/>
          <w:marRight w:val="0"/>
          <w:marTop w:val="0"/>
          <w:marBottom w:val="0"/>
          <w:divBdr>
            <w:top w:val="none" w:sz="0" w:space="0" w:color="auto"/>
            <w:left w:val="none" w:sz="0" w:space="0" w:color="auto"/>
            <w:bottom w:val="none" w:sz="0" w:space="0" w:color="auto"/>
            <w:right w:val="none" w:sz="0" w:space="0" w:color="auto"/>
          </w:divBdr>
        </w:div>
        <w:div w:id="1366371102">
          <w:marLeft w:val="0"/>
          <w:marRight w:val="0"/>
          <w:marTop w:val="0"/>
          <w:marBottom w:val="0"/>
          <w:divBdr>
            <w:top w:val="none" w:sz="0" w:space="0" w:color="auto"/>
            <w:left w:val="none" w:sz="0" w:space="0" w:color="auto"/>
            <w:bottom w:val="none" w:sz="0" w:space="0" w:color="auto"/>
            <w:right w:val="none" w:sz="0" w:space="0" w:color="auto"/>
          </w:divBdr>
        </w:div>
        <w:div w:id="1380859415">
          <w:marLeft w:val="0"/>
          <w:marRight w:val="0"/>
          <w:marTop w:val="0"/>
          <w:marBottom w:val="0"/>
          <w:divBdr>
            <w:top w:val="none" w:sz="0" w:space="0" w:color="auto"/>
            <w:left w:val="none" w:sz="0" w:space="0" w:color="auto"/>
            <w:bottom w:val="none" w:sz="0" w:space="0" w:color="auto"/>
            <w:right w:val="none" w:sz="0" w:space="0" w:color="auto"/>
          </w:divBdr>
        </w:div>
        <w:div w:id="1390105381">
          <w:marLeft w:val="0"/>
          <w:marRight w:val="0"/>
          <w:marTop w:val="0"/>
          <w:marBottom w:val="0"/>
          <w:divBdr>
            <w:top w:val="none" w:sz="0" w:space="0" w:color="auto"/>
            <w:left w:val="none" w:sz="0" w:space="0" w:color="auto"/>
            <w:bottom w:val="none" w:sz="0" w:space="0" w:color="auto"/>
            <w:right w:val="none" w:sz="0" w:space="0" w:color="auto"/>
          </w:divBdr>
        </w:div>
        <w:div w:id="1518495672">
          <w:marLeft w:val="0"/>
          <w:marRight w:val="0"/>
          <w:marTop w:val="0"/>
          <w:marBottom w:val="0"/>
          <w:divBdr>
            <w:top w:val="none" w:sz="0" w:space="0" w:color="auto"/>
            <w:left w:val="none" w:sz="0" w:space="0" w:color="auto"/>
            <w:bottom w:val="none" w:sz="0" w:space="0" w:color="auto"/>
            <w:right w:val="none" w:sz="0" w:space="0" w:color="auto"/>
          </w:divBdr>
        </w:div>
        <w:div w:id="1642954635">
          <w:marLeft w:val="0"/>
          <w:marRight w:val="0"/>
          <w:marTop w:val="0"/>
          <w:marBottom w:val="0"/>
          <w:divBdr>
            <w:top w:val="none" w:sz="0" w:space="0" w:color="auto"/>
            <w:left w:val="none" w:sz="0" w:space="0" w:color="auto"/>
            <w:bottom w:val="none" w:sz="0" w:space="0" w:color="auto"/>
            <w:right w:val="none" w:sz="0" w:space="0" w:color="auto"/>
          </w:divBdr>
        </w:div>
        <w:div w:id="1663729335">
          <w:marLeft w:val="0"/>
          <w:marRight w:val="0"/>
          <w:marTop w:val="0"/>
          <w:marBottom w:val="0"/>
          <w:divBdr>
            <w:top w:val="none" w:sz="0" w:space="0" w:color="auto"/>
            <w:left w:val="none" w:sz="0" w:space="0" w:color="auto"/>
            <w:bottom w:val="none" w:sz="0" w:space="0" w:color="auto"/>
            <w:right w:val="none" w:sz="0" w:space="0" w:color="auto"/>
          </w:divBdr>
        </w:div>
        <w:div w:id="1737433554">
          <w:marLeft w:val="0"/>
          <w:marRight w:val="0"/>
          <w:marTop w:val="0"/>
          <w:marBottom w:val="0"/>
          <w:divBdr>
            <w:top w:val="none" w:sz="0" w:space="0" w:color="auto"/>
            <w:left w:val="none" w:sz="0" w:space="0" w:color="auto"/>
            <w:bottom w:val="none" w:sz="0" w:space="0" w:color="auto"/>
            <w:right w:val="none" w:sz="0" w:space="0" w:color="auto"/>
          </w:divBdr>
        </w:div>
        <w:div w:id="1768230691">
          <w:marLeft w:val="0"/>
          <w:marRight w:val="0"/>
          <w:marTop w:val="0"/>
          <w:marBottom w:val="0"/>
          <w:divBdr>
            <w:top w:val="none" w:sz="0" w:space="0" w:color="auto"/>
            <w:left w:val="none" w:sz="0" w:space="0" w:color="auto"/>
            <w:bottom w:val="none" w:sz="0" w:space="0" w:color="auto"/>
            <w:right w:val="none" w:sz="0" w:space="0" w:color="auto"/>
          </w:divBdr>
        </w:div>
        <w:div w:id="1919629393">
          <w:marLeft w:val="0"/>
          <w:marRight w:val="0"/>
          <w:marTop w:val="0"/>
          <w:marBottom w:val="0"/>
          <w:divBdr>
            <w:top w:val="none" w:sz="0" w:space="0" w:color="auto"/>
            <w:left w:val="none" w:sz="0" w:space="0" w:color="auto"/>
            <w:bottom w:val="none" w:sz="0" w:space="0" w:color="auto"/>
            <w:right w:val="none" w:sz="0" w:space="0" w:color="auto"/>
          </w:divBdr>
        </w:div>
        <w:div w:id="1940747241">
          <w:marLeft w:val="0"/>
          <w:marRight w:val="0"/>
          <w:marTop w:val="0"/>
          <w:marBottom w:val="0"/>
          <w:divBdr>
            <w:top w:val="none" w:sz="0" w:space="0" w:color="auto"/>
            <w:left w:val="none" w:sz="0" w:space="0" w:color="auto"/>
            <w:bottom w:val="none" w:sz="0" w:space="0" w:color="auto"/>
            <w:right w:val="none" w:sz="0" w:space="0" w:color="auto"/>
          </w:divBdr>
        </w:div>
        <w:div w:id="1962153099">
          <w:marLeft w:val="0"/>
          <w:marRight w:val="0"/>
          <w:marTop w:val="0"/>
          <w:marBottom w:val="0"/>
          <w:divBdr>
            <w:top w:val="none" w:sz="0" w:space="0" w:color="auto"/>
            <w:left w:val="none" w:sz="0" w:space="0" w:color="auto"/>
            <w:bottom w:val="none" w:sz="0" w:space="0" w:color="auto"/>
            <w:right w:val="none" w:sz="0" w:space="0" w:color="auto"/>
          </w:divBdr>
        </w:div>
        <w:div w:id="1962808677">
          <w:marLeft w:val="0"/>
          <w:marRight w:val="0"/>
          <w:marTop w:val="0"/>
          <w:marBottom w:val="0"/>
          <w:divBdr>
            <w:top w:val="none" w:sz="0" w:space="0" w:color="auto"/>
            <w:left w:val="none" w:sz="0" w:space="0" w:color="auto"/>
            <w:bottom w:val="none" w:sz="0" w:space="0" w:color="auto"/>
            <w:right w:val="none" w:sz="0" w:space="0" w:color="auto"/>
          </w:divBdr>
        </w:div>
        <w:div w:id="2028436573">
          <w:marLeft w:val="0"/>
          <w:marRight w:val="0"/>
          <w:marTop w:val="0"/>
          <w:marBottom w:val="0"/>
          <w:divBdr>
            <w:top w:val="none" w:sz="0" w:space="0" w:color="auto"/>
            <w:left w:val="none" w:sz="0" w:space="0" w:color="auto"/>
            <w:bottom w:val="none" w:sz="0" w:space="0" w:color="auto"/>
            <w:right w:val="none" w:sz="0" w:space="0" w:color="auto"/>
          </w:divBdr>
        </w:div>
        <w:div w:id="2079014509">
          <w:marLeft w:val="0"/>
          <w:marRight w:val="0"/>
          <w:marTop w:val="0"/>
          <w:marBottom w:val="0"/>
          <w:divBdr>
            <w:top w:val="none" w:sz="0" w:space="0" w:color="auto"/>
            <w:left w:val="none" w:sz="0" w:space="0" w:color="auto"/>
            <w:bottom w:val="none" w:sz="0" w:space="0" w:color="auto"/>
            <w:right w:val="none" w:sz="0" w:space="0" w:color="auto"/>
          </w:divBdr>
        </w:div>
        <w:div w:id="2086026387">
          <w:marLeft w:val="0"/>
          <w:marRight w:val="0"/>
          <w:marTop w:val="0"/>
          <w:marBottom w:val="0"/>
          <w:divBdr>
            <w:top w:val="none" w:sz="0" w:space="0" w:color="auto"/>
            <w:left w:val="none" w:sz="0" w:space="0" w:color="auto"/>
            <w:bottom w:val="none" w:sz="0" w:space="0" w:color="auto"/>
            <w:right w:val="none" w:sz="0" w:space="0" w:color="auto"/>
          </w:divBdr>
        </w:div>
        <w:div w:id="2120299026">
          <w:marLeft w:val="0"/>
          <w:marRight w:val="0"/>
          <w:marTop w:val="0"/>
          <w:marBottom w:val="0"/>
          <w:divBdr>
            <w:top w:val="none" w:sz="0" w:space="0" w:color="auto"/>
            <w:left w:val="none" w:sz="0" w:space="0" w:color="auto"/>
            <w:bottom w:val="none" w:sz="0" w:space="0" w:color="auto"/>
            <w:right w:val="none" w:sz="0" w:space="0" w:color="auto"/>
          </w:divBdr>
        </w:div>
      </w:divsChild>
    </w:div>
    <w:div w:id="524052389">
      <w:bodyDiv w:val="1"/>
      <w:marLeft w:val="0"/>
      <w:marRight w:val="0"/>
      <w:marTop w:val="0"/>
      <w:marBottom w:val="0"/>
      <w:divBdr>
        <w:top w:val="none" w:sz="0" w:space="0" w:color="auto"/>
        <w:left w:val="none" w:sz="0" w:space="0" w:color="auto"/>
        <w:bottom w:val="none" w:sz="0" w:space="0" w:color="auto"/>
        <w:right w:val="none" w:sz="0" w:space="0" w:color="auto"/>
      </w:divBdr>
    </w:div>
    <w:div w:id="610822549">
      <w:bodyDiv w:val="1"/>
      <w:marLeft w:val="0"/>
      <w:marRight w:val="0"/>
      <w:marTop w:val="0"/>
      <w:marBottom w:val="0"/>
      <w:divBdr>
        <w:top w:val="none" w:sz="0" w:space="0" w:color="auto"/>
        <w:left w:val="none" w:sz="0" w:space="0" w:color="auto"/>
        <w:bottom w:val="none" w:sz="0" w:space="0" w:color="auto"/>
        <w:right w:val="none" w:sz="0" w:space="0" w:color="auto"/>
      </w:divBdr>
    </w:div>
    <w:div w:id="638148471">
      <w:bodyDiv w:val="1"/>
      <w:marLeft w:val="0"/>
      <w:marRight w:val="0"/>
      <w:marTop w:val="0"/>
      <w:marBottom w:val="0"/>
      <w:divBdr>
        <w:top w:val="none" w:sz="0" w:space="0" w:color="auto"/>
        <w:left w:val="none" w:sz="0" w:space="0" w:color="auto"/>
        <w:bottom w:val="none" w:sz="0" w:space="0" w:color="auto"/>
        <w:right w:val="none" w:sz="0" w:space="0" w:color="auto"/>
      </w:divBdr>
    </w:div>
    <w:div w:id="652488411">
      <w:bodyDiv w:val="1"/>
      <w:marLeft w:val="0"/>
      <w:marRight w:val="0"/>
      <w:marTop w:val="0"/>
      <w:marBottom w:val="0"/>
      <w:divBdr>
        <w:top w:val="none" w:sz="0" w:space="0" w:color="auto"/>
        <w:left w:val="none" w:sz="0" w:space="0" w:color="auto"/>
        <w:bottom w:val="none" w:sz="0" w:space="0" w:color="auto"/>
        <w:right w:val="none" w:sz="0" w:space="0" w:color="auto"/>
      </w:divBdr>
    </w:div>
    <w:div w:id="652952546">
      <w:bodyDiv w:val="1"/>
      <w:marLeft w:val="0"/>
      <w:marRight w:val="0"/>
      <w:marTop w:val="0"/>
      <w:marBottom w:val="0"/>
      <w:divBdr>
        <w:top w:val="none" w:sz="0" w:space="0" w:color="auto"/>
        <w:left w:val="none" w:sz="0" w:space="0" w:color="auto"/>
        <w:bottom w:val="none" w:sz="0" w:space="0" w:color="auto"/>
        <w:right w:val="none" w:sz="0" w:space="0" w:color="auto"/>
      </w:divBdr>
    </w:div>
    <w:div w:id="660426633">
      <w:bodyDiv w:val="1"/>
      <w:marLeft w:val="0"/>
      <w:marRight w:val="0"/>
      <w:marTop w:val="0"/>
      <w:marBottom w:val="0"/>
      <w:divBdr>
        <w:top w:val="none" w:sz="0" w:space="0" w:color="auto"/>
        <w:left w:val="none" w:sz="0" w:space="0" w:color="auto"/>
        <w:bottom w:val="none" w:sz="0" w:space="0" w:color="auto"/>
        <w:right w:val="none" w:sz="0" w:space="0" w:color="auto"/>
      </w:divBdr>
    </w:div>
    <w:div w:id="674841185">
      <w:bodyDiv w:val="1"/>
      <w:marLeft w:val="0"/>
      <w:marRight w:val="0"/>
      <w:marTop w:val="0"/>
      <w:marBottom w:val="0"/>
      <w:divBdr>
        <w:top w:val="none" w:sz="0" w:space="0" w:color="auto"/>
        <w:left w:val="none" w:sz="0" w:space="0" w:color="auto"/>
        <w:bottom w:val="none" w:sz="0" w:space="0" w:color="auto"/>
        <w:right w:val="none" w:sz="0" w:space="0" w:color="auto"/>
      </w:divBdr>
    </w:div>
    <w:div w:id="717163550">
      <w:bodyDiv w:val="1"/>
      <w:marLeft w:val="0"/>
      <w:marRight w:val="0"/>
      <w:marTop w:val="0"/>
      <w:marBottom w:val="0"/>
      <w:divBdr>
        <w:top w:val="none" w:sz="0" w:space="0" w:color="auto"/>
        <w:left w:val="none" w:sz="0" w:space="0" w:color="auto"/>
        <w:bottom w:val="none" w:sz="0" w:space="0" w:color="auto"/>
        <w:right w:val="none" w:sz="0" w:space="0" w:color="auto"/>
      </w:divBdr>
    </w:div>
    <w:div w:id="718091653">
      <w:bodyDiv w:val="1"/>
      <w:marLeft w:val="0"/>
      <w:marRight w:val="0"/>
      <w:marTop w:val="0"/>
      <w:marBottom w:val="0"/>
      <w:divBdr>
        <w:top w:val="none" w:sz="0" w:space="0" w:color="auto"/>
        <w:left w:val="none" w:sz="0" w:space="0" w:color="auto"/>
        <w:bottom w:val="none" w:sz="0" w:space="0" w:color="auto"/>
        <w:right w:val="none" w:sz="0" w:space="0" w:color="auto"/>
      </w:divBdr>
    </w:div>
    <w:div w:id="779648467">
      <w:bodyDiv w:val="1"/>
      <w:marLeft w:val="0"/>
      <w:marRight w:val="0"/>
      <w:marTop w:val="0"/>
      <w:marBottom w:val="0"/>
      <w:divBdr>
        <w:top w:val="none" w:sz="0" w:space="0" w:color="auto"/>
        <w:left w:val="none" w:sz="0" w:space="0" w:color="auto"/>
        <w:bottom w:val="none" w:sz="0" w:space="0" w:color="auto"/>
        <w:right w:val="none" w:sz="0" w:space="0" w:color="auto"/>
      </w:divBdr>
    </w:div>
    <w:div w:id="804200988">
      <w:bodyDiv w:val="1"/>
      <w:marLeft w:val="0"/>
      <w:marRight w:val="0"/>
      <w:marTop w:val="0"/>
      <w:marBottom w:val="0"/>
      <w:divBdr>
        <w:top w:val="none" w:sz="0" w:space="0" w:color="auto"/>
        <w:left w:val="none" w:sz="0" w:space="0" w:color="auto"/>
        <w:bottom w:val="none" w:sz="0" w:space="0" w:color="auto"/>
        <w:right w:val="none" w:sz="0" w:space="0" w:color="auto"/>
      </w:divBdr>
    </w:div>
    <w:div w:id="818112652">
      <w:bodyDiv w:val="1"/>
      <w:marLeft w:val="0"/>
      <w:marRight w:val="0"/>
      <w:marTop w:val="0"/>
      <w:marBottom w:val="0"/>
      <w:divBdr>
        <w:top w:val="none" w:sz="0" w:space="0" w:color="auto"/>
        <w:left w:val="none" w:sz="0" w:space="0" w:color="auto"/>
        <w:bottom w:val="none" w:sz="0" w:space="0" w:color="auto"/>
        <w:right w:val="none" w:sz="0" w:space="0" w:color="auto"/>
      </w:divBdr>
    </w:div>
    <w:div w:id="834957001">
      <w:bodyDiv w:val="1"/>
      <w:marLeft w:val="0"/>
      <w:marRight w:val="0"/>
      <w:marTop w:val="0"/>
      <w:marBottom w:val="0"/>
      <w:divBdr>
        <w:top w:val="none" w:sz="0" w:space="0" w:color="auto"/>
        <w:left w:val="none" w:sz="0" w:space="0" w:color="auto"/>
        <w:bottom w:val="none" w:sz="0" w:space="0" w:color="auto"/>
        <w:right w:val="none" w:sz="0" w:space="0" w:color="auto"/>
      </w:divBdr>
    </w:div>
    <w:div w:id="866409165">
      <w:bodyDiv w:val="1"/>
      <w:marLeft w:val="0"/>
      <w:marRight w:val="0"/>
      <w:marTop w:val="0"/>
      <w:marBottom w:val="0"/>
      <w:divBdr>
        <w:top w:val="none" w:sz="0" w:space="0" w:color="auto"/>
        <w:left w:val="none" w:sz="0" w:space="0" w:color="auto"/>
        <w:bottom w:val="none" w:sz="0" w:space="0" w:color="auto"/>
        <w:right w:val="none" w:sz="0" w:space="0" w:color="auto"/>
      </w:divBdr>
    </w:div>
    <w:div w:id="899949233">
      <w:bodyDiv w:val="1"/>
      <w:marLeft w:val="0"/>
      <w:marRight w:val="0"/>
      <w:marTop w:val="0"/>
      <w:marBottom w:val="0"/>
      <w:divBdr>
        <w:top w:val="none" w:sz="0" w:space="0" w:color="auto"/>
        <w:left w:val="none" w:sz="0" w:space="0" w:color="auto"/>
        <w:bottom w:val="none" w:sz="0" w:space="0" w:color="auto"/>
        <w:right w:val="none" w:sz="0" w:space="0" w:color="auto"/>
      </w:divBdr>
    </w:div>
    <w:div w:id="904149094">
      <w:bodyDiv w:val="1"/>
      <w:marLeft w:val="0"/>
      <w:marRight w:val="0"/>
      <w:marTop w:val="0"/>
      <w:marBottom w:val="0"/>
      <w:divBdr>
        <w:top w:val="none" w:sz="0" w:space="0" w:color="auto"/>
        <w:left w:val="none" w:sz="0" w:space="0" w:color="auto"/>
        <w:bottom w:val="none" w:sz="0" w:space="0" w:color="auto"/>
        <w:right w:val="none" w:sz="0" w:space="0" w:color="auto"/>
      </w:divBdr>
    </w:div>
    <w:div w:id="1079863655">
      <w:bodyDiv w:val="1"/>
      <w:marLeft w:val="0"/>
      <w:marRight w:val="0"/>
      <w:marTop w:val="0"/>
      <w:marBottom w:val="0"/>
      <w:divBdr>
        <w:top w:val="none" w:sz="0" w:space="0" w:color="auto"/>
        <w:left w:val="none" w:sz="0" w:space="0" w:color="auto"/>
        <w:bottom w:val="none" w:sz="0" w:space="0" w:color="auto"/>
        <w:right w:val="none" w:sz="0" w:space="0" w:color="auto"/>
      </w:divBdr>
    </w:div>
    <w:div w:id="1132790912">
      <w:bodyDiv w:val="1"/>
      <w:marLeft w:val="0"/>
      <w:marRight w:val="0"/>
      <w:marTop w:val="0"/>
      <w:marBottom w:val="0"/>
      <w:divBdr>
        <w:top w:val="none" w:sz="0" w:space="0" w:color="auto"/>
        <w:left w:val="none" w:sz="0" w:space="0" w:color="auto"/>
        <w:bottom w:val="none" w:sz="0" w:space="0" w:color="auto"/>
        <w:right w:val="none" w:sz="0" w:space="0" w:color="auto"/>
      </w:divBdr>
    </w:div>
    <w:div w:id="1150366956">
      <w:bodyDiv w:val="1"/>
      <w:marLeft w:val="0"/>
      <w:marRight w:val="0"/>
      <w:marTop w:val="0"/>
      <w:marBottom w:val="0"/>
      <w:divBdr>
        <w:top w:val="none" w:sz="0" w:space="0" w:color="auto"/>
        <w:left w:val="none" w:sz="0" w:space="0" w:color="auto"/>
        <w:bottom w:val="none" w:sz="0" w:space="0" w:color="auto"/>
        <w:right w:val="none" w:sz="0" w:space="0" w:color="auto"/>
      </w:divBdr>
    </w:div>
    <w:div w:id="1156142539">
      <w:bodyDiv w:val="1"/>
      <w:marLeft w:val="0"/>
      <w:marRight w:val="0"/>
      <w:marTop w:val="0"/>
      <w:marBottom w:val="0"/>
      <w:divBdr>
        <w:top w:val="none" w:sz="0" w:space="0" w:color="auto"/>
        <w:left w:val="none" w:sz="0" w:space="0" w:color="auto"/>
        <w:bottom w:val="none" w:sz="0" w:space="0" w:color="auto"/>
        <w:right w:val="none" w:sz="0" w:space="0" w:color="auto"/>
      </w:divBdr>
    </w:div>
    <w:div w:id="1165782349">
      <w:bodyDiv w:val="1"/>
      <w:marLeft w:val="0"/>
      <w:marRight w:val="0"/>
      <w:marTop w:val="0"/>
      <w:marBottom w:val="0"/>
      <w:divBdr>
        <w:top w:val="none" w:sz="0" w:space="0" w:color="auto"/>
        <w:left w:val="none" w:sz="0" w:space="0" w:color="auto"/>
        <w:bottom w:val="none" w:sz="0" w:space="0" w:color="auto"/>
        <w:right w:val="none" w:sz="0" w:space="0" w:color="auto"/>
      </w:divBdr>
    </w:div>
    <w:div w:id="1242258849">
      <w:bodyDiv w:val="1"/>
      <w:marLeft w:val="0"/>
      <w:marRight w:val="0"/>
      <w:marTop w:val="0"/>
      <w:marBottom w:val="0"/>
      <w:divBdr>
        <w:top w:val="none" w:sz="0" w:space="0" w:color="auto"/>
        <w:left w:val="none" w:sz="0" w:space="0" w:color="auto"/>
        <w:bottom w:val="none" w:sz="0" w:space="0" w:color="auto"/>
        <w:right w:val="none" w:sz="0" w:space="0" w:color="auto"/>
      </w:divBdr>
    </w:div>
    <w:div w:id="1251617901">
      <w:bodyDiv w:val="1"/>
      <w:marLeft w:val="0"/>
      <w:marRight w:val="0"/>
      <w:marTop w:val="0"/>
      <w:marBottom w:val="0"/>
      <w:divBdr>
        <w:top w:val="none" w:sz="0" w:space="0" w:color="auto"/>
        <w:left w:val="none" w:sz="0" w:space="0" w:color="auto"/>
        <w:bottom w:val="none" w:sz="0" w:space="0" w:color="auto"/>
        <w:right w:val="none" w:sz="0" w:space="0" w:color="auto"/>
      </w:divBdr>
    </w:div>
    <w:div w:id="1357388539">
      <w:bodyDiv w:val="1"/>
      <w:marLeft w:val="0"/>
      <w:marRight w:val="0"/>
      <w:marTop w:val="0"/>
      <w:marBottom w:val="0"/>
      <w:divBdr>
        <w:top w:val="none" w:sz="0" w:space="0" w:color="auto"/>
        <w:left w:val="none" w:sz="0" w:space="0" w:color="auto"/>
        <w:bottom w:val="none" w:sz="0" w:space="0" w:color="auto"/>
        <w:right w:val="none" w:sz="0" w:space="0" w:color="auto"/>
      </w:divBdr>
    </w:div>
    <w:div w:id="1424692532">
      <w:bodyDiv w:val="1"/>
      <w:marLeft w:val="0"/>
      <w:marRight w:val="0"/>
      <w:marTop w:val="0"/>
      <w:marBottom w:val="0"/>
      <w:divBdr>
        <w:top w:val="none" w:sz="0" w:space="0" w:color="auto"/>
        <w:left w:val="none" w:sz="0" w:space="0" w:color="auto"/>
        <w:bottom w:val="none" w:sz="0" w:space="0" w:color="auto"/>
        <w:right w:val="none" w:sz="0" w:space="0" w:color="auto"/>
      </w:divBdr>
    </w:div>
    <w:div w:id="1444886578">
      <w:bodyDiv w:val="1"/>
      <w:marLeft w:val="0"/>
      <w:marRight w:val="0"/>
      <w:marTop w:val="0"/>
      <w:marBottom w:val="0"/>
      <w:divBdr>
        <w:top w:val="none" w:sz="0" w:space="0" w:color="auto"/>
        <w:left w:val="none" w:sz="0" w:space="0" w:color="auto"/>
        <w:bottom w:val="none" w:sz="0" w:space="0" w:color="auto"/>
        <w:right w:val="none" w:sz="0" w:space="0" w:color="auto"/>
      </w:divBdr>
    </w:div>
    <w:div w:id="1459033401">
      <w:bodyDiv w:val="1"/>
      <w:marLeft w:val="0"/>
      <w:marRight w:val="0"/>
      <w:marTop w:val="0"/>
      <w:marBottom w:val="0"/>
      <w:divBdr>
        <w:top w:val="none" w:sz="0" w:space="0" w:color="auto"/>
        <w:left w:val="none" w:sz="0" w:space="0" w:color="auto"/>
        <w:bottom w:val="none" w:sz="0" w:space="0" w:color="auto"/>
        <w:right w:val="none" w:sz="0" w:space="0" w:color="auto"/>
      </w:divBdr>
    </w:div>
    <w:div w:id="1474636704">
      <w:bodyDiv w:val="1"/>
      <w:marLeft w:val="0"/>
      <w:marRight w:val="0"/>
      <w:marTop w:val="0"/>
      <w:marBottom w:val="0"/>
      <w:divBdr>
        <w:top w:val="none" w:sz="0" w:space="0" w:color="auto"/>
        <w:left w:val="none" w:sz="0" w:space="0" w:color="auto"/>
        <w:bottom w:val="none" w:sz="0" w:space="0" w:color="auto"/>
        <w:right w:val="none" w:sz="0" w:space="0" w:color="auto"/>
      </w:divBdr>
    </w:div>
    <w:div w:id="1597865269">
      <w:bodyDiv w:val="1"/>
      <w:marLeft w:val="0"/>
      <w:marRight w:val="0"/>
      <w:marTop w:val="0"/>
      <w:marBottom w:val="0"/>
      <w:divBdr>
        <w:top w:val="none" w:sz="0" w:space="0" w:color="auto"/>
        <w:left w:val="none" w:sz="0" w:space="0" w:color="auto"/>
        <w:bottom w:val="none" w:sz="0" w:space="0" w:color="auto"/>
        <w:right w:val="none" w:sz="0" w:space="0" w:color="auto"/>
      </w:divBdr>
    </w:div>
    <w:div w:id="1626426330">
      <w:bodyDiv w:val="1"/>
      <w:marLeft w:val="0"/>
      <w:marRight w:val="0"/>
      <w:marTop w:val="0"/>
      <w:marBottom w:val="0"/>
      <w:divBdr>
        <w:top w:val="none" w:sz="0" w:space="0" w:color="auto"/>
        <w:left w:val="none" w:sz="0" w:space="0" w:color="auto"/>
        <w:bottom w:val="none" w:sz="0" w:space="0" w:color="auto"/>
        <w:right w:val="none" w:sz="0" w:space="0" w:color="auto"/>
      </w:divBdr>
    </w:div>
    <w:div w:id="1633901904">
      <w:bodyDiv w:val="1"/>
      <w:marLeft w:val="0"/>
      <w:marRight w:val="0"/>
      <w:marTop w:val="0"/>
      <w:marBottom w:val="0"/>
      <w:divBdr>
        <w:top w:val="none" w:sz="0" w:space="0" w:color="auto"/>
        <w:left w:val="none" w:sz="0" w:space="0" w:color="auto"/>
        <w:bottom w:val="none" w:sz="0" w:space="0" w:color="auto"/>
        <w:right w:val="none" w:sz="0" w:space="0" w:color="auto"/>
      </w:divBdr>
    </w:div>
    <w:div w:id="1644578694">
      <w:bodyDiv w:val="1"/>
      <w:marLeft w:val="0"/>
      <w:marRight w:val="0"/>
      <w:marTop w:val="0"/>
      <w:marBottom w:val="0"/>
      <w:divBdr>
        <w:top w:val="none" w:sz="0" w:space="0" w:color="auto"/>
        <w:left w:val="none" w:sz="0" w:space="0" w:color="auto"/>
        <w:bottom w:val="none" w:sz="0" w:space="0" w:color="auto"/>
        <w:right w:val="none" w:sz="0" w:space="0" w:color="auto"/>
      </w:divBdr>
    </w:div>
    <w:div w:id="1664039836">
      <w:bodyDiv w:val="1"/>
      <w:marLeft w:val="0"/>
      <w:marRight w:val="0"/>
      <w:marTop w:val="0"/>
      <w:marBottom w:val="0"/>
      <w:divBdr>
        <w:top w:val="none" w:sz="0" w:space="0" w:color="auto"/>
        <w:left w:val="none" w:sz="0" w:space="0" w:color="auto"/>
        <w:bottom w:val="none" w:sz="0" w:space="0" w:color="auto"/>
        <w:right w:val="none" w:sz="0" w:space="0" w:color="auto"/>
      </w:divBdr>
    </w:div>
    <w:div w:id="1702978715">
      <w:bodyDiv w:val="1"/>
      <w:marLeft w:val="0"/>
      <w:marRight w:val="0"/>
      <w:marTop w:val="0"/>
      <w:marBottom w:val="0"/>
      <w:divBdr>
        <w:top w:val="none" w:sz="0" w:space="0" w:color="auto"/>
        <w:left w:val="none" w:sz="0" w:space="0" w:color="auto"/>
        <w:bottom w:val="none" w:sz="0" w:space="0" w:color="auto"/>
        <w:right w:val="none" w:sz="0" w:space="0" w:color="auto"/>
      </w:divBdr>
    </w:div>
    <w:div w:id="1728532156">
      <w:bodyDiv w:val="1"/>
      <w:marLeft w:val="0"/>
      <w:marRight w:val="0"/>
      <w:marTop w:val="0"/>
      <w:marBottom w:val="0"/>
      <w:divBdr>
        <w:top w:val="none" w:sz="0" w:space="0" w:color="auto"/>
        <w:left w:val="none" w:sz="0" w:space="0" w:color="auto"/>
        <w:bottom w:val="none" w:sz="0" w:space="0" w:color="auto"/>
        <w:right w:val="none" w:sz="0" w:space="0" w:color="auto"/>
      </w:divBdr>
    </w:div>
    <w:div w:id="1756778191">
      <w:bodyDiv w:val="1"/>
      <w:marLeft w:val="0"/>
      <w:marRight w:val="0"/>
      <w:marTop w:val="0"/>
      <w:marBottom w:val="0"/>
      <w:divBdr>
        <w:top w:val="none" w:sz="0" w:space="0" w:color="auto"/>
        <w:left w:val="none" w:sz="0" w:space="0" w:color="auto"/>
        <w:bottom w:val="none" w:sz="0" w:space="0" w:color="auto"/>
        <w:right w:val="none" w:sz="0" w:space="0" w:color="auto"/>
      </w:divBdr>
    </w:div>
    <w:div w:id="1767145178">
      <w:bodyDiv w:val="1"/>
      <w:marLeft w:val="0"/>
      <w:marRight w:val="0"/>
      <w:marTop w:val="0"/>
      <w:marBottom w:val="0"/>
      <w:divBdr>
        <w:top w:val="none" w:sz="0" w:space="0" w:color="auto"/>
        <w:left w:val="none" w:sz="0" w:space="0" w:color="auto"/>
        <w:bottom w:val="none" w:sz="0" w:space="0" w:color="auto"/>
        <w:right w:val="none" w:sz="0" w:space="0" w:color="auto"/>
      </w:divBdr>
    </w:div>
    <w:div w:id="1807964012">
      <w:bodyDiv w:val="1"/>
      <w:marLeft w:val="0"/>
      <w:marRight w:val="0"/>
      <w:marTop w:val="0"/>
      <w:marBottom w:val="0"/>
      <w:divBdr>
        <w:top w:val="none" w:sz="0" w:space="0" w:color="auto"/>
        <w:left w:val="none" w:sz="0" w:space="0" w:color="auto"/>
        <w:bottom w:val="none" w:sz="0" w:space="0" w:color="auto"/>
        <w:right w:val="none" w:sz="0" w:space="0" w:color="auto"/>
      </w:divBdr>
    </w:div>
    <w:div w:id="1849559012">
      <w:bodyDiv w:val="1"/>
      <w:marLeft w:val="0"/>
      <w:marRight w:val="0"/>
      <w:marTop w:val="0"/>
      <w:marBottom w:val="0"/>
      <w:divBdr>
        <w:top w:val="none" w:sz="0" w:space="0" w:color="auto"/>
        <w:left w:val="none" w:sz="0" w:space="0" w:color="auto"/>
        <w:bottom w:val="none" w:sz="0" w:space="0" w:color="auto"/>
        <w:right w:val="none" w:sz="0" w:space="0" w:color="auto"/>
      </w:divBdr>
    </w:div>
    <w:div w:id="1919552612">
      <w:bodyDiv w:val="1"/>
      <w:marLeft w:val="0"/>
      <w:marRight w:val="0"/>
      <w:marTop w:val="0"/>
      <w:marBottom w:val="0"/>
      <w:divBdr>
        <w:top w:val="none" w:sz="0" w:space="0" w:color="auto"/>
        <w:left w:val="none" w:sz="0" w:space="0" w:color="auto"/>
        <w:bottom w:val="none" w:sz="0" w:space="0" w:color="auto"/>
        <w:right w:val="none" w:sz="0" w:space="0" w:color="auto"/>
      </w:divBdr>
    </w:div>
    <w:div w:id="1934894769">
      <w:bodyDiv w:val="1"/>
      <w:marLeft w:val="0"/>
      <w:marRight w:val="0"/>
      <w:marTop w:val="0"/>
      <w:marBottom w:val="0"/>
      <w:divBdr>
        <w:top w:val="none" w:sz="0" w:space="0" w:color="auto"/>
        <w:left w:val="none" w:sz="0" w:space="0" w:color="auto"/>
        <w:bottom w:val="none" w:sz="0" w:space="0" w:color="auto"/>
        <w:right w:val="none" w:sz="0" w:space="0" w:color="auto"/>
      </w:divBdr>
    </w:div>
    <w:div w:id="1993945951">
      <w:bodyDiv w:val="1"/>
      <w:marLeft w:val="0"/>
      <w:marRight w:val="0"/>
      <w:marTop w:val="0"/>
      <w:marBottom w:val="0"/>
      <w:divBdr>
        <w:top w:val="none" w:sz="0" w:space="0" w:color="auto"/>
        <w:left w:val="none" w:sz="0" w:space="0" w:color="auto"/>
        <w:bottom w:val="none" w:sz="0" w:space="0" w:color="auto"/>
        <w:right w:val="none" w:sz="0" w:space="0" w:color="auto"/>
      </w:divBdr>
    </w:div>
    <w:div w:id="2037925962">
      <w:bodyDiv w:val="1"/>
      <w:marLeft w:val="0"/>
      <w:marRight w:val="0"/>
      <w:marTop w:val="0"/>
      <w:marBottom w:val="0"/>
      <w:divBdr>
        <w:top w:val="none" w:sz="0" w:space="0" w:color="auto"/>
        <w:left w:val="none" w:sz="0" w:space="0" w:color="auto"/>
        <w:bottom w:val="none" w:sz="0" w:space="0" w:color="auto"/>
        <w:right w:val="none" w:sz="0" w:space="0" w:color="auto"/>
      </w:divBdr>
    </w:div>
    <w:div w:id="2098094394">
      <w:bodyDiv w:val="1"/>
      <w:marLeft w:val="0"/>
      <w:marRight w:val="0"/>
      <w:marTop w:val="0"/>
      <w:marBottom w:val="0"/>
      <w:divBdr>
        <w:top w:val="none" w:sz="0" w:space="0" w:color="auto"/>
        <w:left w:val="none" w:sz="0" w:space="0" w:color="auto"/>
        <w:bottom w:val="none" w:sz="0" w:space="0" w:color="auto"/>
        <w:right w:val="none" w:sz="0" w:space="0" w:color="auto"/>
      </w:divBdr>
    </w:div>
    <w:div w:id="2132937764">
      <w:bodyDiv w:val="1"/>
      <w:marLeft w:val="0"/>
      <w:marRight w:val="0"/>
      <w:marTop w:val="0"/>
      <w:marBottom w:val="0"/>
      <w:divBdr>
        <w:top w:val="none" w:sz="0" w:space="0" w:color="auto"/>
        <w:left w:val="none" w:sz="0" w:space="0" w:color="auto"/>
        <w:bottom w:val="none" w:sz="0" w:space="0" w:color="auto"/>
        <w:right w:val="none" w:sz="0" w:space="0" w:color="auto"/>
      </w:divBdr>
    </w:div>
    <w:div w:id="2135564119">
      <w:bodyDiv w:val="1"/>
      <w:marLeft w:val="0"/>
      <w:marRight w:val="0"/>
      <w:marTop w:val="0"/>
      <w:marBottom w:val="0"/>
      <w:divBdr>
        <w:top w:val="none" w:sz="0" w:space="0" w:color="auto"/>
        <w:left w:val="none" w:sz="0" w:space="0" w:color="auto"/>
        <w:bottom w:val="none" w:sz="0" w:space="0" w:color="auto"/>
        <w:right w:val="none" w:sz="0" w:space="0" w:color="auto"/>
      </w:divBdr>
    </w:div>
    <w:div w:id="21456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dioanautocar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irto.id/bps-inflasi-selama-tahun-2018-capai-313-persen-dc7W" TargetMode="External"/><Relationship Id="rId4" Type="http://schemas.openxmlformats.org/officeDocument/2006/relationships/settings" Target="settings.xml"/><Relationship Id="rId9" Type="http://schemas.openxmlformats.org/officeDocument/2006/relationships/hyperlink" Target="http://amel16.wordpres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28179-F2D1-4BEA-B3D9-4C86E0AF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15690</CharactersWithSpaces>
  <SharedDoc>false</SharedDoc>
  <HLinks>
    <vt:vector size="72" baseType="variant">
      <vt:variant>
        <vt:i4>4063355</vt:i4>
      </vt:variant>
      <vt:variant>
        <vt:i4>81</vt:i4>
      </vt:variant>
      <vt:variant>
        <vt:i4>0</vt:i4>
      </vt:variant>
      <vt:variant>
        <vt:i4>5</vt:i4>
      </vt:variant>
      <vt:variant>
        <vt:lpwstr>http://www.merdeka.com/</vt:lpwstr>
      </vt:variant>
      <vt:variant>
        <vt:lpwstr/>
      </vt:variant>
      <vt:variant>
        <vt:i4>5505107</vt:i4>
      </vt:variant>
      <vt:variant>
        <vt:i4>78</vt:i4>
      </vt:variant>
      <vt:variant>
        <vt:i4>0</vt:i4>
      </vt:variant>
      <vt:variant>
        <vt:i4>5</vt:i4>
      </vt:variant>
      <vt:variant>
        <vt:lpwstr>http://amel16.wordpress.com/</vt:lpwstr>
      </vt:variant>
      <vt:variant>
        <vt:lpwstr/>
      </vt:variant>
      <vt:variant>
        <vt:i4>2228280</vt:i4>
      </vt:variant>
      <vt:variant>
        <vt:i4>75</vt:i4>
      </vt:variant>
      <vt:variant>
        <vt:i4>0</vt:i4>
      </vt:variant>
      <vt:variant>
        <vt:i4>5</vt:i4>
      </vt:variant>
      <vt:variant>
        <vt:lpwstr>http://www.bbcafe.com/</vt:lpwstr>
      </vt:variant>
      <vt:variant>
        <vt:lpwstr/>
      </vt:variant>
      <vt:variant>
        <vt:i4>589845</vt:i4>
      </vt:variant>
      <vt:variant>
        <vt:i4>45</vt:i4>
      </vt:variant>
      <vt:variant>
        <vt:i4>0</vt:i4>
      </vt:variant>
      <vt:variant>
        <vt:i4>5</vt:i4>
      </vt:variant>
      <vt:variant>
        <vt:lpwstr>http://www.masterpiece.co.id/</vt:lpwstr>
      </vt:variant>
      <vt:variant>
        <vt:lpwstr/>
      </vt:variant>
      <vt:variant>
        <vt:i4>2162739</vt:i4>
      </vt:variant>
      <vt:variant>
        <vt:i4>42</vt:i4>
      </vt:variant>
      <vt:variant>
        <vt:i4>0</vt:i4>
      </vt:variant>
      <vt:variant>
        <vt:i4>5</vt:i4>
      </vt:variant>
      <vt:variant>
        <vt:lpwstr>http://www.google.com/</vt:lpwstr>
      </vt:variant>
      <vt:variant>
        <vt:lpwstr/>
      </vt:variant>
      <vt:variant>
        <vt:i4>3866674</vt:i4>
      </vt:variant>
      <vt:variant>
        <vt:i4>39</vt:i4>
      </vt:variant>
      <vt:variant>
        <vt:i4>0</vt:i4>
      </vt:variant>
      <vt:variant>
        <vt:i4>5</vt:i4>
      </vt:variant>
      <vt:variant>
        <vt:lpwstr>http://www.hargahandphone.biz/</vt:lpwstr>
      </vt:variant>
      <vt:variant>
        <vt:lpwstr/>
      </vt:variant>
      <vt:variant>
        <vt:i4>3866674</vt:i4>
      </vt:variant>
      <vt:variant>
        <vt:i4>12</vt:i4>
      </vt:variant>
      <vt:variant>
        <vt:i4>0</vt:i4>
      </vt:variant>
      <vt:variant>
        <vt:i4>5</vt:i4>
      </vt:variant>
      <vt:variant>
        <vt:lpwstr>http://www.hargahandphone.biz/</vt:lpwstr>
      </vt:variant>
      <vt:variant>
        <vt:lpwstr/>
      </vt:variant>
      <vt:variant>
        <vt:i4>589845</vt:i4>
      </vt:variant>
      <vt:variant>
        <vt:i4>6</vt:i4>
      </vt:variant>
      <vt:variant>
        <vt:i4>0</vt:i4>
      </vt:variant>
      <vt:variant>
        <vt:i4>5</vt:i4>
      </vt:variant>
      <vt:variant>
        <vt:lpwstr>http://www.masterpiece.co.id/</vt:lpwstr>
      </vt:variant>
      <vt:variant>
        <vt:lpwstr/>
      </vt:variant>
      <vt:variant>
        <vt:i4>2228280</vt:i4>
      </vt:variant>
      <vt:variant>
        <vt:i4>0</vt:i4>
      </vt:variant>
      <vt:variant>
        <vt:i4>0</vt:i4>
      </vt:variant>
      <vt:variant>
        <vt:i4>5</vt:i4>
      </vt:variant>
      <vt:variant>
        <vt:lpwstr>http://www.bbcafe.com/</vt:lpwstr>
      </vt:variant>
      <vt:variant>
        <vt:lpwstr/>
      </vt:variant>
      <vt:variant>
        <vt:i4>8126509</vt:i4>
      </vt:variant>
      <vt:variant>
        <vt:i4>-1</vt:i4>
      </vt:variant>
      <vt:variant>
        <vt:i4>1033</vt:i4>
      </vt:variant>
      <vt:variant>
        <vt:i4>1</vt:i4>
      </vt:variant>
      <vt:variant>
        <vt:lpwstr>http://1.bp.blogspot.com/-6NZybLRn2YI/UXXkONx6ZuI/AAAAAAAAEgM/wP7FHatk9k8/s1600/Aneka+Paket+BlackBerry.JPG</vt:lpwstr>
      </vt:variant>
      <vt:variant>
        <vt:lpwstr/>
      </vt:variant>
      <vt:variant>
        <vt:i4>2359317</vt:i4>
      </vt:variant>
      <vt:variant>
        <vt:i4>-1</vt:i4>
      </vt:variant>
      <vt:variant>
        <vt:i4>1036</vt:i4>
      </vt:variant>
      <vt:variant>
        <vt:i4>1</vt:i4>
      </vt:variant>
      <vt:variant>
        <vt:lpwstr>http://cdn.crackberry.com/sites/crackberry.com/files/styles/large/public/topic_images/2013/blackberry-10.png?itok=bUV6JEfC</vt:lpwstr>
      </vt:variant>
      <vt:variant>
        <vt:lpwstr/>
      </vt:variant>
      <vt:variant>
        <vt:i4>3866725</vt:i4>
      </vt:variant>
      <vt:variant>
        <vt:i4>-1</vt:i4>
      </vt:variant>
      <vt:variant>
        <vt:i4>1041</vt:i4>
      </vt:variant>
      <vt:variant>
        <vt:i4>1</vt:i4>
      </vt:variant>
      <vt:variant>
        <vt:lpwstr>http://technewsgadget.wpengine.com/wp-content/uploads/2011/12/Blackberry-logo21.jpg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2013-08-19T02:20:00Z</cp:lastPrinted>
  <dcterms:created xsi:type="dcterms:W3CDTF">2019-07-12T00:54:00Z</dcterms:created>
  <dcterms:modified xsi:type="dcterms:W3CDTF">2019-07-12T00:54:00Z</dcterms:modified>
</cp:coreProperties>
</file>