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2E" w:rsidRDefault="0029462E" w:rsidP="0029462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IX </w:t>
      </w:r>
    </w:p>
    <w:p w:rsidR="0029462E" w:rsidRDefault="0029462E" w:rsidP="0029462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RINGKASAN EKSEKUTIF </w:t>
      </w:r>
    </w:p>
    <w:p w:rsidR="0029462E" w:rsidRDefault="0029462E" w:rsidP="0029462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laundry coin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View,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Utara. </w:t>
      </w:r>
      <w:r>
        <w:rPr>
          <w:rFonts w:ascii="Times New Roman" w:hAnsi="Times New Roman" w:cs="Times New Roman"/>
          <w:i/>
          <w:sz w:val="24"/>
          <w:szCs w:val="24"/>
        </w:rPr>
        <w:t>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+62 822 1137 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Limadhy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62E" w:rsidRDefault="0029462E" w:rsidP="0029462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Manager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62E" w:rsidRDefault="0029462E" w:rsidP="0029462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Clean ‘N Tidy Laundry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9462E" w:rsidRPr="00B1341F" w:rsidRDefault="0029462E" w:rsidP="0029462E">
      <w:pPr>
        <w:pStyle w:val="ListParagraph"/>
        <w:numPr>
          <w:ilvl w:val="0"/>
          <w:numId w:val="1"/>
        </w:numPr>
        <w:spacing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41F">
        <w:rPr>
          <w:rFonts w:ascii="Times New Roman" w:hAnsi="Times New Roman"/>
          <w:sz w:val="24"/>
          <w:szCs w:val="24"/>
        </w:rPr>
        <w:t>Mendirikan</w:t>
      </w:r>
      <w:proofErr w:type="spellEnd"/>
      <w:r w:rsidRPr="00B134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341F">
        <w:rPr>
          <w:rFonts w:ascii="Times New Roman" w:hAnsi="Times New Roman"/>
          <w:sz w:val="24"/>
          <w:szCs w:val="24"/>
        </w:rPr>
        <w:t>menjalankan</w:t>
      </w:r>
      <w:proofErr w:type="spellEnd"/>
      <w:r w:rsidRPr="00B13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41F">
        <w:rPr>
          <w:rFonts w:ascii="Times New Roman" w:hAnsi="Times New Roman"/>
          <w:sz w:val="24"/>
          <w:szCs w:val="24"/>
        </w:rPr>
        <w:t>dan</w:t>
      </w:r>
      <w:proofErr w:type="spellEnd"/>
      <w:r w:rsidRPr="00B13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41F">
        <w:rPr>
          <w:rFonts w:ascii="Times New Roman" w:hAnsi="Times New Roman"/>
          <w:sz w:val="24"/>
          <w:szCs w:val="24"/>
        </w:rPr>
        <w:t>mengembangkan</w:t>
      </w:r>
      <w:proofErr w:type="spellEnd"/>
      <w:r w:rsidRPr="00B13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41F">
        <w:rPr>
          <w:rFonts w:ascii="Times New Roman" w:hAnsi="Times New Roman"/>
          <w:sz w:val="24"/>
          <w:szCs w:val="24"/>
        </w:rPr>
        <w:t>usaha</w:t>
      </w:r>
      <w:proofErr w:type="spellEnd"/>
      <w:r w:rsidRPr="00B1341F">
        <w:rPr>
          <w:rFonts w:ascii="Times New Roman" w:hAnsi="Times New Roman"/>
          <w:sz w:val="24"/>
          <w:szCs w:val="24"/>
        </w:rPr>
        <w:t xml:space="preserve"> </w:t>
      </w:r>
      <w:r w:rsidRPr="00B1341F">
        <w:rPr>
          <w:rFonts w:ascii="Times New Roman" w:hAnsi="Times New Roman"/>
          <w:i/>
          <w:sz w:val="24"/>
          <w:szCs w:val="24"/>
        </w:rPr>
        <w:t>laundry</w:t>
      </w:r>
      <w:r w:rsidRPr="00B1341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1341F">
        <w:rPr>
          <w:rFonts w:ascii="Times New Roman" w:hAnsi="Times New Roman"/>
          <w:sz w:val="24"/>
          <w:szCs w:val="24"/>
        </w:rPr>
        <w:t>seluruh</w:t>
      </w:r>
      <w:proofErr w:type="spellEnd"/>
      <w:r w:rsidRPr="00B1341F">
        <w:rPr>
          <w:rFonts w:ascii="Times New Roman" w:hAnsi="Times New Roman"/>
          <w:sz w:val="24"/>
          <w:szCs w:val="24"/>
        </w:rPr>
        <w:t xml:space="preserve"> Indonesia </w:t>
      </w:r>
    </w:p>
    <w:p w:rsidR="0029462E" w:rsidRDefault="0029462E" w:rsidP="0029462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laundry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ramah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462E" w:rsidRDefault="0029462E" w:rsidP="0029462E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3FB4">
        <w:rPr>
          <w:rFonts w:ascii="Times New Roman" w:hAnsi="Times New Roman"/>
          <w:sz w:val="24"/>
          <w:szCs w:val="24"/>
        </w:rPr>
        <w:t>Beberapa</w:t>
      </w:r>
      <w:proofErr w:type="spellEnd"/>
      <w:r w:rsidRPr="00C6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FB4">
        <w:rPr>
          <w:rFonts w:ascii="Times New Roman" w:hAnsi="Times New Roman"/>
          <w:sz w:val="24"/>
          <w:szCs w:val="24"/>
        </w:rPr>
        <w:t>pesaing</w:t>
      </w:r>
      <w:proofErr w:type="spellEnd"/>
      <w:r w:rsidRPr="00C6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FB4">
        <w:rPr>
          <w:rFonts w:ascii="Times New Roman" w:hAnsi="Times New Roman"/>
          <w:sz w:val="24"/>
          <w:szCs w:val="24"/>
        </w:rPr>
        <w:t>dari</w:t>
      </w:r>
      <w:proofErr w:type="spellEnd"/>
      <w:r w:rsidRPr="00C63FB4">
        <w:rPr>
          <w:rFonts w:ascii="Times New Roman" w:hAnsi="Times New Roman"/>
          <w:sz w:val="24"/>
          <w:szCs w:val="24"/>
        </w:rPr>
        <w:t xml:space="preserve"> </w:t>
      </w:r>
      <w:r w:rsidRPr="00C63FB4">
        <w:rPr>
          <w:rFonts w:ascii="Times New Roman" w:hAnsi="Times New Roman"/>
          <w:i/>
          <w:sz w:val="24"/>
          <w:szCs w:val="24"/>
        </w:rPr>
        <w:t>Clean ‘N Tidy Laundry</w:t>
      </w:r>
      <w:r w:rsidRPr="00C6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FB4">
        <w:rPr>
          <w:rFonts w:ascii="Times New Roman" w:hAnsi="Times New Roman"/>
          <w:sz w:val="24"/>
          <w:szCs w:val="24"/>
        </w:rPr>
        <w:t>adalah</w:t>
      </w:r>
      <w:proofErr w:type="spellEnd"/>
      <w:r w:rsidRPr="00C6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FB4">
        <w:rPr>
          <w:rFonts w:ascii="Times New Roman" w:hAnsi="Times New Roman"/>
          <w:sz w:val="24"/>
          <w:szCs w:val="24"/>
        </w:rPr>
        <w:t>Apik</w:t>
      </w:r>
      <w:proofErr w:type="spellEnd"/>
      <w:r w:rsidRPr="00C6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FB4">
        <w:rPr>
          <w:rFonts w:ascii="Times New Roman" w:hAnsi="Times New Roman"/>
          <w:sz w:val="24"/>
          <w:szCs w:val="24"/>
        </w:rPr>
        <w:t>Resik</w:t>
      </w:r>
      <w:proofErr w:type="spellEnd"/>
      <w:r w:rsidRPr="00C63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FB4">
        <w:rPr>
          <w:rFonts w:ascii="Times New Roman" w:hAnsi="Times New Roman"/>
          <w:sz w:val="24"/>
          <w:szCs w:val="24"/>
        </w:rPr>
        <w:t>dan</w:t>
      </w:r>
      <w:proofErr w:type="spellEnd"/>
      <w:r w:rsidRPr="00C63FB4">
        <w:rPr>
          <w:rFonts w:ascii="Times New Roman" w:hAnsi="Times New Roman"/>
          <w:sz w:val="24"/>
          <w:szCs w:val="24"/>
        </w:rPr>
        <w:t xml:space="preserve"> </w:t>
      </w:r>
      <w:r w:rsidRPr="00C63FB4">
        <w:rPr>
          <w:rFonts w:ascii="Times New Roman" w:hAnsi="Times New Roman"/>
          <w:i/>
          <w:sz w:val="24"/>
          <w:szCs w:val="24"/>
        </w:rPr>
        <w:t>Beehive Laundry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Sunter</w:t>
      </w:r>
      <w:proofErr w:type="spellEnd"/>
      <w:r>
        <w:rPr>
          <w:rFonts w:ascii="Times New Roman" w:hAnsi="Times New Roman"/>
          <w:sz w:val="24"/>
          <w:szCs w:val="24"/>
        </w:rPr>
        <w:t xml:space="preserve"> Park View. </w:t>
      </w:r>
      <w:r>
        <w:rPr>
          <w:rFonts w:ascii="Times New Roman" w:hAnsi="Times New Roman"/>
          <w:i/>
          <w:sz w:val="24"/>
          <w:szCs w:val="24"/>
        </w:rPr>
        <w:t>Clean ‘N Tidy Laundry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laundry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laundry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9462E" w:rsidRDefault="0029462E" w:rsidP="0029462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A0187">
        <w:rPr>
          <w:rFonts w:ascii="Times New Roman" w:hAnsi="Times New Roman"/>
          <w:sz w:val="24"/>
          <w:szCs w:val="24"/>
        </w:rPr>
        <w:lastRenderedPageBreak/>
        <w:t xml:space="preserve">Target </w:t>
      </w:r>
      <w:proofErr w:type="spellStart"/>
      <w:r w:rsidRPr="006A0187">
        <w:rPr>
          <w:rFonts w:ascii="Times New Roman" w:hAnsi="Times New Roman"/>
          <w:sz w:val="24"/>
          <w:szCs w:val="24"/>
        </w:rPr>
        <w:t>pasar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dari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r w:rsidRPr="006A0187">
        <w:rPr>
          <w:rFonts w:ascii="Times New Roman" w:hAnsi="Times New Roman"/>
          <w:i/>
          <w:sz w:val="24"/>
          <w:szCs w:val="24"/>
        </w:rPr>
        <w:t>Clean ‘N Tidy Laundry</w:t>
      </w:r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sendiri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adalah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pria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maupun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wanita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dengan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187">
        <w:rPr>
          <w:rFonts w:ascii="Times New Roman" w:hAnsi="Times New Roman"/>
          <w:sz w:val="24"/>
          <w:szCs w:val="24"/>
        </w:rPr>
        <w:t>usia</w:t>
      </w:r>
      <w:proofErr w:type="spellEnd"/>
      <w:r w:rsidRPr="006A0187">
        <w:rPr>
          <w:rFonts w:ascii="Times New Roman" w:hAnsi="Times New Roman"/>
          <w:sz w:val="24"/>
          <w:szCs w:val="24"/>
        </w:rPr>
        <w:t xml:space="preserve"> </w:t>
      </w:r>
      <w:r w:rsidRPr="006A0187">
        <w:rPr>
          <w:rFonts w:ascii="Times New Roman" w:hAnsi="Times New Roman" w:cs="Times New Roman"/>
          <w:sz w:val="24"/>
        </w:rPr>
        <w:t xml:space="preserve">15-60 </w:t>
      </w:r>
      <w:proofErr w:type="spellStart"/>
      <w:r w:rsidRPr="006A0187">
        <w:rPr>
          <w:rFonts w:ascii="Times New Roman" w:hAnsi="Times New Roman" w:cs="Times New Roman"/>
          <w:sz w:val="24"/>
        </w:rPr>
        <w:t>tahun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dengan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tingkat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pendidikan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SMA, SMK, </w:t>
      </w:r>
      <w:proofErr w:type="spellStart"/>
      <w:r w:rsidRPr="006A0187">
        <w:rPr>
          <w:rFonts w:ascii="Times New Roman" w:hAnsi="Times New Roman" w:cs="Times New Roman"/>
          <w:sz w:val="24"/>
        </w:rPr>
        <w:t>perguruan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tinggi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187">
        <w:rPr>
          <w:rFonts w:ascii="Times New Roman" w:hAnsi="Times New Roman" w:cs="Times New Roman"/>
          <w:sz w:val="24"/>
        </w:rPr>
        <w:t>karyawan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187">
        <w:rPr>
          <w:rFonts w:ascii="Times New Roman" w:hAnsi="Times New Roman" w:cs="Times New Roman"/>
          <w:sz w:val="24"/>
        </w:rPr>
        <w:t>wirausahawan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187">
        <w:rPr>
          <w:rFonts w:ascii="Times New Roman" w:hAnsi="Times New Roman" w:cs="Times New Roman"/>
          <w:sz w:val="24"/>
        </w:rPr>
        <w:t>maupun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ibu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rumah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tangga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dengan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gaya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hidup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yang modern, yang </w:t>
      </w:r>
      <w:proofErr w:type="spellStart"/>
      <w:r w:rsidRPr="006A0187">
        <w:rPr>
          <w:rFonts w:ascii="Times New Roman" w:hAnsi="Times New Roman" w:cs="Times New Roman"/>
          <w:sz w:val="24"/>
        </w:rPr>
        <w:t>menyukai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hidup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praktis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0187">
        <w:rPr>
          <w:rFonts w:ascii="Times New Roman" w:hAnsi="Times New Roman" w:cs="Times New Roman"/>
          <w:sz w:val="24"/>
        </w:rPr>
        <w:t>Dengan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rentang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harg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20.000</w:t>
      </w:r>
      <w:proofErr w:type="gramStart"/>
      <w:r>
        <w:rPr>
          <w:rFonts w:ascii="Times New Roman" w:hAnsi="Times New Roman" w:cs="Times New Roman"/>
          <w:sz w:val="24"/>
        </w:rPr>
        <w:t>,-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187">
        <w:rPr>
          <w:rFonts w:ascii="Times New Roman" w:hAnsi="Times New Roman" w:cs="Times New Roman"/>
          <w:sz w:val="24"/>
        </w:rPr>
        <w:t>Rp</w:t>
      </w:r>
      <w:proofErr w:type="spellEnd"/>
      <w:r w:rsidRPr="006A0187">
        <w:rPr>
          <w:rFonts w:ascii="Times New Roman" w:hAnsi="Times New Roman" w:cs="Times New Roman"/>
          <w:sz w:val="24"/>
        </w:rPr>
        <w:t xml:space="preserve"> 100.000,-</w:t>
      </w:r>
    </w:p>
    <w:p w:rsidR="0029462E" w:rsidRDefault="0029462E" w:rsidP="0029462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brosur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loyalty card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2A25D2" w:rsidRDefault="0029462E" w:rsidP="0029462E">
      <w:pPr>
        <w:spacing w:line="480" w:lineRule="auto"/>
        <w:ind w:firstLine="360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2024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BEP (</w:t>
      </w:r>
      <w:r>
        <w:rPr>
          <w:rFonts w:ascii="Times New Roman" w:hAnsi="Times New Roman" w:cs="Times New Roman"/>
          <w:i/>
          <w:sz w:val="24"/>
        </w:rPr>
        <w:t>Break Even Point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Clean ‘N Tidy Laundry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0 (</w:t>
      </w:r>
      <w:proofErr w:type="spellStart"/>
      <w:r>
        <w:rPr>
          <w:rFonts w:ascii="Times New Roman" w:hAnsi="Times New Roman" w:cs="Times New Roman"/>
          <w:sz w:val="24"/>
        </w:rPr>
        <w:t>nol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Profitability Index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1.052 yang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Payback Period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Clean ‘N Tidy Laundry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payback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2A25D2" w:rsidSect="0029462E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355"/>
    <w:multiLevelType w:val="hybridMultilevel"/>
    <w:tmpl w:val="65E44AA8"/>
    <w:lvl w:ilvl="0" w:tplc="6EFADA1E">
      <w:start w:val="1"/>
      <w:numFmt w:val="lowerLetter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E"/>
    <w:rsid w:val="0029462E"/>
    <w:rsid w:val="00880602"/>
    <w:rsid w:val="00E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2E"/>
    <w:pPr>
      <w:spacing w:line="256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2E"/>
    <w:pPr>
      <w:spacing w:line="25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2019-09-17T15:35:00Z</dcterms:created>
  <dcterms:modified xsi:type="dcterms:W3CDTF">2019-09-17T15:36:00Z</dcterms:modified>
</cp:coreProperties>
</file>