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42" w:rsidRPr="006717F3" w:rsidRDefault="00F30398" w:rsidP="00FC1E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602ED" w:rsidRPr="006717F3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6717F3" w:rsidRPr="006717F3" w:rsidRDefault="00F30398" w:rsidP="00FC1E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602ED" w:rsidRPr="006717F3">
        <w:rPr>
          <w:rFonts w:ascii="Times New Roman" w:hAnsi="Times New Roman" w:cs="Times New Roman"/>
          <w:b/>
          <w:sz w:val="24"/>
          <w:szCs w:val="24"/>
        </w:rPr>
        <w:t>ANALISIS PASAR DAN PEMASARAN</w:t>
      </w:r>
    </w:p>
    <w:p w:rsidR="0033504E" w:rsidRDefault="0033504E" w:rsidP="00FC1E8A">
      <w:pPr>
        <w:pStyle w:val="ListParagraph"/>
        <w:numPr>
          <w:ilvl w:val="0"/>
          <w:numId w:val="1"/>
        </w:numPr>
        <w:spacing w:line="480" w:lineRule="auto"/>
        <w:ind w:left="1134" w:hanging="709"/>
        <w:rPr>
          <w:rFonts w:ascii="Times New Roman" w:hAnsi="Times New Roman" w:cs="Times New Roman"/>
          <w:b/>
          <w:sz w:val="24"/>
          <w:szCs w:val="24"/>
        </w:rPr>
      </w:pPr>
      <w:r w:rsidRPr="006717F3">
        <w:rPr>
          <w:rFonts w:ascii="Times New Roman" w:hAnsi="Times New Roman" w:cs="Times New Roman"/>
          <w:b/>
          <w:sz w:val="24"/>
          <w:szCs w:val="24"/>
        </w:rPr>
        <w:t>PRODUK/JASA YANG DIHASILKAN</w:t>
      </w:r>
    </w:p>
    <w:p w:rsidR="00167142" w:rsidRPr="00167142" w:rsidRDefault="00AD2C11" w:rsidP="00FC1E8A">
      <w:pPr>
        <w:pStyle w:val="NoSpacing"/>
        <w:spacing w:after="200" w:line="480" w:lineRule="auto"/>
        <w:ind w:left="113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142">
        <w:rPr>
          <w:rFonts w:ascii="Times New Roman" w:hAnsi="Times New Roman" w:cs="Times New Roman"/>
          <w:sz w:val="24"/>
          <w:szCs w:val="24"/>
        </w:rPr>
        <w:t>Dalam mengembangkan sebuah program untuk mencapai pasar yang diinginkan, sebuah perusahaan harus memulai dengan produk atau jasa yang dirancang untuk memuaskan keinginan konsumen.</w:t>
      </w:r>
      <w:proofErr w:type="gramEnd"/>
      <w:r w:rsidRPr="00167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142">
        <w:rPr>
          <w:rFonts w:ascii="Times New Roman" w:hAnsi="Times New Roman" w:cs="Times New Roman"/>
          <w:sz w:val="24"/>
          <w:szCs w:val="24"/>
        </w:rPr>
        <w:t>Maka dari itu perusahaan harus berusaha mengambil hati para konsumen untuk memperlancar jalannya produksi.</w:t>
      </w:r>
      <w:proofErr w:type="gramEnd"/>
      <w:r w:rsidRPr="00167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142">
        <w:rPr>
          <w:rFonts w:ascii="Times New Roman" w:hAnsi="Times New Roman" w:cs="Times New Roman"/>
          <w:sz w:val="24"/>
          <w:szCs w:val="24"/>
        </w:rPr>
        <w:t>Konsumen</w:t>
      </w:r>
      <w:r w:rsidR="0011212D">
        <w:rPr>
          <w:rFonts w:ascii="Times New Roman" w:hAnsi="Times New Roman" w:cs="Times New Roman"/>
          <w:sz w:val="24"/>
          <w:szCs w:val="24"/>
        </w:rPr>
        <w:t xml:space="preserve"> biasanya menginginkan produk yang dibeli</w:t>
      </w:r>
      <w:r w:rsidRPr="00167142">
        <w:rPr>
          <w:rFonts w:ascii="Times New Roman" w:hAnsi="Times New Roman" w:cs="Times New Roman"/>
          <w:sz w:val="24"/>
          <w:szCs w:val="24"/>
        </w:rPr>
        <w:t xml:space="preserve"> dapat membuat hati para konsumen terpuaskan dan mempunyai kualitas produk.</w:t>
      </w:r>
      <w:proofErr w:type="gramEnd"/>
      <w:r w:rsidRPr="00167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64" w:rsidRDefault="00AF7864" w:rsidP="001A22DE">
      <w:pPr>
        <w:pStyle w:val="NoSpacing"/>
        <w:spacing w:line="480" w:lineRule="auto"/>
        <w:ind w:left="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7864">
        <w:rPr>
          <w:rFonts w:ascii="Times New Roman" w:hAnsi="Times New Roman" w:cs="Times New Roman"/>
          <w:sz w:val="24"/>
          <w:szCs w:val="24"/>
        </w:rPr>
        <w:t>Menurut Kotler da</w:t>
      </w:r>
      <w:r w:rsidR="005D163E">
        <w:rPr>
          <w:rFonts w:ascii="Times New Roman" w:hAnsi="Times New Roman" w:cs="Times New Roman"/>
          <w:sz w:val="24"/>
          <w:szCs w:val="24"/>
        </w:rPr>
        <w:t>n Amstrong (2018:244</w:t>
      </w:r>
      <w:r w:rsidRPr="00AF7864">
        <w:rPr>
          <w:rFonts w:ascii="Times New Roman" w:hAnsi="Times New Roman" w:cs="Times New Roman"/>
          <w:sz w:val="24"/>
          <w:szCs w:val="24"/>
        </w:rPr>
        <w:t xml:space="preserve">) Produk adalah sebagai berikut: </w:t>
      </w:r>
      <w:r w:rsidR="001A22DE" w:rsidRPr="00980B1D">
        <w:rPr>
          <w:rFonts w:ascii="Times New Roman" w:hAnsi="Times New Roman" w:cs="Times New Roman"/>
          <w:i/>
          <w:sz w:val="24"/>
          <w:szCs w:val="24"/>
        </w:rPr>
        <w:t xml:space="preserve">“Product is </w:t>
      </w:r>
      <w:r w:rsidR="00030D6A">
        <w:rPr>
          <w:rFonts w:ascii="Times New Roman" w:hAnsi="Times New Roman" w:cs="Times New Roman"/>
          <w:i/>
          <w:sz w:val="24"/>
          <w:szCs w:val="24"/>
        </w:rPr>
        <w:t>anything that can be offered to a market for attention, acquisition, use, or consumption that might satisfy a want or need</w:t>
      </w:r>
      <w:r w:rsidR="001A22DE" w:rsidRPr="00980B1D">
        <w:rPr>
          <w:rFonts w:ascii="Times New Roman" w:hAnsi="Times New Roman" w:cs="Times New Roman"/>
          <w:i/>
          <w:sz w:val="24"/>
          <w:szCs w:val="24"/>
        </w:rPr>
        <w:t>”</w:t>
      </w:r>
      <w:r w:rsidR="001A22DE">
        <w:rPr>
          <w:rFonts w:ascii="Times New Roman" w:hAnsi="Times New Roman" w:cs="Times New Roman"/>
          <w:sz w:val="24"/>
          <w:szCs w:val="24"/>
        </w:rPr>
        <w:t>.</w:t>
      </w:r>
      <w:r w:rsidR="001A22DE" w:rsidRPr="001A2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7142" w:rsidRPr="00167142">
        <w:rPr>
          <w:rFonts w:ascii="Times New Roman" w:hAnsi="Times New Roman" w:cs="Times New Roman"/>
          <w:sz w:val="24"/>
          <w:szCs w:val="24"/>
        </w:rPr>
        <w:t xml:space="preserve">Segala sesuatu yang dapat ditawarkan kedalam pasar untuk diperhatikan, dimiliki, dipakai atau dikonsumsi sehingga dapat </w:t>
      </w:r>
      <w:r w:rsidR="001A22DE">
        <w:rPr>
          <w:rFonts w:ascii="Times New Roman" w:hAnsi="Times New Roman" w:cs="Times New Roman"/>
          <w:sz w:val="24"/>
          <w:szCs w:val="24"/>
        </w:rPr>
        <w:t>memuaskan suatu keinginan dan kebutuhan</w:t>
      </w:r>
      <w:r w:rsidR="00167142" w:rsidRPr="00167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7142" w:rsidRPr="001671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7142">
        <w:rPr>
          <w:rFonts w:ascii="Times New Roman" w:hAnsi="Times New Roman" w:cs="Times New Roman"/>
          <w:sz w:val="24"/>
          <w:szCs w:val="24"/>
        </w:rPr>
        <w:t xml:space="preserve">Vania Decor menawarkan berbagai macam produk interior untuk menghias ruangan </w:t>
      </w:r>
      <w:r w:rsidR="00247150">
        <w:rPr>
          <w:rFonts w:ascii="Times New Roman" w:hAnsi="Times New Roman" w:cs="Times New Roman"/>
          <w:sz w:val="24"/>
          <w:szCs w:val="24"/>
        </w:rPr>
        <w:t>beserta pemasangan dan aksesoris yang dibutuhkan.</w:t>
      </w:r>
      <w:proofErr w:type="gramEnd"/>
      <w:r w:rsidR="00247150">
        <w:rPr>
          <w:rFonts w:ascii="Times New Roman" w:hAnsi="Times New Roman" w:cs="Times New Roman"/>
          <w:sz w:val="24"/>
          <w:szCs w:val="24"/>
        </w:rPr>
        <w:t xml:space="preserve"> produk tersebut terdiri dari </w:t>
      </w:r>
      <w:r w:rsidR="00247150" w:rsidRPr="00E830A7">
        <w:rPr>
          <w:rFonts w:ascii="Times New Roman" w:hAnsi="Times New Roman" w:cs="Times New Roman"/>
          <w:i/>
          <w:sz w:val="24"/>
          <w:szCs w:val="24"/>
        </w:rPr>
        <w:t>wallpaper</w:t>
      </w:r>
      <w:r w:rsidR="00E830A7">
        <w:rPr>
          <w:rFonts w:ascii="Times New Roman" w:hAnsi="Times New Roman" w:cs="Times New Roman"/>
          <w:sz w:val="24"/>
          <w:szCs w:val="24"/>
        </w:rPr>
        <w:t>, gorden, karpet, parket</w:t>
      </w:r>
      <w:r w:rsidR="00247150">
        <w:rPr>
          <w:rFonts w:ascii="Times New Roman" w:hAnsi="Times New Roman" w:cs="Times New Roman"/>
          <w:sz w:val="24"/>
          <w:szCs w:val="24"/>
        </w:rPr>
        <w:t xml:space="preserve">, </w:t>
      </w:r>
      <w:r w:rsidR="00247150" w:rsidRPr="00E830A7">
        <w:rPr>
          <w:rFonts w:ascii="Times New Roman" w:hAnsi="Times New Roman" w:cs="Times New Roman"/>
          <w:i/>
          <w:sz w:val="24"/>
          <w:szCs w:val="24"/>
        </w:rPr>
        <w:t>vinyl, blinds</w:t>
      </w:r>
      <w:r w:rsidR="00247150">
        <w:rPr>
          <w:rFonts w:ascii="Times New Roman" w:hAnsi="Times New Roman" w:cs="Times New Roman"/>
          <w:sz w:val="24"/>
          <w:szCs w:val="24"/>
        </w:rPr>
        <w:t xml:space="preserve">, kacafilm serta aksesoris interior diantaranya </w:t>
      </w:r>
      <w:r w:rsidR="00247150" w:rsidRPr="005B250E">
        <w:rPr>
          <w:rFonts w:ascii="Times New Roman" w:hAnsi="Times New Roman" w:cs="Times New Roman"/>
          <w:i/>
          <w:sz w:val="24"/>
          <w:szCs w:val="24"/>
        </w:rPr>
        <w:t>skirting, end profile, transition profile</w:t>
      </w:r>
      <w:r w:rsidR="00247150">
        <w:rPr>
          <w:rFonts w:ascii="Times New Roman" w:hAnsi="Times New Roman" w:cs="Times New Roman"/>
          <w:sz w:val="24"/>
          <w:szCs w:val="24"/>
        </w:rPr>
        <w:t xml:space="preserve">, rel gorden, </w:t>
      </w:r>
      <w:r w:rsidR="00247150" w:rsidRPr="005B250E">
        <w:rPr>
          <w:rFonts w:ascii="Times New Roman" w:hAnsi="Times New Roman" w:cs="Times New Roman"/>
          <w:i/>
          <w:sz w:val="24"/>
          <w:szCs w:val="24"/>
        </w:rPr>
        <w:t>tassel hook, end cup, bracket, step nose</w:t>
      </w:r>
      <w:r w:rsidR="00233EA9" w:rsidRPr="005B250E">
        <w:rPr>
          <w:rFonts w:ascii="Times New Roman" w:hAnsi="Times New Roman" w:cs="Times New Roman"/>
          <w:i/>
          <w:sz w:val="24"/>
          <w:szCs w:val="24"/>
        </w:rPr>
        <w:t>, underlayer</w:t>
      </w:r>
      <w:r w:rsidR="00233EA9">
        <w:rPr>
          <w:rFonts w:ascii="Times New Roman" w:hAnsi="Times New Roman" w:cs="Times New Roman"/>
          <w:sz w:val="24"/>
          <w:szCs w:val="24"/>
        </w:rPr>
        <w:t>.</w:t>
      </w:r>
    </w:p>
    <w:p w:rsidR="005B250E" w:rsidRDefault="00233EA9" w:rsidP="00AF7864">
      <w:pPr>
        <w:pStyle w:val="NoSpacing"/>
        <w:spacing w:after="200" w:line="480" w:lineRule="auto"/>
        <w:ind w:left="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con</w:t>
      </w:r>
      <w:r w:rsidR="00E77125">
        <w:rPr>
          <w:rFonts w:ascii="Times New Roman" w:hAnsi="Times New Roman" w:cs="Times New Roman"/>
          <w:sz w:val="24"/>
          <w:szCs w:val="24"/>
        </w:rPr>
        <w:t>toh sebagian besar jenis produk</w:t>
      </w:r>
      <w:r>
        <w:rPr>
          <w:rFonts w:ascii="Times New Roman" w:hAnsi="Times New Roman" w:cs="Times New Roman"/>
          <w:sz w:val="24"/>
          <w:szCs w:val="24"/>
        </w:rPr>
        <w:t xml:space="preserve"> dan aksesoris produk Vania Decor dapat dilihat pada tabel 4.1</w:t>
      </w:r>
      <w:r w:rsidR="001A22DE">
        <w:rPr>
          <w:rFonts w:ascii="Times New Roman" w:hAnsi="Times New Roman" w:cs="Times New Roman"/>
          <w:sz w:val="24"/>
          <w:szCs w:val="24"/>
        </w:rPr>
        <w:t xml:space="preserve"> di halaman selanjutnya:</w:t>
      </w:r>
    </w:p>
    <w:p w:rsidR="00030D6A" w:rsidRDefault="00030D6A" w:rsidP="00AF7864">
      <w:pPr>
        <w:pStyle w:val="NoSpacing"/>
        <w:spacing w:after="200" w:line="480" w:lineRule="auto"/>
        <w:ind w:left="113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250E" w:rsidRDefault="005B250E" w:rsidP="005B25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0E">
        <w:rPr>
          <w:rFonts w:ascii="Times New Roman" w:hAnsi="Times New Roman" w:cs="Times New Roman"/>
          <w:b/>
          <w:sz w:val="24"/>
          <w:szCs w:val="24"/>
        </w:rPr>
        <w:lastRenderedPageBreak/>
        <w:t>Tabel 4.1</w:t>
      </w:r>
    </w:p>
    <w:p w:rsidR="005B250E" w:rsidRPr="005B250E" w:rsidRDefault="005B250E" w:rsidP="005B25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50E" w:rsidRDefault="005B250E" w:rsidP="005B25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0E">
        <w:rPr>
          <w:rFonts w:ascii="Times New Roman" w:hAnsi="Times New Roman" w:cs="Times New Roman"/>
          <w:b/>
          <w:sz w:val="24"/>
          <w:szCs w:val="24"/>
        </w:rPr>
        <w:t xml:space="preserve">Produk Vania </w:t>
      </w:r>
      <w:r w:rsidR="00C15881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>cor</w:t>
      </w:r>
    </w:p>
    <w:p w:rsidR="005B250E" w:rsidRPr="005B250E" w:rsidRDefault="005B250E" w:rsidP="005B25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518"/>
        <w:gridCol w:w="2317"/>
        <w:gridCol w:w="3119"/>
        <w:gridCol w:w="2268"/>
      </w:tblGrid>
      <w:tr w:rsidR="00EE3307" w:rsidTr="005B250E">
        <w:trPr>
          <w:trHeight w:val="439"/>
        </w:trPr>
        <w:tc>
          <w:tcPr>
            <w:tcW w:w="518" w:type="dxa"/>
          </w:tcPr>
          <w:p w:rsidR="00EE3307" w:rsidRDefault="00EE3307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17" w:type="dxa"/>
          </w:tcPr>
          <w:p w:rsidR="00EE3307" w:rsidRDefault="00EE3307" w:rsidP="001D21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</w:p>
        </w:tc>
        <w:tc>
          <w:tcPr>
            <w:tcW w:w="3119" w:type="dxa"/>
          </w:tcPr>
          <w:p w:rsidR="00EE3307" w:rsidRDefault="00EE3307" w:rsidP="00EE33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r w:rsidR="001A4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atau</w:t>
            </w:r>
            <w:r w:rsidR="003E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ukuran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produk</w:t>
            </w:r>
          </w:p>
        </w:tc>
        <w:tc>
          <w:tcPr>
            <w:tcW w:w="2268" w:type="dxa"/>
          </w:tcPr>
          <w:p w:rsidR="00EE3307" w:rsidRDefault="00EE3307" w:rsidP="009B4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Merk Produk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vMerge w:val="restart"/>
          </w:tcPr>
          <w:p w:rsidR="003F72FE" w:rsidRPr="00DC55EF" w:rsidRDefault="003F72FE" w:rsidP="001D21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1D21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1D21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1D21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1D21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1D21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1D21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1D21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1D21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1D21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1D21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B7" w:rsidRPr="00DC55EF" w:rsidRDefault="003B3DB7" w:rsidP="001D21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B7" w:rsidRPr="00DC55EF" w:rsidRDefault="003B3DB7" w:rsidP="001D21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B7" w:rsidRPr="00DC55EF" w:rsidRDefault="003B3DB7" w:rsidP="006C15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B7" w:rsidRPr="00DC55EF" w:rsidRDefault="003B3DB7" w:rsidP="001D21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B7" w:rsidRPr="00DC55EF" w:rsidRDefault="003B3DB7" w:rsidP="001D21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B7" w:rsidRPr="00DC55EF" w:rsidRDefault="003B3DB7" w:rsidP="001D21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980B1D" w:rsidRDefault="003F72FE" w:rsidP="001D21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B1D">
              <w:rPr>
                <w:rFonts w:ascii="Times New Roman" w:hAnsi="Times New Roman" w:cs="Times New Roman"/>
                <w:i/>
                <w:sz w:val="24"/>
                <w:szCs w:val="24"/>
              </w:rPr>
              <w:t>Wallpaper</w:t>
            </w:r>
          </w:p>
        </w:tc>
        <w:tc>
          <w:tcPr>
            <w:tcW w:w="3119" w:type="dxa"/>
            <w:vMerge w:val="restart"/>
          </w:tcPr>
          <w:p w:rsidR="003F72FE" w:rsidRPr="00DC55EF" w:rsidRDefault="003F72FE" w:rsidP="00C86C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C86C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C86C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C86C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C86C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C86C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C86C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C86C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C86C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C86C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C86C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C86C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C86C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C86C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C86C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C86C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C86C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FE" w:rsidRPr="00DC55EF" w:rsidRDefault="003F72FE" w:rsidP="00C86C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Roll Kecil (0,53 m x 10 m)</w:t>
            </w: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Prima wall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Star wall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Edenia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Maestro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Supra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Sanrio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Rock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Scenia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Bellagio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Best Collection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Bravo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Queen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Casablanca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Cyber 8 &amp; 9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Delta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Diva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Estonia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Genesis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Inter Wall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Inter Space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Lotus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Luxury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New Match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Orchid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Renova Colorado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Smart Wall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Sonata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Wonder Home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Venus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Victory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Stone Art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Elegance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A273AC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Inter Choice</w:t>
            </w:r>
          </w:p>
        </w:tc>
      </w:tr>
      <w:tr w:rsidR="003F72FE" w:rsidRPr="00DC55EF" w:rsidTr="005B250E">
        <w:tc>
          <w:tcPr>
            <w:tcW w:w="518" w:type="dxa"/>
          </w:tcPr>
          <w:p w:rsidR="003F72FE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7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72FE" w:rsidRPr="00DC55EF" w:rsidRDefault="003F72FE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72FE" w:rsidRPr="00DC55EF" w:rsidRDefault="00A273AC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Bella Home</w:t>
            </w:r>
          </w:p>
        </w:tc>
      </w:tr>
    </w:tbl>
    <w:p w:rsidR="005B250E" w:rsidRDefault="005B250E"/>
    <w:p w:rsidR="005B250E" w:rsidRDefault="005B250E"/>
    <w:p w:rsidR="00167142" w:rsidRPr="00E5746F" w:rsidRDefault="005B250E" w:rsidP="005B2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46F">
        <w:rPr>
          <w:rFonts w:ascii="Times New Roman" w:hAnsi="Times New Roman" w:cs="Times New Roman"/>
          <w:sz w:val="24"/>
          <w:szCs w:val="24"/>
        </w:rPr>
        <w:lastRenderedPageBreak/>
        <w:t>Lanjutan tabel 4.1</w:t>
      </w:r>
    </w:p>
    <w:tbl>
      <w:tblPr>
        <w:tblStyle w:val="TableGrid"/>
        <w:tblW w:w="0" w:type="auto"/>
        <w:tblInd w:w="1296" w:type="dxa"/>
        <w:tblLook w:val="04A0" w:firstRow="1" w:lastRow="0" w:firstColumn="1" w:lastColumn="0" w:noHBand="0" w:noVBand="1"/>
      </w:tblPr>
      <w:tblGrid>
        <w:gridCol w:w="576"/>
        <w:gridCol w:w="2205"/>
        <w:gridCol w:w="3119"/>
        <w:gridCol w:w="2268"/>
      </w:tblGrid>
      <w:tr w:rsidR="006C157F" w:rsidRPr="00DC55EF" w:rsidTr="005B250E">
        <w:trPr>
          <w:trHeight w:val="480"/>
        </w:trPr>
        <w:tc>
          <w:tcPr>
            <w:tcW w:w="576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05" w:type="dxa"/>
          </w:tcPr>
          <w:p w:rsidR="006C157F" w:rsidRPr="00DC55EF" w:rsidRDefault="006C157F" w:rsidP="009B4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</w:p>
        </w:tc>
        <w:tc>
          <w:tcPr>
            <w:tcW w:w="3119" w:type="dxa"/>
          </w:tcPr>
          <w:p w:rsidR="006C157F" w:rsidRPr="00DC55EF" w:rsidRDefault="006C157F" w:rsidP="00C86C5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b/>
                <w:sz w:val="24"/>
                <w:szCs w:val="24"/>
              </w:rPr>
              <w:t>Jenis atau ukuran produk</w:t>
            </w:r>
          </w:p>
          <w:p w:rsidR="006C157F" w:rsidRPr="00DC55EF" w:rsidRDefault="006C157F" w:rsidP="006C15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57F" w:rsidRPr="00DC55EF" w:rsidRDefault="006C157F" w:rsidP="009B4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b/>
                <w:sz w:val="24"/>
                <w:szCs w:val="24"/>
              </w:rPr>
              <w:t>Merk produk</w:t>
            </w:r>
          </w:p>
        </w:tc>
      </w:tr>
      <w:tr w:rsidR="006C157F" w:rsidRPr="00DC55EF" w:rsidTr="005B250E">
        <w:tc>
          <w:tcPr>
            <w:tcW w:w="576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5" w:type="dxa"/>
            <w:vMerge w:val="restart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7F" w:rsidRPr="00980B1D" w:rsidRDefault="006C157F" w:rsidP="006C15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B1D">
              <w:rPr>
                <w:rFonts w:ascii="Times New Roman" w:hAnsi="Times New Roman" w:cs="Times New Roman"/>
                <w:i/>
                <w:sz w:val="24"/>
                <w:szCs w:val="24"/>
              </w:rPr>
              <w:t>Wallpaper</w:t>
            </w:r>
          </w:p>
        </w:tc>
        <w:tc>
          <w:tcPr>
            <w:tcW w:w="3119" w:type="dxa"/>
            <w:vMerge w:val="restart"/>
          </w:tcPr>
          <w:p w:rsidR="006C157F" w:rsidRPr="00DC55EF" w:rsidRDefault="006C157F" w:rsidP="006C15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7F" w:rsidRPr="00DC55EF" w:rsidRDefault="006C157F" w:rsidP="006C15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7F" w:rsidRPr="00DC55EF" w:rsidRDefault="006C157F" w:rsidP="006C15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7F" w:rsidRPr="00DC55EF" w:rsidRDefault="006C157F" w:rsidP="006C15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7F" w:rsidRPr="00DC55EF" w:rsidRDefault="006C157F" w:rsidP="006C15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7F" w:rsidRPr="00DC55EF" w:rsidRDefault="006C157F" w:rsidP="006C15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7F" w:rsidRPr="00DC55EF" w:rsidRDefault="006C157F" w:rsidP="006C15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7F" w:rsidRPr="00DC55EF" w:rsidRDefault="006C157F" w:rsidP="006C15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7F" w:rsidRPr="00DC55EF" w:rsidRDefault="006C157F" w:rsidP="006C157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Roll Besar (1,05m x 15 m)</w:t>
            </w:r>
          </w:p>
        </w:tc>
        <w:tc>
          <w:tcPr>
            <w:tcW w:w="2268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Dream World</w:t>
            </w:r>
          </w:p>
        </w:tc>
      </w:tr>
      <w:tr w:rsidR="006C157F" w:rsidRPr="00DC55EF" w:rsidTr="005B250E">
        <w:tc>
          <w:tcPr>
            <w:tcW w:w="576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5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Art Deco</w:t>
            </w:r>
          </w:p>
        </w:tc>
      </w:tr>
      <w:tr w:rsidR="006C157F" w:rsidRPr="00DC55EF" w:rsidTr="005B250E">
        <w:tc>
          <w:tcPr>
            <w:tcW w:w="576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5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La Vetrina</w:t>
            </w:r>
          </w:p>
        </w:tc>
      </w:tr>
      <w:tr w:rsidR="006C157F" w:rsidRPr="00DC55EF" w:rsidTr="005B250E">
        <w:tc>
          <w:tcPr>
            <w:tcW w:w="576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5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La Palette</w:t>
            </w:r>
          </w:p>
        </w:tc>
      </w:tr>
      <w:tr w:rsidR="006C157F" w:rsidRPr="00DC55EF" w:rsidTr="005B250E">
        <w:tc>
          <w:tcPr>
            <w:tcW w:w="576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5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Maderno</w:t>
            </w:r>
          </w:p>
        </w:tc>
      </w:tr>
      <w:tr w:rsidR="006C157F" w:rsidRPr="00DC55EF" w:rsidTr="005B250E">
        <w:tc>
          <w:tcPr>
            <w:tcW w:w="576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5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Basic +</w:t>
            </w:r>
          </w:p>
        </w:tc>
      </w:tr>
      <w:tr w:rsidR="006C157F" w:rsidRPr="00DC55EF" w:rsidTr="005B250E">
        <w:tc>
          <w:tcPr>
            <w:tcW w:w="576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5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Space N</w:t>
            </w:r>
          </w:p>
        </w:tc>
      </w:tr>
      <w:tr w:rsidR="006C157F" w:rsidRPr="00DC55EF" w:rsidTr="005B250E">
        <w:tc>
          <w:tcPr>
            <w:tcW w:w="576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5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Green Air</w:t>
            </w:r>
          </w:p>
        </w:tc>
      </w:tr>
      <w:tr w:rsidR="006C157F" w:rsidRPr="00DC55EF" w:rsidTr="005B250E">
        <w:trPr>
          <w:trHeight w:val="237"/>
        </w:trPr>
        <w:tc>
          <w:tcPr>
            <w:tcW w:w="576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5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</w:p>
        </w:tc>
      </w:tr>
      <w:tr w:rsidR="006C157F" w:rsidRPr="00DC55EF" w:rsidTr="005B250E">
        <w:trPr>
          <w:trHeight w:val="237"/>
        </w:trPr>
        <w:tc>
          <w:tcPr>
            <w:tcW w:w="576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5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Bohemian</w:t>
            </w:r>
          </w:p>
        </w:tc>
      </w:tr>
      <w:tr w:rsidR="006C157F" w:rsidRPr="00DC55EF" w:rsidTr="005B250E">
        <w:trPr>
          <w:trHeight w:val="237"/>
        </w:trPr>
        <w:tc>
          <w:tcPr>
            <w:tcW w:w="576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5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Casabene</w:t>
            </w:r>
          </w:p>
        </w:tc>
      </w:tr>
      <w:tr w:rsidR="006C157F" w:rsidRPr="00DC55EF" w:rsidTr="005B250E">
        <w:trPr>
          <w:trHeight w:val="237"/>
        </w:trPr>
        <w:tc>
          <w:tcPr>
            <w:tcW w:w="576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5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Neo Classic</w:t>
            </w:r>
          </w:p>
        </w:tc>
      </w:tr>
      <w:tr w:rsidR="006C157F" w:rsidRPr="00DC55EF" w:rsidTr="005B250E">
        <w:trPr>
          <w:trHeight w:val="237"/>
        </w:trPr>
        <w:tc>
          <w:tcPr>
            <w:tcW w:w="576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05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Lohas</w:t>
            </w:r>
          </w:p>
        </w:tc>
      </w:tr>
      <w:tr w:rsidR="006C157F" w:rsidRPr="00DC55EF" w:rsidTr="005B250E">
        <w:trPr>
          <w:trHeight w:val="237"/>
        </w:trPr>
        <w:tc>
          <w:tcPr>
            <w:tcW w:w="576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5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Paragon</w:t>
            </w:r>
          </w:p>
        </w:tc>
      </w:tr>
      <w:tr w:rsidR="006C157F" w:rsidRPr="00DC55EF" w:rsidTr="005B250E">
        <w:trPr>
          <w:trHeight w:val="237"/>
        </w:trPr>
        <w:tc>
          <w:tcPr>
            <w:tcW w:w="576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05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Rhapsody</w:t>
            </w:r>
          </w:p>
        </w:tc>
      </w:tr>
      <w:tr w:rsidR="006C157F" w:rsidRPr="00DC55EF" w:rsidTr="005B250E">
        <w:trPr>
          <w:trHeight w:val="237"/>
        </w:trPr>
        <w:tc>
          <w:tcPr>
            <w:tcW w:w="576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05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Soho</w:t>
            </w:r>
          </w:p>
        </w:tc>
      </w:tr>
      <w:tr w:rsidR="006C157F" w:rsidRPr="00DC55EF" w:rsidTr="005B250E">
        <w:trPr>
          <w:trHeight w:val="237"/>
        </w:trPr>
        <w:tc>
          <w:tcPr>
            <w:tcW w:w="576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05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Theraphy</w:t>
            </w:r>
          </w:p>
        </w:tc>
      </w:tr>
      <w:tr w:rsidR="006C157F" w:rsidRPr="00DC55EF" w:rsidTr="005B250E">
        <w:trPr>
          <w:trHeight w:val="237"/>
        </w:trPr>
        <w:tc>
          <w:tcPr>
            <w:tcW w:w="576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05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57F" w:rsidRPr="00DC55EF" w:rsidRDefault="006C157F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Glamor</w:t>
            </w:r>
          </w:p>
        </w:tc>
      </w:tr>
      <w:tr w:rsidR="00921CF3" w:rsidRPr="00DC55EF" w:rsidTr="005B250E">
        <w:trPr>
          <w:trHeight w:val="276"/>
        </w:trPr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05" w:type="dxa"/>
            <w:vMerge w:val="restart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F3" w:rsidRPr="00DC55EF" w:rsidRDefault="00921CF3" w:rsidP="00A07E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Gorden</w:t>
            </w:r>
          </w:p>
        </w:tc>
        <w:tc>
          <w:tcPr>
            <w:tcW w:w="3119" w:type="dxa"/>
            <w:vMerge w:val="restart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80" w:rsidRPr="00DC55EF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F3" w:rsidRPr="00DC55EF" w:rsidRDefault="006B78D8" w:rsidP="009F1F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Lebar 2</w:t>
            </w:r>
            <w:r w:rsidR="00921CF3" w:rsidRPr="00DC55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921CF3" w:rsidRPr="00DC55E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CF3" w:rsidRPr="00DC55EF" w:rsidRDefault="00921CF3" w:rsidP="009B4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Moca Rantaz</w:t>
            </w:r>
          </w:p>
        </w:tc>
      </w:tr>
      <w:tr w:rsidR="00921CF3" w:rsidRPr="00DC55EF" w:rsidTr="005B250E"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05" w:type="dxa"/>
            <w:vMerge/>
          </w:tcPr>
          <w:p w:rsidR="00921CF3" w:rsidRPr="00DC55EF" w:rsidRDefault="00921CF3" w:rsidP="00A07E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Pr="00DC55EF" w:rsidRDefault="00921CF3" w:rsidP="009B4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Moca Carlo</w:t>
            </w:r>
          </w:p>
        </w:tc>
      </w:tr>
      <w:tr w:rsidR="00921CF3" w:rsidRPr="00DC55EF" w:rsidTr="005B250E"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05" w:type="dxa"/>
            <w:vMerge/>
          </w:tcPr>
          <w:p w:rsidR="00921CF3" w:rsidRPr="00DC55EF" w:rsidRDefault="00921CF3" w:rsidP="00A07E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Pr="00DC55EF" w:rsidRDefault="00921CF3" w:rsidP="009B4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 xml:space="preserve">Moca Tara </w:t>
            </w:r>
          </w:p>
        </w:tc>
      </w:tr>
      <w:tr w:rsidR="00921CF3" w:rsidRPr="00DC55EF" w:rsidTr="005B250E"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5" w:type="dxa"/>
            <w:vMerge/>
          </w:tcPr>
          <w:p w:rsidR="00921CF3" w:rsidRPr="00DC55EF" w:rsidRDefault="00921CF3" w:rsidP="00A07E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Pr="00DC55EF" w:rsidRDefault="00921CF3" w:rsidP="009B4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Moca Dica</w:t>
            </w:r>
          </w:p>
        </w:tc>
      </w:tr>
      <w:tr w:rsidR="00921CF3" w:rsidRPr="00DC55EF" w:rsidTr="005B250E"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05" w:type="dxa"/>
            <w:vMerge/>
          </w:tcPr>
          <w:p w:rsidR="00921CF3" w:rsidRPr="00DC55EF" w:rsidRDefault="00921CF3" w:rsidP="00A07E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Pr="00DC55EF" w:rsidRDefault="00921CF3" w:rsidP="009B4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Moca Deca</w:t>
            </w:r>
          </w:p>
        </w:tc>
      </w:tr>
      <w:tr w:rsidR="00921CF3" w:rsidRPr="00DC55EF" w:rsidTr="005B250E"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05" w:type="dxa"/>
            <w:vMerge/>
          </w:tcPr>
          <w:p w:rsidR="00921CF3" w:rsidRPr="00DC55EF" w:rsidRDefault="00921CF3" w:rsidP="00A07E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Pr="00DC55EF" w:rsidRDefault="00921CF3" w:rsidP="009B4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Suca Peru</w:t>
            </w:r>
          </w:p>
        </w:tc>
      </w:tr>
      <w:tr w:rsidR="00921CF3" w:rsidRPr="00DC55EF" w:rsidTr="005B250E"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05" w:type="dxa"/>
            <w:vMerge/>
          </w:tcPr>
          <w:p w:rsidR="00921CF3" w:rsidRPr="00DC55EF" w:rsidRDefault="00921CF3" w:rsidP="00A07E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Pr="00DC55EF" w:rsidRDefault="00921CF3" w:rsidP="009B4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Suca Mega</w:t>
            </w:r>
          </w:p>
        </w:tc>
      </w:tr>
      <w:tr w:rsidR="00921CF3" w:rsidRPr="00DC55EF" w:rsidTr="005B250E"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05" w:type="dxa"/>
            <w:vMerge/>
          </w:tcPr>
          <w:p w:rsidR="00921CF3" w:rsidRPr="00DC55EF" w:rsidRDefault="00921CF3" w:rsidP="00A07E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Pr="00DC55EF" w:rsidRDefault="00921CF3" w:rsidP="009B4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Suca Reca</w:t>
            </w:r>
          </w:p>
        </w:tc>
      </w:tr>
      <w:tr w:rsidR="00921CF3" w:rsidRPr="00DC55EF" w:rsidTr="005B250E"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05" w:type="dxa"/>
            <w:vMerge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Pr="00DC55EF" w:rsidRDefault="00921CF3" w:rsidP="009B4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 xml:space="preserve">Benneta </w:t>
            </w:r>
          </w:p>
        </w:tc>
      </w:tr>
      <w:tr w:rsidR="00921CF3" w:rsidRPr="00DC55EF" w:rsidTr="005B250E"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05" w:type="dxa"/>
            <w:vMerge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Pr="00DC55EF" w:rsidRDefault="00921CF3" w:rsidP="009B4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Sahara</w:t>
            </w:r>
          </w:p>
        </w:tc>
      </w:tr>
      <w:tr w:rsidR="00921CF3" w:rsidTr="005B250E"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05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Default="00921CF3" w:rsidP="009B4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921CF3" w:rsidRDefault="00921CF3" w:rsidP="009B40F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Chelsea</w:t>
            </w:r>
          </w:p>
        </w:tc>
      </w:tr>
      <w:tr w:rsidR="00921CF3" w:rsidTr="005B250E"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05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Pr="00DC55EF" w:rsidRDefault="00921CF3" w:rsidP="009B4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6B78D8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Sally</w:t>
            </w:r>
          </w:p>
        </w:tc>
      </w:tr>
      <w:tr w:rsidR="00921CF3" w:rsidTr="005B250E"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05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6B78D8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Celia</w:t>
            </w:r>
          </w:p>
        </w:tc>
      </w:tr>
      <w:tr w:rsidR="00921CF3" w:rsidTr="005B250E"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05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6B78D8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Yuri</w:t>
            </w:r>
          </w:p>
        </w:tc>
      </w:tr>
      <w:tr w:rsidR="00921CF3" w:rsidTr="005B250E"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05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6B78D8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Thirza</w:t>
            </w:r>
          </w:p>
        </w:tc>
      </w:tr>
      <w:tr w:rsidR="00921CF3" w:rsidTr="005B250E"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05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6B78D8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Thalia</w:t>
            </w:r>
          </w:p>
        </w:tc>
      </w:tr>
      <w:tr w:rsidR="00921CF3" w:rsidTr="005B250E"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05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6B78D8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Crown</w:t>
            </w:r>
          </w:p>
        </w:tc>
      </w:tr>
      <w:tr w:rsidR="00921CF3" w:rsidTr="005B250E"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05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6B78D8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Fellas</w:t>
            </w:r>
          </w:p>
        </w:tc>
      </w:tr>
      <w:tr w:rsidR="00921CF3" w:rsidTr="005B250E"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05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6B78D8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Summit Dimout</w:t>
            </w:r>
          </w:p>
        </w:tc>
      </w:tr>
      <w:tr w:rsidR="00921CF3" w:rsidTr="005B250E"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05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6B78D8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Cityscape</w:t>
            </w:r>
          </w:p>
        </w:tc>
      </w:tr>
      <w:tr w:rsidR="00921CF3" w:rsidTr="005B250E"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05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6B78D8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Comandaz</w:t>
            </w:r>
          </w:p>
        </w:tc>
      </w:tr>
      <w:tr w:rsidR="00921CF3" w:rsidTr="005B250E">
        <w:tc>
          <w:tcPr>
            <w:tcW w:w="576" w:type="dxa"/>
          </w:tcPr>
          <w:p w:rsidR="00921CF3" w:rsidRPr="00DC55EF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05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6B78D8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Subrina</w:t>
            </w:r>
          </w:p>
        </w:tc>
      </w:tr>
      <w:tr w:rsidR="00921CF3" w:rsidTr="005B250E">
        <w:tc>
          <w:tcPr>
            <w:tcW w:w="576" w:type="dxa"/>
          </w:tcPr>
          <w:p w:rsidR="00921CF3" w:rsidRPr="00DC55EF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79</w:t>
            </w:r>
          </w:p>
        </w:tc>
        <w:tc>
          <w:tcPr>
            <w:tcW w:w="2205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1CF3" w:rsidRDefault="00921CF3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CF3" w:rsidRP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Moca dominaz</w:t>
            </w:r>
          </w:p>
        </w:tc>
      </w:tr>
    </w:tbl>
    <w:p w:rsidR="00167142" w:rsidRPr="00E5746F" w:rsidRDefault="00E5746F" w:rsidP="00E57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46F">
        <w:rPr>
          <w:rFonts w:ascii="Times New Roman" w:hAnsi="Times New Roman" w:cs="Times New Roman"/>
          <w:sz w:val="24"/>
          <w:szCs w:val="24"/>
        </w:rPr>
        <w:lastRenderedPageBreak/>
        <w:t>Lanjutan tabel 4.1</w:t>
      </w:r>
    </w:p>
    <w:tbl>
      <w:tblPr>
        <w:tblStyle w:val="TableGrid"/>
        <w:tblW w:w="0" w:type="auto"/>
        <w:tblInd w:w="1296" w:type="dxa"/>
        <w:tblLook w:val="04A0" w:firstRow="1" w:lastRow="0" w:firstColumn="1" w:lastColumn="0" w:noHBand="0" w:noVBand="1"/>
      </w:tblPr>
      <w:tblGrid>
        <w:gridCol w:w="576"/>
        <w:gridCol w:w="2205"/>
        <w:gridCol w:w="3118"/>
        <w:gridCol w:w="2343"/>
      </w:tblGrid>
      <w:tr w:rsidR="00DC55EF" w:rsidTr="00AB0DE7">
        <w:trPr>
          <w:trHeight w:val="558"/>
        </w:trPr>
        <w:tc>
          <w:tcPr>
            <w:tcW w:w="576" w:type="dxa"/>
          </w:tcPr>
          <w:p w:rsidR="00DC55EF" w:rsidRDefault="00DC55EF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2205" w:type="dxa"/>
          </w:tcPr>
          <w:p w:rsidR="00DC55EF" w:rsidRDefault="00DC55EF" w:rsidP="00DC55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</w:p>
        </w:tc>
        <w:tc>
          <w:tcPr>
            <w:tcW w:w="3118" w:type="dxa"/>
          </w:tcPr>
          <w:p w:rsidR="00DC55EF" w:rsidRDefault="00DC55EF" w:rsidP="00DC55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 atau ukuran produk</w:t>
            </w:r>
          </w:p>
        </w:tc>
        <w:tc>
          <w:tcPr>
            <w:tcW w:w="2343" w:type="dxa"/>
          </w:tcPr>
          <w:p w:rsidR="00DC55EF" w:rsidRDefault="00DC55EF" w:rsidP="00DC55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Merk produk</w:t>
            </w:r>
          </w:p>
        </w:tc>
      </w:tr>
      <w:tr w:rsidR="006B78D8" w:rsidTr="00AB0DE7">
        <w:tc>
          <w:tcPr>
            <w:tcW w:w="576" w:type="dxa"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05" w:type="dxa"/>
            <w:vMerge w:val="restart"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D8" w:rsidRPr="00DC55EF" w:rsidRDefault="006B78D8" w:rsidP="00DC55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Gorden</w:t>
            </w:r>
          </w:p>
        </w:tc>
        <w:tc>
          <w:tcPr>
            <w:tcW w:w="3118" w:type="dxa"/>
            <w:vMerge w:val="restart"/>
          </w:tcPr>
          <w:p w:rsidR="006B78D8" w:rsidRDefault="006B78D8" w:rsidP="006B78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D8" w:rsidRDefault="006B78D8" w:rsidP="006B78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D8" w:rsidRDefault="006B78D8" w:rsidP="006B78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D8" w:rsidRDefault="006B78D8" w:rsidP="006B78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D8" w:rsidRDefault="006B78D8" w:rsidP="006B78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D8" w:rsidRDefault="006B78D8" w:rsidP="006B78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D8" w:rsidRPr="006B78D8" w:rsidRDefault="006B78D8" w:rsidP="006B78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Lebar 140 cm</w:t>
            </w:r>
          </w:p>
        </w:tc>
        <w:tc>
          <w:tcPr>
            <w:tcW w:w="2343" w:type="dxa"/>
          </w:tcPr>
          <w:p w:rsidR="006B78D8" w:rsidRPr="006B78D8" w:rsidRDefault="006B78D8" w:rsidP="00440B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Pro-Best</w:t>
            </w:r>
          </w:p>
        </w:tc>
      </w:tr>
      <w:tr w:rsidR="006B78D8" w:rsidTr="00AB0DE7">
        <w:tc>
          <w:tcPr>
            <w:tcW w:w="576" w:type="dxa"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05" w:type="dxa"/>
            <w:vMerge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6B78D8" w:rsidRP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infinity</w:t>
            </w:r>
          </w:p>
        </w:tc>
      </w:tr>
      <w:tr w:rsidR="006B78D8" w:rsidTr="00AB0DE7">
        <w:tc>
          <w:tcPr>
            <w:tcW w:w="576" w:type="dxa"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05" w:type="dxa"/>
            <w:vMerge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6B78D8" w:rsidRP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Cameron</w:t>
            </w:r>
          </w:p>
        </w:tc>
      </w:tr>
      <w:tr w:rsidR="006B78D8" w:rsidTr="00AB0DE7">
        <w:tc>
          <w:tcPr>
            <w:tcW w:w="576" w:type="dxa"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05" w:type="dxa"/>
            <w:vMerge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6B78D8" w:rsidRP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Viviani</w:t>
            </w:r>
          </w:p>
        </w:tc>
      </w:tr>
      <w:tr w:rsidR="006B78D8" w:rsidTr="00AB0DE7">
        <w:tc>
          <w:tcPr>
            <w:tcW w:w="576" w:type="dxa"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05" w:type="dxa"/>
            <w:vMerge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6B78D8" w:rsidRP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Lacosta</w:t>
            </w:r>
          </w:p>
        </w:tc>
      </w:tr>
      <w:tr w:rsidR="006B78D8" w:rsidTr="00AB0DE7">
        <w:tc>
          <w:tcPr>
            <w:tcW w:w="576" w:type="dxa"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05" w:type="dxa"/>
            <w:vMerge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6B78D8" w:rsidRP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Floren</w:t>
            </w:r>
          </w:p>
        </w:tc>
      </w:tr>
      <w:tr w:rsidR="006B78D8" w:rsidTr="00AB0DE7">
        <w:tc>
          <w:tcPr>
            <w:tcW w:w="576" w:type="dxa"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05" w:type="dxa"/>
            <w:vMerge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6B78D8" w:rsidRP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</w:p>
        </w:tc>
      </w:tr>
      <w:tr w:rsidR="006B78D8" w:rsidTr="00AB0DE7">
        <w:tc>
          <w:tcPr>
            <w:tcW w:w="576" w:type="dxa"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05" w:type="dxa"/>
            <w:vMerge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6B78D8" w:rsidRP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</w:tr>
      <w:tr w:rsidR="006B78D8" w:rsidTr="00AB0DE7">
        <w:tc>
          <w:tcPr>
            <w:tcW w:w="576" w:type="dxa"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05" w:type="dxa"/>
            <w:vMerge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6B78D8" w:rsidRP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Limosa</w:t>
            </w:r>
          </w:p>
        </w:tc>
      </w:tr>
      <w:tr w:rsidR="006B78D8" w:rsidTr="00AB0DE7">
        <w:tc>
          <w:tcPr>
            <w:tcW w:w="576" w:type="dxa"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05" w:type="dxa"/>
            <w:vMerge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6B78D8" w:rsidRP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Studio plan</w:t>
            </w:r>
          </w:p>
        </w:tc>
      </w:tr>
      <w:tr w:rsidR="006B78D8" w:rsidTr="00AB0DE7">
        <w:tc>
          <w:tcPr>
            <w:tcW w:w="576" w:type="dxa"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05" w:type="dxa"/>
            <w:vMerge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6B78D8" w:rsidRP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Suncrest plus</w:t>
            </w:r>
          </w:p>
        </w:tc>
      </w:tr>
      <w:tr w:rsidR="006B78D8" w:rsidTr="00AB0DE7">
        <w:tc>
          <w:tcPr>
            <w:tcW w:w="576" w:type="dxa"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05" w:type="dxa"/>
            <w:vMerge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6B78D8" w:rsidRP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Ringwood</w:t>
            </w:r>
          </w:p>
        </w:tc>
      </w:tr>
      <w:tr w:rsidR="006B78D8" w:rsidTr="00AB0DE7">
        <w:tc>
          <w:tcPr>
            <w:tcW w:w="576" w:type="dxa"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05" w:type="dxa"/>
            <w:vMerge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6B78D8" w:rsidRP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Homer</w:t>
            </w:r>
          </w:p>
        </w:tc>
      </w:tr>
      <w:tr w:rsidR="006B78D8" w:rsidTr="00AB0DE7">
        <w:tc>
          <w:tcPr>
            <w:tcW w:w="576" w:type="dxa"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E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05" w:type="dxa"/>
            <w:vMerge/>
          </w:tcPr>
          <w:p w:rsidR="006B78D8" w:rsidRPr="00DC55EF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6B78D8" w:rsidRPr="006B78D8" w:rsidRDefault="006B78D8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8D8">
              <w:rPr>
                <w:rFonts w:ascii="Times New Roman" w:hAnsi="Times New Roman" w:cs="Times New Roman"/>
                <w:sz w:val="24"/>
                <w:szCs w:val="24"/>
              </w:rPr>
              <w:t>Allasio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94</w:t>
            </w:r>
          </w:p>
        </w:tc>
        <w:tc>
          <w:tcPr>
            <w:tcW w:w="2205" w:type="dxa"/>
            <w:vMerge w:val="restart"/>
          </w:tcPr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Pr="00DC55EF" w:rsidRDefault="00BC5065" w:rsidP="00BC5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Karpet</w:t>
            </w:r>
          </w:p>
        </w:tc>
        <w:tc>
          <w:tcPr>
            <w:tcW w:w="3118" w:type="dxa"/>
            <w:vMerge w:val="restart"/>
          </w:tcPr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Pr="00BC5065" w:rsidRDefault="00BC5065" w:rsidP="006B78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Pr="00BC5065" w:rsidRDefault="00BC5065" w:rsidP="006B78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Pr="00BC5065" w:rsidRDefault="00BC5065" w:rsidP="006B78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Pr="00BC5065" w:rsidRDefault="00BC5065" w:rsidP="006B78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Pr="00BC5065" w:rsidRDefault="00BC5065" w:rsidP="006B78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Pr="00BC5065" w:rsidRDefault="00BC5065" w:rsidP="006B78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65">
              <w:rPr>
                <w:rFonts w:ascii="Times New Roman" w:hAnsi="Times New Roman" w:cs="Times New Roman"/>
                <w:sz w:val="24"/>
                <w:szCs w:val="24"/>
              </w:rPr>
              <w:t>Roll 40m x lebar 4m</w:t>
            </w: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Crown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95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96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Buana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97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Eclipse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98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Diamond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99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Atrium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Tetra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101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Aspen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102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Legend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103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Salisbury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104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 hill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105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Breeze plus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106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107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Florence 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108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 stone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109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Monaco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110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Milennium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111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Caprice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112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P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65" w:rsidRPr="00BC5065" w:rsidRDefault="00BC5065" w:rsidP="00BC506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65">
              <w:rPr>
                <w:rFonts w:ascii="Times New Roman" w:hAnsi="Times New Roman" w:cs="Times New Roman"/>
                <w:sz w:val="24"/>
                <w:szCs w:val="24"/>
              </w:rPr>
              <w:t>Tile 50 cm x 50cm</w:t>
            </w: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Paragon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113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114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Mercure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115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sign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116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Colorado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117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Depth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118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mark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119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Atria</w:t>
            </w:r>
          </w:p>
        </w:tc>
      </w:tr>
      <w:tr w:rsidR="00BC5065" w:rsidTr="00AB0DE7">
        <w:tc>
          <w:tcPr>
            <w:tcW w:w="576" w:type="dxa"/>
          </w:tcPr>
          <w:p w:rsidR="00BC5065" w:rsidRPr="00DC55EF" w:rsidRDefault="00AC13B1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120</w:t>
            </w:r>
          </w:p>
        </w:tc>
        <w:tc>
          <w:tcPr>
            <w:tcW w:w="2205" w:type="dxa"/>
            <w:vMerge/>
          </w:tcPr>
          <w:p w:rsidR="00BC5065" w:rsidRPr="00DC55EF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5065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BC5065" w:rsidRPr="006B78D8" w:rsidRDefault="00BC5065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Firestorm</w:t>
            </w:r>
          </w:p>
        </w:tc>
      </w:tr>
    </w:tbl>
    <w:p w:rsidR="00E5746F" w:rsidRPr="00E5746F" w:rsidRDefault="00E5746F" w:rsidP="00E57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46F">
        <w:rPr>
          <w:rFonts w:ascii="Times New Roman" w:hAnsi="Times New Roman" w:cs="Times New Roman"/>
          <w:sz w:val="24"/>
          <w:szCs w:val="24"/>
        </w:rPr>
        <w:lastRenderedPageBreak/>
        <w:t>Lanjutan tabel 4.1</w:t>
      </w:r>
    </w:p>
    <w:tbl>
      <w:tblPr>
        <w:tblStyle w:val="TableGrid"/>
        <w:tblW w:w="0" w:type="auto"/>
        <w:tblInd w:w="1296" w:type="dxa"/>
        <w:tblLook w:val="04A0" w:firstRow="1" w:lastRow="0" w:firstColumn="1" w:lastColumn="0" w:noHBand="0" w:noVBand="1"/>
      </w:tblPr>
      <w:tblGrid>
        <w:gridCol w:w="576"/>
        <w:gridCol w:w="2205"/>
        <w:gridCol w:w="3118"/>
        <w:gridCol w:w="2343"/>
      </w:tblGrid>
      <w:tr w:rsidR="00720F19" w:rsidTr="00720F19">
        <w:trPr>
          <w:trHeight w:val="480"/>
        </w:trPr>
        <w:tc>
          <w:tcPr>
            <w:tcW w:w="576" w:type="dxa"/>
          </w:tcPr>
          <w:p w:rsidR="00720F19" w:rsidRPr="00720F19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05" w:type="dxa"/>
          </w:tcPr>
          <w:p w:rsidR="00720F19" w:rsidRPr="00720F19" w:rsidRDefault="00720F19" w:rsidP="00720F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</w:p>
        </w:tc>
        <w:tc>
          <w:tcPr>
            <w:tcW w:w="3118" w:type="dxa"/>
          </w:tcPr>
          <w:p w:rsidR="00720F19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Jenis atau ukuran produk</w:t>
            </w:r>
          </w:p>
        </w:tc>
        <w:tc>
          <w:tcPr>
            <w:tcW w:w="2343" w:type="dxa"/>
          </w:tcPr>
          <w:p w:rsidR="00720F19" w:rsidRPr="00720F19" w:rsidRDefault="00720F19" w:rsidP="00720F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b/>
                <w:sz w:val="24"/>
                <w:szCs w:val="24"/>
              </w:rPr>
              <w:t>Merk</w:t>
            </w:r>
          </w:p>
        </w:tc>
      </w:tr>
      <w:tr w:rsidR="00720F19" w:rsidTr="00AB0DE7">
        <w:tc>
          <w:tcPr>
            <w:tcW w:w="576" w:type="dxa"/>
          </w:tcPr>
          <w:p w:rsidR="00720F19" w:rsidRPr="00DC55EF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05" w:type="dxa"/>
            <w:vMerge w:val="restart"/>
          </w:tcPr>
          <w:p w:rsidR="00720F19" w:rsidRDefault="00720F19" w:rsidP="00A611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19" w:rsidRDefault="00720F19" w:rsidP="00A611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19" w:rsidRDefault="00720F19" w:rsidP="00A6110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19" w:rsidRPr="00980B1D" w:rsidRDefault="00720F19" w:rsidP="00720F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B1D">
              <w:rPr>
                <w:rFonts w:ascii="Times New Roman" w:hAnsi="Times New Roman" w:cs="Times New Roman"/>
                <w:i/>
                <w:sz w:val="24"/>
                <w:szCs w:val="24"/>
              </w:rPr>
              <w:t>Blinds</w:t>
            </w:r>
          </w:p>
        </w:tc>
        <w:tc>
          <w:tcPr>
            <w:tcW w:w="3118" w:type="dxa"/>
            <w:vMerge w:val="restart"/>
          </w:tcPr>
          <w:p w:rsidR="00720F19" w:rsidRPr="00980B1D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B1D">
              <w:rPr>
                <w:rFonts w:ascii="Times New Roman" w:hAnsi="Times New Roman" w:cs="Times New Roman"/>
                <w:i/>
                <w:sz w:val="24"/>
                <w:szCs w:val="24"/>
              </w:rPr>
              <w:t>Vertical Blinds</w:t>
            </w:r>
          </w:p>
        </w:tc>
        <w:tc>
          <w:tcPr>
            <w:tcW w:w="2343" w:type="dxa"/>
          </w:tcPr>
          <w:p w:rsidR="00720F19" w:rsidRPr="006B78D8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Toso</w:t>
            </w:r>
          </w:p>
        </w:tc>
      </w:tr>
      <w:tr w:rsidR="00720F19" w:rsidTr="00AB0DE7">
        <w:tc>
          <w:tcPr>
            <w:tcW w:w="576" w:type="dxa"/>
          </w:tcPr>
          <w:p w:rsidR="00720F19" w:rsidRPr="00DC55EF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122</w:t>
            </w:r>
          </w:p>
        </w:tc>
        <w:tc>
          <w:tcPr>
            <w:tcW w:w="2205" w:type="dxa"/>
            <w:vMerge/>
          </w:tcPr>
          <w:p w:rsidR="00720F19" w:rsidRPr="00DC55EF" w:rsidRDefault="00720F19" w:rsidP="00DC55E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20F19" w:rsidRPr="00980B1D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3" w:type="dxa"/>
          </w:tcPr>
          <w:p w:rsidR="00720F19" w:rsidRPr="00720F19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Onna</w:t>
            </w:r>
          </w:p>
        </w:tc>
      </w:tr>
      <w:tr w:rsidR="00720F19" w:rsidTr="00AB0DE7">
        <w:tc>
          <w:tcPr>
            <w:tcW w:w="576" w:type="dxa"/>
          </w:tcPr>
          <w:p w:rsidR="00720F19" w:rsidRPr="00DC55EF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123</w:t>
            </w:r>
          </w:p>
        </w:tc>
        <w:tc>
          <w:tcPr>
            <w:tcW w:w="2205" w:type="dxa"/>
            <w:vMerge/>
          </w:tcPr>
          <w:p w:rsidR="00720F19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20F19" w:rsidRPr="00980B1D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B1D">
              <w:rPr>
                <w:rFonts w:ascii="Times New Roman" w:hAnsi="Times New Roman" w:cs="Times New Roman"/>
                <w:i/>
                <w:sz w:val="24"/>
                <w:szCs w:val="24"/>
              </w:rPr>
              <w:t>Horizontal Blinds</w:t>
            </w:r>
          </w:p>
        </w:tc>
        <w:tc>
          <w:tcPr>
            <w:tcW w:w="2343" w:type="dxa"/>
          </w:tcPr>
          <w:p w:rsidR="00720F19" w:rsidRPr="00720F19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Omi</w:t>
            </w:r>
          </w:p>
        </w:tc>
      </w:tr>
      <w:tr w:rsidR="00720F19" w:rsidTr="00AB0DE7">
        <w:tc>
          <w:tcPr>
            <w:tcW w:w="576" w:type="dxa"/>
          </w:tcPr>
          <w:p w:rsidR="00720F19" w:rsidRPr="00DC55EF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124</w:t>
            </w:r>
          </w:p>
        </w:tc>
        <w:tc>
          <w:tcPr>
            <w:tcW w:w="2205" w:type="dxa"/>
            <w:vMerge/>
          </w:tcPr>
          <w:p w:rsidR="00720F19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20F19" w:rsidRPr="00980B1D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3" w:type="dxa"/>
          </w:tcPr>
          <w:p w:rsidR="00720F19" w:rsidRPr="00720F19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Mowin</w:t>
            </w:r>
          </w:p>
        </w:tc>
      </w:tr>
      <w:tr w:rsidR="00720F19" w:rsidTr="00AB0DE7">
        <w:tc>
          <w:tcPr>
            <w:tcW w:w="576" w:type="dxa"/>
          </w:tcPr>
          <w:p w:rsidR="00720F19" w:rsidRPr="00DC55EF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125</w:t>
            </w:r>
          </w:p>
        </w:tc>
        <w:tc>
          <w:tcPr>
            <w:tcW w:w="2205" w:type="dxa"/>
            <w:vMerge/>
          </w:tcPr>
          <w:p w:rsidR="00720F19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20F19" w:rsidRPr="00980B1D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B1D">
              <w:rPr>
                <w:rFonts w:ascii="Times New Roman" w:hAnsi="Times New Roman" w:cs="Times New Roman"/>
                <w:i/>
                <w:sz w:val="24"/>
                <w:szCs w:val="24"/>
              </w:rPr>
              <w:t>Wooden Blinds</w:t>
            </w:r>
          </w:p>
        </w:tc>
        <w:tc>
          <w:tcPr>
            <w:tcW w:w="2343" w:type="dxa"/>
          </w:tcPr>
          <w:p w:rsidR="00720F19" w:rsidRPr="00720F19" w:rsidRDefault="00B66204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Sharp Point</w:t>
            </w:r>
          </w:p>
        </w:tc>
      </w:tr>
      <w:tr w:rsidR="00720F19" w:rsidTr="00AB0DE7">
        <w:tc>
          <w:tcPr>
            <w:tcW w:w="576" w:type="dxa"/>
          </w:tcPr>
          <w:p w:rsidR="00720F19" w:rsidRPr="00DC55EF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126</w:t>
            </w:r>
          </w:p>
        </w:tc>
        <w:tc>
          <w:tcPr>
            <w:tcW w:w="2205" w:type="dxa"/>
            <w:vMerge/>
          </w:tcPr>
          <w:p w:rsidR="00720F19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20F19" w:rsidRPr="00980B1D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3" w:type="dxa"/>
          </w:tcPr>
          <w:p w:rsidR="00720F19" w:rsidRPr="00B66204" w:rsidRDefault="00B66204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204">
              <w:rPr>
                <w:rFonts w:ascii="Times New Roman" w:hAnsi="Times New Roman" w:cs="Times New Roman" w:hint="eastAsia"/>
                <w:sz w:val="24"/>
                <w:szCs w:val="24"/>
              </w:rPr>
              <w:t>Yoshikawa</w:t>
            </w:r>
          </w:p>
        </w:tc>
      </w:tr>
      <w:tr w:rsidR="00720F19" w:rsidTr="00AB0DE7">
        <w:tc>
          <w:tcPr>
            <w:tcW w:w="576" w:type="dxa"/>
          </w:tcPr>
          <w:p w:rsidR="00720F19" w:rsidRPr="00DC55EF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127</w:t>
            </w:r>
          </w:p>
        </w:tc>
        <w:tc>
          <w:tcPr>
            <w:tcW w:w="2205" w:type="dxa"/>
            <w:vMerge/>
          </w:tcPr>
          <w:p w:rsidR="00720F19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20F19" w:rsidRPr="00980B1D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B1D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Roller Blinds</w:t>
            </w:r>
          </w:p>
        </w:tc>
        <w:tc>
          <w:tcPr>
            <w:tcW w:w="2343" w:type="dxa"/>
          </w:tcPr>
          <w:p w:rsidR="00720F19" w:rsidRPr="0036154B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54B">
              <w:rPr>
                <w:rFonts w:ascii="Times New Roman" w:hAnsi="Times New Roman" w:cs="Times New Roman" w:hint="eastAsia"/>
                <w:sz w:val="24"/>
                <w:szCs w:val="24"/>
              </w:rPr>
              <w:t>Shin Ichi</w:t>
            </w:r>
          </w:p>
        </w:tc>
      </w:tr>
      <w:tr w:rsidR="00720F19" w:rsidTr="00AB0DE7">
        <w:tc>
          <w:tcPr>
            <w:tcW w:w="576" w:type="dxa"/>
          </w:tcPr>
          <w:p w:rsidR="00720F19" w:rsidRPr="00DC55EF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128</w:t>
            </w:r>
          </w:p>
        </w:tc>
        <w:tc>
          <w:tcPr>
            <w:tcW w:w="2205" w:type="dxa"/>
            <w:vMerge/>
          </w:tcPr>
          <w:p w:rsidR="00720F19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20F19" w:rsidRDefault="00720F19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20F19" w:rsidRDefault="00213DB9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ngri - La </w:t>
            </w:r>
          </w:p>
        </w:tc>
      </w:tr>
      <w:tr w:rsidR="009F4580" w:rsidTr="00AB0DE7">
        <w:tc>
          <w:tcPr>
            <w:tcW w:w="576" w:type="dxa"/>
          </w:tcPr>
          <w:p w:rsidR="009F4580" w:rsidRPr="00AC13B1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129</w:t>
            </w:r>
          </w:p>
        </w:tc>
        <w:tc>
          <w:tcPr>
            <w:tcW w:w="2205" w:type="dxa"/>
            <w:vMerge w:val="restart"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:rsidR="009F4580" w:rsidRDefault="009F4580" w:rsidP="00AC13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80" w:rsidRDefault="009F4580" w:rsidP="00AC13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80" w:rsidRDefault="009F4580" w:rsidP="00AC13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80" w:rsidRDefault="009F4580" w:rsidP="00AC13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80" w:rsidRDefault="009F4580" w:rsidP="00AC13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80" w:rsidRDefault="009F4580" w:rsidP="00AC13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80" w:rsidRDefault="009F4580" w:rsidP="00AC13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80" w:rsidRDefault="009F4580" w:rsidP="00AC13B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80" w:rsidRPr="00AC13B1" w:rsidRDefault="009F4580" w:rsidP="00980B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3B1">
              <w:rPr>
                <w:rFonts w:ascii="Times New Roman" w:hAnsi="Times New Roman" w:cs="Times New Roman" w:hint="eastAsia"/>
                <w:sz w:val="24"/>
                <w:szCs w:val="24"/>
              </w:rPr>
              <w:t>Par</w:t>
            </w:r>
            <w:r w:rsidR="00980B1D"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  <w:tc>
          <w:tcPr>
            <w:tcW w:w="3118" w:type="dxa"/>
            <w:vMerge w:val="restart"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580" w:rsidRPr="009F4580" w:rsidRDefault="009F4580" w:rsidP="009F45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80">
              <w:rPr>
                <w:rFonts w:ascii="Times New Roman" w:hAnsi="Times New Roman" w:cs="Times New Roman"/>
                <w:sz w:val="24"/>
                <w:szCs w:val="24"/>
              </w:rPr>
              <w:t>Impor</w:t>
            </w:r>
          </w:p>
        </w:tc>
        <w:tc>
          <w:tcPr>
            <w:tcW w:w="2343" w:type="dxa"/>
          </w:tcPr>
          <w:p w:rsidR="009F4580" w:rsidRPr="00720F19" w:rsidRDefault="009F4580" w:rsidP="00440B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Kangbang</w:t>
            </w:r>
          </w:p>
        </w:tc>
      </w:tr>
      <w:tr w:rsidR="009F4580" w:rsidTr="00AB0DE7">
        <w:tc>
          <w:tcPr>
            <w:tcW w:w="576" w:type="dxa"/>
          </w:tcPr>
          <w:p w:rsidR="009F4580" w:rsidRPr="00E77125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130</w:t>
            </w:r>
          </w:p>
        </w:tc>
        <w:tc>
          <w:tcPr>
            <w:tcW w:w="2205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F4580" w:rsidRPr="00720F19" w:rsidRDefault="009F4580" w:rsidP="00440B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DuraFloor</w:t>
            </w:r>
          </w:p>
        </w:tc>
      </w:tr>
      <w:tr w:rsidR="009F4580" w:rsidTr="00AB0DE7">
        <w:tc>
          <w:tcPr>
            <w:tcW w:w="576" w:type="dxa"/>
          </w:tcPr>
          <w:p w:rsidR="009F4580" w:rsidRPr="00E77125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131</w:t>
            </w:r>
          </w:p>
        </w:tc>
        <w:tc>
          <w:tcPr>
            <w:tcW w:w="2205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F4580" w:rsidRPr="00720F19" w:rsidRDefault="009F4580" w:rsidP="00440B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EazyFloor</w:t>
            </w:r>
          </w:p>
        </w:tc>
      </w:tr>
      <w:tr w:rsidR="009F4580" w:rsidTr="00AB0DE7">
        <w:tc>
          <w:tcPr>
            <w:tcW w:w="576" w:type="dxa"/>
          </w:tcPr>
          <w:p w:rsidR="009F4580" w:rsidRPr="00E77125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132</w:t>
            </w:r>
          </w:p>
        </w:tc>
        <w:tc>
          <w:tcPr>
            <w:tcW w:w="2205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F4580" w:rsidRPr="00720F19" w:rsidRDefault="009F4580" w:rsidP="00440B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Gluck</w:t>
            </w:r>
          </w:p>
        </w:tc>
      </w:tr>
      <w:tr w:rsidR="009F4580" w:rsidTr="00AB0DE7">
        <w:tc>
          <w:tcPr>
            <w:tcW w:w="576" w:type="dxa"/>
          </w:tcPr>
          <w:p w:rsidR="009F4580" w:rsidRPr="00E77125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133</w:t>
            </w:r>
          </w:p>
        </w:tc>
        <w:tc>
          <w:tcPr>
            <w:tcW w:w="2205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F4580" w:rsidRPr="00720F19" w:rsidRDefault="009F4580" w:rsidP="00440B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Gracewood</w:t>
            </w:r>
          </w:p>
        </w:tc>
      </w:tr>
      <w:tr w:rsidR="009F4580" w:rsidTr="00AB0DE7">
        <w:tc>
          <w:tcPr>
            <w:tcW w:w="576" w:type="dxa"/>
          </w:tcPr>
          <w:p w:rsidR="009F4580" w:rsidRPr="00E77125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134</w:t>
            </w:r>
          </w:p>
        </w:tc>
        <w:tc>
          <w:tcPr>
            <w:tcW w:w="2205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F4580" w:rsidRPr="00720F19" w:rsidRDefault="009F4580" w:rsidP="00440B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TeraFloor</w:t>
            </w:r>
          </w:p>
        </w:tc>
      </w:tr>
      <w:tr w:rsidR="009F4580" w:rsidTr="00AB0DE7">
        <w:tc>
          <w:tcPr>
            <w:tcW w:w="576" w:type="dxa"/>
          </w:tcPr>
          <w:p w:rsidR="009F4580" w:rsidRPr="00E77125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135</w:t>
            </w:r>
          </w:p>
        </w:tc>
        <w:tc>
          <w:tcPr>
            <w:tcW w:w="2205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F4580" w:rsidRPr="00720F19" w:rsidRDefault="009F4580" w:rsidP="00440B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Premiere</w:t>
            </w:r>
          </w:p>
        </w:tc>
      </w:tr>
      <w:tr w:rsidR="009F4580" w:rsidTr="00AB0DE7">
        <w:tc>
          <w:tcPr>
            <w:tcW w:w="576" w:type="dxa"/>
          </w:tcPr>
          <w:p w:rsidR="009F4580" w:rsidRPr="00E77125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136</w:t>
            </w:r>
          </w:p>
        </w:tc>
        <w:tc>
          <w:tcPr>
            <w:tcW w:w="2205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F4580" w:rsidRPr="00720F19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Interwood</w:t>
            </w:r>
          </w:p>
        </w:tc>
      </w:tr>
      <w:tr w:rsidR="009F4580" w:rsidTr="00AB0DE7">
        <w:tc>
          <w:tcPr>
            <w:tcW w:w="576" w:type="dxa"/>
          </w:tcPr>
          <w:p w:rsidR="009F4580" w:rsidRPr="00E77125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137</w:t>
            </w:r>
          </w:p>
        </w:tc>
        <w:tc>
          <w:tcPr>
            <w:tcW w:w="2205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F4580" w:rsidRPr="00720F19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Zebrano</w:t>
            </w:r>
          </w:p>
        </w:tc>
      </w:tr>
      <w:tr w:rsidR="009F4580" w:rsidTr="00AB0DE7">
        <w:tc>
          <w:tcPr>
            <w:tcW w:w="576" w:type="dxa"/>
          </w:tcPr>
          <w:p w:rsidR="009F4580" w:rsidRPr="00E77125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138</w:t>
            </w:r>
          </w:p>
        </w:tc>
        <w:tc>
          <w:tcPr>
            <w:tcW w:w="2205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F4580" w:rsidRPr="00720F19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Rolland</w:t>
            </w:r>
          </w:p>
        </w:tc>
      </w:tr>
      <w:tr w:rsidR="009F4580" w:rsidTr="00AB0DE7">
        <w:tc>
          <w:tcPr>
            <w:tcW w:w="576" w:type="dxa"/>
          </w:tcPr>
          <w:p w:rsidR="009F4580" w:rsidRPr="00E77125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139</w:t>
            </w:r>
          </w:p>
        </w:tc>
        <w:tc>
          <w:tcPr>
            <w:tcW w:w="2205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F4580" w:rsidRPr="00720F19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Am Home</w:t>
            </w:r>
          </w:p>
        </w:tc>
      </w:tr>
      <w:tr w:rsidR="009F4580" w:rsidTr="00AB0DE7">
        <w:tc>
          <w:tcPr>
            <w:tcW w:w="576" w:type="dxa"/>
          </w:tcPr>
          <w:p w:rsidR="009F4580" w:rsidRPr="00E77125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140</w:t>
            </w:r>
          </w:p>
        </w:tc>
        <w:tc>
          <w:tcPr>
            <w:tcW w:w="2205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F4580" w:rsidRPr="00720F19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Kendall</w:t>
            </w:r>
          </w:p>
        </w:tc>
      </w:tr>
      <w:tr w:rsidR="009F4580" w:rsidTr="00AB0DE7">
        <w:tc>
          <w:tcPr>
            <w:tcW w:w="576" w:type="dxa"/>
          </w:tcPr>
          <w:p w:rsidR="009F4580" w:rsidRPr="00E77125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141</w:t>
            </w:r>
          </w:p>
        </w:tc>
        <w:tc>
          <w:tcPr>
            <w:tcW w:w="2205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F4580" w:rsidRPr="00720F19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Kendo</w:t>
            </w:r>
          </w:p>
        </w:tc>
      </w:tr>
      <w:tr w:rsidR="009F4580" w:rsidTr="00AB0DE7">
        <w:tc>
          <w:tcPr>
            <w:tcW w:w="576" w:type="dxa"/>
          </w:tcPr>
          <w:p w:rsidR="009F4580" w:rsidRPr="00E77125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142</w:t>
            </w:r>
          </w:p>
        </w:tc>
        <w:tc>
          <w:tcPr>
            <w:tcW w:w="2205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F4580" w:rsidRPr="00720F19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Lamett</w:t>
            </w:r>
          </w:p>
        </w:tc>
      </w:tr>
      <w:tr w:rsidR="009F4580" w:rsidTr="00AB0DE7">
        <w:tc>
          <w:tcPr>
            <w:tcW w:w="576" w:type="dxa"/>
          </w:tcPr>
          <w:p w:rsidR="009F4580" w:rsidRPr="00E77125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143</w:t>
            </w:r>
          </w:p>
        </w:tc>
        <w:tc>
          <w:tcPr>
            <w:tcW w:w="2205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F4580" w:rsidRPr="00720F19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Novalis</w:t>
            </w:r>
          </w:p>
        </w:tc>
      </w:tr>
      <w:tr w:rsidR="009F4580" w:rsidTr="00AB0DE7">
        <w:tc>
          <w:tcPr>
            <w:tcW w:w="576" w:type="dxa"/>
          </w:tcPr>
          <w:p w:rsidR="009F4580" w:rsidRPr="00E77125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144</w:t>
            </w:r>
          </w:p>
        </w:tc>
        <w:tc>
          <w:tcPr>
            <w:tcW w:w="2205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F4580" w:rsidRPr="00720F19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Greenfloor</w:t>
            </w:r>
          </w:p>
        </w:tc>
      </w:tr>
      <w:tr w:rsidR="009F4580" w:rsidTr="00AB0DE7">
        <w:tc>
          <w:tcPr>
            <w:tcW w:w="576" w:type="dxa"/>
          </w:tcPr>
          <w:p w:rsidR="009F4580" w:rsidRPr="00E77125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145</w:t>
            </w:r>
          </w:p>
        </w:tc>
        <w:tc>
          <w:tcPr>
            <w:tcW w:w="2205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F4580" w:rsidRPr="00720F19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Dreamwood</w:t>
            </w:r>
          </w:p>
        </w:tc>
      </w:tr>
      <w:tr w:rsidR="009F4580" w:rsidTr="00AB0DE7">
        <w:tc>
          <w:tcPr>
            <w:tcW w:w="576" w:type="dxa"/>
          </w:tcPr>
          <w:p w:rsidR="009F4580" w:rsidRPr="00E77125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146</w:t>
            </w:r>
          </w:p>
        </w:tc>
        <w:tc>
          <w:tcPr>
            <w:tcW w:w="2205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F4580" w:rsidRPr="00720F19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Golden Crown</w:t>
            </w:r>
          </w:p>
        </w:tc>
      </w:tr>
      <w:tr w:rsidR="009F4580" w:rsidTr="00AB0DE7">
        <w:tc>
          <w:tcPr>
            <w:tcW w:w="576" w:type="dxa"/>
          </w:tcPr>
          <w:p w:rsidR="009F4580" w:rsidRPr="00E77125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147</w:t>
            </w:r>
          </w:p>
        </w:tc>
        <w:tc>
          <w:tcPr>
            <w:tcW w:w="2205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F4580" w:rsidRPr="00720F19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E Floor</w:t>
            </w:r>
          </w:p>
        </w:tc>
      </w:tr>
      <w:tr w:rsidR="009F4580" w:rsidTr="00AB0DE7">
        <w:tc>
          <w:tcPr>
            <w:tcW w:w="576" w:type="dxa"/>
          </w:tcPr>
          <w:p w:rsidR="009F4580" w:rsidRPr="00E77125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148</w:t>
            </w:r>
          </w:p>
        </w:tc>
        <w:tc>
          <w:tcPr>
            <w:tcW w:w="2205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4580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F4580" w:rsidRPr="00720F19" w:rsidRDefault="009F4580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Fio Home</w:t>
            </w:r>
          </w:p>
        </w:tc>
      </w:tr>
      <w:tr w:rsidR="0036154B" w:rsidTr="00AB0DE7">
        <w:tc>
          <w:tcPr>
            <w:tcW w:w="576" w:type="dxa"/>
          </w:tcPr>
          <w:p w:rsidR="0036154B" w:rsidRPr="00E77125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149</w:t>
            </w:r>
          </w:p>
        </w:tc>
        <w:tc>
          <w:tcPr>
            <w:tcW w:w="2205" w:type="dxa"/>
            <w:vMerge w:val="restart"/>
          </w:tcPr>
          <w:p w:rsidR="0036154B" w:rsidRDefault="0036154B" w:rsidP="009F45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54B" w:rsidRDefault="0036154B" w:rsidP="009F45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54B" w:rsidRPr="00980B1D" w:rsidRDefault="0036154B" w:rsidP="009F45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B1D">
              <w:rPr>
                <w:rFonts w:ascii="Times New Roman" w:hAnsi="Times New Roman" w:cs="Times New Roman"/>
                <w:i/>
                <w:sz w:val="24"/>
                <w:szCs w:val="24"/>
              </w:rPr>
              <w:t>Vinyl</w:t>
            </w:r>
          </w:p>
        </w:tc>
        <w:tc>
          <w:tcPr>
            <w:tcW w:w="3118" w:type="dxa"/>
            <w:vMerge w:val="restart"/>
          </w:tcPr>
          <w:p w:rsidR="0036154B" w:rsidRDefault="0036154B" w:rsidP="009F45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54B" w:rsidRDefault="0036154B" w:rsidP="009F45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54B" w:rsidRPr="009F4580" w:rsidRDefault="0036154B" w:rsidP="009F45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80">
              <w:rPr>
                <w:rFonts w:ascii="Times New Roman" w:hAnsi="Times New Roman" w:cs="Times New Roman"/>
                <w:sz w:val="24"/>
                <w:szCs w:val="24"/>
              </w:rPr>
              <w:t>Impor</w:t>
            </w:r>
          </w:p>
        </w:tc>
        <w:tc>
          <w:tcPr>
            <w:tcW w:w="2343" w:type="dxa"/>
          </w:tcPr>
          <w:p w:rsidR="0036154B" w:rsidRPr="00720F19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Gaia Maru</w:t>
            </w:r>
          </w:p>
        </w:tc>
      </w:tr>
      <w:tr w:rsidR="0036154B" w:rsidTr="00AB0DE7">
        <w:tc>
          <w:tcPr>
            <w:tcW w:w="576" w:type="dxa"/>
          </w:tcPr>
          <w:p w:rsidR="0036154B" w:rsidRPr="00E77125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150</w:t>
            </w:r>
          </w:p>
        </w:tc>
        <w:tc>
          <w:tcPr>
            <w:tcW w:w="2205" w:type="dxa"/>
            <w:vMerge/>
          </w:tcPr>
          <w:p w:rsidR="0036154B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154B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36154B" w:rsidRPr="00720F19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Gamachi</w:t>
            </w:r>
          </w:p>
        </w:tc>
      </w:tr>
      <w:tr w:rsidR="0036154B" w:rsidTr="00AB0DE7">
        <w:tc>
          <w:tcPr>
            <w:tcW w:w="576" w:type="dxa"/>
          </w:tcPr>
          <w:p w:rsidR="0036154B" w:rsidRPr="00E77125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151</w:t>
            </w:r>
          </w:p>
        </w:tc>
        <w:tc>
          <w:tcPr>
            <w:tcW w:w="2205" w:type="dxa"/>
            <w:vMerge/>
          </w:tcPr>
          <w:p w:rsidR="0036154B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154B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36154B" w:rsidRPr="00720F19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Woosoong</w:t>
            </w:r>
          </w:p>
        </w:tc>
      </w:tr>
      <w:tr w:rsidR="0036154B" w:rsidTr="00AB0DE7">
        <w:tc>
          <w:tcPr>
            <w:tcW w:w="576" w:type="dxa"/>
          </w:tcPr>
          <w:p w:rsidR="0036154B" w:rsidRPr="00E77125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152</w:t>
            </w:r>
          </w:p>
        </w:tc>
        <w:tc>
          <w:tcPr>
            <w:tcW w:w="2205" w:type="dxa"/>
            <w:vMerge/>
          </w:tcPr>
          <w:p w:rsidR="0036154B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154B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36154B" w:rsidRPr="00720F19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Maxwell</w:t>
            </w:r>
          </w:p>
        </w:tc>
      </w:tr>
      <w:tr w:rsidR="0036154B" w:rsidTr="00AB0DE7">
        <w:tc>
          <w:tcPr>
            <w:tcW w:w="576" w:type="dxa"/>
          </w:tcPr>
          <w:p w:rsidR="0036154B" w:rsidRPr="00E77125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153</w:t>
            </w:r>
          </w:p>
        </w:tc>
        <w:tc>
          <w:tcPr>
            <w:tcW w:w="2205" w:type="dxa"/>
            <w:vMerge/>
          </w:tcPr>
          <w:p w:rsidR="0036154B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154B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36154B" w:rsidRPr="00720F19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Borneo</w:t>
            </w:r>
          </w:p>
        </w:tc>
      </w:tr>
      <w:tr w:rsidR="0036154B" w:rsidTr="0036154B">
        <w:trPr>
          <w:trHeight w:val="323"/>
        </w:trPr>
        <w:tc>
          <w:tcPr>
            <w:tcW w:w="576" w:type="dxa"/>
          </w:tcPr>
          <w:p w:rsidR="0036154B" w:rsidRPr="00E77125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 w:hint="eastAsia"/>
                <w:sz w:val="24"/>
                <w:szCs w:val="24"/>
              </w:rPr>
              <w:t>154</w:t>
            </w:r>
          </w:p>
        </w:tc>
        <w:tc>
          <w:tcPr>
            <w:tcW w:w="2205" w:type="dxa"/>
            <w:vMerge/>
          </w:tcPr>
          <w:p w:rsidR="0036154B" w:rsidRDefault="0036154B" w:rsidP="001C36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154B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36154B" w:rsidRPr="00720F19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 xml:space="preserve">Premiere </w:t>
            </w:r>
          </w:p>
        </w:tc>
      </w:tr>
      <w:tr w:rsidR="0036154B" w:rsidTr="0036154B">
        <w:trPr>
          <w:trHeight w:val="323"/>
        </w:trPr>
        <w:tc>
          <w:tcPr>
            <w:tcW w:w="576" w:type="dxa"/>
          </w:tcPr>
          <w:p w:rsidR="0036154B" w:rsidRPr="00E77125" w:rsidRDefault="00AF7864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155</w:t>
            </w:r>
          </w:p>
        </w:tc>
        <w:tc>
          <w:tcPr>
            <w:tcW w:w="2205" w:type="dxa"/>
            <w:vMerge/>
          </w:tcPr>
          <w:p w:rsidR="0036154B" w:rsidRDefault="0036154B" w:rsidP="001C36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154B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36154B" w:rsidRPr="00720F19" w:rsidRDefault="0036154B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K-flor</w:t>
            </w:r>
          </w:p>
        </w:tc>
      </w:tr>
      <w:tr w:rsidR="00C82B2B" w:rsidTr="00AB0DE7">
        <w:tc>
          <w:tcPr>
            <w:tcW w:w="576" w:type="dxa"/>
          </w:tcPr>
          <w:p w:rsidR="00C82B2B" w:rsidRPr="00E77125" w:rsidRDefault="00AF7864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156</w:t>
            </w:r>
          </w:p>
        </w:tc>
        <w:tc>
          <w:tcPr>
            <w:tcW w:w="2205" w:type="dxa"/>
            <w:vMerge w:val="restart"/>
          </w:tcPr>
          <w:p w:rsidR="00C82B2B" w:rsidRPr="00720F19" w:rsidRDefault="00C82B2B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 xml:space="preserve">       Kaca</w:t>
            </w:r>
            <w:r w:rsidR="00B7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</w:p>
        </w:tc>
        <w:tc>
          <w:tcPr>
            <w:tcW w:w="3118" w:type="dxa"/>
          </w:tcPr>
          <w:p w:rsidR="00C82B2B" w:rsidRPr="00720F19" w:rsidRDefault="00C82B2B" w:rsidP="00720F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Reband</w:t>
            </w:r>
          </w:p>
        </w:tc>
        <w:tc>
          <w:tcPr>
            <w:tcW w:w="2343" w:type="dxa"/>
          </w:tcPr>
          <w:p w:rsidR="00C82B2B" w:rsidRPr="0036154B" w:rsidRDefault="0036154B" w:rsidP="003615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4B">
              <w:rPr>
                <w:rFonts w:ascii="Times New Roman" w:hAnsi="Times New Roman" w:cs="Times New Roman" w:hint="eastAsia"/>
                <w:sz w:val="24"/>
                <w:szCs w:val="24"/>
              </w:rPr>
              <w:t>Solux</w:t>
            </w:r>
          </w:p>
        </w:tc>
      </w:tr>
      <w:tr w:rsidR="00C82B2B" w:rsidTr="00AB0DE7">
        <w:tc>
          <w:tcPr>
            <w:tcW w:w="576" w:type="dxa"/>
          </w:tcPr>
          <w:p w:rsidR="00C82B2B" w:rsidRPr="00E77125" w:rsidRDefault="00AF7864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157</w:t>
            </w:r>
          </w:p>
        </w:tc>
        <w:tc>
          <w:tcPr>
            <w:tcW w:w="2205" w:type="dxa"/>
            <w:vMerge/>
          </w:tcPr>
          <w:p w:rsidR="00C82B2B" w:rsidRPr="00720F19" w:rsidRDefault="00C82B2B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2B2B" w:rsidRPr="00720F19" w:rsidRDefault="00C82B2B" w:rsidP="00720F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Sunblast</w:t>
            </w:r>
          </w:p>
        </w:tc>
        <w:tc>
          <w:tcPr>
            <w:tcW w:w="2343" w:type="dxa"/>
          </w:tcPr>
          <w:p w:rsidR="00C82B2B" w:rsidRPr="0036154B" w:rsidRDefault="0036154B" w:rsidP="003615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4B">
              <w:rPr>
                <w:rFonts w:ascii="Times New Roman" w:hAnsi="Times New Roman" w:cs="Times New Roman" w:hint="eastAsia"/>
                <w:sz w:val="24"/>
                <w:szCs w:val="24"/>
              </w:rPr>
              <w:t>Solux</w:t>
            </w:r>
          </w:p>
        </w:tc>
      </w:tr>
      <w:tr w:rsidR="00A61107" w:rsidTr="00AB0DE7">
        <w:tc>
          <w:tcPr>
            <w:tcW w:w="576" w:type="dxa"/>
          </w:tcPr>
          <w:p w:rsidR="00A61107" w:rsidRPr="00E77125" w:rsidRDefault="00AF7864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158</w:t>
            </w:r>
          </w:p>
        </w:tc>
        <w:tc>
          <w:tcPr>
            <w:tcW w:w="2205" w:type="dxa"/>
            <w:vMerge w:val="restart"/>
          </w:tcPr>
          <w:p w:rsidR="00A61107" w:rsidRPr="00720F19" w:rsidRDefault="00A61107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07" w:rsidRPr="00720F19" w:rsidRDefault="00A61107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07" w:rsidRPr="00720F19" w:rsidRDefault="00A61107" w:rsidP="00A611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Aksesoris</w:t>
            </w:r>
          </w:p>
        </w:tc>
        <w:tc>
          <w:tcPr>
            <w:tcW w:w="3118" w:type="dxa"/>
          </w:tcPr>
          <w:p w:rsidR="00A61107" w:rsidRPr="00720F19" w:rsidRDefault="00A61107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720F1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sel hook</w:t>
            </w:r>
          </w:p>
        </w:tc>
        <w:tc>
          <w:tcPr>
            <w:tcW w:w="2343" w:type="dxa"/>
          </w:tcPr>
          <w:p w:rsidR="00A61107" w:rsidRDefault="0036154B" w:rsidP="003615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</w:p>
        </w:tc>
      </w:tr>
      <w:tr w:rsidR="00A61107" w:rsidTr="00AB0DE7">
        <w:tc>
          <w:tcPr>
            <w:tcW w:w="576" w:type="dxa"/>
          </w:tcPr>
          <w:p w:rsidR="00A61107" w:rsidRPr="00E77125" w:rsidRDefault="00AF7864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159</w:t>
            </w:r>
          </w:p>
        </w:tc>
        <w:tc>
          <w:tcPr>
            <w:tcW w:w="2205" w:type="dxa"/>
            <w:vMerge/>
          </w:tcPr>
          <w:p w:rsidR="00A61107" w:rsidRPr="00720F19" w:rsidRDefault="00A61107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1107" w:rsidRPr="00720F19" w:rsidRDefault="003310D2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 Gord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="00A61107" w:rsidRPr="00720F1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43" w:type="dxa"/>
          </w:tcPr>
          <w:p w:rsidR="00A61107" w:rsidRPr="00720F19" w:rsidRDefault="00720F19" w:rsidP="00720F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Tozan</w:t>
            </w:r>
          </w:p>
        </w:tc>
      </w:tr>
      <w:tr w:rsidR="00A61107" w:rsidTr="00AB0DE7">
        <w:tc>
          <w:tcPr>
            <w:tcW w:w="576" w:type="dxa"/>
          </w:tcPr>
          <w:p w:rsidR="00A61107" w:rsidRPr="00E77125" w:rsidRDefault="00AF7864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160</w:t>
            </w:r>
          </w:p>
        </w:tc>
        <w:tc>
          <w:tcPr>
            <w:tcW w:w="2205" w:type="dxa"/>
            <w:vMerge/>
          </w:tcPr>
          <w:p w:rsidR="00A61107" w:rsidRPr="00720F19" w:rsidRDefault="00A61107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1107" w:rsidRPr="00720F19" w:rsidRDefault="00A61107" w:rsidP="001D21C7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i/>
                <w:sz w:val="24"/>
                <w:szCs w:val="24"/>
              </w:rPr>
              <w:t>End cup</w:t>
            </w:r>
          </w:p>
        </w:tc>
        <w:tc>
          <w:tcPr>
            <w:tcW w:w="2343" w:type="dxa"/>
          </w:tcPr>
          <w:p w:rsidR="00A61107" w:rsidRPr="00720F19" w:rsidRDefault="00720F19" w:rsidP="00720F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Tozan</w:t>
            </w:r>
          </w:p>
        </w:tc>
      </w:tr>
      <w:tr w:rsidR="00A61107" w:rsidTr="00AB0DE7">
        <w:tc>
          <w:tcPr>
            <w:tcW w:w="576" w:type="dxa"/>
          </w:tcPr>
          <w:p w:rsidR="00A61107" w:rsidRPr="00E77125" w:rsidRDefault="00AF7864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161</w:t>
            </w:r>
          </w:p>
        </w:tc>
        <w:tc>
          <w:tcPr>
            <w:tcW w:w="2205" w:type="dxa"/>
            <w:vMerge/>
          </w:tcPr>
          <w:p w:rsidR="00A61107" w:rsidRPr="00720F19" w:rsidRDefault="00A61107" w:rsidP="001D21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1107" w:rsidRPr="00720F19" w:rsidRDefault="00A61107" w:rsidP="001D21C7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i/>
                <w:sz w:val="24"/>
                <w:szCs w:val="24"/>
              </w:rPr>
              <w:t>Ring</w:t>
            </w:r>
          </w:p>
        </w:tc>
        <w:tc>
          <w:tcPr>
            <w:tcW w:w="2343" w:type="dxa"/>
          </w:tcPr>
          <w:p w:rsidR="00A61107" w:rsidRPr="00720F19" w:rsidRDefault="00720F19" w:rsidP="00720F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Tozan</w:t>
            </w:r>
          </w:p>
        </w:tc>
      </w:tr>
    </w:tbl>
    <w:p w:rsidR="00E77125" w:rsidRPr="00E77125" w:rsidRDefault="00AF7864" w:rsidP="00AF78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</w:rPr>
        <w:lastRenderedPageBreak/>
        <w:t xml:space="preserve">                 </w:t>
      </w:r>
      <w:r w:rsidR="00E77125" w:rsidRPr="00E77125">
        <w:rPr>
          <w:rFonts w:ascii="Times New Roman" w:hAnsi="Times New Roman" w:cs="Times New Roman"/>
          <w:sz w:val="24"/>
          <w:szCs w:val="24"/>
        </w:rPr>
        <w:t>Lanjutan tabel 4.</w:t>
      </w:r>
      <w:r w:rsidR="00E77125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leGrid"/>
        <w:tblpPr w:leftFromText="180" w:rightFromText="180" w:vertAnchor="page" w:horzAnchor="margin" w:tblpXSpec="right" w:tblpY="2116"/>
        <w:tblW w:w="0" w:type="auto"/>
        <w:tblLook w:val="04A0" w:firstRow="1" w:lastRow="0" w:firstColumn="1" w:lastColumn="0" w:noHBand="0" w:noVBand="1"/>
      </w:tblPr>
      <w:tblGrid>
        <w:gridCol w:w="576"/>
        <w:gridCol w:w="2205"/>
        <w:gridCol w:w="3118"/>
        <w:gridCol w:w="2343"/>
      </w:tblGrid>
      <w:tr w:rsidR="00E77125" w:rsidTr="00E77125">
        <w:tc>
          <w:tcPr>
            <w:tcW w:w="576" w:type="dxa"/>
          </w:tcPr>
          <w:p w:rsidR="00E77125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05" w:type="dxa"/>
          </w:tcPr>
          <w:p w:rsidR="00E77125" w:rsidRPr="00720F19" w:rsidRDefault="00E77125" w:rsidP="00E771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</w:p>
        </w:tc>
        <w:tc>
          <w:tcPr>
            <w:tcW w:w="3118" w:type="dxa"/>
          </w:tcPr>
          <w:p w:rsidR="00E77125" w:rsidRPr="00720F19" w:rsidRDefault="00E77125" w:rsidP="00E771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dan ukuran produk</w:t>
            </w:r>
          </w:p>
        </w:tc>
        <w:tc>
          <w:tcPr>
            <w:tcW w:w="2343" w:type="dxa"/>
          </w:tcPr>
          <w:p w:rsidR="00E77125" w:rsidRPr="00720F19" w:rsidRDefault="00E77125" w:rsidP="00E771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Merk</w:t>
            </w:r>
          </w:p>
        </w:tc>
      </w:tr>
      <w:tr w:rsidR="008B4B98" w:rsidTr="00E77125">
        <w:tc>
          <w:tcPr>
            <w:tcW w:w="576" w:type="dxa"/>
          </w:tcPr>
          <w:p w:rsidR="008B4B98" w:rsidRPr="00E77125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162</w:t>
            </w:r>
          </w:p>
        </w:tc>
        <w:tc>
          <w:tcPr>
            <w:tcW w:w="2205" w:type="dxa"/>
            <w:vMerge w:val="restart"/>
          </w:tcPr>
          <w:p w:rsidR="008B4B98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98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98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98" w:rsidRPr="00B24B66" w:rsidRDefault="008B4B98" w:rsidP="00E771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66">
              <w:rPr>
                <w:rFonts w:ascii="Times New Roman" w:hAnsi="Times New Roman" w:cs="Times New Roman"/>
                <w:sz w:val="24"/>
                <w:szCs w:val="24"/>
              </w:rPr>
              <w:t>Aksesoris</w:t>
            </w:r>
          </w:p>
        </w:tc>
        <w:tc>
          <w:tcPr>
            <w:tcW w:w="3118" w:type="dxa"/>
          </w:tcPr>
          <w:p w:rsidR="008B4B98" w:rsidRPr="00720F19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i/>
                <w:sz w:val="24"/>
                <w:szCs w:val="24"/>
              </w:rPr>
              <w:t>Bracket</w:t>
            </w:r>
          </w:p>
        </w:tc>
        <w:tc>
          <w:tcPr>
            <w:tcW w:w="2343" w:type="dxa"/>
          </w:tcPr>
          <w:p w:rsidR="008B4B98" w:rsidRPr="00720F19" w:rsidRDefault="008B4B98" w:rsidP="00E771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sz w:val="24"/>
                <w:szCs w:val="24"/>
              </w:rPr>
              <w:t>Tozan</w:t>
            </w:r>
          </w:p>
        </w:tc>
      </w:tr>
      <w:tr w:rsidR="008B4B98" w:rsidTr="00E77125">
        <w:tc>
          <w:tcPr>
            <w:tcW w:w="576" w:type="dxa"/>
          </w:tcPr>
          <w:p w:rsidR="008B4B98" w:rsidRPr="00E77125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163</w:t>
            </w:r>
          </w:p>
        </w:tc>
        <w:tc>
          <w:tcPr>
            <w:tcW w:w="2205" w:type="dxa"/>
            <w:vMerge/>
          </w:tcPr>
          <w:p w:rsidR="008B4B98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B98" w:rsidRPr="00720F19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i/>
                <w:sz w:val="24"/>
                <w:szCs w:val="24"/>
              </w:rPr>
              <w:t>Plinning</w:t>
            </w:r>
          </w:p>
        </w:tc>
        <w:tc>
          <w:tcPr>
            <w:tcW w:w="2343" w:type="dxa"/>
          </w:tcPr>
          <w:p w:rsidR="008B4B98" w:rsidRDefault="008B4B98" w:rsidP="003615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</w:p>
        </w:tc>
      </w:tr>
      <w:tr w:rsidR="008B4B98" w:rsidTr="00E77125">
        <w:tc>
          <w:tcPr>
            <w:tcW w:w="576" w:type="dxa"/>
          </w:tcPr>
          <w:p w:rsidR="008B4B98" w:rsidRPr="00E77125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164</w:t>
            </w:r>
          </w:p>
        </w:tc>
        <w:tc>
          <w:tcPr>
            <w:tcW w:w="2205" w:type="dxa"/>
            <w:vMerge/>
          </w:tcPr>
          <w:p w:rsidR="008B4B98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B98" w:rsidRPr="00720F19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i/>
                <w:sz w:val="24"/>
                <w:szCs w:val="24"/>
              </w:rPr>
              <w:t>End Profile</w:t>
            </w:r>
          </w:p>
        </w:tc>
        <w:tc>
          <w:tcPr>
            <w:tcW w:w="2343" w:type="dxa"/>
          </w:tcPr>
          <w:p w:rsidR="008B4B98" w:rsidRDefault="008B4B98" w:rsidP="003615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</w:p>
        </w:tc>
      </w:tr>
      <w:tr w:rsidR="008B4B98" w:rsidTr="00E77125">
        <w:tc>
          <w:tcPr>
            <w:tcW w:w="576" w:type="dxa"/>
          </w:tcPr>
          <w:p w:rsidR="008B4B98" w:rsidRPr="00E77125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205" w:type="dxa"/>
            <w:vMerge/>
          </w:tcPr>
          <w:p w:rsidR="008B4B98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B98" w:rsidRPr="00720F19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i/>
                <w:sz w:val="24"/>
                <w:szCs w:val="24"/>
              </w:rPr>
              <w:t>Skirting</w:t>
            </w:r>
          </w:p>
        </w:tc>
        <w:tc>
          <w:tcPr>
            <w:tcW w:w="2343" w:type="dxa"/>
          </w:tcPr>
          <w:p w:rsidR="008B4B98" w:rsidRDefault="008B4B98" w:rsidP="003615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</w:p>
        </w:tc>
      </w:tr>
      <w:tr w:rsidR="008B4B98" w:rsidTr="00E77125">
        <w:trPr>
          <w:trHeight w:val="130"/>
        </w:trPr>
        <w:tc>
          <w:tcPr>
            <w:tcW w:w="576" w:type="dxa"/>
          </w:tcPr>
          <w:p w:rsidR="008B4B98" w:rsidRPr="00E77125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205" w:type="dxa"/>
            <w:vMerge/>
          </w:tcPr>
          <w:p w:rsidR="008B4B98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B98" w:rsidRPr="00720F19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i/>
                <w:sz w:val="24"/>
                <w:szCs w:val="24"/>
              </w:rPr>
              <w:t>Step nosing</w:t>
            </w:r>
          </w:p>
        </w:tc>
        <w:tc>
          <w:tcPr>
            <w:tcW w:w="2343" w:type="dxa"/>
          </w:tcPr>
          <w:p w:rsidR="008B4B98" w:rsidRDefault="008B4B98" w:rsidP="003615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B4B98" w:rsidTr="00E77125">
        <w:tc>
          <w:tcPr>
            <w:tcW w:w="576" w:type="dxa"/>
          </w:tcPr>
          <w:p w:rsidR="008B4B98" w:rsidRPr="00E77125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205" w:type="dxa"/>
            <w:vMerge/>
          </w:tcPr>
          <w:p w:rsidR="008B4B98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B98" w:rsidRPr="00720F19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F19">
              <w:rPr>
                <w:rFonts w:ascii="Times New Roman" w:hAnsi="Times New Roman" w:cs="Times New Roman"/>
                <w:i/>
                <w:sz w:val="24"/>
                <w:szCs w:val="24"/>
              </w:rPr>
              <w:t>Transition Profile</w:t>
            </w:r>
          </w:p>
        </w:tc>
        <w:tc>
          <w:tcPr>
            <w:tcW w:w="2343" w:type="dxa"/>
          </w:tcPr>
          <w:p w:rsidR="008B4B98" w:rsidRDefault="008B4B98" w:rsidP="003615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</w:p>
        </w:tc>
      </w:tr>
      <w:tr w:rsidR="008B4B98" w:rsidTr="00E77125">
        <w:tc>
          <w:tcPr>
            <w:tcW w:w="576" w:type="dxa"/>
          </w:tcPr>
          <w:p w:rsidR="008B4B98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05" w:type="dxa"/>
            <w:vMerge/>
          </w:tcPr>
          <w:p w:rsidR="008B4B98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B98" w:rsidRPr="00B7550D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50D">
              <w:rPr>
                <w:rFonts w:ascii="Times New Roman" w:hAnsi="Times New Roman" w:cs="Times New Roman"/>
                <w:sz w:val="24"/>
                <w:szCs w:val="24"/>
              </w:rPr>
              <w:t>Lem Wallpaper</w:t>
            </w:r>
          </w:p>
        </w:tc>
        <w:tc>
          <w:tcPr>
            <w:tcW w:w="2343" w:type="dxa"/>
          </w:tcPr>
          <w:p w:rsidR="008B4B98" w:rsidRPr="00B7550D" w:rsidRDefault="008B4B98" w:rsidP="003615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0D">
              <w:rPr>
                <w:rFonts w:ascii="Times New Roman" w:hAnsi="Times New Roman" w:cs="Times New Roman"/>
                <w:sz w:val="24"/>
                <w:szCs w:val="24"/>
              </w:rPr>
              <w:t>Greatwall</w:t>
            </w:r>
          </w:p>
        </w:tc>
      </w:tr>
      <w:tr w:rsidR="008B4B98" w:rsidTr="00E77125">
        <w:tc>
          <w:tcPr>
            <w:tcW w:w="576" w:type="dxa"/>
          </w:tcPr>
          <w:p w:rsidR="008B4B98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05" w:type="dxa"/>
            <w:vMerge/>
          </w:tcPr>
          <w:p w:rsidR="008B4B98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B98" w:rsidRPr="00B7550D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50D">
              <w:rPr>
                <w:rFonts w:ascii="Times New Roman" w:hAnsi="Times New Roman" w:cs="Times New Roman"/>
                <w:sz w:val="24"/>
                <w:szCs w:val="24"/>
              </w:rPr>
              <w:t>Lem karpet</w:t>
            </w:r>
          </w:p>
        </w:tc>
        <w:tc>
          <w:tcPr>
            <w:tcW w:w="2343" w:type="dxa"/>
          </w:tcPr>
          <w:p w:rsidR="008B4B98" w:rsidRDefault="008B4B98" w:rsidP="003615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B4B98" w:rsidTr="00E77125">
        <w:tc>
          <w:tcPr>
            <w:tcW w:w="576" w:type="dxa"/>
          </w:tcPr>
          <w:p w:rsidR="008B4B98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05" w:type="dxa"/>
            <w:vMerge/>
          </w:tcPr>
          <w:p w:rsidR="008B4B98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B98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50D">
              <w:rPr>
                <w:rFonts w:ascii="Times New Roman" w:hAnsi="Times New Roman" w:cs="Times New Roman"/>
                <w:sz w:val="24"/>
                <w:szCs w:val="24"/>
              </w:rPr>
              <w:t>Lem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parquet and Vinyl</w:t>
            </w:r>
          </w:p>
        </w:tc>
        <w:tc>
          <w:tcPr>
            <w:tcW w:w="2343" w:type="dxa"/>
          </w:tcPr>
          <w:p w:rsidR="008B4B98" w:rsidRDefault="008B4B98" w:rsidP="003615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B4B98" w:rsidTr="00E77125">
        <w:tc>
          <w:tcPr>
            <w:tcW w:w="576" w:type="dxa"/>
          </w:tcPr>
          <w:p w:rsidR="008B4B98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05" w:type="dxa"/>
            <w:vMerge/>
          </w:tcPr>
          <w:p w:rsidR="008B4B98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B98" w:rsidRPr="008B4B98" w:rsidRDefault="008B4B98" w:rsidP="00E7712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B98">
              <w:rPr>
                <w:rFonts w:ascii="Times New Roman" w:hAnsi="Times New Roman" w:cs="Times New Roman"/>
                <w:i/>
                <w:sz w:val="24"/>
                <w:szCs w:val="24"/>
              </w:rPr>
              <w:t>Underlayer</w:t>
            </w:r>
          </w:p>
        </w:tc>
        <w:tc>
          <w:tcPr>
            <w:tcW w:w="2343" w:type="dxa"/>
          </w:tcPr>
          <w:p w:rsidR="008B4B98" w:rsidRDefault="008B4B98" w:rsidP="003615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77125" w:rsidRDefault="00E77125" w:rsidP="006717F3">
      <w:pPr>
        <w:rPr>
          <w:rFonts w:ascii="Times New Roman" w:hAnsi="Times New Roman" w:cs="Times New Roman"/>
          <w:b/>
          <w:sz w:val="24"/>
          <w:szCs w:val="24"/>
        </w:rPr>
      </w:pPr>
    </w:p>
    <w:p w:rsidR="00E77125" w:rsidRDefault="00E77125" w:rsidP="006717F3">
      <w:pPr>
        <w:rPr>
          <w:rFonts w:ascii="Times New Roman" w:hAnsi="Times New Roman" w:cs="Times New Roman"/>
          <w:b/>
          <w:sz w:val="24"/>
          <w:szCs w:val="24"/>
        </w:rPr>
      </w:pPr>
    </w:p>
    <w:p w:rsidR="00E77125" w:rsidRPr="006717F3" w:rsidRDefault="00E77125" w:rsidP="006717F3">
      <w:pPr>
        <w:rPr>
          <w:rFonts w:ascii="Times New Roman" w:hAnsi="Times New Roman" w:cs="Times New Roman"/>
          <w:b/>
          <w:sz w:val="24"/>
          <w:szCs w:val="24"/>
        </w:rPr>
      </w:pPr>
    </w:p>
    <w:p w:rsidR="00146995" w:rsidRDefault="001F365B" w:rsidP="00E77125">
      <w:pPr>
        <w:pStyle w:val="ListParagraph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</w:p>
    <w:p w:rsidR="00146995" w:rsidRDefault="00146995" w:rsidP="00E77125">
      <w:pPr>
        <w:pStyle w:val="ListParagraph"/>
        <w:ind w:left="1276"/>
        <w:rPr>
          <w:rFonts w:ascii="Times New Roman" w:hAnsi="Times New Roman" w:cs="Times New Roman"/>
          <w:sz w:val="24"/>
          <w:szCs w:val="24"/>
        </w:rPr>
      </w:pPr>
    </w:p>
    <w:p w:rsidR="003310D2" w:rsidRPr="003310D2" w:rsidRDefault="003310D2" w:rsidP="003310D2">
      <w:pPr>
        <w:pStyle w:val="ListParagraph"/>
        <w:ind w:left="1276"/>
        <w:rPr>
          <w:rFonts w:ascii="Times New Roman" w:hAnsi="Times New Roman" w:cs="Times New Roman"/>
          <w:noProof/>
          <w:sz w:val="24"/>
          <w:szCs w:val="24"/>
        </w:rPr>
      </w:pPr>
    </w:p>
    <w:p w:rsidR="00666F18" w:rsidRDefault="00666F18" w:rsidP="00FC1E8A">
      <w:pPr>
        <w:pStyle w:val="ListParagraph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</w:p>
    <w:p w:rsidR="00666F18" w:rsidRDefault="00666F18" w:rsidP="00FC1E8A">
      <w:pPr>
        <w:pStyle w:val="ListParagraph"/>
        <w:ind w:left="1276"/>
        <w:rPr>
          <w:rFonts w:ascii="Times New Roman" w:hAnsi="Times New Roman" w:cs="Times New Roman"/>
          <w:sz w:val="24"/>
          <w:szCs w:val="24"/>
        </w:rPr>
      </w:pPr>
    </w:p>
    <w:p w:rsidR="001F365B" w:rsidRPr="00FC1E8A" w:rsidRDefault="00666F18" w:rsidP="00FC1E8A">
      <w:pPr>
        <w:pStyle w:val="ListParagraph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46995">
        <w:rPr>
          <w:rFonts w:ascii="Times New Roman" w:hAnsi="Times New Roman" w:cs="Times New Roman"/>
          <w:sz w:val="24"/>
          <w:szCs w:val="24"/>
        </w:rPr>
        <w:t>e</w:t>
      </w:r>
      <w:r w:rsidR="001F365B">
        <w:rPr>
          <w:rFonts w:ascii="Times New Roman" w:hAnsi="Times New Roman" w:cs="Times New Roman"/>
          <w:sz w:val="24"/>
          <w:szCs w:val="24"/>
        </w:rPr>
        <w:t>lain produk, b</w:t>
      </w:r>
      <w:r w:rsidR="00E77125" w:rsidRPr="001F365B">
        <w:rPr>
          <w:rFonts w:ascii="Times New Roman" w:hAnsi="Times New Roman" w:cs="Times New Roman"/>
          <w:sz w:val="24"/>
          <w:szCs w:val="24"/>
        </w:rPr>
        <w:t>erikut jasa yang dihasilkan</w:t>
      </w:r>
      <w:r w:rsidR="001F365B" w:rsidRPr="001F365B">
        <w:rPr>
          <w:rFonts w:ascii="Times New Roman" w:hAnsi="Times New Roman" w:cs="Times New Roman"/>
          <w:sz w:val="24"/>
          <w:szCs w:val="24"/>
        </w:rPr>
        <w:t xml:space="preserve">, pada tabel </w:t>
      </w:r>
      <w:proofErr w:type="gramStart"/>
      <w:r w:rsidR="001F365B" w:rsidRPr="001F365B">
        <w:rPr>
          <w:rFonts w:ascii="Times New Roman" w:hAnsi="Times New Roman" w:cs="Times New Roman"/>
          <w:sz w:val="24"/>
          <w:szCs w:val="24"/>
        </w:rPr>
        <w:t>4.2</w:t>
      </w:r>
      <w:r w:rsidR="00E77125" w:rsidRPr="001F36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F365B" w:rsidRDefault="001F365B" w:rsidP="00FC1E8A">
      <w:pPr>
        <w:pStyle w:val="ListParagraph"/>
        <w:spacing w:line="48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4.2</w:t>
      </w:r>
    </w:p>
    <w:p w:rsidR="001F365B" w:rsidRDefault="001F365B" w:rsidP="00FC1E8A">
      <w:pPr>
        <w:pStyle w:val="ListParagraph"/>
        <w:spacing w:line="48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Jasa Vania Decor</w:t>
      </w:r>
    </w:p>
    <w:tbl>
      <w:tblPr>
        <w:tblStyle w:val="TableGrid"/>
        <w:tblW w:w="8222" w:type="dxa"/>
        <w:tblInd w:w="1384" w:type="dxa"/>
        <w:tblLook w:val="04A0" w:firstRow="1" w:lastRow="0" w:firstColumn="1" w:lastColumn="0" w:noHBand="0" w:noVBand="1"/>
      </w:tblPr>
      <w:tblGrid>
        <w:gridCol w:w="562"/>
        <w:gridCol w:w="2184"/>
        <w:gridCol w:w="1512"/>
        <w:gridCol w:w="1412"/>
        <w:gridCol w:w="2552"/>
      </w:tblGrid>
      <w:tr w:rsidR="00E77125" w:rsidTr="001F365B">
        <w:tc>
          <w:tcPr>
            <w:tcW w:w="562" w:type="dxa"/>
          </w:tcPr>
          <w:p w:rsidR="00E77125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84" w:type="dxa"/>
          </w:tcPr>
          <w:p w:rsidR="00E77125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Jasa </w:t>
            </w:r>
          </w:p>
        </w:tc>
        <w:tc>
          <w:tcPr>
            <w:tcW w:w="1512" w:type="dxa"/>
          </w:tcPr>
          <w:p w:rsidR="00E77125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Jenis  </w:t>
            </w:r>
          </w:p>
        </w:tc>
        <w:tc>
          <w:tcPr>
            <w:tcW w:w="1412" w:type="dxa"/>
          </w:tcPr>
          <w:p w:rsidR="00E77125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Satuan</w:t>
            </w:r>
          </w:p>
        </w:tc>
        <w:tc>
          <w:tcPr>
            <w:tcW w:w="2552" w:type="dxa"/>
          </w:tcPr>
          <w:p w:rsidR="00E77125" w:rsidRDefault="00E77125" w:rsidP="00E7712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Harga</w:t>
            </w:r>
          </w:p>
        </w:tc>
      </w:tr>
      <w:tr w:rsidR="00E77125" w:rsidTr="001F365B">
        <w:tc>
          <w:tcPr>
            <w:tcW w:w="562" w:type="dxa"/>
          </w:tcPr>
          <w:p w:rsidR="00E77125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4" w:type="dxa"/>
            <w:vMerge w:val="restart"/>
          </w:tcPr>
          <w:p w:rsidR="00E77125" w:rsidRPr="00222E87" w:rsidRDefault="00E77125" w:rsidP="002C2BB7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E87">
              <w:rPr>
                <w:rFonts w:ascii="Times New Roman" w:hAnsi="Times New Roman" w:cs="Times New Roman"/>
                <w:i/>
                <w:sz w:val="24"/>
                <w:szCs w:val="24"/>
              </w:rPr>
              <w:t>Wallpaper</w:t>
            </w:r>
          </w:p>
        </w:tc>
        <w:tc>
          <w:tcPr>
            <w:tcW w:w="1512" w:type="dxa"/>
          </w:tcPr>
          <w:p w:rsidR="00E77125" w:rsidRPr="001F365B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B66">
              <w:rPr>
                <w:rFonts w:ascii="Times New Roman" w:hAnsi="Times New Roman" w:cs="Times New Roman"/>
                <w:i/>
                <w:sz w:val="24"/>
                <w:szCs w:val="24"/>
              </w:rPr>
              <w:t>Roll</w:t>
            </w:r>
            <w:r w:rsidRPr="001F365B">
              <w:rPr>
                <w:rFonts w:ascii="Times New Roman" w:hAnsi="Times New Roman" w:cs="Times New Roman"/>
                <w:sz w:val="24"/>
                <w:szCs w:val="24"/>
              </w:rPr>
              <w:t xml:space="preserve"> besar</w:t>
            </w:r>
          </w:p>
        </w:tc>
        <w:tc>
          <w:tcPr>
            <w:tcW w:w="1412" w:type="dxa"/>
          </w:tcPr>
          <w:p w:rsidR="00E77125" w:rsidRPr="001F365B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5B">
              <w:rPr>
                <w:rFonts w:ascii="Times New Roman" w:hAnsi="Times New Roman" w:cs="Times New Roman"/>
                <w:sz w:val="24"/>
                <w:szCs w:val="24"/>
              </w:rPr>
              <w:t>/roll</w:t>
            </w:r>
          </w:p>
        </w:tc>
        <w:tc>
          <w:tcPr>
            <w:tcW w:w="2552" w:type="dxa"/>
          </w:tcPr>
          <w:p w:rsidR="00E77125" w:rsidRPr="001F365B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5B">
              <w:rPr>
                <w:rFonts w:ascii="Times New Roman" w:hAnsi="Times New Roman" w:cs="Times New Roman"/>
                <w:sz w:val="24"/>
                <w:szCs w:val="24"/>
              </w:rPr>
              <w:t>Rp 155.000</w:t>
            </w:r>
          </w:p>
        </w:tc>
      </w:tr>
      <w:tr w:rsidR="00E77125" w:rsidTr="001F365B">
        <w:tc>
          <w:tcPr>
            <w:tcW w:w="562" w:type="dxa"/>
          </w:tcPr>
          <w:p w:rsidR="00E77125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4" w:type="dxa"/>
            <w:vMerge/>
          </w:tcPr>
          <w:p w:rsidR="00E77125" w:rsidRPr="00E77125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77125" w:rsidRPr="001F365B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B66">
              <w:rPr>
                <w:rFonts w:ascii="Times New Roman" w:hAnsi="Times New Roman" w:cs="Times New Roman"/>
                <w:i/>
                <w:sz w:val="24"/>
                <w:szCs w:val="24"/>
              </w:rPr>
              <w:t>Roll</w:t>
            </w:r>
            <w:r w:rsidRPr="001F365B">
              <w:rPr>
                <w:rFonts w:ascii="Times New Roman" w:hAnsi="Times New Roman" w:cs="Times New Roman"/>
                <w:sz w:val="24"/>
                <w:szCs w:val="24"/>
              </w:rPr>
              <w:t xml:space="preserve"> kecil</w:t>
            </w:r>
          </w:p>
        </w:tc>
        <w:tc>
          <w:tcPr>
            <w:tcW w:w="1412" w:type="dxa"/>
          </w:tcPr>
          <w:p w:rsidR="00E77125" w:rsidRPr="001F365B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5B">
              <w:rPr>
                <w:rFonts w:ascii="Times New Roman" w:hAnsi="Times New Roman" w:cs="Times New Roman"/>
                <w:sz w:val="24"/>
                <w:szCs w:val="24"/>
              </w:rPr>
              <w:t>/roll</w:t>
            </w:r>
          </w:p>
        </w:tc>
        <w:tc>
          <w:tcPr>
            <w:tcW w:w="2552" w:type="dxa"/>
          </w:tcPr>
          <w:p w:rsidR="00E77125" w:rsidRPr="001F365B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5B">
              <w:rPr>
                <w:rFonts w:ascii="Times New Roman" w:hAnsi="Times New Roman" w:cs="Times New Roman"/>
                <w:sz w:val="24"/>
                <w:szCs w:val="24"/>
              </w:rPr>
              <w:t>Rp 55.000</w:t>
            </w:r>
          </w:p>
        </w:tc>
      </w:tr>
      <w:tr w:rsidR="00E77125" w:rsidTr="001F365B">
        <w:tc>
          <w:tcPr>
            <w:tcW w:w="562" w:type="dxa"/>
          </w:tcPr>
          <w:p w:rsidR="00E77125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E77125" w:rsidRPr="00E77125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/>
                <w:sz w:val="24"/>
                <w:szCs w:val="24"/>
              </w:rPr>
              <w:t>Karpet</w:t>
            </w:r>
          </w:p>
        </w:tc>
        <w:tc>
          <w:tcPr>
            <w:tcW w:w="1512" w:type="dxa"/>
          </w:tcPr>
          <w:p w:rsidR="00E77125" w:rsidRPr="00B24B66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B66">
              <w:rPr>
                <w:rFonts w:ascii="Times New Roman" w:hAnsi="Times New Roman" w:cs="Times New Roman"/>
                <w:i/>
                <w:sz w:val="24"/>
                <w:szCs w:val="24"/>
              </w:rPr>
              <w:t>Tile</w:t>
            </w:r>
            <w:r w:rsidR="00B24B66" w:rsidRPr="00B24B66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, Roll</w:t>
            </w:r>
          </w:p>
        </w:tc>
        <w:tc>
          <w:tcPr>
            <w:tcW w:w="1412" w:type="dxa"/>
          </w:tcPr>
          <w:p w:rsidR="00E77125" w:rsidRPr="001F365B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5B"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</w:p>
        </w:tc>
        <w:tc>
          <w:tcPr>
            <w:tcW w:w="2552" w:type="dxa"/>
          </w:tcPr>
          <w:p w:rsidR="00E77125" w:rsidRPr="001F365B" w:rsidRDefault="00EB416A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 15.000</w:t>
            </w:r>
          </w:p>
        </w:tc>
      </w:tr>
      <w:tr w:rsidR="00E77125" w:rsidTr="001F365B">
        <w:tc>
          <w:tcPr>
            <w:tcW w:w="562" w:type="dxa"/>
          </w:tcPr>
          <w:p w:rsidR="00E77125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E77125" w:rsidRPr="00E77125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/>
                <w:i/>
                <w:sz w:val="24"/>
                <w:szCs w:val="24"/>
              </w:rPr>
              <w:t>Parquet</w:t>
            </w:r>
          </w:p>
        </w:tc>
        <w:tc>
          <w:tcPr>
            <w:tcW w:w="1512" w:type="dxa"/>
          </w:tcPr>
          <w:p w:rsidR="00E77125" w:rsidRPr="001F365B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7125" w:rsidRPr="001F365B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5B"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</w:p>
        </w:tc>
        <w:tc>
          <w:tcPr>
            <w:tcW w:w="2552" w:type="dxa"/>
          </w:tcPr>
          <w:p w:rsidR="00E77125" w:rsidRPr="001F365B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5B">
              <w:rPr>
                <w:rFonts w:ascii="Times New Roman" w:hAnsi="Times New Roman" w:cs="Times New Roman"/>
                <w:sz w:val="24"/>
                <w:szCs w:val="24"/>
              </w:rPr>
              <w:t>Rp 30.000</w:t>
            </w:r>
          </w:p>
        </w:tc>
      </w:tr>
      <w:tr w:rsidR="00E77125" w:rsidTr="001F365B">
        <w:tc>
          <w:tcPr>
            <w:tcW w:w="562" w:type="dxa"/>
          </w:tcPr>
          <w:p w:rsidR="00E77125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E77125" w:rsidRPr="00222E87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E87">
              <w:rPr>
                <w:rFonts w:ascii="Times New Roman" w:hAnsi="Times New Roman" w:cs="Times New Roman"/>
                <w:i/>
                <w:sz w:val="24"/>
                <w:szCs w:val="24"/>
              </w:rPr>
              <w:t>Vinyl</w:t>
            </w:r>
          </w:p>
        </w:tc>
        <w:tc>
          <w:tcPr>
            <w:tcW w:w="1512" w:type="dxa"/>
          </w:tcPr>
          <w:p w:rsidR="00E77125" w:rsidRPr="001F365B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7125" w:rsidRPr="001F365B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5B"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</w:p>
        </w:tc>
        <w:tc>
          <w:tcPr>
            <w:tcW w:w="2552" w:type="dxa"/>
          </w:tcPr>
          <w:p w:rsidR="00E77125" w:rsidRPr="001F365B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5B">
              <w:rPr>
                <w:rFonts w:ascii="Times New Roman" w:hAnsi="Times New Roman" w:cs="Times New Roman"/>
                <w:sz w:val="24"/>
                <w:szCs w:val="24"/>
              </w:rPr>
              <w:t>Rp 30.000</w:t>
            </w:r>
          </w:p>
        </w:tc>
      </w:tr>
      <w:tr w:rsidR="00E77125" w:rsidTr="001F365B">
        <w:tc>
          <w:tcPr>
            <w:tcW w:w="562" w:type="dxa"/>
          </w:tcPr>
          <w:p w:rsidR="00E77125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E77125" w:rsidRPr="00E77125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/>
                <w:sz w:val="24"/>
                <w:szCs w:val="24"/>
              </w:rPr>
              <w:t>Gorden</w:t>
            </w:r>
          </w:p>
        </w:tc>
        <w:tc>
          <w:tcPr>
            <w:tcW w:w="1512" w:type="dxa"/>
          </w:tcPr>
          <w:p w:rsidR="00E77125" w:rsidRPr="001F365B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7125" w:rsidRPr="001F365B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5B">
              <w:rPr>
                <w:rFonts w:ascii="Times New Roman" w:hAnsi="Times New Roman" w:cs="Times New Roman"/>
                <w:sz w:val="24"/>
                <w:szCs w:val="24"/>
              </w:rPr>
              <w:t>/m bahan</w:t>
            </w:r>
          </w:p>
        </w:tc>
        <w:tc>
          <w:tcPr>
            <w:tcW w:w="2552" w:type="dxa"/>
          </w:tcPr>
          <w:p w:rsidR="00E77125" w:rsidRPr="001F365B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5B">
              <w:rPr>
                <w:rFonts w:ascii="Times New Roman" w:hAnsi="Times New Roman" w:cs="Times New Roman"/>
                <w:sz w:val="24"/>
                <w:szCs w:val="24"/>
              </w:rPr>
              <w:t>Rp 10.000</w:t>
            </w:r>
          </w:p>
        </w:tc>
      </w:tr>
      <w:tr w:rsidR="00E77125" w:rsidTr="001F365B">
        <w:tc>
          <w:tcPr>
            <w:tcW w:w="562" w:type="dxa"/>
          </w:tcPr>
          <w:p w:rsidR="00E77125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4" w:type="dxa"/>
          </w:tcPr>
          <w:p w:rsidR="00E77125" w:rsidRPr="00222E87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E87">
              <w:rPr>
                <w:rFonts w:ascii="Times New Roman" w:hAnsi="Times New Roman" w:cs="Times New Roman"/>
                <w:i/>
                <w:sz w:val="24"/>
                <w:szCs w:val="24"/>
              </w:rPr>
              <w:t>Blinds</w:t>
            </w:r>
          </w:p>
        </w:tc>
        <w:tc>
          <w:tcPr>
            <w:tcW w:w="1512" w:type="dxa"/>
          </w:tcPr>
          <w:p w:rsidR="00E77125" w:rsidRPr="001F365B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7125" w:rsidRPr="001F365B" w:rsidRDefault="001F365B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5B"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</w:p>
        </w:tc>
        <w:tc>
          <w:tcPr>
            <w:tcW w:w="2552" w:type="dxa"/>
          </w:tcPr>
          <w:p w:rsidR="00E77125" w:rsidRPr="001F365B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5B">
              <w:rPr>
                <w:rFonts w:ascii="Times New Roman" w:hAnsi="Times New Roman" w:cs="Times New Roman"/>
                <w:sz w:val="24"/>
                <w:szCs w:val="24"/>
              </w:rPr>
              <w:t>Rp 15.000</w:t>
            </w:r>
          </w:p>
        </w:tc>
      </w:tr>
      <w:tr w:rsidR="00E77125" w:rsidTr="001F365B">
        <w:tc>
          <w:tcPr>
            <w:tcW w:w="562" w:type="dxa"/>
          </w:tcPr>
          <w:p w:rsidR="00E77125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84" w:type="dxa"/>
          </w:tcPr>
          <w:p w:rsidR="00E77125" w:rsidRPr="00E77125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/>
                <w:sz w:val="24"/>
                <w:szCs w:val="24"/>
              </w:rPr>
              <w:t>Kacafilm</w:t>
            </w:r>
          </w:p>
        </w:tc>
        <w:tc>
          <w:tcPr>
            <w:tcW w:w="1512" w:type="dxa"/>
          </w:tcPr>
          <w:p w:rsidR="00E77125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E77125" w:rsidRPr="001F365B" w:rsidRDefault="001F365B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5B"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</w:p>
        </w:tc>
        <w:tc>
          <w:tcPr>
            <w:tcW w:w="2552" w:type="dxa"/>
          </w:tcPr>
          <w:p w:rsidR="00E77125" w:rsidRPr="00146995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5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r w:rsidR="00BA7D9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46995" w:rsidRPr="00146995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  <w:r w:rsidRPr="00146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125" w:rsidTr="001F365B">
        <w:tc>
          <w:tcPr>
            <w:tcW w:w="562" w:type="dxa"/>
          </w:tcPr>
          <w:p w:rsidR="00E77125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84" w:type="dxa"/>
          </w:tcPr>
          <w:p w:rsidR="00E77125" w:rsidRPr="00E77125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125">
              <w:rPr>
                <w:rFonts w:ascii="Times New Roman" w:hAnsi="Times New Roman" w:cs="Times New Roman"/>
                <w:i/>
                <w:sz w:val="24"/>
                <w:szCs w:val="24"/>
              </w:rPr>
              <w:t>Stepnosing</w:t>
            </w:r>
          </w:p>
        </w:tc>
        <w:tc>
          <w:tcPr>
            <w:tcW w:w="1512" w:type="dxa"/>
          </w:tcPr>
          <w:p w:rsidR="00E77125" w:rsidRDefault="00E77125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E77125" w:rsidRPr="001F365B" w:rsidRDefault="00C53EEE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</w:p>
        </w:tc>
        <w:tc>
          <w:tcPr>
            <w:tcW w:w="2552" w:type="dxa"/>
          </w:tcPr>
          <w:p w:rsidR="00E77125" w:rsidRPr="002C2BB7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B7">
              <w:rPr>
                <w:rFonts w:ascii="Times New Roman" w:hAnsi="Times New Roman" w:cs="Times New Roman"/>
                <w:sz w:val="24"/>
                <w:szCs w:val="24"/>
              </w:rPr>
              <w:t>Rp 15.000</w:t>
            </w:r>
          </w:p>
        </w:tc>
      </w:tr>
      <w:tr w:rsidR="001F365B" w:rsidTr="001F365B">
        <w:tc>
          <w:tcPr>
            <w:tcW w:w="562" w:type="dxa"/>
          </w:tcPr>
          <w:p w:rsidR="001F365B" w:rsidRDefault="001F365B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84" w:type="dxa"/>
          </w:tcPr>
          <w:p w:rsidR="001F365B" w:rsidRPr="001F365B" w:rsidRDefault="001F365B" w:rsidP="002C2B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5B">
              <w:rPr>
                <w:rFonts w:ascii="Times New Roman" w:hAnsi="Times New Roman" w:cs="Times New Roman"/>
                <w:sz w:val="24"/>
                <w:szCs w:val="24"/>
              </w:rPr>
              <w:t xml:space="preserve">Bongkar </w:t>
            </w:r>
            <w:r w:rsidR="002C2BB7" w:rsidRPr="00222E87">
              <w:rPr>
                <w:rFonts w:ascii="Times New Roman" w:hAnsi="Times New Roman" w:cs="Times New Roman"/>
                <w:i/>
                <w:sz w:val="24"/>
                <w:szCs w:val="24"/>
              </w:rPr>
              <w:t>Wallpaper</w:t>
            </w:r>
          </w:p>
        </w:tc>
        <w:tc>
          <w:tcPr>
            <w:tcW w:w="1512" w:type="dxa"/>
          </w:tcPr>
          <w:p w:rsidR="001F365B" w:rsidRDefault="001F365B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1F365B" w:rsidRPr="001F365B" w:rsidRDefault="001F365B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5B"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</w:p>
        </w:tc>
        <w:tc>
          <w:tcPr>
            <w:tcW w:w="2552" w:type="dxa"/>
          </w:tcPr>
          <w:p w:rsidR="001F365B" w:rsidRPr="002C2BB7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B7">
              <w:rPr>
                <w:rFonts w:ascii="Times New Roman" w:hAnsi="Times New Roman" w:cs="Times New Roman"/>
                <w:sz w:val="24"/>
                <w:szCs w:val="24"/>
              </w:rPr>
              <w:t>Rp 2.000</w:t>
            </w:r>
          </w:p>
        </w:tc>
      </w:tr>
      <w:tr w:rsidR="002C2BB7" w:rsidTr="001F365B">
        <w:tc>
          <w:tcPr>
            <w:tcW w:w="562" w:type="dxa"/>
          </w:tcPr>
          <w:p w:rsidR="002C2BB7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84" w:type="dxa"/>
          </w:tcPr>
          <w:p w:rsidR="002C2BB7" w:rsidRPr="001F365B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Bongkar </w:t>
            </w:r>
            <w:r w:rsidRPr="002C2BB7">
              <w:rPr>
                <w:rFonts w:ascii="Times New Roman" w:hAnsi="Times New Roman" w:cs="Times New Roman"/>
                <w:i/>
                <w:sz w:val="24"/>
                <w:szCs w:val="24"/>
              </w:rPr>
              <w:t>Parquet</w:t>
            </w:r>
          </w:p>
        </w:tc>
        <w:tc>
          <w:tcPr>
            <w:tcW w:w="1512" w:type="dxa"/>
          </w:tcPr>
          <w:p w:rsidR="002C2BB7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C2BB7" w:rsidRPr="001F365B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</w:p>
        </w:tc>
        <w:tc>
          <w:tcPr>
            <w:tcW w:w="2552" w:type="dxa"/>
          </w:tcPr>
          <w:p w:rsidR="002C2BB7" w:rsidRPr="002C2BB7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B7">
              <w:rPr>
                <w:rFonts w:ascii="Times New Roman" w:hAnsi="Times New Roman" w:cs="Times New Roman"/>
                <w:sz w:val="24"/>
                <w:szCs w:val="24"/>
              </w:rPr>
              <w:t>Rp 10.000</w:t>
            </w:r>
          </w:p>
        </w:tc>
      </w:tr>
      <w:tr w:rsidR="002C2BB7" w:rsidTr="001F365B">
        <w:tc>
          <w:tcPr>
            <w:tcW w:w="562" w:type="dxa"/>
          </w:tcPr>
          <w:p w:rsidR="002C2BB7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4" w:type="dxa"/>
          </w:tcPr>
          <w:p w:rsidR="002C2BB7" w:rsidRPr="001F365B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Bongkar Gorden</w:t>
            </w:r>
          </w:p>
        </w:tc>
        <w:tc>
          <w:tcPr>
            <w:tcW w:w="1512" w:type="dxa"/>
          </w:tcPr>
          <w:p w:rsidR="002C2BB7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C2BB7" w:rsidRPr="001F365B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/m bahan</w:t>
            </w:r>
          </w:p>
        </w:tc>
        <w:tc>
          <w:tcPr>
            <w:tcW w:w="2552" w:type="dxa"/>
          </w:tcPr>
          <w:p w:rsidR="002C2BB7" w:rsidRPr="002C2BB7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B7">
              <w:rPr>
                <w:rFonts w:ascii="Times New Roman" w:hAnsi="Times New Roman" w:cs="Times New Roman"/>
                <w:sz w:val="24"/>
                <w:szCs w:val="24"/>
              </w:rPr>
              <w:t>Rp 7.500</w:t>
            </w:r>
          </w:p>
        </w:tc>
      </w:tr>
      <w:tr w:rsidR="002C2BB7" w:rsidTr="001F365B">
        <w:tc>
          <w:tcPr>
            <w:tcW w:w="562" w:type="dxa"/>
          </w:tcPr>
          <w:p w:rsidR="002C2BB7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84" w:type="dxa"/>
          </w:tcPr>
          <w:p w:rsidR="002C2BB7" w:rsidRPr="001F365B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Bongkar Karpet</w:t>
            </w:r>
          </w:p>
        </w:tc>
        <w:tc>
          <w:tcPr>
            <w:tcW w:w="1512" w:type="dxa"/>
          </w:tcPr>
          <w:p w:rsidR="002C2BB7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C2BB7" w:rsidRPr="001F365B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</w:p>
        </w:tc>
        <w:tc>
          <w:tcPr>
            <w:tcW w:w="2552" w:type="dxa"/>
          </w:tcPr>
          <w:p w:rsidR="002C2BB7" w:rsidRPr="002C2BB7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B7">
              <w:rPr>
                <w:rFonts w:ascii="Times New Roman" w:hAnsi="Times New Roman" w:cs="Times New Roman"/>
                <w:sz w:val="24"/>
                <w:szCs w:val="24"/>
              </w:rPr>
              <w:t>Rp 6.000</w:t>
            </w:r>
          </w:p>
        </w:tc>
      </w:tr>
      <w:tr w:rsidR="002C2BB7" w:rsidTr="001F365B">
        <w:tc>
          <w:tcPr>
            <w:tcW w:w="562" w:type="dxa"/>
          </w:tcPr>
          <w:p w:rsidR="002C2BB7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84" w:type="dxa"/>
          </w:tcPr>
          <w:p w:rsidR="002C2BB7" w:rsidRPr="001F365B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Bongkar </w:t>
            </w:r>
            <w:r w:rsidRPr="00222E87">
              <w:rPr>
                <w:rFonts w:ascii="Times New Roman" w:hAnsi="Times New Roman" w:cs="Times New Roman"/>
                <w:i/>
                <w:sz w:val="24"/>
                <w:szCs w:val="24"/>
              </w:rPr>
              <w:t>Vinyl</w:t>
            </w:r>
          </w:p>
        </w:tc>
        <w:tc>
          <w:tcPr>
            <w:tcW w:w="1512" w:type="dxa"/>
          </w:tcPr>
          <w:p w:rsidR="002C2BB7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C2BB7" w:rsidRPr="001F365B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</w:p>
        </w:tc>
        <w:tc>
          <w:tcPr>
            <w:tcW w:w="2552" w:type="dxa"/>
          </w:tcPr>
          <w:p w:rsidR="002C2BB7" w:rsidRPr="002C2BB7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B7">
              <w:rPr>
                <w:rFonts w:ascii="Times New Roman" w:hAnsi="Times New Roman" w:cs="Times New Roman"/>
                <w:sz w:val="24"/>
                <w:szCs w:val="24"/>
              </w:rPr>
              <w:t>Rp 12.500</w:t>
            </w:r>
          </w:p>
        </w:tc>
      </w:tr>
      <w:tr w:rsidR="002C2BB7" w:rsidTr="001F365B">
        <w:tc>
          <w:tcPr>
            <w:tcW w:w="562" w:type="dxa"/>
          </w:tcPr>
          <w:p w:rsidR="002C2BB7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84" w:type="dxa"/>
          </w:tcPr>
          <w:p w:rsidR="002C2BB7" w:rsidRPr="001F365B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Bongkar </w:t>
            </w:r>
            <w:r w:rsidRPr="00222E87">
              <w:rPr>
                <w:rFonts w:ascii="Times New Roman" w:hAnsi="Times New Roman" w:cs="Times New Roman"/>
                <w:i/>
                <w:sz w:val="24"/>
                <w:szCs w:val="24"/>
              </w:rPr>
              <w:t>Blinds</w:t>
            </w:r>
          </w:p>
        </w:tc>
        <w:tc>
          <w:tcPr>
            <w:tcW w:w="1512" w:type="dxa"/>
          </w:tcPr>
          <w:p w:rsidR="002C2BB7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C2BB7" w:rsidRPr="001F365B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</w:p>
        </w:tc>
        <w:tc>
          <w:tcPr>
            <w:tcW w:w="2552" w:type="dxa"/>
          </w:tcPr>
          <w:p w:rsidR="002C2BB7" w:rsidRPr="002C2BB7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B7">
              <w:rPr>
                <w:rFonts w:ascii="Times New Roman" w:hAnsi="Times New Roman" w:cs="Times New Roman"/>
                <w:sz w:val="24"/>
                <w:szCs w:val="24"/>
              </w:rPr>
              <w:t>Rp 7.000</w:t>
            </w:r>
          </w:p>
        </w:tc>
      </w:tr>
      <w:tr w:rsidR="002C2BB7" w:rsidTr="001F365B">
        <w:tc>
          <w:tcPr>
            <w:tcW w:w="562" w:type="dxa"/>
          </w:tcPr>
          <w:p w:rsidR="002C2BB7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84" w:type="dxa"/>
          </w:tcPr>
          <w:p w:rsidR="002C2BB7" w:rsidRPr="001F365B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Bongkar Kaca Film</w:t>
            </w:r>
          </w:p>
        </w:tc>
        <w:tc>
          <w:tcPr>
            <w:tcW w:w="1512" w:type="dxa"/>
          </w:tcPr>
          <w:p w:rsidR="002C2BB7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2C2BB7" w:rsidRPr="001F365B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</w:p>
        </w:tc>
        <w:tc>
          <w:tcPr>
            <w:tcW w:w="2552" w:type="dxa"/>
          </w:tcPr>
          <w:p w:rsidR="002C2BB7" w:rsidRPr="002C2BB7" w:rsidRDefault="002C2BB7" w:rsidP="00E771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BB7">
              <w:rPr>
                <w:rFonts w:ascii="Times New Roman" w:hAnsi="Times New Roman" w:cs="Times New Roman"/>
                <w:sz w:val="24"/>
                <w:szCs w:val="24"/>
              </w:rPr>
              <w:t>Rp 25.000</w:t>
            </w:r>
          </w:p>
        </w:tc>
      </w:tr>
    </w:tbl>
    <w:p w:rsidR="00277EB0" w:rsidRPr="00E77125" w:rsidRDefault="00277EB0" w:rsidP="00E77125">
      <w:pPr>
        <w:rPr>
          <w:rFonts w:ascii="Times New Roman" w:hAnsi="Times New Roman" w:cs="Times New Roman"/>
          <w:b/>
          <w:sz w:val="24"/>
          <w:szCs w:val="24"/>
        </w:rPr>
      </w:pPr>
    </w:p>
    <w:p w:rsidR="006717F3" w:rsidRDefault="003310D2" w:rsidP="00FC1E8A">
      <w:pPr>
        <w:pStyle w:val="ListParagraph"/>
        <w:numPr>
          <w:ilvl w:val="0"/>
          <w:numId w:val="5"/>
        </w:numPr>
        <w:spacing w:line="480" w:lineRule="auto"/>
        <w:ind w:left="1560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L</w:t>
      </w:r>
      <w:r w:rsidR="006717F3">
        <w:rPr>
          <w:rFonts w:ascii="Times New Roman" w:hAnsi="Times New Roman" w:cs="Times New Roman"/>
          <w:b/>
          <w:sz w:val="24"/>
          <w:szCs w:val="24"/>
        </w:rPr>
        <w:t>ogo Usaha</w:t>
      </w:r>
    </w:p>
    <w:p w:rsidR="006717F3" w:rsidRDefault="006717F3" w:rsidP="00FC1E8A">
      <w:pPr>
        <w:pStyle w:val="ListParagraph"/>
        <w:spacing w:line="480" w:lineRule="auto"/>
        <w:ind w:left="156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Logo adalah suatu gambar atau sketsa dengan arti tertentu dan mewakili arti dari perusahaan.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Logo memiliki filosofi dan kerangka dasar yang menunjukan identitas perusahaan dan berfungsi sebagai tanda komunikasi tidak </w:t>
      </w:r>
      <w:r>
        <w:rPr>
          <w:rFonts w:ascii="Times New Roman" w:hAnsi="Times New Roman" w:cs="Times New Roman"/>
          <w:sz w:val="24"/>
          <w:szCs w:val="24"/>
        </w:rPr>
        <w:lastRenderedPageBreak/>
        <w:t>langsung kepada pelanggan maupun masyarakat luas, dan juga bermanfat untuk menggambarkan produk atau jasa yang ditawarkan oleh perusahaan tersebut.</w:t>
      </w:r>
      <w:proofErr w:type="gramEnd"/>
    </w:p>
    <w:p w:rsidR="00213DB9" w:rsidRPr="00146995" w:rsidRDefault="006717F3" w:rsidP="00FC1E8A">
      <w:pPr>
        <w:pStyle w:val="ListParagraph"/>
        <w:spacing w:line="480" w:lineRule="auto"/>
        <w:ind w:left="15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Vania D</w:t>
      </w:r>
      <w:r w:rsidR="00762F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cor memiliki logo identitas usaha dalam menjalankan aktivitas bisnis, yang dapat dilihat pada Gambar 4.</w:t>
      </w:r>
      <w:r w:rsidR="00C53EEE">
        <w:rPr>
          <w:rFonts w:ascii="Times New Roman" w:hAnsi="Times New Roman" w:cs="Times New Roman"/>
          <w:sz w:val="24"/>
          <w:szCs w:val="24"/>
        </w:rPr>
        <w:t>1</w:t>
      </w:r>
    </w:p>
    <w:p w:rsidR="006717F3" w:rsidRPr="006717F3" w:rsidRDefault="006717F3" w:rsidP="006717F3">
      <w:pPr>
        <w:pStyle w:val="ListParagraph"/>
        <w:spacing w:line="480" w:lineRule="auto"/>
        <w:ind w:lef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F3">
        <w:rPr>
          <w:rFonts w:ascii="Times New Roman" w:hAnsi="Times New Roman" w:cs="Times New Roman"/>
          <w:b/>
          <w:sz w:val="24"/>
          <w:szCs w:val="24"/>
        </w:rPr>
        <w:t>Gambar 4.</w:t>
      </w:r>
      <w:r w:rsidR="00C53EEE">
        <w:rPr>
          <w:rFonts w:ascii="Times New Roman" w:hAnsi="Times New Roman" w:cs="Times New Roman"/>
          <w:b/>
          <w:sz w:val="24"/>
          <w:szCs w:val="24"/>
        </w:rPr>
        <w:t>1</w:t>
      </w:r>
    </w:p>
    <w:p w:rsidR="006717F3" w:rsidRDefault="006717F3" w:rsidP="006717F3">
      <w:pPr>
        <w:pStyle w:val="ListParagraph"/>
        <w:spacing w:line="480" w:lineRule="auto"/>
        <w:ind w:lef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Logo Usaha</w:t>
      </w:r>
    </w:p>
    <w:p w:rsidR="006717F3" w:rsidRDefault="00470299" w:rsidP="006717F3">
      <w:pPr>
        <w:pStyle w:val="ListParagraph"/>
        <w:spacing w:line="480" w:lineRule="auto"/>
        <w:ind w:lef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D33CAEB" wp14:editId="06FC5F0F">
            <wp:extent cx="2576971" cy="260497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esig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60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7F3">
        <w:rPr>
          <w:noProof/>
        </w:rPr>
        <mc:AlternateContent>
          <mc:Choice Requires="wps">
            <w:drawing>
              <wp:inline distT="0" distB="0" distL="0" distR="0" wp14:anchorId="35BAA206" wp14:editId="53E68DEB">
                <wp:extent cx="304800" cy="304800"/>
                <wp:effectExtent l="0" t="0" r="0" b="0"/>
                <wp:docPr id="2" name="Rectangle 2" descr="https://apis.mail.yahoo.com/ws/v3/mailboxes/@.id==VjN-IbJuKo55-AHCYteKQZuBPMOL09W1-SS623PCBj71BF3HakxaklgzjRUAhA7VnClxGl2LEeEb8L4Fd0GBJs5fOA/messages/@.id==AFjsO7Q11qpmXLgbJgU0CD0LTO0/content/parts/@.id==3/thumbnail?appId=YMailNor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apis.mail.yahoo.com/ws/v3/mailboxes/@.id==VjN-IbJuKo55-AHCYteKQZuBPMOL09W1-SS623PCBj71BF3HakxaklgzjRUAhA7VnClxGl2LEeEb8L4Fd0GBJs5fOA/messages/@.id==AFjsO7Q11qpmXLgbJgU0CD0LTO0/content/parts/@.id==3/thumbnail?appId=YMailNorr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PPmQ0VxAwAAqQYAAA4AAAAAAAAAAAAAAAAALgIAAGRycy9lMm9Eb2MueG1sUEsBAi0AFAAGAAgA&#10;AAAhAEyg6SzYAAAAAwEAAA8AAAAAAAAAAAAAAAAAy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  <w:r w:rsidR="00D717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EEE" w:rsidRPr="00146995" w:rsidRDefault="00FA34BE" w:rsidP="00146995">
      <w:pPr>
        <w:pStyle w:val="ListParagraph"/>
        <w:spacing w:line="480" w:lineRule="auto"/>
        <w:ind w:left="15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5400">
        <w:rPr>
          <w:rFonts w:ascii="Times New Roman" w:hAnsi="Times New Roman" w:cs="Times New Roman"/>
          <w:sz w:val="24"/>
          <w:szCs w:val="24"/>
        </w:rPr>
        <w:t>Pada logo usaha terdapat tulisan ”Vania Decor” yang berasal dari 2 kata yaitu Vania yang merupakan nama adik kandung dari penulis</w:t>
      </w:r>
      <w:r w:rsidR="00470299" w:rsidRPr="003C5400">
        <w:rPr>
          <w:rFonts w:ascii="Times New Roman" w:hAnsi="Times New Roman" w:cs="Times New Roman"/>
          <w:sz w:val="24"/>
          <w:szCs w:val="24"/>
        </w:rPr>
        <w:t>, adapaun arti dari kata Vania yaitu “hadiah dari tuhan”</w:t>
      </w:r>
      <w:r w:rsidRPr="003C5400">
        <w:rPr>
          <w:rFonts w:ascii="Times New Roman" w:hAnsi="Times New Roman" w:cs="Times New Roman"/>
          <w:sz w:val="24"/>
          <w:szCs w:val="24"/>
        </w:rPr>
        <w:t xml:space="preserve"> </w:t>
      </w:r>
      <w:r w:rsidR="00470299" w:rsidRPr="003C5400">
        <w:rPr>
          <w:rFonts w:ascii="Times New Roman" w:hAnsi="Times New Roman" w:cs="Times New Roman"/>
          <w:sz w:val="24"/>
          <w:szCs w:val="24"/>
        </w:rPr>
        <w:t xml:space="preserve">dan kata </w:t>
      </w:r>
      <w:r w:rsidR="00470299" w:rsidRPr="003C5400">
        <w:rPr>
          <w:rFonts w:ascii="Times New Roman" w:hAnsi="Times New Roman" w:cs="Times New Roman"/>
          <w:i/>
          <w:sz w:val="24"/>
          <w:szCs w:val="24"/>
        </w:rPr>
        <w:t>Decor</w:t>
      </w:r>
      <w:r w:rsidR="00470299" w:rsidRPr="003C5400">
        <w:rPr>
          <w:rFonts w:ascii="Times New Roman" w:hAnsi="Times New Roman" w:cs="Times New Roman"/>
          <w:sz w:val="24"/>
          <w:szCs w:val="24"/>
        </w:rPr>
        <w:t xml:space="preserve"> yang dalam Bahasa Inggris memiliki arti “dekorasi” dalam Kamus Besar Bahasa Indonesia</w:t>
      </w:r>
      <w:r w:rsidR="003C5400" w:rsidRPr="003C5400">
        <w:rPr>
          <w:rFonts w:ascii="Times New Roman" w:hAnsi="Times New Roman" w:cs="Times New Roman"/>
          <w:sz w:val="24"/>
          <w:szCs w:val="24"/>
        </w:rPr>
        <w:t>,</w:t>
      </w:r>
      <w:r w:rsidR="00470299" w:rsidRPr="003C5400">
        <w:rPr>
          <w:rFonts w:ascii="Times New Roman" w:hAnsi="Times New Roman" w:cs="Times New Roman"/>
          <w:sz w:val="24"/>
          <w:szCs w:val="24"/>
        </w:rPr>
        <w:t xml:space="preserve"> dekorasi yaitu </w:t>
      </w:r>
      <w:r w:rsidR="00470299" w:rsidRPr="003C5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hiasan atau perhiasan sementara dari ruangan, gedung, dan sebagainya. </w:t>
      </w:r>
      <w:r w:rsidR="00C31E0B" w:rsidRPr="003C5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 bila digabungkan berarti </w:t>
      </w:r>
      <w:r w:rsidR="00470299" w:rsidRPr="003C5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semua akal</w:t>
      </w:r>
      <w:r w:rsidR="00C31E0B" w:rsidRPr="003C5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tenaga</w:t>
      </w:r>
      <w:r w:rsidR="003C5400" w:rsidRPr="003C5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waktu</w:t>
      </w:r>
      <w:r w:rsidR="00470299" w:rsidRPr="003C5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pikiran untuk dekorasi yang maksimal niscaya bahwa semua itu adalah pemberian dari tuhan </w:t>
      </w:r>
      <w:r w:rsidR="00C31E0B" w:rsidRPr="003C5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1E0B" w:rsidRPr="003C54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Background</w:t>
      </w:r>
      <w:r w:rsidR="00C31E0B" w:rsidRPr="003C5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logo juga memi</w:t>
      </w:r>
      <w:r w:rsidR="003C5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liki arti yang cukup jelas karena terdapat 2 </w:t>
      </w:r>
      <w:r w:rsidR="003C5400" w:rsidRPr="003C54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backgorund</w:t>
      </w:r>
      <w:r w:rsidR="003C540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3C5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gambar motif dan gambar polos mencerminkan bahwa </w:t>
      </w:r>
      <w:r w:rsidR="00F32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adanya motif akan menambahkan nilai serta lebih menarik dilihat</w:t>
      </w:r>
      <w:r w:rsidR="003C5400" w:rsidRPr="003C5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31E0B" w:rsidRPr="003C5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Selain itu ada simbol layang-layang, bila mana </w:t>
      </w:r>
      <w:r w:rsidR="00C31E0B" w:rsidRPr="003C5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itu dipotong menjadi 2 bagian akan membentuk huruf “V” dan “D”</w:t>
      </w:r>
      <w:r w:rsidR="00C53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sesuai dengan nama toko.</w:t>
      </w:r>
    </w:p>
    <w:p w:rsidR="002B5B17" w:rsidRPr="002B5B17" w:rsidRDefault="00CE3C5C" w:rsidP="00AB0DE7">
      <w:pPr>
        <w:pStyle w:val="ListParagraph"/>
        <w:numPr>
          <w:ilvl w:val="0"/>
          <w:numId w:val="1"/>
        </w:numPr>
        <w:spacing w:line="480" w:lineRule="auto"/>
        <w:ind w:left="113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GAMBARAN PASAR</w:t>
      </w:r>
    </w:p>
    <w:p w:rsidR="003310D2" w:rsidRPr="00FC1E8A" w:rsidRDefault="00CC5C60" w:rsidP="00666F18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5B17" w:rsidRPr="002B5B17">
        <w:rPr>
          <w:rFonts w:ascii="Times New Roman" w:hAnsi="Times New Roman" w:cs="Times New Roman"/>
          <w:sz w:val="24"/>
          <w:szCs w:val="24"/>
        </w:rPr>
        <w:t>Pada gambaran pasar, penulis</w:t>
      </w:r>
      <w:r w:rsidR="002B5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5B17" w:rsidRPr="002B5B17">
        <w:rPr>
          <w:rFonts w:ascii="Times New Roman" w:hAnsi="Times New Roman" w:cs="Times New Roman"/>
          <w:sz w:val="24"/>
          <w:szCs w:val="24"/>
        </w:rPr>
        <w:t>ak</w:t>
      </w:r>
      <w:r w:rsidR="002B5B1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2B5B17">
        <w:rPr>
          <w:rFonts w:ascii="Times New Roman" w:hAnsi="Times New Roman" w:cs="Times New Roman"/>
          <w:sz w:val="24"/>
          <w:szCs w:val="24"/>
        </w:rPr>
        <w:t xml:space="preserve"> menyajikan proyeksi penjualan selama 5 tahun ke depan. Proyeksi penjualan sangat berguna bagi Vania Decor untuk</w:t>
      </w:r>
      <w:r w:rsidR="008E0541">
        <w:rPr>
          <w:rFonts w:ascii="Times New Roman" w:hAnsi="Times New Roman" w:cs="Times New Roman"/>
          <w:sz w:val="24"/>
          <w:szCs w:val="24"/>
        </w:rPr>
        <w:t xml:space="preserve"> mengetahui berapa jumlah total penjualan yang didapat dari bisnis yang digeluti sehingga pemilik dapat mengetahui strategi yang harus dilakukan untuk meningkatkan penjualan. </w:t>
      </w:r>
      <w:r w:rsidR="000E5C15">
        <w:rPr>
          <w:rFonts w:ascii="Times New Roman" w:hAnsi="Times New Roman" w:cs="Times New Roman"/>
          <w:sz w:val="24"/>
          <w:szCs w:val="24"/>
        </w:rPr>
        <w:t>Berikut tabel 4.3</w:t>
      </w:r>
      <w:r w:rsidR="0045721C">
        <w:rPr>
          <w:rFonts w:ascii="Times New Roman" w:hAnsi="Times New Roman" w:cs="Times New Roman"/>
          <w:sz w:val="24"/>
          <w:szCs w:val="24"/>
        </w:rPr>
        <w:t xml:space="preserve"> mengenai ramalan </w:t>
      </w:r>
      <w:r w:rsidR="00FC1E8A">
        <w:rPr>
          <w:rFonts w:ascii="Times New Roman" w:hAnsi="Times New Roman" w:cs="Times New Roman"/>
          <w:sz w:val="24"/>
          <w:szCs w:val="24"/>
        </w:rPr>
        <w:t>penjualan Vania Decor, pada halaman berikutnya:</w:t>
      </w:r>
    </w:p>
    <w:p w:rsidR="002B5B17" w:rsidRPr="0045721C" w:rsidRDefault="00C53EEE" w:rsidP="0045721C">
      <w:pPr>
        <w:pStyle w:val="ListParagraph"/>
        <w:spacing w:line="480" w:lineRule="auto"/>
        <w:ind w:left="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4.3</w:t>
      </w:r>
    </w:p>
    <w:p w:rsidR="0045721C" w:rsidRDefault="0045721C" w:rsidP="0045721C">
      <w:pPr>
        <w:pStyle w:val="ListParagraph"/>
        <w:spacing w:line="480" w:lineRule="auto"/>
        <w:ind w:left="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1C">
        <w:rPr>
          <w:rFonts w:ascii="Times New Roman" w:hAnsi="Times New Roman" w:cs="Times New Roman"/>
          <w:b/>
          <w:sz w:val="24"/>
          <w:szCs w:val="24"/>
        </w:rPr>
        <w:t>Ramalan</w:t>
      </w:r>
      <w:r w:rsidR="00503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21C">
        <w:rPr>
          <w:rFonts w:ascii="Times New Roman" w:hAnsi="Times New Roman" w:cs="Times New Roman"/>
          <w:b/>
          <w:sz w:val="24"/>
          <w:szCs w:val="24"/>
        </w:rPr>
        <w:t>Penjualan Vania</w:t>
      </w:r>
      <w:r w:rsidR="00F754A3">
        <w:rPr>
          <w:rFonts w:ascii="Times New Roman" w:hAnsi="Times New Roman" w:cs="Times New Roman"/>
          <w:b/>
          <w:sz w:val="24"/>
          <w:szCs w:val="24"/>
        </w:rPr>
        <w:t xml:space="preserve"> Decor </w:t>
      </w:r>
      <w:r w:rsidR="00503E19">
        <w:rPr>
          <w:rFonts w:ascii="Times New Roman" w:hAnsi="Times New Roman" w:cs="Times New Roman"/>
          <w:b/>
          <w:sz w:val="24"/>
          <w:szCs w:val="24"/>
        </w:rPr>
        <w:t>Tahun 2020</w:t>
      </w:r>
    </w:p>
    <w:p w:rsidR="00F754A3" w:rsidRDefault="00503E19" w:rsidP="0045721C">
      <w:pPr>
        <w:pStyle w:val="ListParagraph"/>
        <w:spacing w:line="480" w:lineRule="auto"/>
        <w:ind w:left="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Unit)</w:t>
      </w:r>
    </w:p>
    <w:tbl>
      <w:tblPr>
        <w:tblW w:w="10904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22"/>
        <w:gridCol w:w="1322"/>
        <w:gridCol w:w="1026"/>
        <w:gridCol w:w="1006"/>
        <w:gridCol w:w="990"/>
        <w:gridCol w:w="1102"/>
        <w:gridCol w:w="1223"/>
        <w:gridCol w:w="947"/>
        <w:gridCol w:w="947"/>
      </w:tblGrid>
      <w:tr w:rsidR="004A7441" w:rsidRPr="004A7441" w:rsidTr="00DA3205">
        <w:trPr>
          <w:trHeight w:val="328"/>
        </w:trPr>
        <w:tc>
          <w:tcPr>
            <w:tcW w:w="1260" w:type="dxa"/>
            <w:vMerge w:val="restart"/>
            <w:shd w:val="clear" w:color="000000" w:fill="E4DFEC"/>
            <w:noWrap/>
            <w:vAlign w:val="center"/>
            <w:hideMark/>
          </w:tcPr>
          <w:p w:rsidR="004A7441" w:rsidRPr="004A7441" w:rsidRDefault="004A7441" w:rsidP="004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</w:p>
        </w:tc>
        <w:tc>
          <w:tcPr>
            <w:tcW w:w="2544" w:type="dxa"/>
            <w:gridSpan w:val="2"/>
            <w:shd w:val="clear" w:color="000000" w:fill="E4DFEC"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Wallpaper</w:t>
            </w:r>
          </w:p>
        </w:tc>
        <w:tc>
          <w:tcPr>
            <w:tcW w:w="1026" w:type="dxa"/>
            <w:vMerge w:val="restart"/>
            <w:shd w:val="clear" w:color="000000" w:fill="E4DFEC"/>
            <w:noWrap/>
            <w:vAlign w:val="center"/>
            <w:hideMark/>
          </w:tcPr>
          <w:p w:rsidR="004A7441" w:rsidRPr="004A7441" w:rsidRDefault="004A7441" w:rsidP="004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Karpet</w:t>
            </w:r>
          </w:p>
        </w:tc>
        <w:tc>
          <w:tcPr>
            <w:tcW w:w="1006" w:type="dxa"/>
            <w:vMerge w:val="restart"/>
            <w:shd w:val="clear" w:color="000000" w:fill="E4DFEC"/>
            <w:noWrap/>
            <w:vAlign w:val="center"/>
            <w:hideMark/>
          </w:tcPr>
          <w:p w:rsidR="004A7441" w:rsidRPr="004A7441" w:rsidRDefault="004A7441" w:rsidP="004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Gorden</w:t>
            </w:r>
          </w:p>
        </w:tc>
        <w:tc>
          <w:tcPr>
            <w:tcW w:w="849" w:type="dxa"/>
            <w:vMerge w:val="restart"/>
            <w:shd w:val="clear" w:color="000000" w:fill="E4DFEC"/>
            <w:noWrap/>
            <w:vAlign w:val="center"/>
            <w:hideMark/>
          </w:tcPr>
          <w:p w:rsidR="004A7441" w:rsidRPr="004A7441" w:rsidRDefault="004A7441" w:rsidP="004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Parquet</w:t>
            </w:r>
          </w:p>
        </w:tc>
        <w:tc>
          <w:tcPr>
            <w:tcW w:w="1102" w:type="dxa"/>
            <w:vMerge w:val="restart"/>
            <w:shd w:val="clear" w:color="000000" w:fill="E4DFEC"/>
            <w:noWrap/>
            <w:vAlign w:val="center"/>
            <w:hideMark/>
          </w:tcPr>
          <w:p w:rsidR="004A7441" w:rsidRPr="004A7441" w:rsidRDefault="004A7441" w:rsidP="004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Vinyl</w:t>
            </w:r>
          </w:p>
        </w:tc>
        <w:tc>
          <w:tcPr>
            <w:tcW w:w="1223" w:type="dxa"/>
            <w:vMerge w:val="restart"/>
            <w:shd w:val="clear" w:color="000000" w:fill="E4DFEC"/>
            <w:noWrap/>
            <w:vAlign w:val="center"/>
            <w:hideMark/>
          </w:tcPr>
          <w:p w:rsidR="004A7441" w:rsidRPr="004A7441" w:rsidRDefault="004A7441" w:rsidP="004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Kaca Film</w:t>
            </w:r>
          </w:p>
        </w:tc>
        <w:tc>
          <w:tcPr>
            <w:tcW w:w="947" w:type="dxa"/>
            <w:vMerge w:val="restart"/>
            <w:shd w:val="clear" w:color="000000" w:fill="E4DFEC"/>
            <w:noWrap/>
            <w:vAlign w:val="center"/>
            <w:hideMark/>
          </w:tcPr>
          <w:p w:rsidR="004A7441" w:rsidRPr="004A7441" w:rsidRDefault="004A7441" w:rsidP="004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Blinds</w:t>
            </w:r>
          </w:p>
        </w:tc>
        <w:tc>
          <w:tcPr>
            <w:tcW w:w="947" w:type="dxa"/>
            <w:vMerge w:val="restart"/>
            <w:shd w:val="clear" w:color="000000" w:fill="E4DFEC"/>
            <w:noWrap/>
            <w:vAlign w:val="center"/>
            <w:hideMark/>
          </w:tcPr>
          <w:p w:rsidR="004A7441" w:rsidRPr="004A7441" w:rsidRDefault="004A7441" w:rsidP="004A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A744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4A7441" w:rsidRPr="004A7441" w:rsidTr="00DA3205">
        <w:trPr>
          <w:trHeight w:val="328"/>
        </w:trPr>
        <w:tc>
          <w:tcPr>
            <w:tcW w:w="1260" w:type="dxa"/>
            <w:vMerge/>
            <w:vAlign w:val="center"/>
            <w:hideMark/>
          </w:tcPr>
          <w:p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shd w:val="clear" w:color="000000" w:fill="E4DFEC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Roll kecil</w:t>
            </w:r>
          </w:p>
        </w:tc>
        <w:tc>
          <w:tcPr>
            <w:tcW w:w="1322" w:type="dxa"/>
            <w:shd w:val="clear" w:color="000000" w:fill="E4DFEC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Roll Besar</w:t>
            </w:r>
          </w:p>
        </w:tc>
        <w:tc>
          <w:tcPr>
            <w:tcW w:w="1026" w:type="dxa"/>
            <w:vMerge/>
            <w:vAlign w:val="center"/>
            <w:hideMark/>
          </w:tcPr>
          <w:p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4A7441" w:rsidRPr="004A7441" w:rsidRDefault="004A7441" w:rsidP="004A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7441" w:rsidRPr="004A7441" w:rsidTr="00DA3205">
        <w:trPr>
          <w:trHeight w:val="32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4A7441" w:rsidRPr="004A7441" w:rsidTr="00DA3205">
        <w:trPr>
          <w:trHeight w:val="32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Februari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A0043B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B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A7441" w:rsidRPr="004A7441" w:rsidTr="00DA3205">
        <w:trPr>
          <w:trHeight w:val="32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A0043B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B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4A7441" w:rsidRPr="004A7441" w:rsidTr="00DA3205">
        <w:trPr>
          <w:trHeight w:val="32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A0043B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B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7441" w:rsidRPr="004A7441" w:rsidTr="00DA3205">
        <w:trPr>
          <w:trHeight w:val="32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2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A0043B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A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7441" w:rsidRPr="004A7441" w:rsidTr="00DA3205">
        <w:trPr>
          <w:trHeight w:val="32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D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D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D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A7441" w:rsidRPr="004A7441" w:rsidRDefault="00DA3205" w:rsidP="00AD69F0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A7441" w:rsidRPr="004A7441" w:rsidRDefault="00420166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A7441" w:rsidRPr="004A7441" w:rsidRDefault="00AD69F0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AD69F0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5A6BB3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B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7441" w:rsidRPr="004A7441" w:rsidTr="00DA3205">
        <w:trPr>
          <w:trHeight w:val="32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D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4A7441" w:rsidRPr="004A7441" w:rsidRDefault="00AD69F0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A7441" w:rsidRPr="004A7441" w:rsidRDefault="00AD69F0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7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A7441" w:rsidRPr="004A7441" w:rsidRDefault="00AD69F0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7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A7441" w:rsidRPr="004A7441" w:rsidRDefault="00AD69F0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A7441" w:rsidRPr="004A7441" w:rsidRDefault="00AD69F0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A7441" w:rsidRPr="004A7441" w:rsidRDefault="00AD69F0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AD69F0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5A6BB3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B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7441" w:rsidRPr="004A7441" w:rsidTr="00DA3205">
        <w:trPr>
          <w:trHeight w:val="32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5A6BB3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B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7441" w:rsidRPr="004A7441" w:rsidTr="00DA3205">
        <w:trPr>
          <w:trHeight w:val="32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CB7CB8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A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A7441" w:rsidRPr="004A7441" w:rsidTr="00DA3205">
        <w:trPr>
          <w:trHeight w:val="32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Oktober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5A6BB3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B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7441" w:rsidRPr="004A7441" w:rsidTr="00DA3205">
        <w:trPr>
          <w:trHeight w:val="32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7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CB7CB8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A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7441" w:rsidRPr="004A7441" w:rsidTr="00DA3205">
        <w:trPr>
          <w:trHeight w:val="32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Desember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5A6BB3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D6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4A7441" w:rsidRPr="004A7441" w:rsidTr="00DA3205">
        <w:trPr>
          <w:trHeight w:val="328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A7441" w:rsidRPr="004A7441" w:rsidRDefault="004A7441" w:rsidP="004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4A7441" w:rsidRPr="004A7441" w:rsidRDefault="008774B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4A7441" w:rsidRPr="004A7441" w:rsidRDefault="00DA320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4A7441" w:rsidRPr="004A7441" w:rsidRDefault="00DA320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4A7441" w:rsidRPr="004A7441" w:rsidRDefault="00DA320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DA3205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4A7441" w:rsidRPr="004A7441" w:rsidRDefault="00AD69D1" w:rsidP="004A7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  <w:r w:rsidR="00877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</w:tbl>
    <w:p w:rsidR="00503E19" w:rsidRPr="005A6BB3" w:rsidRDefault="004A7441" w:rsidP="005A6B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6BB3">
        <w:rPr>
          <w:rFonts w:ascii="Times New Roman" w:hAnsi="Times New Roman" w:cs="Times New Roman"/>
          <w:sz w:val="24"/>
          <w:szCs w:val="24"/>
        </w:rPr>
        <w:t xml:space="preserve">Sumber: </w:t>
      </w:r>
      <w:r w:rsidRPr="005A6BB3">
        <w:rPr>
          <w:rFonts w:ascii="Times New Roman" w:hAnsi="Times New Roman" w:cs="Times New Roman"/>
          <w:i/>
          <w:sz w:val="24"/>
          <w:szCs w:val="24"/>
        </w:rPr>
        <w:t>Vania Decor</w:t>
      </w:r>
    </w:p>
    <w:p w:rsidR="00503E19" w:rsidRDefault="00503E19" w:rsidP="00503E19">
      <w:pPr>
        <w:pStyle w:val="ListParagraph"/>
        <w:tabs>
          <w:tab w:val="left" w:pos="6450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Tabel </w:t>
      </w:r>
      <w:r w:rsidR="00666F18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>menampilkan ramalan penjualan Vania Decor pada tahun 2020</w:t>
      </w:r>
      <w:r w:rsidR="00A049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Berikut penjelasan mengenai data diatas</w:t>
      </w:r>
      <w:r>
        <w:rPr>
          <w:rFonts w:ascii="Times New Roman" w:hAnsi="Times New Roman" w:cs="Times New Roman" w:hint="eastAsia"/>
          <w:sz w:val="24"/>
          <w:szCs w:val="24"/>
        </w:rPr>
        <w:t>:</w:t>
      </w:r>
    </w:p>
    <w:p w:rsidR="00503E19" w:rsidRPr="00D4099A" w:rsidRDefault="00503E19" w:rsidP="00503E19">
      <w:pPr>
        <w:pStyle w:val="ListParagraph"/>
        <w:numPr>
          <w:ilvl w:val="0"/>
          <w:numId w:val="16"/>
        </w:numPr>
        <w:tabs>
          <w:tab w:val="left" w:pos="645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99A">
        <w:rPr>
          <w:rFonts w:ascii="Times New Roman" w:hAnsi="Times New Roman" w:cs="Times New Roman"/>
          <w:sz w:val="24"/>
          <w:szCs w:val="24"/>
        </w:rPr>
        <w:t xml:space="preserve">Pada awal tahun 2020 yaitu bulan </w:t>
      </w:r>
      <w:r>
        <w:rPr>
          <w:rFonts w:ascii="Times New Roman" w:hAnsi="Times New Roman" w:cs="Times New Roman"/>
          <w:sz w:val="24"/>
          <w:szCs w:val="24"/>
        </w:rPr>
        <w:t>Januari pada tabel 4.3</w:t>
      </w:r>
      <w:r w:rsidRPr="00D4099A">
        <w:rPr>
          <w:rFonts w:ascii="Times New Roman" w:hAnsi="Times New Roman" w:cs="Times New Roman"/>
          <w:sz w:val="24"/>
          <w:szCs w:val="24"/>
        </w:rPr>
        <w:t xml:space="preserve"> dias</w:t>
      </w:r>
      <w:r>
        <w:rPr>
          <w:rFonts w:ascii="Times New Roman" w:hAnsi="Times New Roman" w:cs="Times New Roman"/>
          <w:sz w:val="24"/>
          <w:szCs w:val="24"/>
        </w:rPr>
        <w:t xml:space="preserve">umsikan </w:t>
      </w:r>
      <w:r w:rsidR="004A7441"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sz w:val="24"/>
          <w:szCs w:val="24"/>
        </w:rPr>
        <w:t>penjualan me</w:t>
      </w:r>
      <w:r w:rsidR="00461D46">
        <w:rPr>
          <w:rFonts w:ascii="Times New Roman" w:hAnsi="Times New Roman" w:cs="Times New Roman"/>
          <w:sz w:val="24"/>
          <w:szCs w:val="24"/>
        </w:rPr>
        <w:t>ncapai 380 unit. Jumlah ini ditetapkan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D46">
        <w:rPr>
          <w:rFonts w:ascii="Times New Roman" w:hAnsi="Times New Roman" w:cs="Times New Roman"/>
          <w:sz w:val="24"/>
          <w:szCs w:val="24"/>
        </w:rPr>
        <w:t>karena</w:t>
      </w:r>
      <w:r>
        <w:rPr>
          <w:rFonts w:ascii="Times New Roman" w:hAnsi="Times New Roman" w:cs="Times New Roman"/>
          <w:sz w:val="24"/>
          <w:szCs w:val="24"/>
        </w:rPr>
        <w:t xml:space="preserve"> adanya hari raya Imlek yang meningkatkan permintaan </w:t>
      </w:r>
      <w:r w:rsidRPr="00980B1D">
        <w:rPr>
          <w:rFonts w:ascii="Times New Roman" w:hAnsi="Times New Roman" w:cs="Times New Roman"/>
          <w:i/>
          <w:sz w:val="24"/>
          <w:szCs w:val="24"/>
        </w:rPr>
        <w:t>interior</w:t>
      </w:r>
      <w:r w:rsidR="00461D46">
        <w:rPr>
          <w:rFonts w:ascii="Times New Roman" w:hAnsi="Times New Roman" w:cs="Times New Roman"/>
          <w:i/>
          <w:sz w:val="24"/>
          <w:szCs w:val="24"/>
        </w:rPr>
        <w:t>.</w:t>
      </w:r>
    </w:p>
    <w:p w:rsidR="00503E19" w:rsidRPr="00D4099A" w:rsidRDefault="00503E19" w:rsidP="00503E19">
      <w:pPr>
        <w:pStyle w:val="ListParagraph"/>
        <w:numPr>
          <w:ilvl w:val="0"/>
          <w:numId w:val="16"/>
        </w:numPr>
        <w:tabs>
          <w:tab w:val="left" w:pos="645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bulan </w:t>
      </w:r>
      <w:r w:rsidR="00461D46">
        <w:rPr>
          <w:rFonts w:ascii="Times New Roman" w:hAnsi="Times New Roman" w:cs="Times New Roman"/>
          <w:sz w:val="24"/>
          <w:szCs w:val="24"/>
        </w:rPr>
        <w:t>Februari 2020</w:t>
      </w:r>
      <w:r>
        <w:rPr>
          <w:rFonts w:ascii="Times New Roman" w:hAnsi="Times New Roman" w:cs="Times New Roman"/>
          <w:sz w:val="24"/>
          <w:szCs w:val="24"/>
        </w:rPr>
        <w:t xml:space="preserve"> diasumsikan penjualan</w:t>
      </w:r>
      <w:r w:rsidR="00CB7CB8">
        <w:rPr>
          <w:rFonts w:ascii="Times New Roman" w:hAnsi="Times New Roman" w:cs="Times New Roman"/>
          <w:sz w:val="24"/>
          <w:szCs w:val="24"/>
        </w:rPr>
        <w:t xml:space="preserve"> meningkat 2</w:t>
      </w:r>
      <w:r w:rsidR="00461D46">
        <w:rPr>
          <w:rFonts w:ascii="Times New Roman" w:hAnsi="Times New Roman" w:cs="Times New Roman"/>
          <w:sz w:val="24"/>
          <w:szCs w:val="24"/>
        </w:rPr>
        <w:t>% dari bulan Januari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D46">
        <w:rPr>
          <w:rFonts w:ascii="Times New Roman" w:hAnsi="Times New Roman" w:cs="Times New Roman"/>
          <w:sz w:val="24"/>
          <w:szCs w:val="24"/>
        </w:rPr>
        <w:t xml:space="preserve">dan </w:t>
      </w:r>
      <w:r w:rsidR="00A0496B">
        <w:rPr>
          <w:rFonts w:ascii="Times New Roman" w:hAnsi="Times New Roman" w:cs="Times New Roman"/>
          <w:sz w:val="24"/>
          <w:szCs w:val="24"/>
        </w:rPr>
        <w:t>pada</w:t>
      </w:r>
      <w:r w:rsidR="00461D46">
        <w:rPr>
          <w:rFonts w:ascii="Times New Roman" w:hAnsi="Times New Roman" w:cs="Times New Roman"/>
          <w:sz w:val="24"/>
          <w:szCs w:val="24"/>
        </w:rPr>
        <w:t xml:space="preserve"> bulan Maret 2020 meningkat sebesar </w:t>
      </w:r>
      <w:r w:rsidR="00CB7CB8">
        <w:rPr>
          <w:rFonts w:ascii="Times New Roman" w:hAnsi="Times New Roman" w:cs="Times New Roman"/>
          <w:sz w:val="24"/>
          <w:szCs w:val="24"/>
        </w:rPr>
        <w:t>4</w:t>
      </w:r>
      <w:r w:rsidR="00461D46">
        <w:rPr>
          <w:rFonts w:ascii="Times New Roman" w:hAnsi="Times New Roman" w:cs="Times New Roman"/>
          <w:sz w:val="24"/>
          <w:szCs w:val="24"/>
        </w:rPr>
        <w:t>%</w:t>
      </w:r>
      <w:r w:rsidR="00A0496B">
        <w:rPr>
          <w:rFonts w:ascii="Times New Roman" w:hAnsi="Times New Roman" w:cs="Times New Roman"/>
          <w:sz w:val="24"/>
          <w:szCs w:val="24"/>
        </w:rPr>
        <w:t xml:space="preserve"> dari bulan sebelumnya, </w:t>
      </w:r>
      <w:r w:rsidR="00D835F8">
        <w:rPr>
          <w:rFonts w:ascii="Times New Roman" w:hAnsi="Times New Roman" w:cs="Times New Roman"/>
          <w:sz w:val="24"/>
          <w:szCs w:val="24"/>
        </w:rPr>
        <w:t xml:space="preserve">karena masyarakat semakin penasaran akan keberadaan </w:t>
      </w:r>
      <w:r w:rsidR="00A0496B">
        <w:rPr>
          <w:rFonts w:ascii="Times New Roman" w:hAnsi="Times New Roman" w:cs="Times New Roman"/>
          <w:sz w:val="24"/>
          <w:szCs w:val="24"/>
        </w:rPr>
        <w:t>usaha</w:t>
      </w:r>
      <w:r w:rsidR="00D835F8">
        <w:rPr>
          <w:rFonts w:ascii="Times New Roman" w:hAnsi="Times New Roman" w:cs="Times New Roman"/>
          <w:sz w:val="24"/>
          <w:szCs w:val="24"/>
        </w:rPr>
        <w:t xml:space="preserve"> dan ingin mengetahui apa yang ditawarkan Vania Decor</w:t>
      </w:r>
      <w:r w:rsidR="00461D46">
        <w:rPr>
          <w:rFonts w:ascii="Times New Roman" w:hAnsi="Times New Roman" w:cs="Times New Roman"/>
          <w:sz w:val="24"/>
          <w:szCs w:val="24"/>
        </w:rPr>
        <w:t>.</w:t>
      </w:r>
      <w:r w:rsidR="00D8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E19" w:rsidRPr="007665DC" w:rsidRDefault="00D835F8" w:rsidP="00503E19">
      <w:pPr>
        <w:pStyle w:val="ListParagraph"/>
        <w:numPr>
          <w:ilvl w:val="0"/>
          <w:numId w:val="16"/>
        </w:numPr>
        <w:tabs>
          <w:tab w:val="left" w:pos="645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bulan April</w:t>
      </w:r>
      <w:r w:rsidR="00503E19">
        <w:rPr>
          <w:rFonts w:ascii="Times New Roman" w:hAnsi="Times New Roman" w:cs="Times New Roman"/>
          <w:sz w:val="24"/>
          <w:szCs w:val="24"/>
        </w:rPr>
        <w:t xml:space="preserve"> 2020 diasumsik</w:t>
      </w:r>
      <w:r>
        <w:rPr>
          <w:rFonts w:ascii="Times New Roman" w:hAnsi="Times New Roman" w:cs="Times New Roman"/>
          <w:sz w:val="24"/>
          <w:szCs w:val="24"/>
        </w:rPr>
        <w:t xml:space="preserve">an penjualan meningkat sebesar </w:t>
      </w:r>
      <w:r w:rsidR="00A0043B">
        <w:rPr>
          <w:rFonts w:ascii="Times New Roman" w:hAnsi="Times New Roman" w:cs="Times New Roman"/>
          <w:sz w:val="24"/>
          <w:szCs w:val="24"/>
        </w:rPr>
        <w:t>1</w:t>
      </w:r>
      <w:r w:rsidR="00503E19">
        <w:rPr>
          <w:rFonts w:ascii="Times New Roman" w:hAnsi="Times New Roman" w:cs="Times New Roman"/>
          <w:sz w:val="24"/>
          <w:szCs w:val="24"/>
        </w:rPr>
        <w:t xml:space="preserve">0% dari bulan sebelumnya karena memasuki periode bulan Ramadhan bagi umat </w:t>
      </w:r>
      <w:proofErr w:type="gramStart"/>
      <w:r w:rsidR="00503E19">
        <w:rPr>
          <w:rFonts w:ascii="Times New Roman" w:hAnsi="Times New Roman" w:cs="Times New Roman"/>
          <w:sz w:val="24"/>
          <w:szCs w:val="24"/>
        </w:rPr>
        <w:t>muslim</w:t>
      </w:r>
      <w:proofErr w:type="gramEnd"/>
      <w:r w:rsidR="00503E19">
        <w:rPr>
          <w:rFonts w:ascii="Times New Roman" w:hAnsi="Times New Roman" w:cs="Times New Roman"/>
          <w:sz w:val="24"/>
          <w:szCs w:val="24"/>
        </w:rPr>
        <w:t xml:space="preserve">. Dimana permintaan untuk produk </w:t>
      </w:r>
      <w:r w:rsidR="00503E19" w:rsidRPr="00980B1D">
        <w:rPr>
          <w:rFonts w:ascii="Times New Roman" w:hAnsi="Times New Roman" w:cs="Times New Roman"/>
          <w:i/>
          <w:sz w:val="24"/>
          <w:szCs w:val="24"/>
        </w:rPr>
        <w:t xml:space="preserve">interior </w:t>
      </w:r>
      <w:r w:rsidR="00503E19">
        <w:rPr>
          <w:rFonts w:ascii="Times New Roman" w:hAnsi="Times New Roman" w:cs="Times New Roman"/>
          <w:sz w:val="24"/>
          <w:szCs w:val="24"/>
        </w:rPr>
        <w:t xml:space="preserve">ruangan meningkat signifikan dan seluruh produk diasumsikan mengalami peningkatan permintaan dari bulan sebelumnya. </w:t>
      </w:r>
    </w:p>
    <w:p w:rsidR="00503E19" w:rsidRPr="00C132EB" w:rsidRDefault="00503E19" w:rsidP="00503E19">
      <w:pPr>
        <w:pStyle w:val="ListParagraph"/>
        <w:numPr>
          <w:ilvl w:val="0"/>
          <w:numId w:val="16"/>
        </w:numPr>
        <w:tabs>
          <w:tab w:val="left" w:pos="645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bulan hingga </w:t>
      </w:r>
      <w:r w:rsidR="00D835F8">
        <w:rPr>
          <w:rFonts w:ascii="Times New Roman" w:hAnsi="Times New Roman" w:cs="Times New Roman"/>
          <w:sz w:val="24"/>
          <w:szCs w:val="24"/>
        </w:rPr>
        <w:t>Mei</w:t>
      </w:r>
      <w:r w:rsidRPr="00342DEF">
        <w:rPr>
          <w:rFonts w:ascii="Times New Roman" w:hAnsi="Times New Roman" w:cs="Times New Roman"/>
          <w:sz w:val="24"/>
          <w:szCs w:val="24"/>
        </w:rPr>
        <w:t xml:space="preserve"> 2020 diasumsika</w:t>
      </w:r>
      <w:r>
        <w:rPr>
          <w:rFonts w:ascii="Times New Roman" w:hAnsi="Times New Roman" w:cs="Times New Roman"/>
          <w:sz w:val="24"/>
          <w:szCs w:val="24"/>
        </w:rPr>
        <w:t>n penjualan menin</w:t>
      </w:r>
      <w:r w:rsidR="00CB7CB8">
        <w:rPr>
          <w:rFonts w:ascii="Times New Roman" w:hAnsi="Times New Roman" w:cs="Times New Roman"/>
          <w:sz w:val="24"/>
          <w:szCs w:val="24"/>
        </w:rPr>
        <w:t>gkat sampai puncaknya sebesar 20</w:t>
      </w:r>
      <w:r w:rsidRPr="00342DEF">
        <w:rPr>
          <w:rFonts w:ascii="Times New Roman" w:hAnsi="Times New Roman" w:cs="Times New Roman"/>
          <w:sz w:val="24"/>
          <w:szCs w:val="24"/>
        </w:rPr>
        <w:t>% dari bulan sebelumnya, hal ini dikarenakan memasuki periode hari raya Idul Fitri</w:t>
      </w:r>
      <w:r>
        <w:rPr>
          <w:rFonts w:ascii="Times New Roman" w:hAnsi="Times New Roman" w:cs="Times New Roman"/>
          <w:sz w:val="24"/>
          <w:szCs w:val="24"/>
        </w:rPr>
        <w:t xml:space="preserve">, dimana rumah-rumah yang digunakan akan dirubah penampilan </w:t>
      </w:r>
      <w:r w:rsidRPr="00235FFA">
        <w:rPr>
          <w:rFonts w:ascii="Times New Roman" w:hAnsi="Times New Roman" w:cs="Times New Roman"/>
          <w:i/>
          <w:sz w:val="24"/>
          <w:szCs w:val="24"/>
        </w:rPr>
        <w:t xml:space="preserve">interior </w:t>
      </w:r>
      <w:r>
        <w:rPr>
          <w:rFonts w:ascii="Times New Roman" w:hAnsi="Times New Roman" w:cs="Times New Roman"/>
          <w:sz w:val="24"/>
          <w:szCs w:val="24"/>
        </w:rPr>
        <w:t xml:space="preserve">ruangan untuk memperindah suasana saat </w:t>
      </w:r>
      <w:r w:rsidR="00A0496B">
        <w:rPr>
          <w:rFonts w:ascii="Times New Roman" w:hAnsi="Times New Roman" w:cs="Times New Roman"/>
          <w:sz w:val="24"/>
          <w:szCs w:val="24"/>
        </w:rPr>
        <w:t xml:space="preserve">bermusyawarah dan </w:t>
      </w:r>
      <w:r>
        <w:rPr>
          <w:rFonts w:ascii="Times New Roman" w:hAnsi="Times New Roman" w:cs="Times New Roman"/>
          <w:sz w:val="24"/>
          <w:szCs w:val="24"/>
        </w:rPr>
        <w:t>berkumpul keluarga.</w:t>
      </w:r>
    </w:p>
    <w:p w:rsidR="00503E19" w:rsidRPr="00C132EB" w:rsidRDefault="00503E19" w:rsidP="00503E19">
      <w:pPr>
        <w:pStyle w:val="ListParagraph"/>
        <w:numPr>
          <w:ilvl w:val="0"/>
          <w:numId w:val="16"/>
        </w:numPr>
        <w:tabs>
          <w:tab w:val="left" w:pos="645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2EB">
        <w:rPr>
          <w:rFonts w:ascii="Times New Roman" w:hAnsi="Times New Roman" w:cs="Times New Roman"/>
          <w:sz w:val="24"/>
          <w:szCs w:val="24"/>
        </w:rPr>
        <w:t>Pada b</w:t>
      </w:r>
      <w:r>
        <w:rPr>
          <w:rFonts w:ascii="Times New Roman" w:hAnsi="Times New Roman" w:cs="Times New Roman"/>
          <w:sz w:val="24"/>
          <w:szCs w:val="24"/>
        </w:rPr>
        <w:t>ul</w:t>
      </w:r>
      <w:r w:rsidR="00D835F8">
        <w:rPr>
          <w:rFonts w:ascii="Times New Roman" w:hAnsi="Times New Roman" w:cs="Times New Roman"/>
          <w:sz w:val="24"/>
          <w:szCs w:val="24"/>
        </w:rPr>
        <w:t>an Jun</w:t>
      </w:r>
      <w:r>
        <w:rPr>
          <w:rFonts w:ascii="Times New Roman" w:hAnsi="Times New Roman" w:cs="Times New Roman"/>
          <w:sz w:val="24"/>
          <w:szCs w:val="24"/>
        </w:rPr>
        <w:t xml:space="preserve">i 2020 penjualan relatif menurun dari bulan sebelumnya. </w:t>
      </w:r>
      <w:r w:rsidR="00461D46">
        <w:rPr>
          <w:rFonts w:ascii="Times New Roman" w:hAnsi="Times New Roman" w:cs="Times New Roman"/>
          <w:sz w:val="24"/>
          <w:szCs w:val="24"/>
        </w:rPr>
        <w:t xml:space="preserve">Diasumsikan hanya naik sekitar </w:t>
      </w:r>
      <w:r w:rsidR="00A0043B">
        <w:rPr>
          <w:rFonts w:ascii="Times New Roman" w:hAnsi="Times New Roman" w:cs="Times New Roman"/>
          <w:sz w:val="24"/>
          <w:szCs w:val="24"/>
        </w:rPr>
        <w:t>2</w:t>
      </w:r>
      <w:r w:rsidR="005A6BB3">
        <w:rPr>
          <w:rFonts w:ascii="Times New Roman" w:hAnsi="Times New Roman" w:cs="Times New Roman"/>
          <w:sz w:val="24"/>
          <w:szCs w:val="24"/>
        </w:rPr>
        <w:t>% dari bulan april dan pada bulan Juli 2020 meningkat 2% dari bulan Juni</w:t>
      </w:r>
      <w:r>
        <w:rPr>
          <w:rFonts w:ascii="Times New Roman" w:hAnsi="Times New Roman" w:cs="Times New Roman"/>
          <w:sz w:val="24"/>
          <w:szCs w:val="24"/>
        </w:rPr>
        <w:t xml:space="preserve"> Karena kondisi penyesuaian kembali perekonomian setelah Idul Fitri. </w:t>
      </w:r>
    </w:p>
    <w:p w:rsidR="00503E19" w:rsidRPr="007C6068" w:rsidRDefault="00503E19" w:rsidP="00503E19">
      <w:pPr>
        <w:pStyle w:val="ListParagraph"/>
        <w:numPr>
          <w:ilvl w:val="0"/>
          <w:numId w:val="16"/>
        </w:numPr>
        <w:tabs>
          <w:tab w:val="left" w:pos="645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EF">
        <w:rPr>
          <w:rFonts w:ascii="Times New Roman" w:hAnsi="Times New Roman" w:cs="Times New Roman"/>
          <w:sz w:val="24"/>
          <w:szCs w:val="24"/>
        </w:rPr>
        <w:t xml:space="preserve">Pada bulan </w:t>
      </w:r>
      <w:r w:rsidR="00461D46">
        <w:rPr>
          <w:rFonts w:ascii="Times New Roman" w:hAnsi="Times New Roman" w:cs="Times New Roman"/>
          <w:sz w:val="24"/>
          <w:szCs w:val="24"/>
        </w:rPr>
        <w:t>Agustus</w:t>
      </w:r>
      <w:r w:rsidRPr="00342DEF">
        <w:rPr>
          <w:rFonts w:ascii="Times New Roman" w:hAnsi="Times New Roman" w:cs="Times New Roman"/>
          <w:sz w:val="24"/>
          <w:szCs w:val="24"/>
        </w:rPr>
        <w:t xml:space="preserve"> 2020 diasum</w:t>
      </w:r>
      <w:r>
        <w:rPr>
          <w:rFonts w:ascii="Times New Roman" w:hAnsi="Times New Roman" w:cs="Times New Roman"/>
          <w:sz w:val="24"/>
          <w:szCs w:val="24"/>
        </w:rPr>
        <w:t>sikan terjadi penurunan permintaan</w:t>
      </w:r>
      <w:r w:rsidRPr="00342DEF">
        <w:rPr>
          <w:rFonts w:ascii="Times New Roman" w:hAnsi="Times New Roman" w:cs="Times New Roman"/>
          <w:sz w:val="24"/>
          <w:szCs w:val="24"/>
        </w:rPr>
        <w:t xml:space="preserve"> yang disebabkan banyaknya pengeluaran keuangan pada</w:t>
      </w:r>
      <w:r>
        <w:rPr>
          <w:rFonts w:ascii="Times New Roman" w:hAnsi="Times New Roman" w:cs="Times New Roman"/>
          <w:sz w:val="24"/>
          <w:szCs w:val="24"/>
        </w:rPr>
        <w:t xml:space="preserve"> bulan-bulan sebelumnya</w:t>
      </w:r>
      <w:r w:rsidRPr="00342D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Sehingga pada </w:t>
      </w:r>
      <w:r>
        <w:rPr>
          <w:rFonts w:ascii="Times New Roman" w:hAnsi="Times New Roman" w:cs="Times New Roman"/>
          <w:sz w:val="24"/>
          <w:szCs w:val="24"/>
        </w:rPr>
        <w:lastRenderedPageBreak/>
        <w:t>periode ini penjualan diasumsikan menurun dari bulan Juli dan meningkat hanya sebesar 1% dari bulan sebelumnya, bulan dimana konsisi penjualan masih normal.</w:t>
      </w:r>
    </w:p>
    <w:p w:rsidR="00503E19" w:rsidRPr="000F0A41" w:rsidRDefault="00503E19" w:rsidP="00503E19">
      <w:pPr>
        <w:pStyle w:val="ListParagraph"/>
        <w:numPr>
          <w:ilvl w:val="0"/>
          <w:numId w:val="16"/>
        </w:numPr>
        <w:tabs>
          <w:tab w:val="left" w:pos="645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bulan September dan Oktober d</w:t>
      </w:r>
      <w:r w:rsidR="005A6BB3">
        <w:rPr>
          <w:rFonts w:ascii="Times New Roman" w:hAnsi="Times New Roman" w:cs="Times New Roman"/>
          <w:sz w:val="24"/>
          <w:szCs w:val="24"/>
        </w:rPr>
        <w:t>iasumsikan penjualan meningkat 4</w:t>
      </w:r>
      <w:r>
        <w:rPr>
          <w:rFonts w:ascii="Times New Roman" w:hAnsi="Times New Roman" w:cs="Times New Roman"/>
          <w:sz w:val="24"/>
          <w:szCs w:val="24"/>
        </w:rPr>
        <w:t xml:space="preserve">% dari bulan-bulan sebelumnya karena pada bulan ini masih dalam tahap pemulihan kondisi pasar. </w:t>
      </w:r>
    </w:p>
    <w:p w:rsidR="00503E19" w:rsidRPr="000F0A41" w:rsidRDefault="00503E19" w:rsidP="00503E19">
      <w:pPr>
        <w:pStyle w:val="ListParagraph"/>
        <w:numPr>
          <w:ilvl w:val="0"/>
          <w:numId w:val="16"/>
        </w:numPr>
        <w:tabs>
          <w:tab w:val="left" w:pos="645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bulan November 2020 diasumsikan terj</w:t>
      </w:r>
      <w:r w:rsidR="00D835F8">
        <w:rPr>
          <w:rFonts w:ascii="Times New Roman" w:hAnsi="Times New Roman" w:cs="Times New Roman"/>
          <w:sz w:val="24"/>
          <w:szCs w:val="24"/>
        </w:rPr>
        <w:t xml:space="preserve">adi kenaikan penjualan sebesar </w:t>
      </w:r>
      <w:r w:rsidR="005A6BB3">
        <w:rPr>
          <w:rFonts w:ascii="Times New Roman" w:hAnsi="Times New Roman" w:cs="Times New Roman"/>
          <w:sz w:val="24"/>
          <w:szCs w:val="24"/>
        </w:rPr>
        <w:t>1</w:t>
      </w:r>
      <w:r w:rsidR="00CB7C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dari bulan Oktober, hal ini terjadi karena adanya peningkatan permintaan </w:t>
      </w:r>
      <w:r w:rsidRPr="00C32AA1">
        <w:rPr>
          <w:rFonts w:ascii="Times New Roman" w:hAnsi="Times New Roman" w:cs="Times New Roman"/>
          <w:i/>
          <w:sz w:val="24"/>
          <w:szCs w:val="24"/>
        </w:rPr>
        <w:t>interior</w:t>
      </w:r>
      <w:r>
        <w:rPr>
          <w:rFonts w:ascii="Times New Roman" w:hAnsi="Times New Roman" w:cs="Times New Roman"/>
          <w:sz w:val="24"/>
          <w:szCs w:val="24"/>
        </w:rPr>
        <w:t xml:space="preserve"> ya</w:t>
      </w:r>
      <w:r w:rsidR="00D835F8">
        <w:rPr>
          <w:rFonts w:ascii="Times New Roman" w:hAnsi="Times New Roman" w:cs="Times New Roman"/>
          <w:sz w:val="24"/>
          <w:szCs w:val="24"/>
        </w:rPr>
        <w:t>ng disebabkan kondisi masyarakat yang</w:t>
      </w:r>
      <w:r>
        <w:rPr>
          <w:rFonts w:ascii="Times New Roman" w:hAnsi="Times New Roman" w:cs="Times New Roman"/>
          <w:sz w:val="24"/>
          <w:szCs w:val="24"/>
        </w:rPr>
        <w:t xml:space="preserve"> mempersiapkan perayaan Natal</w:t>
      </w:r>
      <w:r w:rsidR="00D835F8">
        <w:rPr>
          <w:rFonts w:ascii="Times New Roman" w:hAnsi="Times New Roman" w:cs="Times New Roman"/>
          <w:sz w:val="24"/>
          <w:szCs w:val="24"/>
        </w:rPr>
        <w:t xml:space="preserve"> dan tahun baru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E19" w:rsidRPr="001A22DE" w:rsidRDefault="00503E19" w:rsidP="00A0496B">
      <w:pPr>
        <w:pStyle w:val="ListParagraph"/>
        <w:numPr>
          <w:ilvl w:val="0"/>
          <w:numId w:val="16"/>
        </w:numPr>
        <w:tabs>
          <w:tab w:val="left" w:pos="645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bulan Desember 2020 diasumsik</w:t>
      </w:r>
      <w:r w:rsidR="00D835F8">
        <w:rPr>
          <w:rFonts w:ascii="Times New Roman" w:hAnsi="Times New Roman" w:cs="Times New Roman"/>
          <w:sz w:val="24"/>
          <w:szCs w:val="24"/>
        </w:rPr>
        <w:t xml:space="preserve">an penjualan meningkat hanya sebesar </w:t>
      </w:r>
      <w:r w:rsidR="00AD69D1">
        <w:rPr>
          <w:rFonts w:ascii="Times New Roman" w:hAnsi="Times New Roman" w:cs="Times New Roman"/>
          <w:sz w:val="24"/>
          <w:szCs w:val="24"/>
        </w:rPr>
        <w:t>10</w:t>
      </w:r>
      <w:r w:rsidR="009A3712">
        <w:rPr>
          <w:rFonts w:ascii="Times New Roman" w:hAnsi="Times New Roman" w:cs="Times New Roman"/>
          <w:sz w:val="24"/>
          <w:szCs w:val="24"/>
        </w:rPr>
        <w:t xml:space="preserve">% dari bulan </w:t>
      </w:r>
      <w:r w:rsidR="005A6BB3">
        <w:rPr>
          <w:rFonts w:ascii="Times New Roman" w:hAnsi="Times New Roman" w:cs="Times New Roman"/>
          <w:sz w:val="24"/>
          <w:szCs w:val="24"/>
        </w:rPr>
        <w:t>Okto</w:t>
      </w:r>
      <w:r w:rsidR="009A3712">
        <w:rPr>
          <w:rFonts w:ascii="Times New Roman" w:hAnsi="Times New Roman" w:cs="Times New Roman"/>
          <w:sz w:val="24"/>
          <w:szCs w:val="24"/>
        </w:rPr>
        <w:t xml:space="preserve">ber, </w:t>
      </w:r>
      <w:r w:rsidR="00D835F8">
        <w:rPr>
          <w:rFonts w:ascii="Times New Roman" w:hAnsi="Times New Roman" w:cs="Times New Roman"/>
          <w:sz w:val="24"/>
          <w:szCs w:val="24"/>
        </w:rPr>
        <w:t xml:space="preserve">karena </w:t>
      </w:r>
      <w:r>
        <w:rPr>
          <w:rFonts w:ascii="Times New Roman" w:hAnsi="Times New Roman" w:cs="Times New Roman"/>
          <w:sz w:val="24"/>
          <w:szCs w:val="24"/>
        </w:rPr>
        <w:t>masyarakat</w:t>
      </w:r>
      <w:r w:rsidR="00D835F8">
        <w:rPr>
          <w:rFonts w:ascii="Times New Roman" w:hAnsi="Times New Roman" w:cs="Times New Roman"/>
          <w:sz w:val="24"/>
          <w:szCs w:val="24"/>
        </w:rPr>
        <w:t xml:space="preserve"> pada akhir tahun menggunakan waktunya untuk berlibur dan hanya pada awal bulan saja penjualan diperkirakan meningkat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E19" w:rsidRDefault="004A7441" w:rsidP="00A049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4.4</w:t>
      </w:r>
    </w:p>
    <w:p w:rsidR="004A7441" w:rsidRPr="004A7441" w:rsidRDefault="004A7441" w:rsidP="004A74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Ramalan </w:t>
      </w:r>
      <w:r w:rsidR="00126826">
        <w:rPr>
          <w:rFonts w:ascii="Times New Roman" w:hAnsi="Times New Roman" w:cs="Times New Roman"/>
          <w:b/>
          <w:sz w:val="24"/>
          <w:szCs w:val="24"/>
        </w:rPr>
        <w:t xml:space="preserve">Anggaran </w:t>
      </w:r>
      <w:r>
        <w:rPr>
          <w:rFonts w:ascii="Times New Roman" w:hAnsi="Times New Roman" w:cs="Times New Roman"/>
          <w:b/>
          <w:sz w:val="24"/>
          <w:szCs w:val="24"/>
        </w:rPr>
        <w:t>Penjualan Vania Decor Tahun 2020</w:t>
      </w:r>
    </w:p>
    <w:tbl>
      <w:tblPr>
        <w:tblW w:w="9093" w:type="dxa"/>
        <w:tblInd w:w="675" w:type="dxa"/>
        <w:tblLook w:val="04A0" w:firstRow="1" w:lastRow="0" w:firstColumn="1" w:lastColumn="0" w:noHBand="0" w:noVBand="1"/>
      </w:tblPr>
      <w:tblGrid>
        <w:gridCol w:w="2177"/>
        <w:gridCol w:w="1612"/>
        <w:gridCol w:w="1940"/>
        <w:gridCol w:w="3364"/>
      </w:tblGrid>
      <w:tr w:rsidR="00275A4E" w:rsidRPr="00EB4012" w:rsidTr="00A0496B">
        <w:trPr>
          <w:trHeight w:val="318"/>
        </w:trPr>
        <w:tc>
          <w:tcPr>
            <w:tcW w:w="2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75A4E" w:rsidRPr="00275A4E" w:rsidRDefault="00275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A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Jenis Produk 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75A4E" w:rsidRPr="00275A4E" w:rsidRDefault="00275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A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Unit terjual </w:t>
            </w:r>
          </w:p>
        </w:tc>
        <w:tc>
          <w:tcPr>
            <w:tcW w:w="1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75A4E" w:rsidRPr="00275A4E" w:rsidRDefault="00275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Harga/unit</w:t>
            </w:r>
            <w:r w:rsidR="008D31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75A4E" w:rsidRPr="00275A4E" w:rsidRDefault="00275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A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Harga Total</w:t>
            </w:r>
          </w:p>
        </w:tc>
      </w:tr>
      <w:tr w:rsidR="00275A4E" w:rsidRPr="00EB4012" w:rsidTr="00A0496B">
        <w:trPr>
          <w:trHeight w:val="313"/>
        </w:trPr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275A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Wallpaper roll besar</w:t>
            </w:r>
          </w:p>
        </w:tc>
        <w:tc>
          <w:tcPr>
            <w:tcW w:w="16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916E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19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8D31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Rp           755</w:t>
            </w:r>
            <w:r w:rsidR="00275A4E">
              <w:rPr>
                <w:rFonts w:ascii="Calibri" w:hAnsi="Calibri" w:cs="Calibri"/>
                <w:color w:val="000000"/>
              </w:rPr>
              <w:t xml:space="preserve">,000 </w:t>
            </w:r>
          </w:p>
        </w:tc>
        <w:tc>
          <w:tcPr>
            <w:tcW w:w="33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8D31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Rp              </w:t>
            </w:r>
            <w:r w:rsidR="00916E31">
              <w:rPr>
                <w:rFonts w:ascii="Calibri" w:hAnsi="Calibri" w:cs="Calibri"/>
                <w:color w:val="000000"/>
              </w:rPr>
              <w:t xml:space="preserve">       3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="00916E31">
              <w:rPr>
                <w:rFonts w:ascii="Calibri" w:hAnsi="Calibri" w:cs="Calibri"/>
                <w:color w:val="000000"/>
              </w:rPr>
              <w:t>0,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916E31">
              <w:rPr>
                <w:rFonts w:ascii="Calibri" w:hAnsi="Calibri" w:cs="Calibri"/>
                <w:color w:val="000000"/>
              </w:rPr>
              <w:t>05</w:t>
            </w:r>
            <w:r w:rsidR="00275A4E">
              <w:rPr>
                <w:rFonts w:ascii="Calibri" w:hAnsi="Calibri" w:cs="Calibri"/>
                <w:color w:val="000000"/>
              </w:rPr>
              <w:t xml:space="preserve">,000 </w:t>
            </w:r>
          </w:p>
        </w:tc>
      </w:tr>
      <w:tr w:rsidR="00275A4E" w:rsidRPr="00EB4012" w:rsidTr="00A0496B">
        <w:trPr>
          <w:trHeight w:val="24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275A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Wallpaper roll kecil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916E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8D31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Rp           205</w:t>
            </w:r>
            <w:r w:rsidR="00275A4E">
              <w:rPr>
                <w:rFonts w:ascii="Calibri" w:hAnsi="Calibri" w:cs="Calibri"/>
                <w:color w:val="000000"/>
              </w:rPr>
              <w:t xml:space="preserve">,000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8D31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Rp                     </w:t>
            </w:r>
            <w:r w:rsidR="00916E31">
              <w:rPr>
                <w:rFonts w:ascii="Calibri" w:hAnsi="Calibri" w:cs="Calibri"/>
                <w:color w:val="000000"/>
              </w:rPr>
              <w:t>212,995</w:t>
            </w:r>
            <w:r w:rsidR="00275A4E">
              <w:rPr>
                <w:rFonts w:ascii="Calibri" w:hAnsi="Calibri" w:cs="Calibri"/>
                <w:color w:val="000000"/>
              </w:rPr>
              <w:t xml:space="preserve">,000 </w:t>
            </w:r>
          </w:p>
        </w:tc>
      </w:tr>
      <w:tr w:rsidR="00275A4E" w:rsidRPr="00EB4012" w:rsidTr="00A0496B">
        <w:trPr>
          <w:trHeight w:val="12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275A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Karpet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916E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8D31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Rp           215</w:t>
            </w:r>
            <w:r w:rsidR="00275A4E">
              <w:rPr>
                <w:rFonts w:ascii="Calibri" w:hAnsi="Calibri" w:cs="Calibri"/>
                <w:color w:val="000000"/>
              </w:rPr>
              <w:t xml:space="preserve">,000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8D31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Rp                     </w:t>
            </w:r>
            <w:r w:rsidR="00916E31">
              <w:rPr>
                <w:rFonts w:ascii="Calibri" w:hAnsi="Calibri" w:cs="Calibri"/>
                <w:color w:val="000000"/>
              </w:rPr>
              <w:t>191,350</w:t>
            </w:r>
            <w:r w:rsidR="00275A4E">
              <w:rPr>
                <w:rFonts w:ascii="Calibri" w:hAnsi="Calibri" w:cs="Calibri"/>
                <w:color w:val="000000"/>
              </w:rPr>
              <w:t xml:space="preserve">,000 </w:t>
            </w:r>
          </w:p>
        </w:tc>
      </w:tr>
      <w:tr w:rsidR="00275A4E" w:rsidRPr="00EB4012" w:rsidTr="00A0496B">
        <w:trPr>
          <w:trHeight w:val="12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275A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Gorden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916E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8D31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Rp           13</w:t>
            </w:r>
            <w:r w:rsidR="00AC1392">
              <w:rPr>
                <w:rFonts w:ascii="Calibri" w:hAnsi="Calibri" w:cs="Calibri"/>
                <w:color w:val="000000"/>
              </w:rPr>
              <w:t>5</w:t>
            </w:r>
            <w:r w:rsidR="00275A4E">
              <w:rPr>
                <w:rFonts w:ascii="Calibri" w:hAnsi="Calibri" w:cs="Calibri"/>
                <w:color w:val="000000"/>
              </w:rPr>
              <w:t xml:space="preserve">,000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8D31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Rp                      </w:t>
            </w:r>
            <w:r w:rsidR="00916E31">
              <w:rPr>
                <w:rFonts w:ascii="Calibri" w:hAnsi="Calibri" w:cs="Calibri"/>
                <w:color w:val="000000"/>
              </w:rPr>
              <w:t>120,150</w:t>
            </w:r>
            <w:r w:rsidR="00275A4E">
              <w:rPr>
                <w:rFonts w:ascii="Calibri" w:hAnsi="Calibri" w:cs="Calibri"/>
                <w:color w:val="000000"/>
              </w:rPr>
              <w:t xml:space="preserve">,000 </w:t>
            </w:r>
          </w:p>
        </w:tc>
      </w:tr>
      <w:tr w:rsidR="00275A4E" w:rsidRPr="00EB4012" w:rsidTr="00A0496B">
        <w:trPr>
          <w:trHeight w:val="12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275A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Parquet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916E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8D31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Rp           </w:t>
            </w:r>
            <w:r w:rsidR="00AC1392">
              <w:rPr>
                <w:rFonts w:ascii="Calibri" w:hAnsi="Calibri" w:cs="Calibri"/>
                <w:color w:val="000000"/>
              </w:rPr>
              <w:t>24</w:t>
            </w:r>
            <w:r w:rsidR="00275A4E">
              <w:rPr>
                <w:rFonts w:ascii="Calibri" w:hAnsi="Calibri" w:cs="Calibri"/>
                <w:color w:val="000000"/>
              </w:rPr>
              <w:t xml:space="preserve">0,000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8D31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Rp                     </w:t>
            </w:r>
            <w:r w:rsidR="00916E31">
              <w:rPr>
                <w:rFonts w:ascii="Calibri" w:hAnsi="Calibri" w:cs="Calibri"/>
                <w:color w:val="000000"/>
              </w:rPr>
              <w:t>160,920</w:t>
            </w:r>
            <w:r w:rsidR="00275A4E">
              <w:rPr>
                <w:rFonts w:ascii="Calibri" w:hAnsi="Calibri" w:cs="Calibri"/>
                <w:color w:val="000000"/>
              </w:rPr>
              <w:t xml:space="preserve">,000 </w:t>
            </w:r>
          </w:p>
        </w:tc>
      </w:tr>
      <w:tr w:rsidR="00275A4E" w:rsidRPr="00EB4012" w:rsidTr="00A0496B">
        <w:trPr>
          <w:trHeight w:val="12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275A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Vinyl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916E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8D31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Rp           </w:t>
            </w:r>
            <w:r w:rsidR="00AC1392">
              <w:rPr>
                <w:rFonts w:ascii="Calibri" w:hAnsi="Calibri" w:cs="Calibri"/>
                <w:color w:val="000000"/>
              </w:rPr>
              <w:t>210</w:t>
            </w:r>
            <w:r w:rsidR="00275A4E">
              <w:rPr>
                <w:rFonts w:ascii="Calibri" w:hAnsi="Calibri" w:cs="Calibri"/>
                <w:color w:val="000000"/>
              </w:rPr>
              <w:t xml:space="preserve">,000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8D31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Rp                        </w:t>
            </w:r>
            <w:r w:rsidR="00916E31">
              <w:rPr>
                <w:rFonts w:ascii="Calibri" w:hAnsi="Calibri" w:cs="Calibri"/>
                <w:color w:val="000000"/>
              </w:rPr>
              <w:t>125,160</w:t>
            </w:r>
            <w:r w:rsidR="00275A4E">
              <w:rPr>
                <w:rFonts w:ascii="Calibri" w:hAnsi="Calibri" w:cs="Calibri"/>
                <w:color w:val="000000"/>
              </w:rPr>
              <w:t xml:space="preserve">,000 </w:t>
            </w:r>
          </w:p>
        </w:tc>
      </w:tr>
      <w:tr w:rsidR="00275A4E" w:rsidRPr="00EB4012" w:rsidTr="00A0496B">
        <w:trPr>
          <w:trHeight w:val="12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275A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Kaca film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916E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8D31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Rp           135</w:t>
            </w:r>
            <w:r w:rsidR="00275A4E">
              <w:rPr>
                <w:rFonts w:ascii="Calibri" w:hAnsi="Calibri" w:cs="Calibri"/>
                <w:color w:val="000000"/>
              </w:rPr>
              <w:t xml:space="preserve">,000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916E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Rp                        80</w:t>
            </w:r>
            <w:r w:rsidR="008D31C5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46</w:t>
            </w:r>
            <w:r w:rsidR="00275A4E">
              <w:rPr>
                <w:rFonts w:ascii="Calibri" w:hAnsi="Calibri" w:cs="Calibri"/>
                <w:color w:val="000000"/>
              </w:rPr>
              <w:t xml:space="preserve">0,000 </w:t>
            </w:r>
          </w:p>
        </w:tc>
      </w:tr>
      <w:tr w:rsidR="00275A4E" w:rsidRPr="00EB4012" w:rsidTr="00A0496B">
        <w:trPr>
          <w:trHeight w:val="12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275A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Blinds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916E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8D31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Rp           26</w:t>
            </w:r>
            <w:r w:rsidR="00275A4E">
              <w:rPr>
                <w:rFonts w:ascii="Calibri" w:hAnsi="Calibri" w:cs="Calibri"/>
                <w:color w:val="000000"/>
              </w:rPr>
              <w:t xml:space="preserve">5,000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8D31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Rp                     </w:t>
            </w:r>
            <w:r w:rsidR="00916E31">
              <w:rPr>
                <w:rFonts w:ascii="Calibri" w:hAnsi="Calibri" w:cs="Calibri"/>
                <w:color w:val="000000"/>
              </w:rPr>
              <w:t>157,940</w:t>
            </w:r>
            <w:r w:rsidR="00275A4E">
              <w:rPr>
                <w:rFonts w:ascii="Calibri" w:hAnsi="Calibri" w:cs="Calibri"/>
                <w:color w:val="000000"/>
              </w:rPr>
              <w:t xml:space="preserve">,000 </w:t>
            </w:r>
          </w:p>
        </w:tc>
      </w:tr>
      <w:tr w:rsidR="00275A4E" w:rsidRPr="00EB4012" w:rsidTr="00A0496B">
        <w:trPr>
          <w:trHeight w:val="363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275A4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E531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275A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A4E" w:rsidRDefault="008D31C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Rp                  </w:t>
            </w:r>
            <w:r w:rsidR="00916E31">
              <w:rPr>
                <w:rFonts w:ascii="Calibri" w:hAnsi="Calibri" w:cs="Calibri"/>
                <w:b/>
                <w:bCs/>
                <w:color w:val="000000"/>
              </w:rPr>
              <w:t>1,389,48</w:t>
            </w:r>
            <w:r w:rsidR="00EE0271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275A4E">
              <w:rPr>
                <w:rFonts w:ascii="Calibri" w:hAnsi="Calibri" w:cs="Calibri"/>
                <w:b/>
                <w:bCs/>
                <w:color w:val="000000"/>
              </w:rPr>
              <w:t xml:space="preserve">,000 </w:t>
            </w:r>
          </w:p>
        </w:tc>
      </w:tr>
    </w:tbl>
    <w:p w:rsidR="00EB4012" w:rsidRPr="009A3712" w:rsidRDefault="009A3712" w:rsidP="009A37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20F0" w:rsidRPr="009A3712">
        <w:rPr>
          <w:rFonts w:ascii="Times New Roman" w:hAnsi="Times New Roman" w:cs="Times New Roman"/>
          <w:sz w:val="24"/>
          <w:szCs w:val="24"/>
        </w:rPr>
        <w:t>Sumber: Vania Decor</w:t>
      </w:r>
    </w:p>
    <w:p w:rsidR="00275A4E" w:rsidRPr="00146995" w:rsidRDefault="00E820F0" w:rsidP="00666F18">
      <w:pPr>
        <w:pStyle w:val="ListParagraph"/>
        <w:tabs>
          <w:tab w:val="left" w:pos="3765"/>
          <w:tab w:val="left" w:pos="4455"/>
        </w:tabs>
        <w:spacing w:line="480" w:lineRule="auto"/>
        <w:ind w:left="1134" w:firstLine="567"/>
      </w:pPr>
      <w:r w:rsidRPr="00E820F0">
        <w:rPr>
          <w:rFonts w:ascii="Times New Roman" w:hAnsi="Times New Roman" w:cs="Times New Roman"/>
          <w:sz w:val="24"/>
          <w:szCs w:val="24"/>
        </w:rPr>
        <w:lastRenderedPageBreak/>
        <w:t>Tabel</w:t>
      </w:r>
      <w:r>
        <w:rPr>
          <w:rFonts w:ascii="Times New Roman" w:hAnsi="Times New Roman" w:cs="Times New Roman"/>
          <w:sz w:val="24"/>
          <w:szCs w:val="24"/>
        </w:rPr>
        <w:t xml:space="preserve"> diatas menampilkan ramalan penjualan Vania Decor pada tahun 2020, Harga sudah termasuk dengan jasa pemasangan</w:t>
      </w:r>
      <w:r w:rsidR="00120F05">
        <w:rPr>
          <w:rFonts w:ascii="Times New Roman" w:hAnsi="Times New Roman" w:cs="Times New Roman"/>
          <w:sz w:val="24"/>
          <w:szCs w:val="24"/>
        </w:rPr>
        <w:t xml:space="preserve">, </w:t>
      </w:r>
      <w:r w:rsidR="00503E19">
        <w:rPr>
          <w:rFonts w:ascii="Times New Roman" w:hAnsi="Times New Roman" w:cs="Times New Roman" w:hint="eastAsia"/>
          <w:sz w:val="24"/>
          <w:szCs w:val="24"/>
        </w:rPr>
        <w:t>dengan kenaikan proyeksi penjualan sebesar 10% per tahun</w:t>
      </w:r>
      <w:r w:rsidR="000E5C15">
        <w:rPr>
          <w:rFonts w:ascii="Times New Roman" w:hAnsi="Times New Roman" w:cs="Times New Roman"/>
          <w:sz w:val="24"/>
          <w:szCs w:val="24"/>
        </w:rPr>
        <w:t>,</w:t>
      </w:r>
      <w:r w:rsidR="000B1762">
        <w:rPr>
          <w:rFonts w:ascii="Times New Roman" w:hAnsi="Times New Roman" w:cs="Times New Roman"/>
          <w:sz w:val="24"/>
          <w:szCs w:val="24"/>
        </w:rPr>
        <w:t xml:space="preserve"> yang akan di </w:t>
      </w:r>
      <w:r w:rsidR="000B1762">
        <w:rPr>
          <w:rFonts w:ascii="Times New Roman" w:hAnsi="Times New Roman" w:cs="Times New Roman" w:hint="eastAsia"/>
          <w:sz w:val="24"/>
          <w:szCs w:val="24"/>
        </w:rPr>
        <w:t xml:space="preserve">jabarkan </w:t>
      </w:r>
      <w:r w:rsidR="000E5C15">
        <w:rPr>
          <w:rFonts w:ascii="Times New Roman" w:hAnsi="Times New Roman" w:cs="Times New Roman"/>
          <w:sz w:val="24"/>
          <w:szCs w:val="24"/>
        </w:rPr>
        <w:t>pada tabel 4.4 di halaman selanjutnya.</w:t>
      </w:r>
      <w:r w:rsidR="00666F18">
        <w:t xml:space="preserve"> </w:t>
      </w:r>
    </w:p>
    <w:p w:rsidR="00F754A3" w:rsidRDefault="00323A7A" w:rsidP="00F75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4.5</w:t>
      </w:r>
    </w:p>
    <w:p w:rsidR="00F754A3" w:rsidRDefault="00F754A3" w:rsidP="00215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Ramalan</w:t>
      </w:r>
      <w:r w:rsidR="003310D2">
        <w:rPr>
          <w:rFonts w:ascii="Times New Roman" w:hAnsi="Times New Roman" w:cs="Times New Roman"/>
          <w:b/>
          <w:sz w:val="24"/>
          <w:szCs w:val="24"/>
        </w:rPr>
        <w:t xml:space="preserve"> Penjualan Vania D</w:t>
      </w:r>
      <w:r w:rsidR="003310D2">
        <w:rPr>
          <w:rFonts w:ascii="Times New Roman" w:hAnsi="Times New Roman" w:cs="Times New Roman" w:hint="eastAsia"/>
          <w:b/>
          <w:sz w:val="24"/>
          <w:szCs w:val="24"/>
        </w:rPr>
        <w:t>e</w:t>
      </w:r>
      <w:r w:rsidR="002154D9">
        <w:rPr>
          <w:rFonts w:ascii="Times New Roman" w:hAnsi="Times New Roman" w:cs="Times New Roman"/>
          <w:b/>
          <w:sz w:val="24"/>
          <w:szCs w:val="24"/>
        </w:rPr>
        <w:t xml:space="preserve">cor </w:t>
      </w:r>
      <w:r>
        <w:rPr>
          <w:rFonts w:ascii="Times New Roman" w:hAnsi="Times New Roman" w:cs="Times New Roman"/>
          <w:b/>
          <w:sz w:val="24"/>
          <w:szCs w:val="24"/>
        </w:rPr>
        <w:t>Tahun 2020-2024</w:t>
      </w:r>
    </w:p>
    <w:tbl>
      <w:tblPr>
        <w:tblpPr w:leftFromText="180" w:rightFromText="180" w:vertAnchor="page" w:horzAnchor="margin" w:tblpXSpec="center" w:tblpY="4488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218"/>
      </w:tblGrid>
      <w:tr w:rsidR="00666F18" w:rsidRPr="003310D2" w:rsidTr="00BD0376">
        <w:trPr>
          <w:trHeight w:val="457"/>
        </w:trPr>
        <w:tc>
          <w:tcPr>
            <w:tcW w:w="5000" w:type="dxa"/>
            <w:gridSpan w:val="2"/>
            <w:shd w:val="clear" w:color="000000" w:fill="E4DFEC"/>
            <w:noWrap/>
            <w:vAlign w:val="bottom"/>
            <w:hideMark/>
          </w:tcPr>
          <w:p w:rsidR="00666F18" w:rsidRPr="003310D2" w:rsidRDefault="00666F18" w:rsidP="0066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10D2">
              <w:rPr>
                <w:rFonts w:ascii="Calibri" w:eastAsia="Times New Roman" w:hAnsi="Calibri" w:cs="Calibri"/>
                <w:color w:val="000000"/>
              </w:rPr>
              <w:t xml:space="preserve">Penjualan Vania Decor Tahun 2020-2024  </w:t>
            </w:r>
          </w:p>
        </w:tc>
      </w:tr>
      <w:tr w:rsidR="00666F18" w:rsidRPr="003310D2" w:rsidTr="00BD0376">
        <w:trPr>
          <w:trHeight w:val="457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666F18" w:rsidRPr="003310D2" w:rsidRDefault="00666F18" w:rsidP="00792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10D2">
              <w:rPr>
                <w:rFonts w:ascii="Calibri" w:eastAsia="Times New Roman" w:hAnsi="Calibri" w:cs="Calibri"/>
                <w:color w:val="000000"/>
              </w:rPr>
              <w:t>Tahun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666F18" w:rsidRPr="003310D2" w:rsidRDefault="00666F18" w:rsidP="00792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10D2">
              <w:rPr>
                <w:rFonts w:ascii="Calibri" w:eastAsia="Times New Roman" w:hAnsi="Calibri" w:cs="Calibri"/>
                <w:color w:val="000000"/>
              </w:rPr>
              <w:t>Penjualan</w:t>
            </w:r>
          </w:p>
        </w:tc>
      </w:tr>
      <w:tr w:rsidR="00EE0271" w:rsidRPr="003310D2" w:rsidTr="00BD0376">
        <w:trPr>
          <w:trHeight w:val="457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E0271" w:rsidRPr="003310D2" w:rsidRDefault="00EE0271" w:rsidP="00792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10D2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EE0271" w:rsidRDefault="00726C80" w:rsidP="007922E8">
            <w:pPr>
              <w:pStyle w:val="NoSpacing"/>
              <w:jc w:val="center"/>
            </w:pPr>
            <w:r>
              <w:t xml:space="preserve">Rp                  </w:t>
            </w:r>
            <w:r w:rsidR="00916E31">
              <w:t>1,389,48</w:t>
            </w:r>
            <w:r w:rsidR="00EE0271">
              <w:t>0,000</w:t>
            </w:r>
          </w:p>
        </w:tc>
      </w:tr>
      <w:tr w:rsidR="00EE0271" w:rsidRPr="003310D2" w:rsidTr="00BD0376">
        <w:trPr>
          <w:trHeight w:val="457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E0271" w:rsidRPr="003310D2" w:rsidRDefault="00EE0271" w:rsidP="00792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10D2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EE0271" w:rsidRDefault="00726C80" w:rsidP="007922E8">
            <w:pPr>
              <w:pStyle w:val="NoSpacing"/>
              <w:jc w:val="center"/>
            </w:pPr>
            <w:r>
              <w:t xml:space="preserve">Rp                  </w:t>
            </w:r>
            <w:r w:rsidR="00916E31">
              <w:t>1,528,428</w:t>
            </w:r>
            <w:r w:rsidR="00EE0271">
              <w:t>,000</w:t>
            </w:r>
          </w:p>
        </w:tc>
      </w:tr>
      <w:tr w:rsidR="00EE0271" w:rsidRPr="003310D2" w:rsidTr="00BD0376">
        <w:trPr>
          <w:trHeight w:val="457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E0271" w:rsidRPr="003310D2" w:rsidRDefault="00EE0271" w:rsidP="00792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10D2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EE0271" w:rsidRDefault="00726C80" w:rsidP="007922E8">
            <w:pPr>
              <w:pStyle w:val="NoSpacing"/>
              <w:jc w:val="center"/>
            </w:pPr>
            <w:r>
              <w:t xml:space="preserve">Rp                  </w:t>
            </w:r>
            <w:r w:rsidR="00916E31">
              <w:t>1,6</w:t>
            </w:r>
            <w:r w:rsidR="00AC1392">
              <w:t>8</w:t>
            </w:r>
            <w:r w:rsidR="00916E31">
              <w:t>1,270,8</w:t>
            </w:r>
            <w:r w:rsidR="00EE0271">
              <w:t>00</w:t>
            </w:r>
          </w:p>
        </w:tc>
      </w:tr>
      <w:tr w:rsidR="00EE0271" w:rsidRPr="003310D2" w:rsidTr="00BD0376">
        <w:trPr>
          <w:trHeight w:val="457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E0271" w:rsidRPr="003310D2" w:rsidRDefault="00EE0271" w:rsidP="00792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10D2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EE0271" w:rsidRDefault="00726C80" w:rsidP="007922E8">
            <w:pPr>
              <w:pStyle w:val="NoSpacing"/>
              <w:jc w:val="center"/>
            </w:pPr>
            <w:r>
              <w:t xml:space="preserve">Rp                  </w:t>
            </w:r>
            <w:r w:rsidR="00916E31">
              <w:t>1,849,397,88</w:t>
            </w:r>
            <w:r w:rsidR="00EE0271">
              <w:t>0</w:t>
            </w:r>
          </w:p>
        </w:tc>
      </w:tr>
      <w:tr w:rsidR="00EE0271" w:rsidRPr="003310D2" w:rsidTr="00BD0376">
        <w:trPr>
          <w:trHeight w:val="457"/>
        </w:trPr>
        <w:tc>
          <w:tcPr>
            <w:tcW w:w="1782" w:type="dxa"/>
            <w:shd w:val="clear" w:color="auto" w:fill="auto"/>
            <w:noWrap/>
            <w:vAlign w:val="bottom"/>
            <w:hideMark/>
          </w:tcPr>
          <w:p w:rsidR="00EE0271" w:rsidRPr="003310D2" w:rsidRDefault="00EE0271" w:rsidP="00792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10D2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3218" w:type="dxa"/>
            <w:shd w:val="clear" w:color="auto" w:fill="auto"/>
            <w:noWrap/>
            <w:vAlign w:val="bottom"/>
            <w:hideMark/>
          </w:tcPr>
          <w:p w:rsidR="00EE0271" w:rsidRDefault="00726C80" w:rsidP="007922E8">
            <w:pPr>
              <w:pStyle w:val="NoSpacing"/>
              <w:jc w:val="center"/>
            </w:pPr>
            <w:r>
              <w:t xml:space="preserve">Rp                  </w:t>
            </w:r>
            <w:r w:rsidR="00AC1392">
              <w:t>2,</w:t>
            </w:r>
            <w:r w:rsidR="00916E31">
              <w:t>034</w:t>
            </w:r>
            <w:r w:rsidR="00E531B1">
              <w:t>,337,668</w:t>
            </w:r>
          </w:p>
        </w:tc>
      </w:tr>
    </w:tbl>
    <w:p w:rsidR="00EB4012" w:rsidRDefault="00EB4012" w:rsidP="003310D2">
      <w:pPr>
        <w:rPr>
          <w:rFonts w:ascii="Times New Roman" w:hAnsi="Times New Roman" w:cs="Times New Roman"/>
          <w:b/>
          <w:sz w:val="24"/>
          <w:szCs w:val="24"/>
        </w:rPr>
      </w:pPr>
    </w:p>
    <w:p w:rsidR="001A22DE" w:rsidRDefault="001A22DE" w:rsidP="001A22DE">
      <w:pPr>
        <w:tabs>
          <w:tab w:val="left" w:pos="645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2DE" w:rsidRDefault="001A22DE" w:rsidP="001A22DE">
      <w:pPr>
        <w:tabs>
          <w:tab w:val="left" w:pos="645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0D2" w:rsidRDefault="003310D2" w:rsidP="001A22DE">
      <w:pPr>
        <w:tabs>
          <w:tab w:val="left" w:pos="645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271" w:rsidRDefault="00DE6884" w:rsidP="00DE6884">
      <w:pPr>
        <w:tabs>
          <w:tab w:val="left" w:pos="645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3310D2" w:rsidRPr="00DE6884" w:rsidRDefault="00EE0271" w:rsidP="00DE6884">
      <w:pPr>
        <w:tabs>
          <w:tab w:val="left" w:pos="64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E6884" w:rsidRPr="00DE6884">
        <w:rPr>
          <w:rFonts w:ascii="Times New Roman" w:hAnsi="Times New Roman" w:cs="Times New Roman"/>
          <w:sz w:val="24"/>
          <w:szCs w:val="24"/>
        </w:rPr>
        <w:t>Sumber: Vania Decor</w:t>
      </w:r>
    </w:p>
    <w:p w:rsidR="0033504E" w:rsidRDefault="0033504E" w:rsidP="0045721C">
      <w:pPr>
        <w:pStyle w:val="ListParagraph"/>
        <w:numPr>
          <w:ilvl w:val="0"/>
          <w:numId w:val="1"/>
        </w:numPr>
        <w:ind w:left="1134" w:hanging="720"/>
        <w:rPr>
          <w:rFonts w:ascii="Times New Roman" w:hAnsi="Times New Roman" w:cs="Times New Roman"/>
          <w:b/>
          <w:sz w:val="24"/>
          <w:szCs w:val="24"/>
        </w:rPr>
      </w:pPr>
      <w:r w:rsidRPr="00CE3C5C">
        <w:rPr>
          <w:rFonts w:ascii="Times New Roman" w:hAnsi="Times New Roman" w:cs="Times New Roman"/>
          <w:b/>
          <w:sz w:val="24"/>
          <w:szCs w:val="24"/>
        </w:rPr>
        <w:t>TARGET PASAR YANG DITUJU</w:t>
      </w:r>
    </w:p>
    <w:p w:rsidR="00EB34C3" w:rsidRPr="00EB34C3" w:rsidRDefault="00EB34C3" w:rsidP="00EB34C3">
      <w:pPr>
        <w:shd w:val="clear" w:color="auto" w:fill="FFFFFF"/>
        <w:spacing w:before="100" w:beforeAutospacing="1" w:after="100" w:afterAutospacing="1" w:line="480" w:lineRule="auto"/>
        <w:ind w:left="1134" w:firstLine="99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Segmentasi pasar menurut Kotler dan </w:t>
      </w:r>
      <w:r w:rsidR="00DF1D4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Keller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F1D4D">
        <w:rPr>
          <w:rFonts w:ascii="Times New Roman" w:hAnsi="Times New Roman" w:cs="Times New Roman"/>
          <w:sz w:val="24"/>
          <w:szCs w:val="24"/>
        </w:rPr>
        <w:t>(2016</w:t>
      </w:r>
      <w:r w:rsidR="001A22DE">
        <w:rPr>
          <w:rFonts w:ascii="Times New Roman" w:hAnsi="Times New Roman" w:cs="Times New Roman"/>
          <w:sz w:val="24"/>
          <w:szCs w:val="24"/>
        </w:rPr>
        <w:t>:</w:t>
      </w:r>
      <w:r w:rsidR="00DF1D4D">
        <w:rPr>
          <w:rFonts w:ascii="Times New Roman" w:hAnsi="Times New Roman" w:cs="Times New Roman"/>
          <w:sz w:val="24"/>
          <w:szCs w:val="24"/>
        </w:rPr>
        <w:t>268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3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adalah </w:t>
      </w:r>
      <w:r w:rsidR="00DF1D4D" w:rsidRPr="00980B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“market segment consists of a group of customers who share a similar set of needs and wants. The marketer’s task is to identify the appropriate number and nature of market segments and decide which one(s) to target”.</w:t>
      </w:r>
      <w:r w:rsidR="00DF1D4D" w:rsidRPr="00DF1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B3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</w:t>
      </w:r>
      <w:r w:rsidR="00DF1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bagian</w:t>
      </w:r>
      <w:proofErr w:type="gramEnd"/>
      <w:r w:rsidR="00DF1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pasar yang berbeda-beda </w:t>
      </w:r>
      <w:r w:rsidRPr="00EB3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menjadi kelompok-kelompok pasar yang homogen, di mana pada kelompoknya bisa ditargetkan u</w:t>
      </w:r>
      <w:r w:rsidR="0012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EB3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126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EB3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memasarkan suatu produk pantas dengan kebutuhan, keinginan, maupun karakteristik pembeli yang muncul di pasar tersebut.</w:t>
      </w:r>
    </w:p>
    <w:p w:rsidR="00EB34C3" w:rsidRDefault="00AF7864" w:rsidP="00EB34C3">
      <w:pPr>
        <w:tabs>
          <w:tab w:val="left" w:pos="6450"/>
        </w:tabs>
        <w:spacing w:line="480" w:lineRule="auto"/>
        <w:ind w:left="113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pengelo</w:t>
      </w:r>
      <w:r>
        <w:rPr>
          <w:rFonts w:ascii="Times New Roman" w:hAnsi="Times New Roman" w:cs="Times New Roman" w:hint="eastAsia"/>
          <w:sz w:val="24"/>
          <w:szCs w:val="24"/>
        </w:rPr>
        <w:t>m</w:t>
      </w:r>
      <w:r w:rsidR="00EB34C3">
        <w:rPr>
          <w:rFonts w:ascii="Times New Roman" w:hAnsi="Times New Roman" w:cs="Times New Roman"/>
          <w:sz w:val="24"/>
          <w:szCs w:val="24"/>
        </w:rPr>
        <w:t xml:space="preserve">pokan target pasar dapat dikelompokan berdasarkan segi geografis, demografis, psikografis, </w:t>
      </w:r>
      <w:proofErr w:type="gramStart"/>
      <w:r w:rsidR="00EB34C3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="00EB34C3">
        <w:rPr>
          <w:rFonts w:ascii="Times New Roman" w:hAnsi="Times New Roman" w:cs="Times New Roman"/>
          <w:sz w:val="24"/>
          <w:szCs w:val="24"/>
        </w:rPr>
        <w:t xml:space="preserve"> prilaku. Melalui proses segmentasi, </w:t>
      </w:r>
      <w:r w:rsidR="00EB34C3">
        <w:rPr>
          <w:rFonts w:ascii="Times New Roman" w:hAnsi="Times New Roman" w:cs="Times New Roman"/>
          <w:sz w:val="24"/>
          <w:szCs w:val="24"/>
        </w:rPr>
        <w:lastRenderedPageBreak/>
        <w:t>perusahaan dapat mengklarifikasi pasar kedalam kelompok-kelompok yang lebih sederhana, pembagian segmen pasar konsumen sebagai berikut:</w:t>
      </w:r>
    </w:p>
    <w:p w:rsidR="00EB34C3" w:rsidRDefault="00EB34C3" w:rsidP="00EB34C3">
      <w:pPr>
        <w:pStyle w:val="ListParagraph"/>
        <w:numPr>
          <w:ilvl w:val="0"/>
          <w:numId w:val="8"/>
        </w:numPr>
        <w:tabs>
          <w:tab w:val="left" w:pos="6450"/>
        </w:tabs>
        <w:spacing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Segmentasi Geografis</w:t>
      </w:r>
    </w:p>
    <w:p w:rsidR="00564651" w:rsidRPr="00D066EA" w:rsidRDefault="00440B72" w:rsidP="00126826">
      <w:pPr>
        <w:spacing w:line="480" w:lineRule="auto"/>
        <w:ind w:left="1560"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40B72">
        <w:rPr>
          <w:rFonts w:ascii="Times New Roman" w:hAnsi="Times New Roman" w:cs="Times New Roman"/>
          <w:sz w:val="24"/>
          <w:szCs w:val="24"/>
        </w:rPr>
        <w:t>Segm</w:t>
      </w:r>
      <w:r>
        <w:rPr>
          <w:rFonts w:ascii="Times New Roman" w:hAnsi="Times New Roman" w:cs="Times New Roman"/>
          <w:sz w:val="24"/>
          <w:szCs w:val="24"/>
        </w:rPr>
        <w:t xml:space="preserve">entasi secara geografis </w:t>
      </w:r>
      <w:r w:rsidRPr="00440B72">
        <w:rPr>
          <w:rFonts w:ascii="Times New Roman" w:hAnsi="Times New Roman" w:cs="Times New Roman"/>
          <w:sz w:val="24"/>
          <w:szCs w:val="24"/>
        </w:rPr>
        <w:t>membagi pasar menjadi unit-unit geografis yang berbeda seperti</w:t>
      </w:r>
      <w:r w:rsidRPr="00440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dasar pengelompokan pa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sar </w:t>
      </w:r>
      <w:r w:rsidRPr="00440B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yang meliputi lokasi atau daerah,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negara, </w:t>
      </w:r>
      <w:r w:rsidRPr="00440B72">
        <w:rPr>
          <w:rFonts w:ascii="Times New Roman" w:hAnsi="Times New Roman" w:cs="Times New Roman"/>
          <w:sz w:val="24"/>
          <w:szCs w:val="24"/>
          <w:shd w:val="clear" w:color="auto" w:fill="FFFFFF"/>
        </w:rPr>
        <w:t>wilayah, iklim, kepadatan penduduk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pemukiman.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Lokasi yang tepat untuk menjalankan usaha Vania Decor adalah di Cempaka Putih tepatnya di Jl. Pangkalan Asem Raya, kel</w:t>
      </w:r>
      <w:r w:rsidR="000B0187">
        <w:rPr>
          <w:rFonts w:ascii="Times New Roman" w:hAnsi="Times New Roman" w:cs="Times New Roman"/>
          <w:sz w:val="24"/>
          <w:szCs w:val="24"/>
          <w:shd w:val="clear" w:color="auto" w:fill="FFFFFF"/>
        </w:rPr>
        <w:t>urahan Rawasari, Jakarta Pusat cukup strategis karena merupakan jalan utama dan pusat perdangangan furnitur serta barang-barang kebutuhan rumah lainnya yang menjadi prospek baik untuk usaha Vania Decor selain itu tida</w:t>
      </w:r>
      <w:r w:rsidR="00564651">
        <w:rPr>
          <w:rFonts w:ascii="Times New Roman" w:hAnsi="Times New Roman" w:cs="Times New Roman"/>
          <w:sz w:val="24"/>
          <w:szCs w:val="24"/>
          <w:shd w:val="clear" w:color="auto" w:fill="FFFFFF"/>
        </w:rPr>
        <w:t>k jauh dari pemukiman penduduk.</w:t>
      </w:r>
    </w:p>
    <w:p w:rsidR="00EB34C3" w:rsidRDefault="00EB34C3" w:rsidP="00EB34C3">
      <w:pPr>
        <w:pStyle w:val="ListParagraph"/>
        <w:numPr>
          <w:ilvl w:val="0"/>
          <w:numId w:val="8"/>
        </w:numPr>
        <w:tabs>
          <w:tab w:val="left" w:pos="6450"/>
        </w:tabs>
        <w:spacing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Segmentasi Demografi</w:t>
      </w:r>
    </w:p>
    <w:p w:rsidR="000B0187" w:rsidRPr="00DE3DDD" w:rsidRDefault="007141E0" w:rsidP="00177DF2">
      <w:pPr>
        <w:spacing w:line="480" w:lineRule="auto"/>
        <w:ind w:left="156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Segmentasi demografis mengelompokkan pasar ber</w:t>
      </w:r>
      <w:r w:rsidR="000B0187"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dasar</w:t>
      </w:r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kan aspek-aspek</w:t>
      </w:r>
      <w:r w:rsidR="000B0187"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meliputi jenis kelamin, </w:t>
      </w:r>
      <w:proofErr w:type="gramStart"/>
      <w:r w:rsidR="000B0187"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usia</w:t>
      </w:r>
      <w:proofErr w:type="gramEnd"/>
      <w:r w:rsidR="000B0187"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, pendidikan, penghasilan, peke</w:t>
      </w:r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rjaan, agama, ras</w:t>
      </w:r>
      <w:r w:rsidR="000B0187"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kelompok </w:t>
      </w:r>
      <w:proofErr w:type="gramStart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usia</w:t>
      </w:r>
      <w:proofErr w:type="gramEnd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target pasar yang dituju adalah orang dewasa dalam artian 18 tahun keatas laki-laki maupun perempuan yang mengerti pentingnya interior sebuah ruangan. </w:t>
      </w:r>
      <w:proofErr w:type="gramStart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Berdasarkan pendapatan penghasilan, target Vania Decor adalah kalangan menengah keatas, tidak menutup kemungkinan jika kalangan menengah kebawah </w:t>
      </w:r>
      <w:r w:rsidR="00DE3DDD"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menginginkan interior minimalis yang harganya</w:t>
      </w:r>
      <w:r w:rsid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terjangkau</w:t>
      </w:r>
      <w:r w:rsidR="00DE3DDD"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EB34C3" w:rsidRDefault="00EB34C3" w:rsidP="00EB34C3">
      <w:pPr>
        <w:pStyle w:val="ListParagraph"/>
        <w:numPr>
          <w:ilvl w:val="0"/>
          <w:numId w:val="8"/>
        </w:numPr>
        <w:tabs>
          <w:tab w:val="left" w:pos="6450"/>
        </w:tabs>
        <w:spacing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Segmentasi Psikografis</w:t>
      </w:r>
    </w:p>
    <w:p w:rsidR="00DE3DDD" w:rsidRPr="00DE3DDD" w:rsidRDefault="00DE3DDD" w:rsidP="00177DF2">
      <w:pPr>
        <w:spacing w:line="480" w:lineRule="auto"/>
        <w:ind w:left="156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Segmentasi </w:t>
      </w:r>
      <w:proofErr w:type="gramStart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>Psikografis  mengelompokkan</w:t>
      </w:r>
      <w:proofErr w:type="gramEnd"/>
      <w:r w:rsidRPr="00DE3D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pasar berdasarkan ciri-ciri kepribadian, yang meliputi kepribadian, kelas sosial, dan gaya hidup. </w:t>
      </w:r>
      <w:r w:rsidRPr="00DE3DDD">
        <w:rPr>
          <w:rFonts w:ascii="Times New Roman" w:hAnsi="Times New Roman" w:cs="Times New Roman"/>
          <w:sz w:val="24"/>
          <w:szCs w:val="24"/>
        </w:rPr>
        <w:t xml:space="preserve">Nilai-nilai yang dianut setiap individu pastinya berbeda-beda, contohnya adalah sebagai </w:t>
      </w:r>
      <w:proofErr w:type="gramStart"/>
      <w:r w:rsidRPr="00DE3DDD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DE3DDD" w:rsidRPr="00DE3DDD" w:rsidRDefault="00DE3DDD" w:rsidP="00177DF2">
      <w:pPr>
        <w:pStyle w:val="ListParagraph"/>
        <w:numPr>
          <w:ilvl w:val="0"/>
          <w:numId w:val="9"/>
        </w:numPr>
        <w:tabs>
          <w:tab w:val="left" w:pos="6450"/>
        </w:tabs>
        <w:spacing w:line="48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3DDD">
        <w:rPr>
          <w:rFonts w:ascii="Times New Roman" w:hAnsi="Times New Roman" w:cs="Times New Roman"/>
          <w:sz w:val="24"/>
          <w:szCs w:val="24"/>
        </w:rPr>
        <w:t>Gaya hidup (</w:t>
      </w:r>
      <w:r w:rsidRPr="00DE3DDD">
        <w:rPr>
          <w:rFonts w:ascii="Times New Roman" w:hAnsi="Times New Roman" w:cs="Times New Roman"/>
          <w:i/>
          <w:sz w:val="24"/>
          <w:szCs w:val="24"/>
        </w:rPr>
        <w:t>Lifestyle</w:t>
      </w:r>
      <w:r w:rsidRPr="00DE3DDD">
        <w:rPr>
          <w:rFonts w:ascii="Times New Roman" w:hAnsi="Times New Roman" w:cs="Times New Roman"/>
          <w:sz w:val="24"/>
          <w:szCs w:val="24"/>
        </w:rPr>
        <w:t xml:space="preserve">) : </w:t>
      </w:r>
      <w:r w:rsidRPr="00DE3DDD">
        <w:rPr>
          <w:rFonts w:ascii="Times New Roman" w:hAnsi="Times New Roman" w:cs="Times New Roman"/>
          <w:i/>
          <w:sz w:val="24"/>
          <w:szCs w:val="24"/>
        </w:rPr>
        <w:t>modern</w:t>
      </w:r>
      <w:r w:rsidRPr="00DE3DDD">
        <w:rPr>
          <w:rFonts w:ascii="Times New Roman" w:hAnsi="Times New Roman" w:cs="Times New Roman"/>
          <w:sz w:val="24"/>
          <w:szCs w:val="24"/>
        </w:rPr>
        <w:t>, tradisional, berkelas, hemat</w:t>
      </w:r>
    </w:p>
    <w:p w:rsidR="00DE3DDD" w:rsidRPr="00DE3DDD" w:rsidRDefault="00DE3DDD" w:rsidP="00177DF2">
      <w:pPr>
        <w:pStyle w:val="ListParagraph"/>
        <w:numPr>
          <w:ilvl w:val="0"/>
          <w:numId w:val="9"/>
        </w:numPr>
        <w:tabs>
          <w:tab w:val="left" w:pos="6450"/>
        </w:tabs>
        <w:spacing w:line="48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3DDD">
        <w:rPr>
          <w:rFonts w:ascii="Times New Roman" w:hAnsi="Times New Roman" w:cs="Times New Roman"/>
          <w:sz w:val="24"/>
          <w:szCs w:val="24"/>
        </w:rPr>
        <w:t>Nilai yang dianut (</w:t>
      </w:r>
      <w:r w:rsidRPr="00DE3DDD">
        <w:rPr>
          <w:rFonts w:ascii="Times New Roman" w:hAnsi="Times New Roman" w:cs="Times New Roman"/>
          <w:i/>
          <w:sz w:val="24"/>
          <w:szCs w:val="24"/>
        </w:rPr>
        <w:t>Value</w:t>
      </w:r>
      <w:proofErr w:type="gramStart"/>
      <w:r w:rsidRPr="00DE3DDD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E3DDD">
        <w:rPr>
          <w:rFonts w:ascii="Times New Roman" w:hAnsi="Times New Roman" w:cs="Times New Roman"/>
          <w:sz w:val="24"/>
          <w:szCs w:val="24"/>
        </w:rPr>
        <w:t xml:space="preserve"> gotong royong, individualisme, kolektivisme.</w:t>
      </w:r>
    </w:p>
    <w:p w:rsidR="00DE3DDD" w:rsidRDefault="00DE3DDD" w:rsidP="00177DF2">
      <w:pPr>
        <w:pStyle w:val="ListParagraph"/>
        <w:numPr>
          <w:ilvl w:val="0"/>
          <w:numId w:val="9"/>
        </w:numPr>
        <w:tabs>
          <w:tab w:val="left" w:pos="6450"/>
        </w:tabs>
        <w:spacing w:line="480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3DDD">
        <w:rPr>
          <w:rFonts w:ascii="Times New Roman" w:hAnsi="Times New Roman" w:cs="Times New Roman"/>
          <w:sz w:val="24"/>
          <w:szCs w:val="24"/>
        </w:rPr>
        <w:t>Kepribadian (</w:t>
      </w:r>
      <w:r w:rsidRPr="00DE3DDD">
        <w:rPr>
          <w:rFonts w:ascii="Times New Roman" w:hAnsi="Times New Roman" w:cs="Times New Roman"/>
          <w:i/>
          <w:sz w:val="24"/>
          <w:szCs w:val="24"/>
        </w:rPr>
        <w:t>Personality</w:t>
      </w:r>
      <w:proofErr w:type="gramStart"/>
      <w:r w:rsidRPr="00DE3DDD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E3DDD">
        <w:rPr>
          <w:rFonts w:ascii="Times New Roman" w:hAnsi="Times New Roman" w:cs="Times New Roman"/>
          <w:sz w:val="24"/>
          <w:szCs w:val="24"/>
        </w:rPr>
        <w:t xml:space="preserve"> Pemikiran, pencapaian, pengikut. </w:t>
      </w:r>
    </w:p>
    <w:p w:rsidR="00DE3DDD" w:rsidRDefault="00DE3DDD" w:rsidP="00E5746F">
      <w:pPr>
        <w:pStyle w:val="ListParagraph"/>
        <w:tabs>
          <w:tab w:val="left" w:pos="6450"/>
        </w:tabs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Segmentasi Psikografis Vania D</w:t>
      </w:r>
      <w:r w:rsidR="00BB28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cor </w:t>
      </w:r>
      <w:r w:rsidR="00BB2807">
        <w:rPr>
          <w:rFonts w:ascii="Times New Roman" w:hAnsi="Times New Roman" w:cs="Times New Roman"/>
          <w:sz w:val="24"/>
          <w:szCs w:val="24"/>
        </w:rPr>
        <w:t xml:space="preserve">menargetkan konsumen berdasarkan </w:t>
      </w:r>
      <w:r w:rsidR="000C45EC">
        <w:rPr>
          <w:rFonts w:ascii="Times New Roman" w:hAnsi="Times New Roman" w:cs="Times New Roman"/>
          <w:sz w:val="24"/>
          <w:szCs w:val="24"/>
        </w:rPr>
        <w:t>kelas sosial</w:t>
      </w:r>
      <w:r w:rsidR="00BB2807">
        <w:rPr>
          <w:rFonts w:ascii="Times New Roman" w:hAnsi="Times New Roman" w:cs="Times New Roman"/>
          <w:sz w:val="24"/>
          <w:szCs w:val="24"/>
        </w:rPr>
        <w:t>,</w:t>
      </w:r>
      <w:r w:rsidR="000C45EC">
        <w:rPr>
          <w:rFonts w:ascii="Times New Roman" w:hAnsi="Times New Roman" w:cs="Times New Roman"/>
          <w:sz w:val="24"/>
          <w:szCs w:val="24"/>
        </w:rPr>
        <w:t xml:space="preserve"> konsumen dengan tingkat sosial yang tinggi seperti pejabat, Dokter, Bos, Wirausahawan, Artis,</w:t>
      </w:r>
      <w:r w:rsidR="00177DF2">
        <w:rPr>
          <w:rFonts w:ascii="Times New Roman" w:hAnsi="Times New Roman" w:cs="Times New Roman"/>
          <w:sz w:val="24"/>
          <w:szCs w:val="24"/>
        </w:rPr>
        <w:t xml:space="preserve"> Sekretariat</w:t>
      </w:r>
      <w:r w:rsidR="000C45EC">
        <w:rPr>
          <w:rFonts w:ascii="Times New Roman" w:hAnsi="Times New Roman" w:cs="Times New Roman"/>
          <w:sz w:val="24"/>
          <w:szCs w:val="24"/>
        </w:rPr>
        <w:t xml:space="preserve"> </w:t>
      </w:r>
      <w:r w:rsidR="00177DF2">
        <w:rPr>
          <w:rFonts w:ascii="Times New Roman" w:hAnsi="Times New Roman" w:cs="Times New Roman"/>
          <w:sz w:val="24"/>
          <w:szCs w:val="24"/>
        </w:rPr>
        <w:t xml:space="preserve">dan sebagainya menjadi target pasar yang cocok untuk Vania Decor. </w:t>
      </w:r>
      <w:proofErr w:type="gramStart"/>
      <w:r w:rsidR="00177DF2">
        <w:rPr>
          <w:rFonts w:ascii="Times New Roman" w:hAnsi="Times New Roman" w:cs="Times New Roman"/>
          <w:sz w:val="24"/>
          <w:szCs w:val="24"/>
        </w:rPr>
        <w:t>Karena konsumen den</w:t>
      </w:r>
      <w:r w:rsidR="00120F05">
        <w:rPr>
          <w:rFonts w:ascii="Times New Roman" w:hAnsi="Times New Roman" w:cs="Times New Roman"/>
          <w:sz w:val="24"/>
          <w:szCs w:val="24"/>
        </w:rPr>
        <w:t>gan tingkat sosial tinggi cenderung</w:t>
      </w:r>
      <w:r w:rsidR="00177DF2">
        <w:rPr>
          <w:rFonts w:ascii="Times New Roman" w:hAnsi="Times New Roman" w:cs="Times New Roman"/>
          <w:sz w:val="24"/>
          <w:szCs w:val="24"/>
        </w:rPr>
        <w:t xml:space="preserve"> gengsi apabila rumah atau kediamannya terlihat tidak mewah, pastinya mereka beranggapan untuk memberikan dekorasi interior kediamannya agar terlihat bahwa kelas sosial mereka sesuai dengan kondisi yang ada ditempat tinggalnya.</w:t>
      </w:r>
      <w:proofErr w:type="gramEnd"/>
      <w:r w:rsidR="00177D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4C3" w:rsidRDefault="00EB34C3" w:rsidP="00EB34C3">
      <w:pPr>
        <w:pStyle w:val="ListParagraph"/>
        <w:numPr>
          <w:ilvl w:val="0"/>
          <w:numId w:val="8"/>
        </w:numPr>
        <w:tabs>
          <w:tab w:val="left" w:pos="6450"/>
        </w:tabs>
        <w:spacing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Segmentasi Tingkah Laku</w:t>
      </w:r>
    </w:p>
    <w:p w:rsidR="00314C4F" w:rsidRPr="00177DF2" w:rsidRDefault="000C45EC" w:rsidP="00177DF2">
      <w:pPr>
        <w:pStyle w:val="ListParagraph"/>
        <w:tabs>
          <w:tab w:val="left" w:pos="6450"/>
        </w:tabs>
        <w:spacing w:line="480" w:lineRule="auto"/>
        <w:ind w:left="156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Segmentasi tingkah laku mengelompokkan konsumen berdasarkan pada pengetahuan, sikap, penggunaan dan reaksi mereka terhadap suatu produk dan jasa.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umumnya jika tingkah laku konsumen agak boros dan menyukai keindahan, maka target ini sangat cocok untuk Vania Decor terlebih apabila memiliki </w:t>
      </w:r>
      <w:r w:rsidRPr="00BB2807">
        <w:rPr>
          <w:rFonts w:ascii="Times New Roman" w:hAnsi="Times New Roman" w:cs="Times New Roman"/>
          <w:i/>
          <w:sz w:val="24"/>
          <w:szCs w:val="24"/>
        </w:rPr>
        <w:t xml:space="preserve">budget </w:t>
      </w:r>
      <w:r>
        <w:rPr>
          <w:rFonts w:ascii="Times New Roman" w:hAnsi="Times New Roman" w:cs="Times New Roman"/>
          <w:sz w:val="24"/>
          <w:szCs w:val="24"/>
        </w:rPr>
        <w:t xml:space="preserve">untuk menghias ruangan kamar, kantor bahkan ruangan keluarganya. Sebaliknya jika konsumen memiliki tingkah laku yang tidak peduli dan tidak tahu tentang pentingnya keindahan </w:t>
      </w:r>
      <w:r w:rsidRPr="00980B1D">
        <w:rPr>
          <w:rFonts w:ascii="Times New Roman" w:hAnsi="Times New Roman" w:cs="Times New Roman"/>
          <w:i/>
          <w:sz w:val="24"/>
          <w:szCs w:val="24"/>
        </w:rPr>
        <w:t>interior</w:t>
      </w:r>
      <w:r>
        <w:rPr>
          <w:rFonts w:ascii="Times New Roman" w:hAnsi="Times New Roman" w:cs="Times New Roman"/>
          <w:sz w:val="24"/>
          <w:szCs w:val="24"/>
        </w:rPr>
        <w:t xml:space="preserve">, maka </w:t>
      </w:r>
      <w:r w:rsidR="00177DF2">
        <w:rPr>
          <w:rFonts w:ascii="Times New Roman" w:hAnsi="Times New Roman" w:cs="Times New Roman"/>
          <w:sz w:val="24"/>
          <w:szCs w:val="24"/>
        </w:rPr>
        <w:t xml:space="preserve">ini bukan target Vania Decor.  </w:t>
      </w:r>
    </w:p>
    <w:p w:rsidR="0033504E" w:rsidRPr="00CE3C5C" w:rsidRDefault="0033504E" w:rsidP="00FC1E8A">
      <w:pPr>
        <w:pStyle w:val="ListParagraph"/>
        <w:numPr>
          <w:ilvl w:val="0"/>
          <w:numId w:val="1"/>
        </w:numPr>
        <w:spacing w:line="480" w:lineRule="auto"/>
        <w:ind w:left="1134" w:hanging="720"/>
        <w:rPr>
          <w:rFonts w:ascii="Times New Roman" w:hAnsi="Times New Roman" w:cs="Times New Roman"/>
          <w:b/>
          <w:sz w:val="24"/>
          <w:szCs w:val="24"/>
        </w:rPr>
      </w:pPr>
      <w:r w:rsidRPr="00CE3C5C">
        <w:rPr>
          <w:rFonts w:ascii="Times New Roman" w:hAnsi="Times New Roman" w:cs="Times New Roman"/>
          <w:b/>
          <w:sz w:val="24"/>
          <w:szCs w:val="24"/>
        </w:rPr>
        <w:lastRenderedPageBreak/>
        <w:t>STRATEGI PEMASARAN</w:t>
      </w:r>
    </w:p>
    <w:p w:rsidR="0033504E" w:rsidRDefault="0033504E" w:rsidP="00FC1E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7C3">
        <w:rPr>
          <w:rFonts w:ascii="Times New Roman" w:hAnsi="Times New Roman" w:cs="Times New Roman"/>
          <w:b/>
          <w:sz w:val="24"/>
          <w:szCs w:val="24"/>
        </w:rPr>
        <w:t>Diferensiasi</w:t>
      </w:r>
    </w:p>
    <w:p w:rsidR="003207C3" w:rsidRPr="00A53BEA" w:rsidRDefault="00C57E28" w:rsidP="00FC1E8A">
      <w:pPr>
        <w:pStyle w:val="ListParagraph"/>
        <w:spacing w:line="480" w:lineRule="auto"/>
        <w:ind w:left="1560"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 w:val="24"/>
          <w:szCs w:val="24"/>
        </w:rPr>
        <w:t>M</w:t>
      </w:r>
      <w:r w:rsidR="008B69C8" w:rsidRPr="008B69C8">
        <w:rPr>
          <w:rFonts w:ascii="Times New Roman" w:hAnsi="Times New Roman" w:cs="Times New Roman"/>
          <w:sz w:val="24"/>
          <w:szCs w:val="24"/>
        </w:rPr>
        <w:t xml:space="preserve">enurut Kotler dan Keller (2016:393) </w:t>
      </w:r>
      <w:r w:rsidR="001F5A01">
        <w:rPr>
          <w:rFonts w:ascii="Times New Roman" w:hAnsi="Times New Roman" w:cs="Times New Roman"/>
          <w:sz w:val="24"/>
          <w:szCs w:val="24"/>
        </w:rPr>
        <w:t>“</w:t>
      </w:r>
      <w:r w:rsidR="001F5A01" w:rsidRPr="001F5A01">
        <w:rPr>
          <w:rFonts w:ascii="Times New Roman" w:hAnsi="Times New Roman" w:cs="Times New Roman"/>
          <w:sz w:val="24"/>
          <w:szCs w:val="24"/>
        </w:rPr>
        <w:t>To be branded, products must be differentiated.</w:t>
      </w:r>
      <w:r w:rsidR="001F5A01">
        <w:rPr>
          <w:rFonts w:ascii="Times New Roman" w:hAnsi="Times New Roman" w:cs="Times New Roman"/>
          <w:sz w:val="24"/>
          <w:szCs w:val="24"/>
        </w:rPr>
        <w:t>”</w:t>
      </w:r>
      <w:r w:rsidR="001F5A01" w:rsidRPr="001F5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69C8" w:rsidRPr="008B69C8">
        <w:rPr>
          <w:rFonts w:ascii="Times New Roman" w:hAnsi="Times New Roman" w:cs="Times New Roman"/>
          <w:sz w:val="24"/>
          <w:szCs w:val="24"/>
        </w:rPr>
        <w:t>Diferensiasi produk adalah upaya dari sebuah perusahaan untuk membedakan produknya dari produk pesaing dalam suatu sifat yang membuatny</w:t>
      </w:r>
      <w:r w:rsidR="00DD08D1">
        <w:rPr>
          <w:rFonts w:ascii="Times New Roman" w:hAnsi="Times New Roman" w:cs="Times New Roman"/>
          <w:sz w:val="24"/>
          <w:szCs w:val="24"/>
        </w:rPr>
        <w:t xml:space="preserve">a lebih diinginkan atau </w:t>
      </w:r>
      <w:r w:rsidR="00DD08D1" w:rsidRPr="00732A87">
        <w:rPr>
          <w:rFonts w:ascii="Times New Roman" w:hAnsi="Times New Roman" w:cs="Times New Roman"/>
          <w:i/>
          <w:sz w:val="24"/>
          <w:szCs w:val="24"/>
        </w:rPr>
        <w:t>special</w:t>
      </w:r>
      <w:r w:rsidR="00DD08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8D1">
        <w:rPr>
          <w:rFonts w:ascii="Times New Roman" w:hAnsi="Times New Roman" w:cs="Times New Roman"/>
          <w:sz w:val="24"/>
          <w:szCs w:val="24"/>
        </w:rPr>
        <w:t xml:space="preserve"> Salah satu strategi yang akan diterapkan Vania Decor yaitu menjelaskan dengan lengkap kepada calon konsumen bahwa produk yang di jual berkualitas impor</w:t>
      </w:r>
      <w:r w:rsidR="00732A87">
        <w:rPr>
          <w:rFonts w:ascii="Times New Roman" w:hAnsi="Times New Roman" w:cs="Times New Roman"/>
          <w:sz w:val="24"/>
          <w:szCs w:val="24"/>
        </w:rPr>
        <w:t xml:space="preserve"> (tertulis di </w:t>
      </w:r>
      <w:proofErr w:type="gramStart"/>
      <w:r w:rsidR="00732A87">
        <w:rPr>
          <w:rFonts w:ascii="Times New Roman" w:hAnsi="Times New Roman" w:cs="Times New Roman"/>
          <w:sz w:val="24"/>
          <w:szCs w:val="24"/>
        </w:rPr>
        <w:t>sampel(</w:t>
      </w:r>
      <w:proofErr w:type="gramEnd"/>
      <w:r w:rsidR="00732A87">
        <w:rPr>
          <w:rFonts w:ascii="Times New Roman" w:hAnsi="Times New Roman" w:cs="Times New Roman"/>
          <w:sz w:val="24"/>
          <w:szCs w:val="24"/>
        </w:rPr>
        <w:t>katalog) bahwa produk buatan luar negeri,  selain itu</w:t>
      </w:r>
      <w:r w:rsidR="000E3D19">
        <w:rPr>
          <w:rFonts w:ascii="Times New Roman" w:hAnsi="Times New Roman" w:cs="Times New Roman"/>
          <w:sz w:val="24"/>
          <w:szCs w:val="24"/>
        </w:rPr>
        <w:t xml:space="preserve"> </w:t>
      </w:r>
      <w:r w:rsidR="00DD08D1">
        <w:rPr>
          <w:rFonts w:ascii="Times New Roman" w:hAnsi="Times New Roman" w:cs="Times New Roman"/>
          <w:sz w:val="24"/>
          <w:szCs w:val="24"/>
        </w:rPr>
        <w:t xml:space="preserve">Vania Decor akan </w:t>
      </w:r>
      <w:r w:rsidR="000E3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menyediakan </w:t>
      </w:r>
      <w:r w:rsidR="000E3D19" w:rsidRPr="00D83E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request custom</w:t>
      </w:r>
      <w:r w:rsidR="000E3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motif </w:t>
      </w:r>
      <w:r w:rsidR="0073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sesuai dengan keinginan pelanggan </w:t>
      </w:r>
      <w:r w:rsidR="000E3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untuk </w:t>
      </w:r>
      <w:r w:rsidR="000E3D19" w:rsidRPr="00B67B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wallpaper</w:t>
      </w:r>
      <w:r w:rsidR="00732A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732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dengan cara ini di harapkan citra perusahaan dimata pelanggan sangat baik sehingga pelanggan selalu mengingat dan melakukan </w:t>
      </w:r>
      <w:r w:rsidR="00732A87" w:rsidRPr="00980B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repeat order</w:t>
      </w:r>
      <w:r w:rsidR="00732A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32A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33504E" w:rsidRDefault="0033504E" w:rsidP="00FC1E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07C3">
        <w:rPr>
          <w:rFonts w:ascii="Times New Roman" w:hAnsi="Times New Roman" w:cs="Times New Roman"/>
          <w:b/>
          <w:i/>
          <w:sz w:val="24"/>
          <w:szCs w:val="24"/>
        </w:rPr>
        <w:t>Positioning</w:t>
      </w:r>
    </w:p>
    <w:p w:rsidR="00511EED" w:rsidRPr="00764C3C" w:rsidRDefault="0005612F" w:rsidP="00FC1E8A">
      <w:pPr>
        <w:spacing w:line="480" w:lineRule="auto"/>
        <w:ind w:left="1418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5612F">
        <w:rPr>
          <w:rFonts w:ascii="Times New Roman" w:hAnsi="Times New Roman" w:cs="Times New Roman"/>
          <w:sz w:val="24"/>
          <w:szCs w:val="24"/>
        </w:rPr>
        <w:t xml:space="preserve">Menurut </w:t>
      </w:r>
      <w:r w:rsidR="00091F67">
        <w:rPr>
          <w:rFonts w:ascii="Times New Roman" w:hAnsi="Times New Roman" w:cs="Times New Roman"/>
          <w:sz w:val="24"/>
          <w:szCs w:val="24"/>
          <w:lang w:eastAsia="en-US"/>
        </w:rPr>
        <w:t>Kotler dan Keller</w:t>
      </w:r>
      <w:r w:rsidRPr="0005612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91F67">
        <w:rPr>
          <w:rFonts w:ascii="Times New Roman" w:hAnsi="Times New Roman" w:cs="Times New Roman"/>
          <w:noProof/>
          <w:sz w:val="24"/>
          <w:szCs w:val="24"/>
          <w:lang w:eastAsia="en-US"/>
        </w:rPr>
        <w:t>(2016:297</w:t>
      </w:r>
      <w:r w:rsidRPr="0005612F">
        <w:rPr>
          <w:rFonts w:ascii="Times New Roman" w:hAnsi="Times New Roman" w:cs="Times New Roman"/>
          <w:noProof/>
          <w:sz w:val="24"/>
          <w:szCs w:val="24"/>
          <w:lang w:eastAsia="en-US"/>
        </w:rPr>
        <w:t>)</w:t>
      </w:r>
      <w:r w:rsidRPr="0005612F">
        <w:rPr>
          <w:rFonts w:ascii="Times New Roman" w:hAnsi="Times New Roman" w:cs="Times New Roman"/>
          <w:sz w:val="24"/>
          <w:szCs w:val="24"/>
          <w:lang w:eastAsia="en-US"/>
        </w:rPr>
        <w:t xml:space="preserve"> mengatakan bahwa </w:t>
      </w:r>
      <w:r w:rsidRPr="00EA591A">
        <w:rPr>
          <w:rFonts w:ascii="Times New Roman" w:hAnsi="Times New Roman" w:cs="Times New Roman"/>
          <w:i/>
          <w:sz w:val="24"/>
          <w:szCs w:val="24"/>
          <w:lang w:eastAsia="en-US"/>
        </w:rPr>
        <w:t>Product Positioning</w:t>
      </w:r>
      <w:r w:rsidRPr="0005612F">
        <w:rPr>
          <w:rFonts w:ascii="Times New Roman" w:hAnsi="Times New Roman" w:cs="Times New Roman"/>
          <w:sz w:val="24"/>
          <w:szCs w:val="24"/>
          <w:lang w:eastAsia="en-US"/>
        </w:rPr>
        <w:t xml:space="preserve"> adalah </w:t>
      </w:r>
      <w:r w:rsidRPr="00980B1D">
        <w:rPr>
          <w:rFonts w:ascii="Times New Roman" w:hAnsi="Times New Roman" w:cs="Times New Roman"/>
          <w:i/>
          <w:sz w:val="24"/>
          <w:szCs w:val="24"/>
          <w:lang w:eastAsia="en-US"/>
        </w:rPr>
        <w:t>“</w:t>
      </w:r>
      <w:r w:rsidR="00091F67" w:rsidRPr="00980B1D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the act of designing a company’s offering and image to occupy a distinctive place in the minds of the target market</w:t>
      </w:r>
      <w:r w:rsidRPr="00980B1D">
        <w:rPr>
          <w:rFonts w:ascii="Times New Roman" w:hAnsi="Times New Roman" w:cs="Times New Roman"/>
          <w:i/>
          <w:sz w:val="24"/>
          <w:szCs w:val="24"/>
          <w:lang w:eastAsia="en-US"/>
        </w:rPr>
        <w:t>”.</w:t>
      </w:r>
      <w:r w:rsidR="00511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EED">
        <w:rPr>
          <w:rFonts w:ascii="Times New Roman" w:hAnsi="Times New Roman" w:cs="Times New Roman"/>
          <w:sz w:val="24"/>
          <w:szCs w:val="24"/>
          <w:shd w:val="clear" w:color="auto" w:fill="FFFFFF"/>
        </w:rPr>
        <w:t>Positioning merupakan sebuah strategi</w:t>
      </w:r>
      <w:r w:rsidR="00511EED" w:rsidRPr="00511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mencari posisi di dalam pasar, langkah ini dilakukan setelah menentukan strategi segmentasi yang dipakai.</w:t>
      </w:r>
      <w:proofErr w:type="gramEnd"/>
      <w:r w:rsidR="00511EED" w:rsidRPr="00511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Dengan kata lain </w:t>
      </w:r>
      <w:r w:rsidR="00511EED" w:rsidRPr="00980B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positioning </w:t>
      </w:r>
      <w:r w:rsidR="00511EED" w:rsidRPr="00511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adalah suatu tindakan atau langkah-langkah dari produsen untuk mendesain citra perusahaan dan penawaran nilai dimana konsumen didalam suatu segmen tertentu mengerti dan menghargai </w:t>
      </w:r>
      <w:proofErr w:type="gramStart"/>
      <w:r w:rsidR="00511EED" w:rsidRPr="00511EED">
        <w:rPr>
          <w:rFonts w:ascii="Times New Roman" w:hAnsi="Times New Roman" w:cs="Times New Roman"/>
          <w:sz w:val="24"/>
          <w:szCs w:val="24"/>
          <w:shd w:val="clear" w:color="auto" w:fill="FFFFFF"/>
        </w:rPr>
        <w:t>apa</w:t>
      </w:r>
      <w:proofErr w:type="gramEnd"/>
      <w:r w:rsidR="00511EED" w:rsidRPr="00511E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dilakukan suatu perusahaan, dibandingkan dengan pesaingnya.</w:t>
      </w:r>
      <w:r w:rsidR="00EA5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Strategi yang </w:t>
      </w:r>
      <w:proofErr w:type="gramStart"/>
      <w:r w:rsidR="00EA591A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gramEnd"/>
      <w:r w:rsidR="00EA5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diterapkan Vania Decor yaitu</w:t>
      </w:r>
      <w:r w:rsidR="000E3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3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memberikan diskon spesial apabila melakukan transaksi dengan kuantitas </w:t>
      </w:r>
      <w:r w:rsidR="00463FF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lebih banyak dan pembayaran secara </w:t>
      </w:r>
      <w:r w:rsidR="00463FFF" w:rsidRPr="00463F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cash</w:t>
      </w:r>
      <w:r w:rsidR="00B67BF3">
        <w:rPr>
          <w:rFonts w:ascii="Times New Roman" w:hAnsi="Times New Roman" w:cs="Times New Roman"/>
          <w:sz w:val="24"/>
          <w:szCs w:val="24"/>
          <w:shd w:val="clear" w:color="auto" w:fill="FFFFFF"/>
        </w:rPr>
        <w:t>, menjual sisa-sisa produk dari proyek yang telah selesai dengan harga murah untuk kalangan kelas bawah.</w:t>
      </w:r>
      <w:r w:rsidR="00EA5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504E" w:rsidRDefault="0033504E" w:rsidP="00FC1E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7C3">
        <w:rPr>
          <w:rFonts w:ascii="Times New Roman" w:hAnsi="Times New Roman" w:cs="Times New Roman"/>
          <w:b/>
          <w:sz w:val="24"/>
          <w:szCs w:val="24"/>
        </w:rPr>
        <w:t>Penetapan Harga</w:t>
      </w:r>
    </w:p>
    <w:p w:rsidR="00AE406C" w:rsidRPr="00E36E43" w:rsidRDefault="00AE406C" w:rsidP="00FC1E8A">
      <w:pPr>
        <w:pStyle w:val="ListParagraph"/>
        <w:spacing w:line="480" w:lineRule="auto"/>
        <w:ind w:left="1440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FB1103">
        <w:rPr>
          <w:rFonts w:ascii="Times New Roman" w:hAnsi="Times New Roman" w:cs="Times New Roman"/>
          <w:sz w:val="24"/>
          <w:szCs w:val="24"/>
        </w:rPr>
        <w:t>Men</w:t>
      </w:r>
      <w:r w:rsidR="00091F67">
        <w:rPr>
          <w:rFonts w:ascii="Times New Roman" w:hAnsi="Times New Roman" w:cs="Times New Roman"/>
          <w:sz w:val="24"/>
          <w:szCs w:val="24"/>
        </w:rPr>
        <w:t>urut Kotler a</w:t>
      </w:r>
      <w:r w:rsidR="00030D6A">
        <w:rPr>
          <w:rFonts w:ascii="Times New Roman" w:hAnsi="Times New Roman" w:cs="Times New Roman"/>
          <w:sz w:val="24"/>
          <w:szCs w:val="24"/>
        </w:rPr>
        <w:t>nd Amstrong (2018</w:t>
      </w:r>
      <w:r w:rsidR="00173A0D">
        <w:rPr>
          <w:rFonts w:ascii="Times New Roman" w:hAnsi="Times New Roman" w:cs="Times New Roman"/>
          <w:sz w:val="24"/>
          <w:szCs w:val="24"/>
        </w:rPr>
        <w:t>:308</w:t>
      </w:r>
      <w:r w:rsidRPr="00FB1103">
        <w:rPr>
          <w:rFonts w:ascii="Times New Roman" w:hAnsi="Times New Roman" w:cs="Times New Roman"/>
          <w:sz w:val="24"/>
          <w:szCs w:val="24"/>
        </w:rPr>
        <w:t xml:space="preserve">) mendefinisikan bahwa </w:t>
      </w:r>
      <w:r w:rsidR="00E36E43" w:rsidRPr="007B22BF">
        <w:rPr>
          <w:rFonts w:ascii="Times New Roman" w:hAnsi="Times New Roman" w:cs="Times New Roman"/>
          <w:i/>
          <w:sz w:val="24"/>
          <w:szCs w:val="24"/>
        </w:rPr>
        <w:t>“</w:t>
      </w:r>
      <w:r w:rsidR="00173A0D" w:rsidRPr="007B22BF">
        <w:rPr>
          <w:rFonts w:ascii="Times New Roman" w:hAnsi="Times New Roman" w:cs="Times New Roman"/>
          <w:i/>
          <w:sz w:val="24"/>
          <w:szCs w:val="24"/>
        </w:rPr>
        <w:t>price is the amount of money charged for a product or a service. More broadly, price is the sum of all the values that customers give up to gain the benefits of having or using a product or service</w:t>
      </w:r>
      <w:r w:rsidR="0008387A" w:rsidRPr="007B22BF">
        <w:rPr>
          <w:rFonts w:ascii="Times New Roman" w:hAnsi="Times New Roman" w:cs="Times New Roman"/>
          <w:i/>
          <w:sz w:val="24"/>
          <w:szCs w:val="24"/>
        </w:rPr>
        <w:t>”.</w:t>
      </w:r>
      <w:r w:rsidR="00E36E43" w:rsidRPr="007B22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36E43">
        <w:rPr>
          <w:rFonts w:ascii="Times New Roman" w:hAnsi="Times New Roman" w:cs="Times New Roman"/>
          <w:sz w:val="24"/>
          <w:szCs w:val="24"/>
        </w:rPr>
        <w:t>harga</w:t>
      </w:r>
      <w:proofErr w:type="gramEnd"/>
      <w:r w:rsidRPr="00E36E43">
        <w:rPr>
          <w:rFonts w:ascii="Times New Roman" w:hAnsi="Times New Roman" w:cs="Times New Roman"/>
          <w:sz w:val="24"/>
          <w:szCs w:val="24"/>
        </w:rPr>
        <w:t xml:space="preserve"> merupakan sejumlah uang uang yang dikeluarka</w:t>
      </w:r>
      <w:r w:rsidR="00E36E43" w:rsidRPr="00E36E43">
        <w:rPr>
          <w:rFonts w:ascii="Times New Roman" w:hAnsi="Times New Roman" w:cs="Times New Roman"/>
          <w:sz w:val="24"/>
          <w:szCs w:val="24"/>
        </w:rPr>
        <w:t>n</w:t>
      </w:r>
      <w:r w:rsidRPr="00E36E43">
        <w:rPr>
          <w:rFonts w:ascii="Times New Roman" w:hAnsi="Times New Roman" w:cs="Times New Roman"/>
          <w:sz w:val="24"/>
          <w:szCs w:val="24"/>
        </w:rPr>
        <w:t xml:space="preserve"> untuk sebuah produk atau ja</w:t>
      </w:r>
      <w:r w:rsidR="00FB1103" w:rsidRPr="00E36E43">
        <w:rPr>
          <w:rFonts w:ascii="Times New Roman" w:hAnsi="Times New Roman" w:cs="Times New Roman"/>
          <w:sz w:val="24"/>
          <w:szCs w:val="24"/>
        </w:rPr>
        <w:t xml:space="preserve">sa, atau sejumlah nilai yang </w:t>
      </w:r>
      <w:r w:rsidRPr="00E36E43">
        <w:rPr>
          <w:rFonts w:ascii="Times New Roman" w:hAnsi="Times New Roman" w:cs="Times New Roman"/>
          <w:sz w:val="24"/>
          <w:szCs w:val="24"/>
        </w:rPr>
        <w:t>ditukarkan oleh konsumen untuk memperoleh manfaat atau kepemilikan atau penggunaan atas sebuah produk atau jasa</w:t>
      </w:r>
      <w:r w:rsidR="00FB1103" w:rsidRPr="00E36E43">
        <w:rPr>
          <w:rFonts w:ascii="Times New Roman" w:hAnsi="Times New Roman" w:cs="Times New Roman"/>
          <w:sz w:val="24"/>
          <w:szCs w:val="24"/>
        </w:rPr>
        <w:t>. Terdapat beberapa metode yang dapat digunakan untuk menetapkan suatu harga, antara lain:</w:t>
      </w:r>
    </w:p>
    <w:p w:rsidR="00FB1103" w:rsidRPr="00983B14" w:rsidRDefault="00FB1103" w:rsidP="00983B14">
      <w:pPr>
        <w:pStyle w:val="ListParagraph"/>
        <w:numPr>
          <w:ilvl w:val="0"/>
          <w:numId w:val="11"/>
        </w:numPr>
        <w:spacing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B14">
        <w:rPr>
          <w:rFonts w:ascii="Times New Roman" w:hAnsi="Times New Roman" w:cs="Times New Roman"/>
          <w:sz w:val="24"/>
          <w:szCs w:val="24"/>
        </w:rPr>
        <w:t>Penetapan harga berdasarkan nilai (</w:t>
      </w:r>
      <w:r w:rsidR="00CE4468">
        <w:rPr>
          <w:rFonts w:ascii="Times New Roman" w:hAnsi="Times New Roman" w:cs="Times New Roman" w:hint="eastAsia"/>
          <w:i/>
          <w:sz w:val="24"/>
          <w:szCs w:val="24"/>
        </w:rPr>
        <w:t>V</w:t>
      </w:r>
      <w:r w:rsidRPr="00CE4468">
        <w:rPr>
          <w:rFonts w:ascii="Times New Roman" w:hAnsi="Times New Roman" w:cs="Times New Roman"/>
          <w:i/>
          <w:sz w:val="24"/>
          <w:szCs w:val="24"/>
        </w:rPr>
        <w:t>alue-Based Pricing</w:t>
      </w:r>
      <w:r w:rsidRPr="00983B14">
        <w:rPr>
          <w:rFonts w:ascii="Times New Roman" w:hAnsi="Times New Roman" w:cs="Times New Roman"/>
          <w:sz w:val="24"/>
          <w:szCs w:val="24"/>
        </w:rPr>
        <w:t>)</w:t>
      </w:r>
    </w:p>
    <w:p w:rsidR="00B716A0" w:rsidRPr="00C53EEE" w:rsidRDefault="00983B14" w:rsidP="00B716A0">
      <w:pPr>
        <w:pStyle w:val="ListParagraph"/>
        <w:spacing w:line="480" w:lineRule="auto"/>
        <w:ind w:left="1843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EEE">
        <w:rPr>
          <w:rFonts w:ascii="Times New Roman" w:hAnsi="Times New Roman" w:cs="Times New Roman"/>
          <w:sz w:val="24"/>
          <w:szCs w:val="24"/>
        </w:rPr>
        <w:t>Penetapan harga berdasarkan nilai menggunakan persepsi nilai dari pembeli, bukan dari biaya penjual sebagai kunci penetapan harga.</w:t>
      </w:r>
      <w:proofErr w:type="gramEnd"/>
      <w:r w:rsidRPr="00C53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EEE">
        <w:rPr>
          <w:rFonts w:ascii="Times New Roman" w:hAnsi="Times New Roman" w:cs="Times New Roman"/>
          <w:sz w:val="24"/>
          <w:szCs w:val="24"/>
        </w:rPr>
        <w:t>Penetapan harga berdasarkan nilai berarti bahwa pemasar tidak dapat mendesain suatu produk atau program pemasaran dan kemudian menetapkan harga.</w:t>
      </w:r>
      <w:proofErr w:type="gramEnd"/>
      <w:r w:rsidRPr="00C53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EEE">
        <w:rPr>
          <w:rFonts w:ascii="Times New Roman" w:hAnsi="Times New Roman" w:cs="Times New Roman"/>
          <w:sz w:val="24"/>
          <w:szCs w:val="24"/>
        </w:rPr>
        <w:t>Harga dihitung bersama-sama dengan bauran pemasaran lainnya sebelum program pemasaran ditetapkan.</w:t>
      </w:r>
      <w:proofErr w:type="gramEnd"/>
      <w:r w:rsidR="00B716A0" w:rsidRPr="00C53EEE">
        <w:rPr>
          <w:rFonts w:ascii="Times New Roman" w:hAnsi="Times New Roman" w:cs="Times New Roman" w:hint="eastAsia"/>
          <w:sz w:val="24"/>
          <w:szCs w:val="24"/>
        </w:rPr>
        <w:t xml:space="preserve"> Metode ini terdiri dari 2 </w:t>
      </w:r>
      <w:proofErr w:type="gramStart"/>
      <w:r w:rsidR="00B716A0" w:rsidRPr="00C53EEE">
        <w:rPr>
          <w:rFonts w:ascii="Times New Roman" w:hAnsi="Times New Roman" w:cs="Times New Roman" w:hint="eastAsia"/>
          <w:sz w:val="24"/>
          <w:szCs w:val="24"/>
        </w:rPr>
        <w:t>tipe :</w:t>
      </w:r>
      <w:proofErr w:type="gramEnd"/>
    </w:p>
    <w:p w:rsidR="00B716A0" w:rsidRPr="00B716A0" w:rsidRDefault="00B716A0" w:rsidP="00B716A0">
      <w:pPr>
        <w:pStyle w:val="ListParagraph"/>
        <w:numPr>
          <w:ilvl w:val="0"/>
          <w:numId w:val="12"/>
        </w:numPr>
        <w:spacing w:line="480" w:lineRule="auto"/>
        <w:ind w:left="22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4468">
        <w:rPr>
          <w:rFonts w:ascii="Times New Roman" w:hAnsi="Times New Roman" w:cs="Times New Roman" w:hint="eastAsia"/>
          <w:i/>
          <w:sz w:val="24"/>
          <w:szCs w:val="24"/>
        </w:rPr>
        <w:t xml:space="preserve">Good </w:t>
      </w:r>
      <w:r w:rsidR="0092131F" w:rsidRPr="00CE4468">
        <w:rPr>
          <w:rFonts w:ascii="Times New Roman" w:hAnsi="Times New Roman" w:cs="Times New Roman" w:hint="eastAsia"/>
          <w:i/>
          <w:sz w:val="24"/>
          <w:szCs w:val="24"/>
        </w:rPr>
        <w:t>v</w:t>
      </w:r>
      <w:r w:rsidRPr="00CE4468">
        <w:rPr>
          <w:rFonts w:ascii="Times New Roman" w:hAnsi="Times New Roman" w:cs="Times New Roman" w:hint="eastAsia"/>
          <w:i/>
          <w:sz w:val="24"/>
          <w:szCs w:val="24"/>
        </w:rPr>
        <w:t xml:space="preserve">alue </w:t>
      </w:r>
      <w:r w:rsidR="0092131F" w:rsidRPr="00CE4468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CE4468">
        <w:rPr>
          <w:rFonts w:ascii="Times New Roman" w:hAnsi="Times New Roman" w:cs="Times New Roman" w:hint="eastAsia"/>
          <w:i/>
          <w:sz w:val="24"/>
          <w:szCs w:val="24"/>
        </w:rPr>
        <w:t>ricing</w:t>
      </w:r>
      <w:r w:rsidRPr="00B716A0">
        <w:rPr>
          <w:rFonts w:ascii="Times New Roman" w:hAnsi="Times New Roman" w:cs="Times New Roman" w:hint="eastAsia"/>
          <w:sz w:val="24"/>
          <w:szCs w:val="24"/>
        </w:rPr>
        <w:t xml:space="preserve"> (Penetapa</w:t>
      </w:r>
      <w:r w:rsidR="0092131F">
        <w:rPr>
          <w:rFonts w:ascii="Times New Roman" w:hAnsi="Times New Roman" w:cs="Times New Roman" w:hint="eastAsia"/>
          <w:sz w:val="24"/>
          <w:szCs w:val="24"/>
        </w:rPr>
        <w:t>n harga berdasarkan nilai terbaik</w:t>
      </w:r>
      <w:r w:rsidRPr="00B716A0">
        <w:rPr>
          <w:rFonts w:ascii="Times New Roman" w:hAnsi="Times New Roman" w:cs="Times New Roman" w:hint="eastAsia"/>
          <w:sz w:val="24"/>
          <w:szCs w:val="24"/>
        </w:rPr>
        <w:t>)</w:t>
      </w:r>
    </w:p>
    <w:p w:rsidR="0092131F" w:rsidRPr="004E76AC" w:rsidRDefault="0092131F" w:rsidP="004E76AC">
      <w:pPr>
        <w:pStyle w:val="ListParagraph"/>
        <w:spacing w:line="480" w:lineRule="auto"/>
        <w:ind w:left="18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Menawarkan kombinasi antara kualitas dan pelayanan yang baik pada harga yang sesuai</w:t>
      </w:r>
    </w:p>
    <w:p w:rsidR="0092131F" w:rsidRDefault="0092131F" w:rsidP="0092131F">
      <w:pPr>
        <w:pStyle w:val="ListParagraph"/>
        <w:numPr>
          <w:ilvl w:val="0"/>
          <w:numId w:val="12"/>
        </w:numPr>
        <w:spacing w:line="480" w:lineRule="auto"/>
        <w:ind w:left="22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4468">
        <w:rPr>
          <w:rFonts w:ascii="Times New Roman" w:hAnsi="Times New Roman" w:cs="Times New Roman" w:hint="eastAsia"/>
          <w:i/>
          <w:sz w:val="24"/>
          <w:szCs w:val="24"/>
        </w:rPr>
        <w:t>Value added pricing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B716A0">
        <w:rPr>
          <w:rFonts w:ascii="Times New Roman" w:hAnsi="Times New Roman" w:cs="Times New Roman" w:hint="eastAsia"/>
          <w:sz w:val="24"/>
          <w:szCs w:val="24"/>
        </w:rPr>
        <w:t>Penetapa</w:t>
      </w:r>
      <w:r>
        <w:rPr>
          <w:rFonts w:ascii="Times New Roman" w:hAnsi="Times New Roman" w:cs="Times New Roman" w:hint="eastAsia"/>
          <w:sz w:val="24"/>
          <w:szCs w:val="24"/>
        </w:rPr>
        <w:t>n harga berdasarkan nilai tambah)</w:t>
      </w:r>
    </w:p>
    <w:p w:rsidR="0092131F" w:rsidRPr="0092131F" w:rsidRDefault="0092131F" w:rsidP="0092131F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Menambah nilai dan pelayanan untuk membedakan penawaran perusahaan, serta mendukung penetapan harga yang lebih tinggi   </w:t>
      </w:r>
    </w:p>
    <w:p w:rsidR="00FB1103" w:rsidRPr="00983B14" w:rsidRDefault="00FB1103" w:rsidP="00FB1103">
      <w:pPr>
        <w:pStyle w:val="ListParagraph"/>
        <w:numPr>
          <w:ilvl w:val="0"/>
          <w:numId w:val="11"/>
        </w:numPr>
        <w:spacing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B14">
        <w:rPr>
          <w:rFonts w:ascii="Times New Roman" w:hAnsi="Times New Roman" w:cs="Times New Roman"/>
          <w:sz w:val="24"/>
          <w:szCs w:val="24"/>
        </w:rPr>
        <w:t>Penetapan Harga Berdasarkan Biaya (</w:t>
      </w:r>
      <w:r w:rsidRPr="00CE4468">
        <w:rPr>
          <w:rFonts w:ascii="Times New Roman" w:hAnsi="Times New Roman" w:cs="Times New Roman"/>
          <w:i/>
          <w:sz w:val="24"/>
          <w:szCs w:val="24"/>
        </w:rPr>
        <w:t>Cost-Based Pricing</w:t>
      </w:r>
      <w:r w:rsidRPr="00983B1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4468" w:rsidRDefault="00FB1103" w:rsidP="00983B14">
      <w:pPr>
        <w:pStyle w:val="ListParagraph"/>
        <w:tabs>
          <w:tab w:val="left" w:pos="6450"/>
        </w:tabs>
        <w:spacing w:line="480" w:lineRule="auto"/>
        <w:ind w:left="1843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B14">
        <w:rPr>
          <w:rFonts w:ascii="Times New Roman" w:hAnsi="Times New Roman" w:cs="Times New Roman"/>
          <w:sz w:val="24"/>
          <w:szCs w:val="24"/>
        </w:rPr>
        <w:t>Pene</w:t>
      </w:r>
      <w:r w:rsidR="00CE4468">
        <w:rPr>
          <w:rFonts w:ascii="Times New Roman" w:hAnsi="Times New Roman" w:cs="Times New Roman"/>
          <w:sz w:val="24"/>
          <w:szCs w:val="24"/>
        </w:rPr>
        <w:t>tapan harga berdasarkan biaya (</w:t>
      </w:r>
      <w:r w:rsidR="00CE4468" w:rsidRPr="00CE4468">
        <w:rPr>
          <w:rFonts w:ascii="Times New Roman" w:hAnsi="Times New Roman" w:cs="Times New Roman" w:hint="eastAsia"/>
          <w:i/>
          <w:sz w:val="24"/>
          <w:szCs w:val="24"/>
        </w:rPr>
        <w:t>C</w:t>
      </w:r>
      <w:r w:rsidRPr="00CE4468">
        <w:rPr>
          <w:rFonts w:ascii="Times New Roman" w:hAnsi="Times New Roman" w:cs="Times New Roman"/>
          <w:i/>
          <w:sz w:val="24"/>
          <w:szCs w:val="24"/>
        </w:rPr>
        <w:t>ost-Based Pricing</w:t>
      </w:r>
      <w:r w:rsidRPr="00983B14">
        <w:rPr>
          <w:rFonts w:ascii="Times New Roman" w:hAnsi="Times New Roman" w:cs="Times New Roman"/>
          <w:sz w:val="24"/>
          <w:szCs w:val="24"/>
        </w:rPr>
        <w:t>) melibatkan biaya produksi, distribusi dan penjualan produk beserta tingkat pengembalian yang wajar bagi usaha dan risiko.</w:t>
      </w:r>
      <w:proofErr w:type="gramEnd"/>
      <w:r w:rsidRPr="00983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B14">
        <w:rPr>
          <w:rFonts w:ascii="Times New Roman" w:hAnsi="Times New Roman" w:cs="Times New Roman"/>
          <w:sz w:val="24"/>
          <w:szCs w:val="24"/>
        </w:rPr>
        <w:t>Perusahaan dengan biaya yang rendah dapat menetapkan harga lebih rendah</w:t>
      </w:r>
      <w:r w:rsidR="00983B14">
        <w:rPr>
          <w:rFonts w:ascii="Times New Roman" w:hAnsi="Times New Roman" w:cs="Times New Roman" w:hint="eastAsia"/>
          <w:sz w:val="24"/>
          <w:szCs w:val="24"/>
        </w:rPr>
        <w:t>,</w:t>
      </w:r>
      <w:r w:rsidRPr="00983B14">
        <w:rPr>
          <w:rFonts w:ascii="Times New Roman" w:hAnsi="Times New Roman" w:cs="Times New Roman"/>
          <w:sz w:val="24"/>
          <w:szCs w:val="24"/>
        </w:rPr>
        <w:t xml:space="preserve"> uang menghasilkan penjualan dan laba yang lebih besar.</w:t>
      </w:r>
      <w:proofErr w:type="gramEnd"/>
      <w:r w:rsidR="00983B14" w:rsidRPr="00983B14">
        <w:rPr>
          <w:rFonts w:ascii="Times New Roman" w:hAnsi="Times New Roman" w:cs="Times New Roman"/>
          <w:sz w:val="24"/>
          <w:szCs w:val="24"/>
        </w:rPr>
        <w:t xml:space="preserve"> </w:t>
      </w:r>
      <w:r w:rsidR="0092131F">
        <w:rPr>
          <w:rFonts w:ascii="Times New Roman" w:hAnsi="Times New Roman" w:cs="Times New Roman" w:hint="eastAsia"/>
          <w:sz w:val="24"/>
          <w:szCs w:val="24"/>
        </w:rPr>
        <w:t xml:space="preserve">Pendekatan </w:t>
      </w:r>
      <w:r w:rsidR="00CE4468">
        <w:rPr>
          <w:rFonts w:ascii="Times New Roman" w:hAnsi="Times New Roman" w:cs="Times New Roman" w:hint="eastAsia"/>
          <w:sz w:val="24"/>
          <w:szCs w:val="24"/>
        </w:rPr>
        <w:t>untuk penetapan harga berdasarkan biaya:</w:t>
      </w:r>
    </w:p>
    <w:p w:rsidR="00FB1103" w:rsidRPr="00C53EEE" w:rsidRDefault="00CE4468" w:rsidP="00CE4468">
      <w:pPr>
        <w:pStyle w:val="ListParagraph"/>
        <w:numPr>
          <w:ilvl w:val="0"/>
          <w:numId w:val="13"/>
        </w:numPr>
        <w:tabs>
          <w:tab w:val="left" w:pos="6450"/>
        </w:tabs>
        <w:spacing w:line="480" w:lineRule="auto"/>
        <w:ind w:left="22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3EEE">
        <w:rPr>
          <w:rFonts w:ascii="Times New Roman" w:hAnsi="Times New Roman" w:cs="Times New Roman" w:hint="eastAsia"/>
          <w:i/>
          <w:sz w:val="24"/>
          <w:szCs w:val="24"/>
        </w:rPr>
        <w:t>Cost plus pricing</w:t>
      </w:r>
      <w:r w:rsidRPr="00C53EEE">
        <w:rPr>
          <w:rFonts w:ascii="Times New Roman" w:hAnsi="Times New Roman" w:cs="Times New Roman" w:hint="eastAsia"/>
          <w:sz w:val="24"/>
          <w:szCs w:val="24"/>
        </w:rPr>
        <w:t xml:space="preserve"> (Penetapan harga biaya tambahan)</w:t>
      </w:r>
    </w:p>
    <w:p w:rsidR="00CE4468" w:rsidRPr="00C53EEE" w:rsidRDefault="00CE4468" w:rsidP="00CE4468">
      <w:pPr>
        <w:pStyle w:val="ListParagraph"/>
        <w:tabs>
          <w:tab w:val="left" w:pos="6450"/>
        </w:tabs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EEE">
        <w:rPr>
          <w:rFonts w:ascii="Times New Roman" w:hAnsi="Times New Roman" w:cs="Times New Roman" w:hint="eastAsia"/>
          <w:sz w:val="24"/>
          <w:szCs w:val="24"/>
        </w:rPr>
        <w:t>Metode ini merupakan metode penelitian harga yang paling sederhana, dimana metode ini menambah standart mark-up terhadap biaya produk.</w:t>
      </w:r>
      <w:proofErr w:type="gramEnd"/>
    </w:p>
    <w:p w:rsidR="00CE4468" w:rsidRPr="00C53EEE" w:rsidRDefault="00CE4468" w:rsidP="00CE4468">
      <w:pPr>
        <w:pStyle w:val="ListParagraph"/>
        <w:numPr>
          <w:ilvl w:val="0"/>
          <w:numId w:val="13"/>
        </w:numPr>
        <w:tabs>
          <w:tab w:val="left" w:pos="6450"/>
        </w:tabs>
        <w:spacing w:line="480" w:lineRule="auto"/>
        <w:ind w:left="22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3EEE">
        <w:rPr>
          <w:rFonts w:ascii="Times New Roman" w:hAnsi="Times New Roman" w:cs="Times New Roman" w:hint="eastAsia"/>
          <w:i/>
          <w:sz w:val="24"/>
          <w:szCs w:val="24"/>
        </w:rPr>
        <w:t>Break Even Analysis and Target Profit Pricing</w:t>
      </w:r>
      <w:r w:rsidRPr="00C53EEE">
        <w:rPr>
          <w:rFonts w:ascii="Times New Roman" w:hAnsi="Times New Roman" w:cs="Times New Roman" w:hint="eastAsia"/>
          <w:sz w:val="24"/>
          <w:szCs w:val="24"/>
        </w:rPr>
        <w:t xml:space="preserve"> (Analis peluang pokok dan penetapan harga laba sasaran)</w:t>
      </w:r>
    </w:p>
    <w:p w:rsidR="00CE4468" w:rsidRPr="00C53EEE" w:rsidRDefault="00CE4468" w:rsidP="00CE4468">
      <w:pPr>
        <w:pStyle w:val="ListParagraph"/>
        <w:tabs>
          <w:tab w:val="left" w:pos="6450"/>
        </w:tabs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C53EEE">
        <w:rPr>
          <w:rFonts w:ascii="Times New Roman" w:hAnsi="Times New Roman" w:cs="Times New Roman" w:hint="eastAsia"/>
          <w:sz w:val="24"/>
          <w:szCs w:val="24"/>
        </w:rPr>
        <w:t xml:space="preserve">Sebuah metode yang digunakan perusahaan untuk menetapkan harga apakah yang </w:t>
      </w:r>
      <w:proofErr w:type="gramStart"/>
      <w:r w:rsidRPr="00C53EEE">
        <w:rPr>
          <w:rFonts w:ascii="Times New Roman" w:hAnsi="Times New Roman" w:cs="Times New Roman" w:hint="eastAsia"/>
          <w:sz w:val="24"/>
          <w:szCs w:val="24"/>
        </w:rPr>
        <w:t>akan</w:t>
      </w:r>
      <w:proofErr w:type="gramEnd"/>
      <w:r w:rsidRPr="00C53E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53EEE">
        <w:rPr>
          <w:rFonts w:ascii="Times New Roman" w:hAnsi="Times New Roman" w:cs="Times New Roman" w:hint="eastAsia"/>
          <w:i/>
          <w:sz w:val="24"/>
          <w:szCs w:val="24"/>
        </w:rPr>
        <w:t>break even</w:t>
      </w:r>
      <w:r w:rsidRPr="00C53EEE">
        <w:rPr>
          <w:rFonts w:ascii="Times New Roman" w:hAnsi="Times New Roman" w:cs="Times New Roman" w:hint="eastAsia"/>
          <w:sz w:val="24"/>
          <w:szCs w:val="24"/>
        </w:rPr>
        <w:t xml:space="preserve"> atau membuat target laba yang akan dicari.</w:t>
      </w:r>
    </w:p>
    <w:p w:rsidR="00983B14" w:rsidRPr="00C53EEE" w:rsidRDefault="00FB1103" w:rsidP="00FB1103">
      <w:pPr>
        <w:pStyle w:val="ListParagraph"/>
        <w:numPr>
          <w:ilvl w:val="0"/>
          <w:numId w:val="11"/>
        </w:numPr>
        <w:spacing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3EEE">
        <w:rPr>
          <w:rFonts w:ascii="Times New Roman" w:hAnsi="Times New Roman" w:cs="Times New Roman"/>
          <w:sz w:val="24"/>
          <w:szCs w:val="24"/>
        </w:rPr>
        <w:t>Penetapan Harga Berdasarkan Pesaing (</w:t>
      </w:r>
      <w:r w:rsidRPr="00C53EEE">
        <w:rPr>
          <w:rFonts w:ascii="Times New Roman" w:hAnsi="Times New Roman" w:cs="Times New Roman"/>
          <w:i/>
          <w:sz w:val="24"/>
          <w:szCs w:val="24"/>
        </w:rPr>
        <w:t>Competition-Based Pricing</w:t>
      </w:r>
      <w:r w:rsidRPr="00C53EE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4468" w:rsidRPr="00C53EEE" w:rsidRDefault="00CE4468" w:rsidP="00CE4468">
      <w:pPr>
        <w:pStyle w:val="ListParagraph"/>
        <w:numPr>
          <w:ilvl w:val="0"/>
          <w:numId w:val="14"/>
        </w:numPr>
        <w:spacing w:line="480" w:lineRule="auto"/>
        <w:ind w:left="22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E43">
        <w:rPr>
          <w:rFonts w:ascii="Times New Roman" w:hAnsi="Times New Roman" w:cs="Times New Roman" w:hint="eastAsia"/>
          <w:i/>
          <w:sz w:val="24"/>
          <w:szCs w:val="24"/>
        </w:rPr>
        <w:t>Going rate pricing</w:t>
      </w:r>
      <w:r w:rsidRPr="00C53EEE">
        <w:rPr>
          <w:rFonts w:ascii="Times New Roman" w:hAnsi="Times New Roman" w:cs="Times New Roman" w:hint="eastAsia"/>
          <w:sz w:val="24"/>
          <w:szCs w:val="24"/>
        </w:rPr>
        <w:t xml:space="preserve"> (penetapan harga berdasarkan harga yang berlaku)</w:t>
      </w:r>
    </w:p>
    <w:p w:rsidR="00FB1103" w:rsidRPr="00C53EEE" w:rsidRDefault="00FB1103" w:rsidP="0064174F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EEE">
        <w:rPr>
          <w:rFonts w:ascii="Times New Roman" w:hAnsi="Times New Roman" w:cs="Times New Roman"/>
          <w:sz w:val="24"/>
          <w:szCs w:val="24"/>
        </w:rPr>
        <w:t>Pene</w:t>
      </w:r>
      <w:r w:rsidR="0064174F" w:rsidRPr="00C53EEE">
        <w:rPr>
          <w:rFonts w:ascii="Times New Roman" w:hAnsi="Times New Roman" w:cs="Times New Roman"/>
          <w:sz w:val="24"/>
          <w:szCs w:val="24"/>
        </w:rPr>
        <w:t xml:space="preserve">tapan harga berdasarkan </w:t>
      </w:r>
      <w:r w:rsidR="0064174F" w:rsidRPr="00C53EEE">
        <w:rPr>
          <w:rFonts w:ascii="Times New Roman" w:hAnsi="Times New Roman" w:cs="Times New Roman" w:hint="eastAsia"/>
          <w:sz w:val="24"/>
          <w:szCs w:val="24"/>
        </w:rPr>
        <w:t xml:space="preserve">harga yang berlaku </w:t>
      </w:r>
      <w:r w:rsidRPr="00C53EEE">
        <w:rPr>
          <w:rFonts w:ascii="Times New Roman" w:hAnsi="Times New Roman" w:cs="Times New Roman"/>
          <w:sz w:val="24"/>
          <w:szCs w:val="24"/>
        </w:rPr>
        <w:t>melibatkan biaya, strategi dan produk pesaing.</w:t>
      </w:r>
      <w:proofErr w:type="gramEnd"/>
      <w:r w:rsidRPr="00C53EEE">
        <w:rPr>
          <w:rFonts w:ascii="Times New Roman" w:hAnsi="Times New Roman" w:cs="Times New Roman"/>
          <w:sz w:val="24"/>
          <w:szCs w:val="24"/>
        </w:rPr>
        <w:t xml:space="preserve"> Konsumen </w:t>
      </w:r>
      <w:proofErr w:type="gramStart"/>
      <w:r w:rsidRPr="00C53EEE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C53EEE">
        <w:rPr>
          <w:rFonts w:ascii="Times New Roman" w:hAnsi="Times New Roman" w:cs="Times New Roman"/>
          <w:sz w:val="24"/>
          <w:szCs w:val="24"/>
        </w:rPr>
        <w:t xml:space="preserve"> mendasarkan penilaian mereka dari nilai produk pada harga dan biaya untuk produk yang serupa.</w:t>
      </w:r>
    </w:p>
    <w:p w:rsidR="0064174F" w:rsidRPr="00C53EEE" w:rsidRDefault="0064174F" w:rsidP="0064174F">
      <w:pPr>
        <w:pStyle w:val="ListParagraph"/>
        <w:numPr>
          <w:ilvl w:val="0"/>
          <w:numId w:val="14"/>
        </w:numPr>
        <w:spacing w:line="480" w:lineRule="auto"/>
        <w:ind w:left="22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6E43">
        <w:rPr>
          <w:rFonts w:ascii="Times New Roman" w:hAnsi="Times New Roman" w:cs="Times New Roman" w:hint="eastAsia"/>
          <w:i/>
          <w:sz w:val="24"/>
          <w:szCs w:val="24"/>
        </w:rPr>
        <w:t>Scaled bid pricing</w:t>
      </w:r>
      <w:r w:rsidRPr="00C53EEE">
        <w:rPr>
          <w:rFonts w:ascii="Times New Roman" w:hAnsi="Times New Roman" w:cs="Times New Roman" w:hint="eastAsia"/>
          <w:sz w:val="24"/>
          <w:szCs w:val="24"/>
        </w:rPr>
        <w:t xml:space="preserve"> (Penetapan harga penawaran tertutup)</w:t>
      </w:r>
    </w:p>
    <w:p w:rsidR="0064174F" w:rsidRPr="00C53EEE" w:rsidRDefault="0064174F" w:rsidP="0064174F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C53EEE">
        <w:rPr>
          <w:rFonts w:ascii="Times New Roman" w:hAnsi="Times New Roman" w:cs="Times New Roman"/>
          <w:sz w:val="24"/>
          <w:szCs w:val="24"/>
        </w:rPr>
        <w:t>P</w:t>
      </w:r>
      <w:r w:rsidRPr="00C53EEE">
        <w:rPr>
          <w:rFonts w:ascii="Times New Roman" w:hAnsi="Times New Roman" w:cs="Times New Roman" w:hint="eastAsia"/>
          <w:sz w:val="24"/>
          <w:szCs w:val="24"/>
        </w:rPr>
        <w:t>erusahaan menetapkan pesaing dan bukan berdasarkan hubungan yang statis atas biaya atau permintaan perusahaan</w:t>
      </w:r>
    </w:p>
    <w:p w:rsidR="00DF48AB" w:rsidRPr="00585EA1" w:rsidRDefault="00983B14" w:rsidP="00585EA1">
      <w:pPr>
        <w:spacing w:line="480" w:lineRule="auto"/>
        <w:ind w:left="1418"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3EEE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Berdasarkan teori di atas, Vania </w:t>
      </w:r>
      <w:r w:rsidRPr="00C53EEE">
        <w:rPr>
          <w:rFonts w:ascii="Times New Roman" w:hAnsi="Times New Roman" w:cs="Times New Roman"/>
          <w:sz w:val="24"/>
          <w:szCs w:val="24"/>
        </w:rPr>
        <w:t>D</w:t>
      </w:r>
      <w:r w:rsidR="0064174F" w:rsidRPr="00C53EEE">
        <w:rPr>
          <w:rFonts w:ascii="Times New Roman" w:hAnsi="Times New Roman" w:cs="Times New Roman" w:hint="eastAsia"/>
          <w:sz w:val="24"/>
          <w:szCs w:val="24"/>
        </w:rPr>
        <w:t>e</w:t>
      </w:r>
      <w:r w:rsidRPr="00C53EEE">
        <w:rPr>
          <w:rFonts w:ascii="Times New Roman" w:hAnsi="Times New Roman" w:cs="Times New Roman"/>
          <w:sz w:val="24"/>
          <w:szCs w:val="24"/>
        </w:rPr>
        <w:t>cor</w:t>
      </w:r>
      <w:r w:rsidRPr="00C53EEE">
        <w:rPr>
          <w:rFonts w:ascii="Times New Roman" w:hAnsi="Times New Roman" w:cs="Times New Roman" w:hint="eastAsia"/>
          <w:sz w:val="24"/>
          <w:szCs w:val="24"/>
        </w:rPr>
        <w:t xml:space="preserve"> akan menggunakan </w:t>
      </w:r>
      <w:r w:rsidR="00CA2DBF">
        <w:rPr>
          <w:rFonts w:ascii="Times New Roman" w:hAnsi="Times New Roman" w:cs="Times New Roman"/>
          <w:sz w:val="24"/>
          <w:szCs w:val="24"/>
        </w:rPr>
        <w:t xml:space="preserve">penetapan harga berdasarkan biaya, biasanya bisnis </w:t>
      </w:r>
      <w:r w:rsidR="00CA2DBF" w:rsidRPr="00585EA1">
        <w:rPr>
          <w:rFonts w:ascii="Times New Roman" w:hAnsi="Times New Roman" w:cs="Times New Roman"/>
          <w:i/>
          <w:sz w:val="24"/>
          <w:szCs w:val="24"/>
        </w:rPr>
        <w:t>interior</w:t>
      </w:r>
      <w:r w:rsidR="00CA2DBF">
        <w:rPr>
          <w:rFonts w:ascii="Times New Roman" w:hAnsi="Times New Roman" w:cs="Times New Roman"/>
          <w:sz w:val="24"/>
          <w:szCs w:val="24"/>
        </w:rPr>
        <w:t xml:space="preserve"> </w:t>
      </w:r>
      <w:r w:rsidR="00942EAC">
        <w:rPr>
          <w:rFonts w:ascii="Times New Roman" w:hAnsi="Times New Roman" w:cs="Times New Roman"/>
          <w:sz w:val="24"/>
          <w:szCs w:val="24"/>
        </w:rPr>
        <w:t xml:space="preserve">menetapkan </w:t>
      </w:r>
      <w:r w:rsidR="00DF48AB">
        <w:rPr>
          <w:rFonts w:ascii="Times New Roman" w:hAnsi="Times New Roman" w:cs="Times New Roman"/>
          <w:sz w:val="24"/>
          <w:szCs w:val="24"/>
        </w:rPr>
        <w:t xml:space="preserve">harga </w:t>
      </w:r>
      <w:r w:rsidR="00DF4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 per</w:t>
      </w:r>
      <w:r w:rsidR="00DF48AB" w:rsidRPr="00DF4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sentase biaya produksi</w:t>
      </w:r>
      <w:r w:rsidR="00DF4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mark-up sebesar 10%-</w:t>
      </w:r>
      <w:r w:rsidR="00585E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</w:t>
      </w:r>
      <w:r w:rsidR="00DF4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%</w:t>
      </w:r>
      <w:r w:rsidR="00585E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(ketentuan: harga manufaktur + </w:t>
      </w:r>
      <w:r w:rsidR="00585EA1" w:rsidRPr="00585EA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mark-up</w:t>
      </w:r>
      <w:r w:rsidR="00585E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= harga jual)</w:t>
      </w:r>
      <w:r w:rsidR="00DF4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Harga juga ditentukan berdasarkan tingkat kerumitan ruangan yang dikerjakan. </w:t>
      </w:r>
      <w:r w:rsidR="00DF48AB" w:rsidRPr="00DF4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Oleh sebab itu, semakin rumit pengerjaannya, maka </w:t>
      </w:r>
      <w:proofErr w:type="gramStart"/>
      <w:r w:rsidR="00DF48AB" w:rsidRPr="00DF4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gramEnd"/>
      <w:r w:rsidR="00DF48AB" w:rsidRPr="00DF48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semakin mahal pula harga yang ditetapkan</w:t>
      </w:r>
      <w:r w:rsidR="00585E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3504E" w:rsidRDefault="0033504E" w:rsidP="00FC1E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7C3">
        <w:rPr>
          <w:rFonts w:ascii="Times New Roman" w:hAnsi="Times New Roman" w:cs="Times New Roman"/>
          <w:b/>
          <w:sz w:val="24"/>
          <w:szCs w:val="24"/>
        </w:rPr>
        <w:t>Saluran Distribusi</w:t>
      </w:r>
    </w:p>
    <w:p w:rsidR="00743A81" w:rsidRPr="00743A81" w:rsidRDefault="00743A81" w:rsidP="00FC1E8A">
      <w:pPr>
        <w:spacing w:line="480" w:lineRule="auto"/>
        <w:ind w:left="1418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3A81">
        <w:rPr>
          <w:rFonts w:ascii="Times New Roman" w:hAnsi="Times New Roman" w:cs="Times New Roman"/>
          <w:sz w:val="24"/>
          <w:szCs w:val="24"/>
        </w:rPr>
        <w:t>Pendistribusian produk dari produsen ke konsumen akhir biasanya melalui beberapa tingkatan.</w:t>
      </w:r>
      <w:proofErr w:type="gramEnd"/>
      <w:r w:rsidRPr="00743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A81">
        <w:rPr>
          <w:rFonts w:ascii="Times New Roman" w:hAnsi="Times New Roman" w:cs="Times New Roman"/>
          <w:sz w:val="24"/>
          <w:szCs w:val="24"/>
        </w:rPr>
        <w:t xml:space="preserve">Menurut </w:t>
      </w:r>
      <w:r w:rsidR="00030D6A">
        <w:rPr>
          <w:rFonts w:ascii="Times New Roman" w:hAnsi="Times New Roman" w:cs="Times New Roman"/>
          <w:sz w:val="24"/>
          <w:szCs w:val="24"/>
        </w:rPr>
        <w:t>Kotler dan Amstrong (2018</w:t>
      </w:r>
      <w:r w:rsidR="0008387A">
        <w:rPr>
          <w:rFonts w:ascii="Times New Roman" w:hAnsi="Times New Roman" w:cs="Times New Roman"/>
          <w:sz w:val="24"/>
          <w:szCs w:val="24"/>
        </w:rPr>
        <w:t>:365</w:t>
      </w:r>
      <w:r w:rsidRPr="00743A81">
        <w:rPr>
          <w:rFonts w:ascii="Times New Roman" w:hAnsi="Times New Roman" w:cs="Times New Roman"/>
          <w:sz w:val="24"/>
          <w:szCs w:val="24"/>
        </w:rPr>
        <w:t xml:space="preserve">) menyatakan bahwa </w:t>
      </w:r>
      <w:r w:rsidRPr="00743A81">
        <w:rPr>
          <w:rFonts w:ascii="Times New Roman" w:hAnsi="Times New Roman" w:cs="Times New Roman"/>
          <w:color w:val="000000"/>
          <w:sz w:val="24"/>
          <w:szCs w:val="24"/>
        </w:rPr>
        <w:t>tingkat saluran distribusi menunjukkan panjangnya</w:t>
      </w:r>
      <w:r w:rsidR="0008387A">
        <w:rPr>
          <w:rFonts w:ascii="Times New Roman" w:hAnsi="Times New Roman" w:cs="Times New Roman"/>
          <w:color w:val="000000"/>
          <w:sz w:val="24"/>
          <w:szCs w:val="24"/>
        </w:rPr>
        <w:t xml:space="preserve"> sistem</w:t>
      </w:r>
      <w:r w:rsidRPr="00743A81">
        <w:rPr>
          <w:rFonts w:ascii="Times New Roman" w:hAnsi="Times New Roman" w:cs="Times New Roman"/>
          <w:color w:val="000000"/>
          <w:sz w:val="24"/>
          <w:szCs w:val="24"/>
        </w:rPr>
        <w:t xml:space="preserve"> saluran yang terlibat dalam pendistribusian produk dari produsen sampai kepada konsumen akhir.</w:t>
      </w:r>
      <w:proofErr w:type="gramEnd"/>
      <w:r w:rsidRPr="00743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165C" w:rsidRPr="00C53EEE" w:rsidRDefault="0060165C" w:rsidP="0060165C">
      <w:pPr>
        <w:spacing w:line="480" w:lineRule="auto"/>
        <w:ind w:left="1418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53EEE">
        <w:rPr>
          <w:rFonts w:ascii="Times New Roman" w:hAnsi="Times New Roman" w:cs="Times New Roman"/>
          <w:sz w:val="24"/>
          <w:szCs w:val="24"/>
        </w:rPr>
        <w:t>Dalam proses penyaluran barang-barang dari produsen ke konsumen akhir atau pemakai, perusahaan harus dapat menentukan pilihan yang tepat di dalam memilih tingkatan sa</w:t>
      </w:r>
      <w:r w:rsidR="00743A81">
        <w:rPr>
          <w:rFonts w:ascii="Times New Roman" w:hAnsi="Times New Roman" w:cs="Times New Roman"/>
          <w:sz w:val="24"/>
          <w:szCs w:val="24"/>
        </w:rPr>
        <w:t>luran pemasaran yang digunakan.</w:t>
      </w:r>
      <w:r w:rsidR="00743A8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53EEE">
        <w:rPr>
          <w:rFonts w:ascii="Times New Roman" w:hAnsi="Times New Roman" w:cs="Times New Roman"/>
          <w:sz w:val="24"/>
          <w:szCs w:val="24"/>
        </w:rPr>
        <w:t>Berikut ini merupakan bentuk dari saluran pemasaran untuk barang konsumsi.</w:t>
      </w:r>
    </w:p>
    <w:p w:rsidR="0012291A" w:rsidRPr="00C53EEE" w:rsidRDefault="0012291A" w:rsidP="0012291A">
      <w:pPr>
        <w:pStyle w:val="ListParagraph"/>
        <w:numPr>
          <w:ilvl w:val="0"/>
          <w:numId w:val="15"/>
        </w:numPr>
        <w:spacing w:line="48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291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Zero level Channel</w:t>
      </w:r>
      <w:r w:rsidRPr="001229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(saluran tingkat nol)</w:t>
      </w:r>
    </w:p>
    <w:p w:rsidR="0012291A" w:rsidRPr="00C53EEE" w:rsidRDefault="0012291A" w:rsidP="0012291A">
      <w:pPr>
        <w:pStyle w:val="ListParagraph"/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Saluran ini sering disebut juga saluran langsung karena dalam proses penyalurannya dilakukan tanpa melalui perantara. </w:t>
      </w:r>
      <w:proofErr w:type="gramStart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Jadi, penyalurannya dilakukan langsung dari produsen ke konsumen.</w:t>
      </w:r>
      <w:proofErr w:type="gramEnd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Ada tiga </w:t>
      </w:r>
      <w:proofErr w:type="gramStart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gramEnd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dalam melakukan saluran langsung ini yaitu penjualan dari rumah ke rumah, penjualan lewat pos, dan penjualan lewat toko atau koperasi.</w:t>
      </w:r>
    </w:p>
    <w:p w:rsidR="0012291A" w:rsidRPr="00C53EEE" w:rsidRDefault="0012291A" w:rsidP="0012291A">
      <w:pPr>
        <w:pStyle w:val="ListParagraph"/>
        <w:numPr>
          <w:ilvl w:val="0"/>
          <w:numId w:val="15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291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lastRenderedPageBreak/>
        <w:t>One level Channel</w:t>
      </w:r>
      <w:r w:rsidRPr="001229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(saluran tingkat satu)</w:t>
      </w:r>
    </w:p>
    <w:p w:rsidR="0012291A" w:rsidRPr="00C53EEE" w:rsidRDefault="0012291A" w:rsidP="0012291A">
      <w:pPr>
        <w:pStyle w:val="ListParagraph"/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Dalam saluran ini terdapat satu perantara penjualan.</w:t>
      </w:r>
      <w:proofErr w:type="gramEnd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Dimana dalam pasar konsumen perantara sekaligus merupakan pengecer.</w:t>
      </w:r>
      <w:proofErr w:type="gramEnd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Dalam pasar industri, pengecer seringkali bertindak se</w:t>
      </w:r>
      <w:r w:rsidR="00DC63E3">
        <w:rPr>
          <w:rFonts w:ascii="Times New Roman" w:hAnsi="Times New Roman" w:cs="Times New Roman"/>
          <w:sz w:val="24"/>
          <w:szCs w:val="24"/>
          <w:shd w:val="clear" w:color="auto" w:fill="FFFFFF"/>
        </w:rPr>
        <w:t>bagai agen penjual.</w:t>
      </w:r>
      <w:proofErr w:type="gramEnd"/>
    </w:p>
    <w:p w:rsidR="0012291A" w:rsidRPr="00C53EEE" w:rsidRDefault="0012291A" w:rsidP="0012291A">
      <w:pPr>
        <w:pStyle w:val="ListParagraph"/>
        <w:numPr>
          <w:ilvl w:val="0"/>
          <w:numId w:val="15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291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Two level Channel</w:t>
      </w:r>
      <w:r w:rsidRPr="001229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(saluran tingkat dua)</w:t>
      </w:r>
    </w:p>
    <w:p w:rsidR="0012291A" w:rsidRPr="00585EA1" w:rsidRDefault="0012291A" w:rsidP="00585EA1">
      <w:pPr>
        <w:pStyle w:val="ListParagraph"/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Dalam saluran ini terdapat dua perantara penjualan.</w:t>
      </w:r>
      <w:proofErr w:type="gramEnd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Dalam pasar konsumen mereka merupakan grosir atau pedagang besar sekaligus pengecer.</w:t>
      </w:r>
      <w:proofErr w:type="gramEnd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Sedangkan dalam pasar industri merupakan penyalur</w:t>
      </w:r>
      <w:r w:rsidR="00585E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tunggal dan penyalur industri.</w:t>
      </w:r>
      <w:proofErr w:type="gramEnd"/>
    </w:p>
    <w:p w:rsidR="0012291A" w:rsidRPr="00C53EEE" w:rsidRDefault="0012291A" w:rsidP="0012291A">
      <w:pPr>
        <w:pStyle w:val="ListParagraph"/>
        <w:numPr>
          <w:ilvl w:val="0"/>
          <w:numId w:val="15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291A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Three level Channel</w:t>
      </w:r>
      <w:r w:rsidRPr="001229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(saluran tingkat tiga)</w:t>
      </w:r>
    </w:p>
    <w:p w:rsidR="00A37BF6" w:rsidRPr="009B0C08" w:rsidRDefault="0012291A" w:rsidP="00C53EEE">
      <w:pPr>
        <w:pStyle w:val="ListParagraph"/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Dalam saluran ini terdapat tiga perantara penjualan </w:t>
      </w:r>
      <w:proofErr w:type="gramStart"/>
      <w:r w:rsidRPr="009B0C08">
        <w:rPr>
          <w:rFonts w:ascii="Times New Roman" w:hAnsi="Times New Roman" w:cs="Times New Roman"/>
          <w:sz w:val="24"/>
          <w:szCs w:val="24"/>
          <w:shd w:val="clear" w:color="auto" w:fill="FFFFFF"/>
        </w:rPr>
        <w:t>yaitu :</w:t>
      </w:r>
      <w:proofErr w:type="gramEnd"/>
      <w:r w:rsidRPr="009B0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agen, pedagang besar, dan pengecer. </w:t>
      </w:r>
      <w:proofErr w:type="gramStart"/>
      <w:r w:rsidRPr="009B0C08">
        <w:rPr>
          <w:rFonts w:ascii="Times New Roman" w:hAnsi="Times New Roman" w:cs="Times New Roman"/>
          <w:sz w:val="24"/>
          <w:szCs w:val="24"/>
          <w:shd w:val="clear" w:color="auto" w:fill="FFFFFF"/>
        </w:rPr>
        <w:t>Saluran ini adalah saluran terpanjang dari keempat tingkatan saluran pemasaran, karena produsen menggunakan tiga perantara untuk mencapai ke konsumen akhir.</w:t>
      </w:r>
      <w:proofErr w:type="gramEnd"/>
    </w:p>
    <w:p w:rsidR="00371417" w:rsidRPr="009B0C08" w:rsidRDefault="009D2BCD" w:rsidP="00371417">
      <w:pPr>
        <w:pStyle w:val="ListParagraph"/>
        <w:spacing w:line="480" w:lineRule="auto"/>
        <w:ind w:left="1418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C08">
        <w:rPr>
          <w:rFonts w:ascii="Times New Roman" w:hAnsi="Times New Roman" w:cs="Times New Roman"/>
          <w:sz w:val="24"/>
          <w:szCs w:val="24"/>
          <w:shd w:val="clear" w:color="auto" w:fill="FFFFFF"/>
        </w:rPr>
        <w:t>Menurut teori diatas maka dapat di</w:t>
      </w:r>
      <w:r w:rsidR="00A9604B" w:rsidRPr="009B0C08">
        <w:rPr>
          <w:rFonts w:ascii="Times New Roman" w:hAnsi="Times New Roman" w:cs="Times New Roman"/>
          <w:sz w:val="24"/>
          <w:szCs w:val="24"/>
          <w:shd w:val="clear" w:color="auto" w:fill="FFFFFF"/>
        </w:rPr>
        <w:t>katakan</w:t>
      </w:r>
      <w:r w:rsidRPr="009B0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bahwa</w:t>
      </w:r>
      <w:r w:rsidR="00A9604B" w:rsidRPr="009B0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Vania Decor menggunakan saluran pemasaran </w:t>
      </w:r>
      <w:r w:rsidR="00A9604B" w:rsidRPr="009B0C0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one level channel</w:t>
      </w:r>
      <w:r w:rsidR="00371417" w:rsidRPr="009B0C0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9604B" w:rsidRPr="009B0C08">
        <w:rPr>
          <w:rFonts w:ascii="Times New Roman" w:hAnsi="Times New Roman" w:cs="Times New Roman"/>
          <w:sz w:val="24"/>
          <w:szCs w:val="24"/>
          <w:shd w:val="clear" w:color="auto" w:fill="FFFFFF"/>
        </w:rPr>
        <w:t>yang dalam proses distribusi produknya diawali dengan manufaktur, kemudian diarahkan ke toko Vania Decor selanjutnya langsung kepada konsumen.</w:t>
      </w:r>
    </w:p>
    <w:p w:rsidR="009D2BCD" w:rsidRPr="00371417" w:rsidRDefault="00E57DAD" w:rsidP="00371417">
      <w:pPr>
        <w:pStyle w:val="ListParagraph"/>
        <w:spacing w:line="480" w:lineRule="auto"/>
        <w:ind w:left="1418" w:firstLine="85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Gambar 4.2</w:t>
      </w:r>
    </w:p>
    <w:p w:rsidR="00371417" w:rsidRPr="00371417" w:rsidRDefault="00371417" w:rsidP="00371417">
      <w:pPr>
        <w:pStyle w:val="ListParagraph"/>
        <w:spacing w:line="480" w:lineRule="auto"/>
        <w:ind w:left="1418" w:firstLine="85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14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Saluran Distribusi Vania Decor </w:t>
      </w:r>
    </w:p>
    <w:p w:rsidR="00DC63E3" w:rsidRDefault="009B0C08" w:rsidP="00C53EEE">
      <w:pPr>
        <w:pStyle w:val="ListParagraph"/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A5842" wp14:editId="1E38AD20">
                <wp:simplePos x="0" y="0"/>
                <wp:positionH relativeFrom="column">
                  <wp:posOffset>2286000</wp:posOffset>
                </wp:positionH>
                <wp:positionV relativeFrom="paragraph">
                  <wp:posOffset>161290</wp:posOffset>
                </wp:positionV>
                <wp:extent cx="304800" cy="3143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80pt;margin-top:12.7pt;width:24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E05D0" wp14:editId="56F1D234">
                <wp:simplePos x="0" y="0"/>
                <wp:positionH relativeFrom="column">
                  <wp:posOffset>4210050</wp:posOffset>
                </wp:positionH>
                <wp:positionV relativeFrom="paragraph">
                  <wp:posOffset>133350</wp:posOffset>
                </wp:positionV>
                <wp:extent cx="285750" cy="342900"/>
                <wp:effectExtent l="0" t="19050" r="3810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7" o:spid="_x0000_s1026" type="#_x0000_t13" style="position:absolute;margin-left:331.5pt;margin-top:10.5pt;width:22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" adj="10800" fillcolor="#4f81bd [3204]" strokecolor="#243f60 [1604]" strokeweight="2pt"/>
            </w:pict>
          </mc:Fallback>
        </mc:AlternateContent>
      </w:r>
      <w:r w:rsidR="003714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A0656" wp14:editId="7F71C4DD">
                <wp:simplePos x="0" y="0"/>
                <wp:positionH relativeFrom="column">
                  <wp:posOffset>2714625</wp:posOffset>
                </wp:positionH>
                <wp:positionV relativeFrom="paragraph">
                  <wp:posOffset>31115</wp:posOffset>
                </wp:positionV>
                <wp:extent cx="1381125" cy="5238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818" w:rsidRPr="009D2BCD" w:rsidRDefault="00A25818" w:rsidP="00DC63E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D2BCD">
                              <w:rPr>
                                <w:sz w:val="28"/>
                              </w:rPr>
                              <w:t>Vania Decor</w:t>
                            </w:r>
                            <w:r w:rsidRPr="009D2BCD"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213.75pt;margin-top:2.45pt;width:108.75pt;height:4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" fillcolor="#4f81bd [3204]" strokecolor="#243f60 [1604]" strokeweight="2pt">
                <v:textbox>
                  <w:txbxContent>
                    <w:p w:rsidR="00A25818" w:rsidRPr="009D2BCD" w:rsidRDefault="00A25818" w:rsidP="00DC63E3">
                      <w:pPr>
                        <w:jc w:val="center"/>
                        <w:rPr>
                          <w:sz w:val="28"/>
                        </w:rPr>
                      </w:pPr>
                      <w:r w:rsidRPr="009D2BCD">
                        <w:rPr>
                          <w:sz w:val="28"/>
                        </w:rPr>
                        <w:t>Vania Decor</w:t>
                      </w:r>
                      <w:r w:rsidRPr="009D2BCD"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9D2B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EAB81" wp14:editId="1066185B">
                <wp:simplePos x="0" y="0"/>
                <wp:positionH relativeFrom="column">
                  <wp:posOffset>752475</wp:posOffset>
                </wp:positionH>
                <wp:positionV relativeFrom="paragraph">
                  <wp:posOffset>28575</wp:posOffset>
                </wp:positionV>
                <wp:extent cx="1381125" cy="5238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818" w:rsidRPr="009D2BCD" w:rsidRDefault="00A25818" w:rsidP="00DC63E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Pr="009D2BCD">
                              <w:rPr>
                                <w:sz w:val="28"/>
                              </w:rPr>
                              <w:t>Manufaktur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7" style="position:absolute;left:0;text-align:left;margin-left:59.25pt;margin-top:2.25pt;width:108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" fillcolor="#4f81bd [3204]" strokecolor="#243f60 [1604]" strokeweight="2pt">
                <v:textbox>
                  <w:txbxContent>
                    <w:p w:rsidR="00A25818" w:rsidRPr="009D2BCD" w:rsidRDefault="00A25818" w:rsidP="00DC63E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</w:t>
                      </w:r>
                      <w:r w:rsidRPr="009D2BCD">
                        <w:rPr>
                          <w:sz w:val="28"/>
                        </w:rPr>
                        <w:t>Manufaktur</w:t>
                      </w:r>
                    </w:p>
                  </w:txbxContent>
                </v:textbox>
              </v:roundrect>
            </w:pict>
          </mc:Fallback>
        </mc:AlternateContent>
      </w:r>
      <w:r w:rsidR="00DC63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12025" wp14:editId="06FAF10E">
                <wp:simplePos x="0" y="0"/>
                <wp:positionH relativeFrom="column">
                  <wp:posOffset>4610100</wp:posOffset>
                </wp:positionH>
                <wp:positionV relativeFrom="paragraph">
                  <wp:posOffset>28575</wp:posOffset>
                </wp:positionV>
                <wp:extent cx="1352550" cy="5238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818" w:rsidRPr="009D2BCD" w:rsidRDefault="00A25818" w:rsidP="00DC63E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D2BCD">
                              <w:rPr>
                                <w:sz w:val="28"/>
                              </w:rPr>
                              <w:t>Konsumen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8" style="position:absolute;left:0;text-align:left;margin-left:363pt;margin-top:2.25pt;width:106.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" fillcolor="#4f81bd [3204]" strokecolor="#243f60 [1604]" strokeweight="2pt">
                <v:textbox>
                  <w:txbxContent>
                    <w:p w:rsidR="00A25818" w:rsidRPr="009D2BCD" w:rsidRDefault="00A25818" w:rsidP="00DC63E3">
                      <w:pPr>
                        <w:jc w:val="center"/>
                        <w:rPr>
                          <w:sz w:val="28"/>
                        </w:rPr>
                      </w:pPr>
                      <w:r w:rsidRPr="009D2BCD">
                        <w:rPr>
                          <w:sz w:val="28"/>
                        </w:rPr>
                        <w:t>Konsumen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7063" w:rsidRPr="00FD2830" w:rsidRDefault="00FB7063" w:rsidP="00C53EEE">
      <w:pPr>
        <w:pStyle w:val="ListParagraph"/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3EEE" w:rsidRDefault="00371417" w:rsidP="00371417">
      <w:pPr>
        <w:pStyle w:val="ListParagraph"/>
        <w:spacing w:line="480" w:lineRule="auto"/>
        <w:ind w:left="18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Sumber: Vania Decor  </w:t>
      </w:r>
    </w:p>
    <w:p w:rsidR="006B12CE" w:rsidRPr="00C53EEE" w:rsidRDefault="006B12CE" w:rsidP="00371417">
      <w:pPr>
        <w:pStyle w:val="ListParagraph"/>
        <w:spacing w:line="480" w:lineRule="auto"/>
        <w:ind w:left="184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504E" w:rsidRDefault="0033504E" w:rsidP="00FC1E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7C3">
        <w:rPr>
          <w:rFonts w:ascii="Times New Roman" w:hAnsi="Times New Roman" w:cs="Times New Roman"/>
          <w:b/>
          <w:sz w:val="24"/>
          <w:szCs w:val="24"/>
        </w:rPr>
        <w:lastRenderedPageBreak/>
        <w:t>People (Orang)</w:t>
      </w:r>
    </w:p>
    <w:p w:rsidR="00C53EEE" w:rsidRPr="00FD2830" w:rsidRDefault="00FD2830" w:rsidP="00FC1E8A">
      <w:pPr>
        <w:pStyle w:val="NoSpacing"/>
        <w:spacing w:line="480" w:lineRule="auto"/>
        <w:ind w:left="1418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830">
        <w:rPr>
          <w:rFonts w:ascii="Times New Roman" w:hAnsi="Times New Roman" w:cs="Times New Roman"/>
          <w:sz w:val="24"/>
          <w:szCs w:val="24"/>
        </w:rPr>
        <w:t xml:space="preserve">Orang merupakan </w:t>
      </w:r>
      <w:r w:rsidR="00C53EEE" w:rsidRPr="00FD2830">
        <w:rPr>
          <w:rFonts w:ascii="Times New Roman" w:hAnsi="Times New Roman" w:cs="Times New Roman"/>
          <w:sz w:val="24"/>
          <w:szCs w:val="24"/>
        </w:rPr>
        <w:t>semua pelaku yang memainkan peranan penting dalam penyajian jasa sehingga dapat mempengaruhi persepsi pembeli.</w:t>
      </w:r>
      <w:proofErr w:type="gramEnd"/>
      <w:r w:rsidR="00C53EEE" w:rsidRPr="00FD2830">
        <w:rPr>
          <w:rFonts w:ascii="Times New Roman" w:hAnsi="Times New Roman" w:cs="Times New Roman"/>
          <w:sz w:val="24"/>
          <w:szCs w:val="24"/>
        </w:rPr>
        <w:t xml:space="preserve"> </w:t>
      </w:r>
      <w:r w:rsidR="00C53EEE" w:rsidRPr="007B22BF">
        <w:rPr>
          <w:rFonts w:ascii="Times New Roman" w:hAnsi="Times New Roman" w:cs="Times New Roman"/>
          <w:i/>
          <w:sz w:val="24"/>
          <w:szCs w:val="24"/>
        </w:rPr>
        <w:t>Elemen</w:t>
      </w:r>
      <w:r w:rsidR="00C53EEE" w:rsidRPr="00FD2830">
        <w:rPr>
          <w:rFonts w:ascii="Times New Roman" w:hAnsi="Times New Roman" w:cs="Times New Roman"/>
          <w:sz w:val="24"/>
          <w:szCs w:val="24"/>
        </w:rPr>
        <w:t xml:space="preserve"> dari orang adalah pegawai perusahaan, konsumen, dan konsumen lain. Semua sikap dan tindakan karyawan, </w:t>
      </w:r>
      <w:proofErr w:type="gramStart"/>
      <w:r w:rsidR="00C53EEE" w:rsidRPr="00FD2830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C53EEE" w:rsidRPr="00FD2830">
        <w:rPr>
          <w:rFonts w:ascii="Times New Roman" w:hAnsi="Times New Roman" w:cs="Times New Roman"/>
          <w:sz w:val="24"/>
          <w:szCs w:val="24"/>
        </w:rPr>
        <w:t xml:space="preserve"> berpakaian karyawan dan penampilan karyawan memiliki pengaruh terhadap keberhasilan penyampaian jasa. </w:t>
      </w:r>
      <w:r w:rsidR="009B0C08">
        <w:rPr>
          <w:rFonts w:ascii="Times New Roman" w:hAnsi="Times New Roman" w:cs="Times New Roman"/>
          <w:sz w:val="24"/>
          <w:szCs w:val="24"/>
        </w:rPr>
        <w:t xml:space="preserve">Vania Decor mempunyai sumber daya yang terdiri dari </w:t>
      </w:r>
      <w:r w:rsidR="009B0C08" w:rsidRPr="009B0C08">
        <w:rPr>
          <w:rFonts w:ascii="Times New Roman" w:hAnsi="Times New Roman" w:cs="Times New Roman"/>
          <w:i/>
          <w:sz w:val="24"/>
          <w:szCs w:val="24"/>
        </w:rPr>
        <w:t xml:space="preserve">staff marketing, staff </w:t>
      </w:r>
      <w:r w:rsidR="009B0C08">
        <w:rPr>
          <w:rFonts w:ascii="Times New Roman" w:hAnsi="Times New Roman" w:cs="Times New Roman"/>
          <w:i/>
          <w:sz w:val="24"/>
          <w:szCs w:val="24"/>
        </w:rPr>
        <w:t>store</w:t>
      </w:r>
      <w:r w:rsidR="009B0C08" w:rsidRPr="009B0C08">
        <w:rPr>
          <w:rFonts w:ascii="Times New Roman" w:hAnsi="Times New Roman" w:cs="Times New Roman"/>
          <w:i/>
          <w:sz w:val="24"/>
          <w:szCs w:val="24"/>
        </w:rPr>
        <w:t>, staff finance</w:t>
      </w:r>
      <w:r w:rsidR="009B0C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B0C08">
        <w:rPr>
          <w:rFonts w:ascii="Times New Roman" w:hAnsi="Times New Roman" w:cs="Times New Roman"/>
          <w:sz w:val="24"/>
          <w:szCs w:val="24"/>
        </w:rPr>
        <w:t>dan  tukang</w:t>
      </w:r>
      <w:proofErr w:type="gramEnd"/>
      <w:r w:rsidR="009B0C08">
        <w:rPr>
          <w:rFonts w:ascii="Times New Roman" w:hAnsi="Times New Roman" w:cs="Times New Roman"/>
          <w:sz w:val="24"/>
          <w:szCs w:val="24"/>
        </w:rPr>
        <w:t xml:space="preserve"> pasang. Pastinya bagian </w:t>
      </w:r>
      <w:r w:rsidR="009B0C08" w:rsidRPr="009B0C08">
        <w:rPr>
          <w:rFonts w:ascii="Times New Roman" w:hAnsi="Times New Roman" w:cs="Times New Roman"/>
          <w:i/>
          <w:sz w:val="24"/>
          <w:szCs w:val="24"/>
        </w:rPr>
        <w:t xml:space="preserve">marketing </w:t>
      </w:r>
      <w:r w:rsidR="009B0C08" w:rsidRPr="009B0C08">
        <w:rPr>
          <w:rFonts w:ascii="Times New Roman" w:hAnsi="Times New Roman" w:cs="Times New Roman"/>
          <w:sz w:val="24"/>
          <w:szCs w:val="24"/>
        </w:rPr>
        <w:t>dan</w:t>
      </w:r>
      <w:r w:rsidR="009B0C08" w:rsidRPr="009B0C08">
        <w:rPr>
          <w:rFonts w:ascii="Times New Roman" w:hAnsi="Times New Roman" w:cs="Times New Roman"/>
          <w:i/>
          <w:sz w:val="24"/>
          <w:szCs w:val="24"/>
        </w:rPr>
        <w:t xml:space="preserve"> staff </w:t>
      </w:r>
      <w:r w:rsidR="009B0C08">
        <w:rPr>
          <w:rFonts w:ascii="Times New Roman" w:hAnsi="Times New Roman" w:cs="Times New Roman"/>
          <w:i/>
          <w:sz w:val="24"/>
          <w:szCs w:val="24"/>
        </w:rPr>
        <w:t>store</w:t>
      </w:r>
      <w:r w:rsidR="009B0C08">
        <w:rPr>
          <w:rFonts w:ascii="Times New Roman" w:hAnsi="Times New Roman" w:cs="Times New Roman"/>
          <w:sz w:val="24"/>
          <w:szCs w:val="24"/>
        </w:rPr>
        <w:t xml:space="preserve"> Vania Decor </w:t>
      </w:r>
      <w:proofErr w:type="gramStart"/>
      <w:r w:rsidR="009B0C08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9B0C08">
        <w:rPr>
          <w:rFonts w:ascii="Times New Roman" w:hAnsi="Times New Roman" w:cs="Times New Roman"/>
          <w:sz w:val="24"/>
          <w:szCs w:val="24"/>
        </w:rPr>
        <w:t xml:space="preserve"> dilatih terlebih dahulu tentang pengetahuan produk, sedangkan tukang pasang di seleksi berdasarkan keahlian dan pengalaman dalam bekerja di lapangan.      </w:t>
      </w:r>
    </w:p>
    <w:p w:rsidR="0033504E" w:rsidRDefault="0033504E" w:rsidP="00FC1E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7C3">
        <w:rPr>
          <w:rFonts w:ascii="Times New Roman" w:hAnsi="Times New Roman" w:cs="Times New Roman"/>
          <w:b/>
          <w:sz w:val="24"/>
          <w:szCs w:val="24"/>
        </w:rPr>
        <w:t>Process (Proses)</w:t>
      </w:r>
    </w:p>
    <w:p w:rsidR="00FD2830" w:rsidRPr="002C1383" w:rsidRDefault="00FB7063" w:rsidP="00FC1E8A">
      <w:pPr>
        <w:pStyle w:val="ListParagraph"/>
        <w:spacing w:line="480" w:lineRule="auto"/>
        <w:ind w:left="1440" w:firstLine="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1FC">
        <w:rPr>
          <w:rFonts w:ascii="Times New Roman" w:hAnsi="Times New Roman" w:cs="Times New Roman"/>
          <w:sz w:val="24"/>
          <w:szCs w:val="24"/>
          <w:shd w:val="clear" w:color="auto" w:fill="FFFFFF"/>
        </w:rPr>
        <w:t>Proses sebagai langkah-langkah yang dilakukan antara penjual dan konsumen. Di dalamnya meliputi p</w:t>
      </w:r>
      <w:r w:rsidR="005A30CF" w:rsidRPr="004911FC">
        <w:rPr>
          <w:rFonts w:ascii="Times New Roman" w:hAnsi="Times New Roman" w:cs="Times New Roman"/>
          <w:sz w:val="24"/>
          <w:szCs w:val="24"/>
          <w:shd w:val="clear" w:color="auto" w:fill="FFFFFF"/>
        </w:rPr>
        <w:t>elayanan serta proses transaksi</w:t>
      </w:r>
      <w:r w:rsidR="005A30CF" w:rsidRPr="004911FC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5A30CF" w:rsidRPr="004911FC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r w:rsidR="00371417" w:rsidRPr="0049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tujuan menarik konsumen. </w:t>
      </w:r>
      <w:proofErr w:type="gramStart"/>
      <w:r w:rsidR="00371417" w:rsidRPr="004911FC">
        <w:rPr>
          <w:rFonts w:ascii="Times New Roman" w:hAnsi="Times New Roman" w:cs="Times New Roman"/>
          <w:sz w:val="24"/>
          <w:szCs w:val="24"/>
          <w:shd w:val="clear" w:color="auto" w:fill="FFFFFF"/>
        </w:rPr>
        <w:t>Fasilitas jasa konsultasi gratis, pengiriman p</w:t>
      </w:r>
      <w:r w:rsidR="00E53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roduk </w:t>
      </w:r>
      <w:r w:rsidR="00371417" w:rsidRPr="0049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 fasilitas layanan yang berpengaruh pada </w:t>
      </w:r>
      <w:r w:rsidR="00371417" w:rsidRPr="008F39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image</w:t>
      </w:r>
      <w:r w:rsidR="00371417" w:rsidRPr="0049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perusahaan.</w:t>
      </w:r>
      <w:proofErr w:type="gramEnd"/>
      <w:r w:rsidR="00A81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Beberapa fasilitas yang akan di tonjolkan oleh Vania Decor adalah Survei untuk daerah yang akan dipasang dan pengiriman pr</w:t>
      </w:r>
      <w:r w:rsidR="00286DCC">
        <w:rPr>
          <w:rFonts w:ascii="Times New Roman" w:hAnsi="Times New Roman" w:cs="Times New Roman"/>
          <w:sz w:val="24"/>
          <w:szCs w:val="24"/>
          <w:shd w:val="clear" w:color="auto" w:fill="FFFFFF"/>
        </w:rPr>
        <w:t>oduk gratis (khusus wilayah Ja</w:t>
      </w:r>
      <w:r w:rsidR="00A81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DeTaBek), pengirman </w:t>
      </w:r>
      <w:proofErr w:type="gramStart"/>
      <w:r w:rsidR="00A812AF">
        <w:rPr>
          <w:rFonts w:ascii="Times New Roman" w:hAnsi="Times New Roman" w:cs="Times New Roman"/>
          <w:sz w:val="24"/>
          <w:szCs w:val="24"/>
          <w:shd w:val="clear" w:color="auto" w:fill="FFFFFF"/>
        </w:rPr>
        <w:t>sampel(</w:t>
      </w:r>
      <w:proofErr w:type="gramEnd"/>
      <w:r w:rsidR="00A81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katalog) gratis dan dapat dititipkan sampai selesai memilih motif yang diinginkan.    </w:t>
      </w:r>
    </w:p>
    <w:p w:rsidR="0033504E" w:rsidRDefault="0033504E" w:rsidP="00FC1E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7C3">
        <w:rPr>
          <w:rFonts w:ascii="Times New Roman" w:hAnsi="Times New Roman" w:cs="Times New Roman"/>
          <w:b/>
          <w:sz w:val="24"/>
          <w:szCs w:val="24"/>
        </w:rPr>
        <w:t>Physical Evidence (Bukti fisik)</w:t>
      </w:r>
    </w:p>
    <w:p w:rsidR="00021D5D" w:rsidRPr="006B05FC" w:rsidRDefault="00B0487C" w:rsidP="00FC1E8A">
      <w:pPr>
        <w:pStyle w:val="ListParagraph"/>
        <w:spacing w:line="480" w:lineRule="auto"/>
        <w:ind w:left="1440" w:firstLine="8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87C">
        <w:rPr>
          <w:rFonts w:ascii="Times New Roman" w:hAnsi="Times New Roman" w:cs="Times New Roman"/>
          <w:sz w:val="24"/>
          <w:szCs w:val="24"/>
        </w:rPr>
        <w:t xml:space="preserve">Bukti </w:t>
      </w:r>
      <w:r>
        <w:rPr>
          <w:rFonts w:ascii="Times New Roman" w:hAnsi="Times New Roman" w:cs="Times New Roman"/>
          <w:sz w:val="24"/>
          <w:szCs w:val="24"/>
        </w:rPr>
        <w:t xml:space="preserve">fisik adalah lingkungan tempat jasa disampaikan dan tempat penyedia jasa dengan konsumen berinteraksi, </w:t>
      </w:r>
      <w:r w:rsidR="00021D5D">
        <w:rPr>
          <w:rFonts w:ascii="Times New Roman" w:hAnsi="Times New Roman" w:cs="Times New Roman"/>
          <w:sz w:val="24"/>
          <w:szCs w:val="24"/>
        </w:rPr>
        <w:t>sebagai usulan nilai tambah konsumen</w:t>
      </w:r>
      <w:r w:rsidR="00FB70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7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7063">
        <w:rPr>
          <w:rFonts w:ascii="Times New Roman" w:hAnsi="Times New Roman" w:cs="Times New Roman"/>
          <w:sz w:val="24"/>
          <w:szCs w:val="24"/>
        </w:rPr>
        <w:t xml:space="preserve">Bukti fisik merupakan wujud nyata yang ditawarkan kepada </w:t>
      </w:r>
      <w:r w:rsidR="00FB7063">
        <w:rPr>
          <w:rFonts w:ascii="Times New Roman" w:hAnsi="Times New Roman" w:cs="Times New Roman"/>
          <w:sz w:val="24"/>
          <w:szCs w:val="24"/>
        </w:rPr>
        <w:lastRenderedPageBreak/>
        <w:t>pelanggan ataupun calon pelanggan untuk mendukung berjalannya bisnis.</w:t>
      </w:r>
      <w:proofErr w:type="gramEnd"/>
      <w:r w:rsidR="00FB7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219D">
        <w:rPr>
          <w:rFonts w:ascii="Times New Roman" w:hAnsi="Times New Roman" w:cs="Times New Roman"/>
          <w:sz w:val="24"/>
          <w:szCs w:val="24"/>
        </w:rPr>
        <w:t>Tempat usaha yang te</w:t>
      </w:r>
      <w:r w:rsidR="000C3392">
        <w:rPr>
          <w:rFonts w:ascii="Times New Roman" w:hAnsi="Times New Roman" w:cs="Times New Roman"/>
          <w:sz w:val="24"/>
          <w:szCs w:val="24"/>
        </w:rPr>
        <w:t>tapkan penulis berlokasi di Jl.</w:t>
      </w:r>
      <w:r w:rsidR="00BB219D">
        <w:rPr>
          <w:rFonts w:ascii="Times New Roman" w:hAnsi="Times New Roman" w:cs="Times New Roman"/>
          <w:sz w:val="24"/>
          <w:szCs w:val="24"/>
        </w:rPr>
        <w:t>Pangkalan Asem Raya no.7b, Cempaka putih, Jakarta Pusat</w:t>
      </w:r>
      <w:r w:rsidR="002C13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1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1383">
        <w:rPr>
          <w:rFonts w:ascii="Times New Roman" w:hAnsi="Times New Roman" w:cs="Times New Roman"/>
          <w:sz w:val="24"/>
          <w:szCs w:val="24"/>
        </w:rPr>
        <w:t>Tempat ini be</w:t>
      </w:r>
      <w:r w:rsidR="00E36E43">
        <w:rPr>
          <w:rFonts w:ascii="Times New Roman" w:hAnsi="Times New Roman" w:cs="Times New Roman"/>
          <w:sz w:val="24"/>
          <w:szCs w:val="24"/>
        </w:rPr>
        <w:t>rupa kios dengan luas sekitar 3</w:t>
      </w:r>
      <w:r w:rsidR="003D0531">
        <w:rPr>
          <w:rFonts w:ascii="Times New Roman" w:hAnsi="Times New Roman" w:cs="Times New Roman"/>
          <w:sz w:val="24"/>
          <w:szCs w:val="24"/>
        </w:rPr>
        <w:t>5</w:t>
      </w:r>
      <w:r w:rsidR="002C1383">
        <w:rPr>
          <w:rFonts w:ascii="Times New Roman" w:hAnsi="Times New Roman" w:cs="Times New Roman"/>
          <w:sz w:val="24"/>
          <w:szCs w:val="24"/>
        </w:rPr>
        <w:t>m</w:t>
      </w:r>
      <w:r w:rsidR="002C13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1383">
        <w:rPr>
          <w:rFonts w:ascii="Times New Roman" w:hAnsi="Times New Roman" w:cs="Times New Roman"/>
          <w:sz w:val="24"/>
          <w:szCs w:val="24"/>
        </w:rPr>
        <w:t xml:space="preserve"> yang menjadi patokan jalannnya usaha Vania Decor.</w:t>
      </w:r>
      <w:proofErr w:type="gramEnd"/>
      <w:r w:rsidR="002C1383">
        <w:rPr>
          <w:rFonts w:ascii="Times New Roman" w:hAnsi="Times New Roman" w:cs="Times New Roman"/>
          <w:sz w:val="24"/>
          <w:szCs w:val="24"/>
        </w:rPr>
        <w:t xml:space="preserve">   </w:t>
      </w:r>
      <w:r w:rsidR="00BB219D">
        <w:rPr>
          <w:rFonts w:ascii="Times New Roman" w:hAnsi="Times New Roman" w:cs="Times New Roman"/>
          <w:sz w:val="24"/>
          <w:szCs w:val="24"/>
        </w:rPr>
        <w:t xml:space="preserve">  </w:t>
      </w:r>
      <w:r w:rsidR="00FB70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D35" w:rsidRPr="00BD0376" w:rsidRDefault="0033504E" w:rsidP="00BD03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D0376">
        <w:rPr>
          <w:rFonts w:ascii="Times New Roman" w:hAnsi="Times New Roman" w:cs="Times New Roman"/>
          <w:b/>
          <w:sz w:val="24"/>
          <w:szCs w:val="24"/>
        </w:rPr>
        <w:t>STRATEGI PROMOSI</w:t>
      </w:r>
    </w:p>
    <w:p w:rsidR="00173A0D" w:rsidRPr="00173A0D" w:rsidRDefault="001917D3" w:rsidP="00FC1E8A">
      <w:pPr>
        <w:pStyle w:val="ListParagraph"/>
        <w:spacing w:line="480" w:lineRule="auto"/>
        <w:ind w:left="1134" w:firstLine="98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Menurut Kotler</w:t>
      </w:r>
      <w:r w:rsidR="009E1AE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dan A</w:t>
      </w:r>
      <w:r w:rsidR="00213DB9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mstrong</w:t>
      </w:r>
      <w:r w:rsidR="00213D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</w:t>
      </w:r>
      <w:r w:rsidR="000C3392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1</w:t>
      </w:r>
      <w:r w:rsidR="00030D6A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173A0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173A0D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7</w:t>
      </w:r>
      <w:r w:rsidR="00173A0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173A0D" w:rsidRPr="00173A0D">
        <w:rPr>
          <w:rFonts w:ascii="Times New Roman" w:hAnsi="Times New Roman" w:cs="Times New Roman"/>
          <w:sz w:val="24"/>
          <w:szCs w:val="24"/>
        </w:rPr>
        <w:t xml:space="preserve">Promotion </w:t>
      </w:r>
      <w:proofErr w:type="gramStart"/>
      <w:r w:rsidR="00173A0D" w:rsidRPr="00173A0D">
        <w:rPr>
          <w:rFonts w:ascii="Times New Roman" w:hAnsi="Times New Roman" w:cs="Times New Roman"/>
          <w:sz w:val="24"/>
          <w:szCs w:val="24"/>
        </w:rPr>
        <w:t xml:space="preserve">is </w:t>
      </w:r>
      <w:r w:rsidR="00173A0D" w:rsidRPr="00E60EE2">
        <w:rPr>
          <w:rFonts w:ascii="Times New Roman" w:hAnsi="Times New Roman" w:cs="Times New Roman"/>
          <w:i/>
          <w:sz w:val="24"/>
          <w:szCs w:val="24"/>
        </w:rPr>
        <w:t>”</w:t>
      </w:r>
      <w:proofErr w:type="gramEnd"/>
      <w:r w:rsidR="00173A0D" w:rsidRPr="00E60EE2">
        <w:rPr>
          <w:rFonts w:ascii="Times New Roman" w:hAnsi="Times New Roman" w:cs="Times New Roman"/>
          <w:i/>
          <w:sz w:val="24"/>
          <w:szCs w:val="24"/>
        </w:rPr>
        <w:t>refers to activities that communicate the merits of the product and persuade target customers to buy it”.</w:t>
      </w:r>
      <w:r w:rsidR="00173A0D" w:rsidRPr="00173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843F9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promosi</w:t>
      </w:r>
      <w:proofErr w:type="gramEnd"/>
      <w:r w:rsidR="001843F9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3DB9" w:rsidRPr="00213DB9">
        <w:rPr>
          <w:rFonts w:ascii="Times New Roman" w:hAnsi="Times New Roman" w:cs="Times New Roman"/>
          <w:sz w:val="24"/>
          <w:szCs w:val="24"/>
        </w:rPr>
        <w:t xml:space="preserve">adalah aktivitas yang mengkomunikasikan keunggulan produk </w:t>
      </w:r>
      <w:r w:rsidR="002962A6">
        <w:rPr>
          <w:rFonts w:ascii="Times New Roman" w:hAnsi="Times New Roman" w:cs="Times New Roman" w:hint="eastAsia"/>
          <w:sz w:val="24"/>
          <w:szCs w:val="24"/>
        </w:rPr>
        <w:t xml:space="preserve">dan </w:t>
      </w:r>
      <w:r w:rsidR="00213DB9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menunjukk</w:t>
      </w:r>
      <w:r w:rsidR="00213DB9">
        <w:rPr>
          <w:rFonts w:ascii="Times New Roman" w:hAnsi="Times New Roman" w:cs="Times New Roman"/>
          <w:sz w:val="24"/>
          <w:szCs w:val="24"/>
          <w:shd w:val="clear" w:color="auto" w:fill="FFFFFF"/>
        </w:rPr>
        <w:t>an kelebihan-kelebihan produk</w:t>
      </w:r>
      <w:r w:rsidR="001843F9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62A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dengan tujuan</w:t>
      </w:r>
      <w:r w:rsidR="001843F9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mempengaruhi </w:t>
      </w:r>
      <w:r w:rsidR="002962A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serta </w:t>
      </w:r>
      <w:r w:rsidR="00213DB9" w:rsidRPr="00213DB9">
        <w:rPr>
          <w:rFonts w:ascii="Times New Roman" w:hAnsi="Times New Roman" w:cs="Times New Roman"/>
          <w:sz w:val="24"/>
          <w:szCs w:val="24"/>
        </w:rPr>
        <w:t>membujuk pel</w:t>
      </w:r>
      <w:r w:rsidR="002962A6">
        <w:rPr>
          <w:rFonts w:ascii="Times New Roman" w:hAnsi="Times New Roman" w:cs="Times New Roman"/>
          <w:sz w:val="24"/>
          <w:szCs w:val="24"/>
        </w:rPr>
        <w:t>anggan untuk</w:t>
      </w:r>
      <w:r w:rsidR="002962A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843F9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melakukan pembelian.</w:t>
      </w:r>
    </w:p>
    <w:p w:rsidR="0033504E" w:rsidRPr="001917D3" w:rsidRDefault="0033504E" w:rsidP="001B50AE">
      <w:pPr>
        <w:pStyle w:val="ListParagraph"/>
        <w:numPr>
          <w:ilvl w:val="0"/>
          <w:numId w:val="3"/>
        </w:numPr>
        <w:spacing w:line="480" w:lineRule="auto"/>
        <w:ind w:left="1560" w:hanging="425"/>
        <w:rPr>
          <w:rFonts w:ascii="Times New Roman" w:hAnsi="Times New Roman" w:cs="Times New Roman"/>
          <w:sz w:val="24"/>
          <w:szCs w:val="24"/>
        </w:rPr>
      </w:pPr>
      <w:r w:rsidRPr="001917D3">
        <w:rPr>
          <w:rFonts w:ascii="Times New Roman" w:hAnsi="Times New Roman" w:cs="Times New Roman"/>
          <w:sz w:val="24"/>
          <w:szCs w:val="24"/>
        </w:rPr>
        <w:t>Advertising</w:t>
      </w:r>
    </w:p>
    <w:p w:rsidR="00D520E3" w:rsidRPr="00D520E3" w:rsidRDefault="00525D35" w:rsidP="00D520E3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bentuk</w:t>
      </w:r>
      <w:proofErr w:type="gramEnd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promosi </w:t>
      </w:r>
      <w:r w:rsidR="00E531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non-</w:t>
      </w:r>
      <w:r w:rsidRPr="00E531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personal</w:t>
      </w:r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dengan menggunakan berbagai media yang ditujukan untuk merangsang pembelian</w:t>
      </w:r>
      <w:r w:rsidR="001B5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seperti ik</w:t>
      </w:r>
      <w:r w:rsidR="001843F9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lan dalam bentuk poster atau bentuk promosi berbayar yang dipasang di tempat-tempat strategis. </w:t>
      </w:r>
      <w:r w:rsidR="001843F9" w:rsidRPr="00E60EE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Advertising</w:t>
      </w:r>
      <w:r w:rsidR="001843F9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dilakukan oleh Vania Decor adalah dengan memasang </w:t>
      </w:r>
      <w:r w:rsidR="001843F9" w:rsidRPr="000B72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Stand banner</w:t>
      </w:r>
      <w:r w:rsidR="001917D3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843F9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serta membuat</w:t>
      </w:r>
      <w:r w:rsidR="001917D3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brosur semenarik mungkin yang nantinya </w:t>
      </w:r>
      <w:proofErr w:type="gramStart"/>
      <w:r w:rsidR="001917D3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gramEnd"/>
      <w:r w:rsidR="001917D3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mengundang perhatian konsumen untuk datang ke toko. </w:t>
      </w:r>
    </w:p>
    <w:p w:rsidR="009E1AE1" w:rsidRDefault="001B50AE" w:rsidP="00BC5283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Selain itu Vania Decor fokus pada perkembangan e-commerce yang saat ini banyak digunakan oleh masyarakat, seperti tokopedia, shopee, OLX dan Bukalapak.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AE1">
        <w:rPr>
          <w:rFonts w:ascii="Times New Roman" w:hAnsi="Times New Roman" w:cs="Times New Roman"/>
          <w:sz w:val="24"/>
          <w:szCs w:val="24"/>
        </w:rPr>
        <w:t>Vania Decor mempromosikan bar</w:t>
      </w:r>
      <w:r w:rsidR="00BC5283">
        <w:rPr>
          <w:rFonts w:ascii="Times New Roman" w:hAnsi="Times New Roman" w:cs="Times New Roman"/>
          <w:sz w:val="24"/>
          <w:szCs w:val="24"/>
        </w:rPr>
        <w:t xml:space="preserve">ang-barang melalui media online, </w:t>
      </w:r>
      <w:r w:rsidR="00BC5283" w:rsidRPr="00E60EE2">
        <w:rPr>
          <w:rFonts w:ascii="Times New Roman" w:hAnsi="Times New Roman" w:cs="Times New Roman"/>
          <w:i/>
          <w:sz w:val="24"/>
          <w:szCs w:val="24"/>
        </w:rPr>
        <w:t>blogger</w:t>
      </w:r>
      <w:r w:rsidR="00BC5283">
        <w:rPr>
          <w:rFonts w:ascii="Times New Roman" w:hAnsi="Times New Roman" w:cs="Times New Roman"/>
          <w:sz w:val="24"/>
          <w:szCs w:val="24"/>
        </w:rPr>
        <w:t xml:space="preserve">, </w:t>
      </w:r>
      <w:r w:rsidR="00BC5283" w:rsidRPr="00E60EE2">
        <w:rPr>
          <w:rFonts w:ascii="Times New Roman" w:hAnsi="Times New Roman" w:cs="Times New Roman"/>
          <w:i/>
          <w:sz w:val="24"/>
          <w:szCs w:val="24"/>
        </w:rPr>
        <w:t>instagram</w:t>
      </w:r>
      <w:r w:rsidR="00BC5283">
        <w:rPr>
          <w:rFonts w:ascii="Times New Roman" w:hAnsi="Times New Roman" w:cs="Times New Roman"/>
          <w:sz w:val="24"/>
          <w:szCs w:val="24"/>
        </w:rPr>
        <w:t xml:space="preserve"> dan lain sebagainya.</w:t>
      </w:r>
      <w:proofErr w:type="gramEnd"/>
    </w:p>
    <w:p w:rsidR="00D520E3" w:rsidRDefault="00D520E3" w:rsidP="00BC5283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0E3" w:rsidRDefault="00D520E3" w:rsidP="00BC5283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0E3" w:rsidRPr="00D520E3" w:rsidRDefault="00323A7A" w:rsidP="00950183">
      <w:pPr>
        <w:pStyle w:val="ListParagraph"/>
        <w:spacing w:line="480" w:lineRule="auto"/>
        <w:ind w:lef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4.6</w:t>
      </w:r>
    </w:p>
    <w:p w:rsidR="00D520E3" w:rsidRDefault="00D520E3" w:rsidP="00950183">
      <w:pPr>
        <w:pStyle w:val="ListParagraph"/>
        <w:spacing w:line="480" w:lineRule="auto"/>
        <w:ind w:lef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E3">
        <w:rPr>
          <w:rFonts w:ascii="Times New Roman" w:hAnsi="Times New Roman" w:cs="Times New Roman"/>
          <w:b/>
          <w:sz w:val="24"/>
          <w:szCs w:val="24"/>
        </w:rPr>
        <w:t xml:space="preserve">Biaya Pemasangan Iklan di </w:t>
      </w:r>
      <w:r w:rsidRPr="00D520E3">
        <w:rPr>
          <w:rFonts w:ascii="Times New Roman" w:hAnsi="Times New Roman" w:cs="Times New Roman"/>
          <w:b/>
          <w:i/>
          <w:sz w:val="24"/>
          <w:szCs w:val="24"/>
        </w:rPr>
        <w:t xml:space="preserve">Instagram </w:t>
      </w:r>
      <w:r w:rsidRPr="00D520E3">
        <w:rPr>
          <w:rFonts w:ascii="Times New Roman" w:hAnsi="Times New Roman" w:cs="Times New Roman"/>
          <w:b/>
          <w:sz w:val="24"/>
          <w:szCs w:val="24"/>
        </w:rPr>
        <w:t>(dalam Rupiah)</w:t>
      </w:r>
    </w:p>
    <w:tbl>
      <w:tblPr>
        <w:tblW w:w="6981" w:type="dxa"/>
        <w:tblInd w:w="2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2970"/>
      </w:tblGrid>
      <w:tr w:rsidR="00D520E3" w:rsidRPr="00D520E3" w:rsidTr="005C570B">
        <w:trPr>
          <w:trHeight w:val="334"/>
        </w:trPr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D520E3" w:rsidRPr="00950183" w:rsidRDefault="00D520E3" w:rsidP="009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Keterangan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520E3" w:rsidRPr="00950183" w:rsidRDefault="00D520E3" w:rsidP="009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Harga/bulan</w:t>
            </w:r>
          </w:p>
        </w:tc>
      </w:tr>
      <w:tr w:rsidR="00D520E3" w:rsidRPr="00D520E3" w:rsidTr="005C570B">
        <w:trPr>
          <w:trHeight w:val="405"/>
        </w:trPr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D520E3" w:rsidRPr="00950183" w:rsidRDefault="00D520E3" w:rsidP="009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Instagram Ads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520E3" w:rsidRPr="00950183" w:rsidRDefault="00D520E3" w:rsidP="009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250.000</w:t>
            </w:r>
          </w:p>
        </w:tc>
      </w:tr>
      <w:tr w:rsidR="00D520E3" w:rsidRPr="00D520E3" w:rsidTr="005C570B">
        <w:trPr>
          <w:trHeight w:val="405"/>
        </w:trPr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D520E3" w:rsidRPr="00950183" w:rsidRDefault="00D520E3" w:rsidP="009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Harga 1 tahun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520E3" w:rsidRPr="00950183" w:rsidRDefault="00D520E3" w:rsidP="009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3.000.000</w:t>
            </w:r>
          </w:p>
        </w:tc>
      </w:tr>
    </w:tbl>
    <w:p w:rsidR="00D520E3" w:rsidRPr="00950183" w:rsidRDefault="00950183" w:rsidP="00950183">
      <w:pPr>
        <w:pStyle w:val="ListParagraph"/>
        <w:spacing w:line="480" w:lineRule="auto"/>
        <w:ind w:left="113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50183">
        <w:rPr>
          <w:rFonts w:ascii="Times New Roman" w:hAnsi="Times New Roman" w:cs="Times New Roman"/>
          <w:sz w:val="24"/>
          <w:szCs w:val="24"/>
        </w:rPr>
        <w:t>Sumber:</w:t>
      </w:r>
      <w:r w:rsidRPr="00950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183">
        <w:rPr>
          <w:rFonts w:ascii="Times New Roman" w:hAnsi="Times New Roman" w:cs="Times New Roman"/>
          <w:i/>
          <w:sz w:val="24"/>
          <w:szCs w:val="24"/>
        </w:rPr>
        <w:t>Instagram</w:t>
      </w:r>
    </w:p>
    <w:p w:rsidR="00D520E3" w:rsidRDefault="00323A7A" w:rsidP="00950183">
      <w:pPr>
        <w:pStyle w:val="ListParagraph"/>
        <w:spacing w:line="480" w:lineRule="auto"/>
        <w:ind w:lef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4.7</w:t>
      </w:r>
    </w:p>
    <w:p w:rsidR="00D520E3" w:rsidRDefault="00D520E3" w:rsidP="00950183">
      <w:pPr>
        <w:pStyle w:val="ListParagraph"/>
        <w:spacing w:line="480" w:lineRule="auto"/>
        <w:ind w:lef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Biaya Pemasangan Iklan di Tokopedia (dalam Rupiah)</w:t>
      </w:r>
    </w:p>
    <w:tbl>
      <w:tblPr>
        <w:tblpPr w:leftFromText="180" w:rightFromText="180" w:vertAnchor="text" w:horzAnchor="page" w:tblpX="3259" w:tblpY="37"/>
        <w:tblW w:w="7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2992"/>
      </w:tblGrid>
      <w:tr w:rsidR="00672386" w:rsidRPr="00D520E3" w:rsidTr="00DB3B70">
        <w:trPr>
          <w:trHeight w:val="385"/>
        </w:trPr>
        <w:tc>
          <w:tcPr>
            <w:tcW w:w="4037" w:type="dxa"/>
            <w:shd w:val="clear" w:color="auto" w:fill="auto"/>
            <w:noWrap/>
            <w:vAlign w:val="bottom"/>
            <w:hideMark/>
          </w:tcPr>
          <w:p w:rsidR="00672386" w:rsidRPr="00950183" w:rsidRDefault="00672386" w:rsidP="0067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Keterangan</w:t>
            </w:r>
          </w:p>
        </w:tc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72386" w:rsidRPr="00950183" w:rsidRDefault="00672386" w:rsidP="0067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Harga/bulan</w:t>
            </w:r>
          </w:p>
        </w:tc>
      </w:tr>
      <w:tr w:rsidR="00672386" w:rsidRPr="00D520E3" w:rsidTr="00DB3B70">
        <w:trPr>
          <w:trHeight w:val="385"/>
        </w:trPr>
        <w:tc>
          <w:tcPr>
            <w:tcW w:w="4037" w:type="dxa"/>
            <w:shd w:val="clear" w:color="auto" w:fill="auto"/>
            <w:noWrap/>
            <w:vAlign w:val="bottom"/>
            <w:hideMark/>
          </w:tcPr>
          <w:p w:rsidR="00672386" w:rsidRPr="00950183" w:rsidRDefault="00672386" w:rsidP="0067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Tokopedia topads</w:t>
            </w:r>
          </w:p>
        </w:tc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72386" w:rsidRPr="00950183" w:rsidRDefault="00672386" w:rsidP="0067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</w:tr>
      <w:tr w:rsidR="00672386" w:rsidRPr="00D520E3" w:rsidTr="00DB3B70">
        <w:trPr>
          <w:trHeight w:val="385"/>
        </w:trPr>
        <w:tc>
          <w:tcPr>
            <w:tcW w:w="4037" w:type="dxa"/>
            <w:shd w:val="clear" w:color="auto" w:fill="auto"/>
            <w:noWrap/>
            <w:vAlign w:val="bottom"/>
            <w:hideMark/>
          </w:tcPr>
          <w:p w:rsidR="00672386" w:rsidRPr="00950183" w:rsidRDefault="00672386" w:rsidP="0067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Harga 1 tahun</w:t>
            </w:r>
          </w:p>
        </w:tc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672386" w:rsidRPr="00950183" w:rsidRDefault="00672386" w:rsidP="0067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2400000</w:t>
            </w:r>
          </w:p>
        </w:tc>
      </w:tr>
    </w:tbl>
    <w:p w:rsidR="00D520E3" w:rsidRPr="00D520E3" w:rsidRDefault="00D520E3" w:rsidP="00950183">
      <w:pPr>
        <w:pStyle w:val="ListParagraph"/>
        <w:spacing w:line="480" w:lineRule="auto"/>
        <w:ind w:lef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818" w:rsidRDefault="00A25818" w:rsidP="0095018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50183" w:rsidRPr="00950183" w:rsidRDefault="005C570B" w:rsidP="009501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50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183" w:rsidRPr="00950183">
        <w:rPr>
          <w:rFonts w:ascii="Times New Roman" w:hAnsi="Times New Roman" w:cs="Times New Roman"/>
          <w:sz w:val="24"/>
          <w:szCs w:val="24"/>
        </w:rPr>
        <w:t xml:space="preserve">Sumber: Tokopedia                    </w:t>
      </w:r>
    </w:p>
    <w:p w:rsidR="00950183" w:rsidRPr="00950183" w:rsidRDefault="00950183" w:rsidP="0095018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</w:t>
      </w:r>
      <w:r w:rsidR="00323A7A">
        <w:rPr>
          <w:rFonts w:ascii="Times New Roman" w:hAnsi="Times New Roman" w:cs="Times New Roman"/>
          <w:b/>
          <w:sz w:val="24"/>
        </w:rPr>
        <w:t>Tabel 4.8</w:t>
      </w:r>
    </w:p>
    <w:p w:rsidR="00950183" w:rsidRPr="00950183" w:rsidRDefault="00950183" w:rsidP="0095018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</w:t>
      </w:r>
      <w:r w:rsidR="00363AFD">
        <w:rPr>
          <w:rFonts w:ascii="Times New Roman" w:hAnsi="Times New Roman" w:cs="Times New Roman"/>
          <w:b/>
          <w:sz w:val="24"/>
        </w:rPr>
        <w:t>Biaya pemasaran</w:t>
      </w:r>
      <w:r w:rsidRPr="00950183">
        <w:rPr>
          <w:rFonts w:ascii="Times New Roman" w:hAnsi="Times New Roman" w:cs="Times New Roman"/>
          <w:b/>
          <w:sz w:val="24"/>
        </w:rPr>
        <w:t xml:space="preserve"> tahunan (dalam Rupiah)</w:t>
      </w:r>
    </w:p>
    <w:tbl>
      <w:tblPr>
        <w:tblW w:w="7179" w:type="dxa"/>
        <w:tblInd w:w="1825" w:type="dxa"/>
        <w:tblLook w:val="04A0" w:firstRow="1" w:lastRow="0" w:firstColumn="1" w:lastColumn="0" w:noHBand="0" w:noVBand="1"/>
      </w:tblPr>
      <w:tblGrid>
        <w:gridCol w:w="2569"/>
        <w:gridCol w:w="1303"/>
        <w:gridCol w:w="1520"/>
        <w:gridCol w:w="1787"/>
      </w:tblGrid>
      <w:tr w:rsidR="00950183" w:rsidRPr="00950183" w:rsidTr="005C570B">
        <w:trPr>
          <w:trHeight w:val="29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83" w:rsidRPr="00950183" w:rsidRDefault="00A25818" w:rsidP="009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Keterangan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83" w:rsidRPr="00950183" w:rsidRDefault="00950183" w:rsidP="009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Kebutuhan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83" w:rsidRPr="00950183" w:rsidRDefault="00950183" w:rsidP="009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Biaya (Rp)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83" w:rsidRPr="00950183" w:rsidRDefault="00950183" w:rsidP="009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(Rp)</w:t>
            </w:r>
          </w:p>
        </w:tc>
      </w:tr>
      <w:tr w:rsidR="00950183" w:rsidRPr="00950183" w:rsidTr="005C570B">
        <w:trPr>
          <w:trHeight w:val="29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83" w:rsidRPr="00950183" w:rsidRDefault="00950183" w:rsidP="009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Brosur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83" w:rsidRPr="00950183" w:rsidRDefault="00950183" w:rsidP="009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83" w:rsidRPr="00950183" w:rsidRDefault="00950183" w:rsidP="009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83" w:rsidRPr="00950183" w:rsidRDefault="00950183" w:rsidP="00A2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2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950183" w:rsidRPr="00950183" w:rsidTr="005C570B">
        <w:trPr>
          <w:trHeight w:val="29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83" w:rsidRPr="00950183" w:rsidRDefault="00950183" w:rsidP="009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Kartu Nama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83" w:rsidRPr="00950183" w:rsidRDefault="00950183" w:rsidP="009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83" w:rsidRPr="00950183" w:rsidRDefault="00950183" w:rsidP="009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83" w:rsidRPr="00950183" w:rsidRDefault="00950183" w:rsidP="00A2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A2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A25818" w:rsidRPr="00950183" w:rsidTr="005C570B">
        <w:trPr>
          <w:trHeight w:val="29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D259AA" w:rsidRDefault="00A25818" w:rsidP="00A2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Sampel Wallpaper b</w:t>
            </w:r>
            <w:r w:rsidRPr="00D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esar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950183" w:rsidRDefault="00A25818" w:rsidP="009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950183" w:rsidRDefault="00A25818" w:rsidP="009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D259AA" w:rsidRDefault="00A25818" w:rsidP="00A2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  <w:r w:rsidRPr="00D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25818" w:rsidRPr="00950183" w:rsidTr="005C570B">
        <w:trPr>
          <w:trHeight w:val="29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D259AA" w:rsidRDefault="00A25818" w:rsidP="00A2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Sampel Wallpaper kecil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950183" w:rsidRDefault="00A25818" w:rsidP="009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950183" w:rsidRDefault="00A25818" w:rsidP="009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D259AA" w:rsidRDefault="00A25818" w:rsidP="00A2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  <w:r w:rsidRPr="00D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25818" w:rsidRPr="00950183" w:rsidTr="005C570B">
        <w:trPr>
          <w:trHeight w:val="29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D259AA" w:rsidRDefault="00A25818" w:rsidP="00A2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Sampel Karpet</w:t>
            </w:r>
            <w:r w:rsidRPr="00D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950183" w:rsidRDefault="00A25818" w:rsidP="009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950183" w:rsidRDefault="00A25818" w:rsidP="009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D259AA" w:rsidRDefault="00A25818" w:rsidP="00A2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25818" w:rsidRPr="00950183" w:rsidTr="005C570B">
        <w:trPr>
          <w:trHeight w:val="29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D259AA" w:rsidRDefault="00A25818" w:rsidP="00A2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Sampel Gorden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950183" w:rsidRDefault="00A25818" w:rsidP="009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950183" w:rsidRDefault="00A25818" w:rsidP="009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D259AA" w:rsidRDefault="00A25818" w:rsidP="00A2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D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25818" w:rsidRPr="00950183" w:rsidTr="005C570B">
        <w:trPr>
          <w:trHeight w:val="29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D259AA" w:rsidRDefault="00A25818" w:rsidP="00A2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Sampel Kaca Film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950183" w:rsidRDefault="00A25818" w:rsidP="009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950183" w:rsidRDefault="00A25818" w:rsidP="009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D259AA" w:rsidRDefault="00A25818" w:rsidP="00A2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25818" w:rsidRPr="00950183" w:rsidTr="005C570B">
        <w:trPr>
          <w:trHeight w:val="29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D259AA" w:rsidRDefault="00A25818" w:rsidP="00A2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Sampel Blinds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950183" w:rsidRDefault="00A25818" w:rsidP="009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950183" w:rsidRDefault="00A25818" w:rsidP="009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D259AA" w:rsidRDefault="00A25818" w:rsidP="00A2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2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A25818" w:rsidRPr="00950183" w:rsidTr="005C570B">
        <w:trPr>
          <w:trHeight w:val="29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D259AA" w:rsidRDefault="00A25818" w:rsidP="00A2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Sampel Parquet, Vinyl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950183" w:rsidRDefault="00A25818" w:rsidP="009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950183" w:rsidRDefault="00A25818" w:rsidP="00950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818" w:rsidRPr="00950183" w:rsidRDefault="00A25818" w:rsidP="00A2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630,000</w:t>
            </w:r>
          </w:p>
        </w:tc>
      </w:tr>
      <w:tr w:rsidR="00A25818" w:rsidRPr="00950183" w:rsidTr="005C570B">
        <w:trPr>
          <w:trHeight w:val="29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18" w:rsidRPr="00950183" w:rsidRDefault="00A25818" w:rsidP="009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Shopee,OLX,Bukalapak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18" w:rsidRPr="00950183" w:rsidRDefault="00A25818" w:rsidP="009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18" w:rsidRPr="00950183" w:rsidRDefault="00A25818" w:rsidP="009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18" w:rsidRPr="00950183" w:rsidRDefault="00A25818" w:rsidP="009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5818" w:rsidRPr="00950183" w:rsidTr="005C570B">
        <w:trPr>
          <w:trHeight w:val="29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18" w:rsidRPr="00950183" w:rsidRDefault="00A25818" w:rsidP="009501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Word of Mouth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18" w:rsidRPr="00950183" w:rsidRDefault="00A25818" w:rsidP="009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18" w:rsidRPr="00950183" w:rsidRDefault="00A25818" w:rsidP="009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18" w:rsidRPr="00950183" w:rsidRDefault="00A25818" w:rsidP="0095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5818" w:rsidRPr="00950183" w:rsidTr="005C570B">
        <w:trPr>
          <w:trHeight w:val="299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18" w:rsidRPr="00950183" w:rsidRDefault="00A25818" w:rsidP="009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818" w:rsidRPr="00950183" w:rsidRDefault="00A25818" w:rsidP="00A2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6,240,000</w:t>
            </w:r>
          </w:p>
        </w:tc>
      </w:tr>
    </w:tbl>
    <w:p w:rsidR="00A25818" w:rsidRPr="00950183" w:rsidRDefault="00950183" w:rsidP="009501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25818">
        <w:rPr>
          <w:rFonts w:ascii="Times New Roman" w:hAnsi="Times New Roman" w:cs="Times New Roman"/>
          <w:sz w:val="24"/>
          <w:szCs w:val="24"/>
        </w:rPr>
        <w:t>Sumber: Vania Decor</w:t>
      </w:r>
    </w:p>
    <w:p w:rsidR="0033504E" w:rsidRPr="00C53EEE" w:rsidRDefault="0033504E" w:rsidP="001B50A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3EEE">
        <w:rPr>
          <w:rFonts w:ascii="Times New Roman" w:hAnsi="Times New Roman" w:cs="Times New Roman"/>
          <w:sz w:val="24"/>
          <w:szCs w:val="24"/>
        </w:rPr>
        <w:t>Sales Promotion</w:t>
      </w:r>
      <w:bookmarkStart w:id="0" w:name="_GoBack"/>
      <w:bookmarkEnd w:id="0"/>
    </w:p>
    <w:p w:rsidR="00672386" w:rsidRPr="002341F6" w:rsidRDefault="00A30328" w:rsidP="00EE370B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9B1F38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Langkah ini m</w:t>
      </w:r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erupakan suatu bentuk promosi untuk </w:t>
      </w:r>
      <w:r w:rsidRPr="00C53EEE">
        <w:rPr>
          <w:rFonts w:ascii="Times New Roman" w:hAnsi="Times New Roman" w:cs="Times New Roman"/>
          <w:sz w:val="24"/>
          <w:szCs w:val="24"/>
        </w:rPr>
        <w:t>me</w:t>
      </w:r>
      <w:r w:rsidR="009B1F38" w:rsidRPr="00C53EEE">
        <w:rPr>
          <w:rFonts w:ascii="Times New Roman" w:hAnsi="Times New Roman" w:cs="Times New Roman"/>
          <w:sz w:val="24"/>
          <w:szCs w:val="24"/>
        </w:rPr>
        <w:t xml:space="preserve">njual atau </w:t>
      </w:r>
      <w:r w:rsidR="009B1F38">
        <w:rPr>
          <w:rFonts w:ascii="Times New Roman" w:hAnsi="Times New Roman" w:cs="Times New Roman"/>
          <w:sz w:val="24"/>
          <w:szCs w:val="24"/>
        </w:rPr>
        <w:t>memasarkan produk dan</w:t>
      </w:r>
      <w:r>
        <w:rPr>
          <w:rFonts w:ascii="Times New Roman" w:hAnsi="Times New Roman" w:cs="Times New Roman"/>
          <w:sz w:val="24"/>
          <w:szCs w:val="24"/>
        </w:rPr>
        <w:t xml:space="preserve"> jasa dengan </w:t>
      </w:r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A30328">
        <w:rPr>
          <w:rFonts w:ascii="Times New Roman" w:hAnsi="Times New Roman" w:cs="Times New Roman"/>
          <w:sz w:val="24"/>
          <w:szCs w:val="24"/>
        </w:rPr>
        <w:t xml:space="preserve"> memajang ditempat-tempa</w:t>
      </w:r>
      <w:r w:rsidR="009B1F38">
        <w:rPr>
          <w:rFonts w:ascii="Times New Roman" w:hAnsi="Times New Roman" w:cs="Times New Roman"/>
          <w:sz w:val="24"/>
          <w:szCs w:val="24"/>
        </w:rPr>
        <w:t>t khusus yang menarik perhatian dan</w:t>
      </w:r>
      <w:r w:rsidRPr="00A303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merangsang pembelian</w:t>
      </w:r>
      <w:r w:rsidRPr="00C53EEE">
        <w:rPr>
          <w:rFonts w:ascii="Times New Roman" w:hAnsi="Times New Roman" w:cs="Times New Roman"/>
          <w:sz w:val="24"/>
          <w:szCs w:val="24"/>
        </w:rPr>
        <w:t xml:space="preserve"> dalam jangka waktu singkat, sehingga konsumen mudah untuk melihat dan mengenalinya.</w:t>
      </w:r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Vania Decor melakukan promosi penjualan dengan</w:t>
      </w:r>
      <w:r w:rsidR="00B67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5A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menempelkan brosur-brosur menarik di tempat yang strategis sekitar daerah toko dan membuat papan reklame </w:t>
      </w:r>
      <w:r w:rsidR="00832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dengan ukuran besar (3m x 4m) yang </w:t>
      </w:r>
      <w:proofErr w:type="gramStart"/>
      <w:r w:rsidR="00832F0E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gramEnd"/>
      <w:r w:rsidR="00832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pasang depan toko dan </w:t>
      </w:r>
      <w:r w:rsidR="00234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serta membuat banner promosi. </w:t>
      </w:r>
    </w:p>
    <w:p w:rsidR="0009297E" w:rsidRPr="00AC7973" w:rsidRDefault="005A3B9D" w:rsidP="005A3B9D">
      <w:pPr>
        <w:pStyle w:val="ListParagraph"/>
        <w:spacing w:line="480" w:lineRule="auto"/>
        <w:ind w:left="1134"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</w:t>
      </w:r>
      <w:r w:rsidR="00BC52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Gambar 4.3</w:t>
      </w:r>
    </w:p>
    <w:p w:rsidR="00AC7973" w:rsidRPr="00AC7973" w:rsidRDefault="005A3B9D" w:rsidP="005A3B9D">
      <w:pPr>
        <w:pStyle w:val="ListParagraph"/>
        <w:spacing w:line="480" w:lineRule="auto"/>
        <w:ind w:left="1134"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</w:t>
      </w:r>
      <w:r w:rsidR="00AC7973" w:rsidRPr="00AC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Promosi </w:t>
      </w:r>
      <w:r w:rsidR="00885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Papan Iklan</w:t>
      </w:r>
      <w:r w:rsidR="00AC7973" w:rsidRPr="00AC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Vania Decor</w:t>
      </w:r>
    </w:p>
    <w:p w:rsidR="0009297E" w:rsidRDefault="00AC7973" w:rsidP="001B50AE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97E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0CB9F" wp14:editId="05B09969">
                <wp:simplePos x="0" y="0"/>
                <wp:positionH relativeFrom="column">
                  <wp:posOffset>414670</wp:posOffset>
                </wp:positionH>
                <wp:positionV relativeFrom="paragraph">
                  <wp:posOffset>46074</wp:posOffset>
                </wp:positionV>
                <wp:extent cx="5900553" cy="2828261"/>
                <wp:effectExtent l="95250" t="38100" r="100330" b="10604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553" cy="282826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818" w:rsidRPr="00A25818" w:rsidRDefault="00A25818" w:rsidP="002341F6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72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25818">
                              <w:rPr>
                                <w:rFonts w:ascii="Copperplate Gothic Bold" w:hAnsi="Copperplate Gothic Bold"/>
                                <w:b/>
                                <w:sz w:val="72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Vania DeCOR</w:t>
                            </w:r>
                            <w:r w:rsidRPr="00A25818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pacing w:val="30"/>
                                <w:sz w:val="40"/>
                                <w:szCs w:val="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  <w:p w:rsidR="00A25818" w:rsidRPr="00A25818" w:rsidRDefault="00A25818" w:rsidP="00832F0E">
                            <w:pPr>
                              <w:spacing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pacing w:val="30"/>
                                <w:sz w:val="32"/>
                                <w:szCs w:val="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A25818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pacing w:val="30"/>
                                <w:sz w:val="32"/>
                                <w:szCs w:val="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Home and office decoration</w:t>
                            </w:r>
                          </w:p>
                          <w:p w:rsidR="00A25818" w:rsidRPr="00A25818" w:rsidRDefault="00A25818" w:rsidP="00832F0E">
                            <w:pPr>
                              <w:spacing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pacing w:val="30"/>
                                <w:sz w:val="32"/>
                                <w:szCs w:val="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A25818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pacing w:val="30"/>
                                <w:sz w:val="32"/>
                                <w:szCs w:val="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Start from Rp 100.000 </w:t>
                            </w:r>
                          </w:p>
                          <w:p w:rsidR="00A25818" w:rsidRPr="00A25818" w:rsidRDefault="00A25818" w:rsidP="00885D29">
                            <w:pPr>
                              <w:spacing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pacing w:val="30"/>
                                <w:sz w:val="32"/>
                                <w:szCs w:val="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A25818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pacing w:val="30"/>
                                <w:sz w:val="32"/>
                                <w:szCs w:val="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Wallpaper-Gorden-karpet-blinds-</w:t>
                            </w:r>
                          </w:p>
                          <w:p w:rsidR="00A25818" w:rsidRPr="00A25818" w:rsidRDefault="00A25818" w:rsidP="00885D29">
                            <w:pPr>
                              <w:spacing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pacing w:val="30"/>
                                <w:sz w:val="32"/>
                                <w:szCs w:val="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A25818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pacing w:val="30"/>
                                <w:sz w:val="32"/>
                                <w:szCs w:val="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parquet-vinyl-kacafilm</w:t>
                            </w:r>
                            <w:proofErr w:type="gramEnd"/>
                            <w:r w:rsidRPr="00A25818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pacing w:val="30"/>
                                <w:sz w:val="32"/>
                                <w:szCs w:val="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A25818" w:rsidRPr="00A25818" w:rsidRDefault="00A25818" w:rsidP="00885D29">
                            <w:pPr>
                              <w:spacing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pacing w:val="30"/>
                                <w:sz w:val="32"/>
                                <w:szCs w:val="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A25818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pacing w:val="30"/>
                                <w:sz w:val="32"/>
                                <w:szCs w:val="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Accecories interior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9" style="position:absolute;left:0;text-align:left;margin-left:32.65pt;margin-top:3.65pt;width:464.6pt;height:2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25818" w:rsidRPr="00A25818" w:rsidRDefault="00A25818" w:rsidP="002341F6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72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25818">
                        <w:rPr>
                          <w:rFonts w:ascii="Copperplate Gothic Bold" w:hAnsi="Copperplate Gothic Bold"/>
                          <w:b/>
                          <w:sz w:val="72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Vania DeCOR</w:t>
                      </w:r>
                      <w:r w:rsidRPr="00A25818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pacing w:val="30"/>
                          <w:sz w:val="40"/>
                          <w:szCs w:val="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 </w:t>
                      </w:r>
                    </w:p>
                    <w:p w:rsidR="00A25818" w:rsidRPr="00A25818" w:rsidRDefault="00A25818" w:rsidP="00832F0E">
                      <w:pPr>
                        <w:spacing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pacing w:val="30"/>
                          <w:sz w:val="32"/>
                          <w:szCs w:val="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A25818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pacing w:val="30"/>
                          <w:sz w:val="32"/>
                          <w:szCs w:val="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Home and office decoration</w:t>
                      </w:r>
                    </w:p>
                    <w:p w:rsidR="00A25818" w:rsidRPr="00A25818" w:rsidRDefault="00A25818" w:rsidP="00832F0E">
                      <w:pPr>
                        <w:spacing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pacing w:val="30"/>
                          <w:sz w:val="32"/>
                          <w:szCs w:val="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A25818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pacing w:val="30"/>
                          <w:sz w:val="32"/>
                          <w:szCs w:val="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Start from Rp 100.000 </w:t>
                      </w:r>
                    </w:p>
                    <w:p w:rsidR="00A25818" w:rsidRPr="00A25818" w:rsidRDefault="00A25818" w:rsidP="00885D29">
                      <w:pPr>
                        <w:spacing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pacing w:val="30"/>
                          <w:sz w:val="32"/>
                          <w:szCs w:val="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A25818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pacing w:val="30"/>
                          <w:sz w:val="32"/>
                          <w:szCs w:val="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Wallpaper-Gorden-karpet-blinds-</w:t>
                      </w:r>
                    </w:p>
                    <w:p w:rsidR="00A25818" w:rsidRPr="00A25818" w:rsidRDefault="00A25818" w:rsidP="00885D29">
                      <w:pPr>
                        <w:spacing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pacing w:val="30"/>
                          <w:sz w:val="32"/>
                          <w:szCs w:val="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proofErr w:type="gramStart"/>
                      <w:r w:rsidRPr="00A25818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pacing w:val="30"/>
                          <w:sz w:val="32"/>
                          <w:szCs w:val="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parquet-vinyl-kacafilm</w:t>
                      </w:r>
                      <w:proofErr w:type="gramEnd"/>
                      <w:r w:rsidRPr="00A25818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pacing w:val="30"/>
                          <w:sz w:val="32"/>
                          <w:szCs w:val="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</w:p>
                    <w:p w:rsidR="00A25818" w:rsidRPr="00A25818" w:rsidRDefault="00A25818" w:rsidP="00885D29">
                      <w:pPr>
                        <w:spacing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pacing w:val="30"/>
                          <w:sz w:val="32"/>
                          <w:szCs w:val="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A25818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pacing w:val="30"/>
                          <w:sz w:val="32"/>
                          <w:szCs w:val="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Accecories interior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297E" w:rsidRDefault="0009297E" w:rsidP="001B50AE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297E" w:rsidRDefault="00A25818" w:rsidP="001B50AE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95991" wp14:editId="71ADF1E7">
                <wp:simplePos x="0" y="0"/>
                <wp:positionH relativeFrom="column">
                  <wp:posOffset>414670</wp:posOffset>
                </wp:positionH>
                <wp:positionV relativeFrom="paragraph">
                  <wp:posOffset>58051</wp:posOffset>
                </wp:positionV>
                <wp:extent cx="5900198" cy="0"/>
                <wp:effectExtent l="57150" t="38100" r="43815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19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65pt,4.55pt" to="497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9297E" w:rsidRDefault="0009297E" w:rsidP="001B50AE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297E" w:rsidRDefault="0009297E" w:rsidP="001B50AE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297E" w:rsidRDefault="0009297E" w:rsidP="001B50AE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5D29" w:rsidRDefault="00885D29" w:rsidP="001B50AE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5818" w:rsidRDefault="00A25818" w:rsidP="001B50AE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5D29" w:rsidRPr="00AC7973" w:rsidRDefault="00AC7973" w:rsidP="00AC797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AC7973">
        <w:rPr>
          <w:rFonts w:ascii="Times New Roman" w:hAnsi="Times New Roman" w:cs="Times New Roman"/>
          <w:sz w:val="24"/>
          <w:szCs w:val="24"/>
          <w:shd w:val="clear" w:color="auto" w:fill="FFFFFF"/>
        </w:rPr>
        <w:t>Sum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ber: Vania </w:t>
      </w:r>
      <w:r w:rsidR="00885D29">
        <w:rPr>
          <w:rFonts w:ascii="Times New Roman" w:hAnsi="Times New Roman" w:cs="Times New Roman"/>
          <w:sz w:val="24"/>
          <w:szCs w:val="24"/>
          <w:shd w:val="clear" w:color="auto" w:fill="FFFFFF"/>
        </w:rPr>
        <w:t>Decor</w:t>
      </w:r>
    </w:p>
    <w:p w:rsidR="0033504E" w:rsidRDefault="0033504E" w:rsidP="00A3032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328">
        <w:rPr>
          <w:rFonts w:ascii="Times New Roman" w:hAnsi="Times New Roman" w:cs="Times New Roman"/>
          <w:sz w:val="24"/>
          <w:szCs w:val="24"/>
        </w:rPr>
        <w:t>Personal Selling</w:t>
      </w:r>
    </w:p>
    <w:p w:rsidR="00672386" w:rsidRPr="00EE370B" w:rsidRDefault="009B1F38" w:rsidP="00EE370B">
      <w:pPr>
        <w:pStyle w:val="ListParagraph"/>
        <w:spacing w:line="480" w:lineRule="auto"/>
        <w:ind w:left="1134" w:firstLine="85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5E425F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erupakan bentuk promosi secara </w:t>
      </w:r>
      <w:r w:rsidR="005E425F" w:rsidRPr="00E60EE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personal</w:t>
      </w:r>
      <w:r w:rsidR="005E425F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dengan presentasi lisan dalam suatu percakapan dengan calon pembeli bertujuan untuk menjaga hubungan baik dengan konsum</w:t>
      </w:r>
      <w:r w:rsidR="00C424C2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en.</w:t>
      </w:r>
      <w:proofErr w:type="gramEnd"/>
      <w:r w:rsidR="00C424C2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424C2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Vania Decor</w:t>
      </w:r>
      <w:r w:rsidR="005E425F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melakukan pendekatan kembali dengan pelanggan, </w:t>
      </w:r>
      <w:r w:rsidR="00D42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diharapkan pemasaran </w:t>
      </w:r>
      <w:r w:rsidR="000D103B" w:rsidRPr="000D10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Word of Mouth</w:t>
      </w:r>
      <w:r w:rsidR="000D10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D10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yang berupa komunikasi lisan atau media </w:t>
      </w:r>
      <w:r w:rsidR="000D103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elektronik antar masyarakat yang berhubungan dengan keunggulan dan pengalaman membeli ini dapat</w:t>
      </w:r>
      <w:r w:rsidR="005E425F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menciptakan </w:t>
      </w:r>
      <w:r w:rsidR="005E425F" w:rsidRPr="00C53E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repeat order</w:t>
      </w:r>
      <w:r w:rsidR="00D4274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D05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staff</w:t>
      </w:r>
      <w:proofErr w:type="gramEnd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ada di dalam toko bertugas untuk melayani pelanggan yang datang, memberikan informasi yang lengkap dengan sebaik mungkin.</w:t>
      </w:r>
      <w:r w:rsidR="005E425F" w:rsidRPr="00C53E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</w:p>
    <w:p w:rsidR="0033504E" w:rsidRDefault="0033504E" w:rsidP="001B50A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1F38">
        <w:rPr>
          <w:rFonts w:ascii="Times New Roman" w:hAnsi="Times New Roman" w:cs="Times New Roman"/>
          <w:sz w:val="24"/>
          <w:szCs w:val="24"/>
        </w:rPr>
        <w:t>Public Relation</w:t>
      </w:r>
    </w:p>
    <w:p w:rsidR="002341F6" w:rsidRDefault="00C424C2" w:rsidP="00950183">
      <w:pPr>
        <w:pStyle w:val="ListParagraph"/>
        <w:spacing w:line="480" w:lineRule="auto"/>
        <w:ind w:left="113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B1F38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uatu bentuk promosi non p</w:t>
      </w:r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ersonal mengenai, pelayanan dan</w:t>
      </w:r>
      <w:r w:rsidR="009B1F38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kesatuan usaha tertentu </w:t>
      </w:r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dengan jalan mengulas informasi atau </w:t>
      </w:r>
      <w:r w:rsidR="00DD08D1">
        <w:rPr>
          <w:rFonts w:ascii="Times New Roman" w:hAnsi="Times New Roman" w:cs="Times New Roman"/>
          <w:sz w:val="24"/>
          <w:szCs w:val="24"/>
          <w:shd w:val="clear" w:color="auto" w:fill="FFFFFF"/>
        </w:rPr>
        <w:t>berita tentang produk</w:t>
      </w:r>
      <w:r w:rsidR="009B1F38"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(pada umumnya bersifat ilmiah).</w:t>
      </w:r>
      <w:proofErr w:type="gramEnd"/>
      <w:r w:rsidR="00DD0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Vania Decor </w:t>
      </w:r>
      <w:proofErr w:type="gramStart"/>
      <w:r w:rsidR="00DD08D1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gramEnd"/>
      <w:r w:rsidR="00DD0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mengikuti pameran-pameran yang berkaitan dengan seminar </w:t>
      </w:r>
      <w:r w:rsidR="00DD08D1" w:rsidRPr="00DD0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interior</w:t>
      </w:r>
      <w:r w:rsidR="00DD0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mempromosikan produk Vania Decor kepada calon konsumen di seminar-seminar </w:t>
      </w:r>
      <w:r w:rsidR="00DD08D1" w:rsidRPr="00DD08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interior</w:t>
      </w:r>
      <w:r w:rsidR="00DD08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A5C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Tentunya untuk mengetahui info tentang Vania Decor diperlukan suatu identitas agar konsumen dapat mengingat kembali, berikut adalah </w:t>
      </w:r>
      <w:r w:rsidR="003A5CF8" w:rsidRPr="003A5C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design </w:t>
      </w:r>
      <w:r w:rsidR="003A5C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kartu </w:t>
      </w:r>
      <w:proofErr w:type="gramStart"/>
      <w:r w:rsidR="003A5CF8">
        <w:rPr>
          <w:rFonts w:ascii="Times New Roman" w:hAnsi="Times New Roman" w:cs="Times New Roman"/>
          <w:sz w:val="24"/>
          <w:szCs w:val="24"/>
          <w:shd w:val="clear" w:color="auto" w:fill="FFFFFF"/>
        </w:rPr>
        <w:t>nama</w:t>
      </w:r>
      <w:proofErr w:type="gramEnd"/>
      <w:r w:rsidR="003A5C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Vania Decor:</w:t>
      </w:r>
    </w:p>
    <w:p w:rsidR="00BD0376" w:rsidRPr="00950183" w:rsidRDefault="00BD0376" w:rsidP="00950183">
      <w:pPr>
        <w:pStyle w:val="ListParagraph"/>
        <w:spacing w:line="480" w:lineRule="auto"/>
        <w:ind w:left="113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5CF8" w:rsidRPr="003A5CF8" w:rsidRDefault="00BC5283" w:rsidP="003A5CF8">
      <w:pPr>
        <w:pStyle w:val="ListParagraph"/>
        <w:spacing w:line="480" w:lineRule="auto"/>
        <w:ind w:left="1134"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Gambar 4.4</w:t>
      </w:r>
    </w:p>
    <w:p w:rsidR="009B1F38" w:rsidRPr="003A5CF8" w:rsidRDefault="003A5CF8" w:rsidP="003A5CF8">
      <w:pPr>
        <w:pStyle w:val="ListParagraph"/>
        <w:spacing w:line="480" w:lineRule="auto"/>
        <w:ind w:left="1134" w:firstLine="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5C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Kartu Nama Vania Decor</w:t>
      </w:r>
    </w:p>
    <w:p w:rsidR="003A5CF8" w:rsidRDefault="00BD0376" w:rsidP="00BD0376">
      <w:pPr>
        <w:spacing w:line="240" w:lineRule="auto"/>
        <w:ind w:right="480" w:firstLin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A5CF8">
        <w:rPr>
          <w:noProof/>
        </w:rPr>
        <w:drawing>
          <wp:inline distT="0" distB="0" distL="0" distR="0" wp14:anchorId="2FFAA476" wp14:editId="3D84119E">
            <wp:extent cx="4072270" cy="2073349"/>
            <wp:effectExtent l="0" t="0" r="4445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0949" cy="207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376" w:rsidRPr="003A5CF8" w:rsidRDefault="003A5CF8" w:rsidP="00A25818">
      <w:pPr>
        <w:spacing w:line="480" w:lineRule="auto"/>
        <w:ind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0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D0376">
        <w:rPr>
          <w:rFonts w:ascii="Times New Roman" w:hAnsi="Times New Roman" w:cs="Times New Roman"/>
          <w:sz w:val="24"/>
          <w:szCs w:val="24"/>
        </w:rPr>
        <w:t xml:space="preserve">    </w:t>
      </w:r>
      <w:r w:rsidR="00F5106B">
        <w:rPr>
          <w:rFonts w:ascii="Times New Roman" w:hAnsi="Times New Roman" w:cs="Times New Roman"/>
          <w:sz w:val="24"/>
          <w:szCs w:val="24"/>
        </w:rPr>
        <w:t xml:space="preserve">    </w:t>
      </w:r>
      <w:r w:rsidR="00BD0376">
        <w:rPr>
          <w:rFonts w:ascii="Times New Roman" w:hAnsi="Times New Roman" w:cs="Times New Roman"/>
          <w:sz w:val="24"/>
          <w:szCs w:val="24"/>
        </w:rPr>
        <w:t xml:space="preserve">  </w:t>
      </w:r>
      <w:r w:rsidR="00F510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Sumber: Vania </w:t>
      </w:r>
      <w:r w:rsidR="006B12CE">
        <w:rPr>
          <w:rFonts w:ascii="Times New Roman" w:hAnsi="Times New Roman" w:cs="Times New Roman"/>
          <w:sz w:val="24"/>
          <w:szCs w:val="24"/>
        </w:rPr>
        <w:t>De</w:t>
      </w:r>
      <w:r w:rsidR="00EE370B">
        <w:rPr>
          <w:rFonts w:ascii="Times New Roman" w:hAnsi="Times New Roman" w:cs="Times New Roman"/>
          <w:sz w:val="24"/>
          <w:szCs w:val="24"/>
        </w:rPr>
        <w:t>cor</w:t>
      </w:r>
    </w:p>
    <w:p w:rsidR="0033504E" w:rsidRPr="00C424C2" w:rsidRDefault="0033504E" w:rsidP="003A5CF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lastRenderedPageBreak/>
        <w:t>Direct Marketing</w:t>
      </w:r>
    </w:p>
    <w:p w:rsidR="0033504E" w:rsidRPr="00C53EEE" w:rsidRDefault="00C424C2" w:rsidP="001B50AE">
      <w:pPr>
        <w:pStyle w:val="ListParagraph"/>
        <w:spacing w:line="480" w:lineRule="auto"/>
        <w:ind w:left="113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>Suatu bentuk penjualan perorangan secara langsung ditujukan untuk mempengaruhi pembelian konsumen.</w:t>
      </w:r>
      <w:proofErr w:type="gramEnd"/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0EE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Marketing</w:t>
      </w:r>
      <w:r w:rsidRPr="00C53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Vania Decor memiliki tugas untuk menyebarkan sampel ke kontraktor</w:t>
      </w:r>
      <w:r w:rsidR="000E3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mencari toko-toko </w:t>
      </w:r>
      <w:r w:rsidR="000E3D19" w:rsidRPr="00E60EE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interior</w:t>
      </w:r>
      <w:r w:rsidR="000E3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lain dengan tujuan untuk bekerja </w:t>
      </w:r>
      <w:proofErr w:type="gramStart"/>
      <w:r w:rsidR="000E3D19">
        <w:rPr>
          <w:rFonts w:ascii="Times New Roman" w:hAnsi="Times New Roman" w:cs="Times New Roman"/>
          <w:sz w:val="24"/>
          <w:szCs w:val="24"/>
          <w:shd w:val="clear" w:color="auto" w:fill="FFFFFF"/>
        </w:rPr>
        <w:t>sama</w:t>
      </w:r>
      <w:proofErr w:type="gramEnd"/>
      <w:r w:rsidR="000E3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melakukan </w:t>
      </w:r>
      <w:r w:rsidR="000E3D19" w:rsidRPr="00E60EE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follow-up</w:t>
      </w:r>
      <w:r w:rsidR="000E3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kembali pada konsumen yang pernah melakukan transaksi sebelumnya, selain itu marketing juga harus mendekati langsung konsumen lewat telepon secara aktif dan menjaga hubungan baik dengan konsumen.  </w:t>
      </w:r>
    </w:p>
    <w:p w:rsidR="00C53EEE" w:rsidRPr="00C53EEE" w:rsidRDefault="00C53EEE">
      <w:pPr>
        <w:pStyle w:val="ListParagraph"/>
        <w:spacing w:line="480" w:lineRule="auto"/>
        <w:ind w:left="1134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53EEE" w:rsidRPr="00C53EEE" w:rsidSect="001C1477">
      <w:footerReference w:type="default" r:id="rId11"/>
      <w:pgSz w:w="12240" w:h="15840"/>
      <w:pgMar w:top="1440" w:right="1440" w:bottom="1440" w:left="1440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6D" w:rsidRDefault="002F5D6D" w:rsidP="0033504E">
      <w:pPr>
        <w:spacing w:after="0" w:line="240" w:lineRule="auto"/>
      </w:pPr>
      <w:r>
        <w:separator/>
      </w:r>
    </w:p>
  </w:endnote>
  <w:endnote w:type="continuationSeparator" w:id="0">
    <w:p w:rsidR="002F5D6D" w:rsidRDefault="002F5D6D" w:rsidP="0033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32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5818" w:rsidRDefault="00A258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70B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A25818" w:rsidRDefault="00A25818" w:rsidP="005B25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6D" w:rsidRDefault="002F5D6D" w:rsidP="0033504E">
      <w:pPr>
        <w:spacing w:after="0" w:line="240" w:lineRule="auto"/>
      </w:pPr>
      <w:r>
        <w:separator/>
      </w:r>
    </w:p>
  </w:footnote>
  <w:footnote w:type="continuationSeparator" w:id="0">
    <w:p w:rsidR="002F5D6D" w:rsidRDefault="002F5D6D" w:rsidP="0033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F43"/>
    <w:multiLevelType w:val="hybridMultilevel"/>
    <w:tmpl w:val="8450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46ED"/>
    <w:multiLevelType w:val="hybridMultilevel"/>
    <w:tmpl w:val="7C16B5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257A19"/>
    <w:multiLevelType w:val="hybridMultilevel"/>
    <w:tmpl w:val="4CDC21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71283F"/>
    <w:multiLevelType w:val="hybridMultilevel"/>
    <w:tmpl w:val="534613B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5463D6"/>
    <w:multiLevelType w:val="hybridMultilevel"/>
    <w:tmpl w:val="46A0D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641008"/>
    <w:multiLevelType w:val="hybridMultilevel"/>
    <w:tmpl w:val="3E9C58E0"/>
    <w:lvl w:ilvl="0" w:tplc="FA90F01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379392C"/>
    <w:multiLevelType w:val="hybridMultilevel"/>
    <w:tmpl w:val="6C2073CA"/>
    <w:lvl w:ilvl="0" w:tplc="CE5636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F7022"/>
    <w:multiLevelType w:val="multilevel"/>
    <w:tmpl w:val="4590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F2941"/>
    <w:multiLevelType w:val="hybridMultilevel"/>
    <w:tmpl w:val="EA624B14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55515368"/>
    <w:multiLevelType w:val="hybridMultilevel"/>
    <w:tmpl w:val="E092FD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834F88"/>
    <w:multiLevelType w:val="hybridMultilevel"/>
    <w:tmpl w:val="0D0E48D0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55F26A57"/>
    <w:multiLevelType w:val="hybridMultilevel"/>
    <w:tmpl w:val="392CA1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AB2C36"/>
    <w:multiLevelType w:val="hybridMultilevel"/>
    <w:tmpl w:val="62EA2132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5B7737B2"/>
    <w:multiLevelType w:val="hybridMultilevel"/>
    <w:tmpl w:val="B652E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5329D"/>
    <w:multiLevelType w:val="hybridMultilevel"/>
    <w:tmpl w:val="AD6C98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ECC4729"/>
    <w:multiLevelType w:val="hybridMultilevel"/>
    <w:tmpl w:val="3CA853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4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ED"/>
    <w:rsid w:val="00014B8E"/>
    <w:rsid w:val="00021D5D"/>
    <w:rsid w:val="00030D6A"/>
    <w:rsid w:val="00053AC0"/>
    <w:rsid w:val="0005612F"/>
    <w:rsid w:val="0008387A"/>
    <w:rsid w:val="00085C34"/>
    <w:rsid w:val="00091F67"/>
    <w:rsid w:val="0009297E"/>
    <w:rsid w:val="000B0187"/>
    <w:rsid w:val="000B1762"/>
    <w:rsid w:val="000B724F"/>
    <w:rsid w:val="000C3392"/>
    <w:rsid w:val="000C45EC"/>
    <w:rsid w:val="000D103B"/>
    <w:rsid w:val="000E3D19"/>
    <w:rsid w:val="000E5C15"/>
    <w:rsid w:val="0011212D"/>
    <w:rsid w:val="00120F05"/>
    <w:rsid w:val="0012291A"/>
    <w:rsid w:val="00126826"/>
    <w:rsid w:val="00135F09"/>
    <w:rsid w:val="0013621D"/>
    <w:rsid w:val="00137A53"/>
    <w:rsid w:val="00146995"/>
    <w:rsid w:val="00167142"/>
    <w:rsid w:val="00173A0D"/>
    <w:rsid w:val="00177DF2"/>
    <w:rsid w:val="001843F9"/>
    <w:rsid w:val="001917D3"/>
    <w:rsid w:val="001A08FC"/>
    <w:rsid w:val="001A22DE"/>
    <w:rsid w:val="001A469E"/>
    <w:rsid w:val="001B50AE"/>
    <w:rsid w:val="001C1477"/>
    <w:rsid w:val="001C36BF"/>
    <w:rsid w:val="001D21C7"/>
    <w:rsid w:val="001D50A7"/>
    <w:rsid w:val="001E30C8"/>
    <w:rsid w:val="001F365B"/>
    <w:rsid w:val="001F5A01"/>
    <w:rsid w:val="00213DB9"/>
    <w:rsid w:val="00213F9F"/>
    <w:rsid w:val="002154D9"/>
    <w:rsid w:val="00215B57"/>
    <w:rsid w:val="00222E87"/>
    <w:rsid w:val="00223D67"/>
    <w:rsid w:val="00233EA9"/>
    <w:rsid w:val="002341F6"/>
    <w:rsid w:val="00235FFA"/>
    <w:rsid w:val="00236EA1"/>
    <w:rsid w:val="00247150"/>
    <w:rsid w:val="00275A4E"/>
    <w:rsid w:val="002772C2"/>
    <w:rsid w:val="00277EB0"/>
    <w:rsid w:val="002829A6"/>
    <w:rsid w:val="00286DCC"/>
    <w:rsid w:val="002962A6"/>
    <w:rsid w:val="002976C8"/>
    <w:rsid w:val="002B5B17"/>
    <w:rsid w:val="002C1383"/>
    <w:rsid w:val="002C2BB7"/>
    <w:rsid w:val="002F5D6D"/>
    <w:rsid w:val="002F638F"/>
    <w:rsid w:val="00314C4F"/>
    <w:rsid w:val="003207C3"/>
    <w:rsid w:val="00323A7A"/>
    <w:rsid w:val="003310D2"/>
    <w:rsid w:val="0033504E"/>
    <w:rsid w:val="00341515"/>
    <w:rsid w:val="0036154B"/>
    <w:rsid w:val="00363AFD"/>
    <w:rsid w:val="00371417"/>
    <w:rsid w:val="0037174C"/>
    <w:rsid w:val="00372823"/>
    <w:rsid w:val="003A5CF8"/>
    <w:rsid w:val="003B3DB7"/>
    <w:rsid w:val="003C5400"/>
    <w:rsid w:val="003D0531"/>
    <w:rsid w:val="003E371D"/>
    <w:rsid w:val="003F7211"/>
    <w:rsid w:val="003F72FE"/>
    <w:rsid w:val="0040293A"/>
    <w:rsid w:val="0040297C"/>
    <w:rsid w:val="00405924"/>
    <w:rsid w:val="00420166"/>
    <w:rsid w:val="0043117F"/>
    <w:rsid w:val="00440B72"/>
    <w:rsid w:val="00451E4C"/>
    <w:rsid w:val="0045721C"/>
    <w:rsid w:val="00461D46"/>
    <w:rsid w:val="00463FFF"/>
    <w:rsid w:val="00470299"/>
    <w:rsid w:val="00481EF1"/>
    <w:rsid w:val="004911FC"/>
    <w:rsid w:val="004A2C41"/>
    <w:rsid w:val="004A7441"/>
    <w:rsid w:val="004B7205"/>
    <w:rsid w:val="004E6FB2"/>
    <w:rsid w:val="004E76AC"/>
    <w:rsid w:val="00503E19"/>
    <w:rsid w:val="00511EED"/>
    <w:rsid w:val="00522DA8"/>
    <w:rsid w:val="00525D35"/>
    <w:rsid w:val="00535BD6"/>
    <w:rsid w:val="0054558A"/>
    <w:rsid w:val="00554CF2"/>
    <w:rsid w:val="00564651"/>
    <w:rsid w:val="00585EA1"/>
    <w:rsid w:val="00595058"/>
    <w:rsid w:val="00596A4D"/>
    <w:rsid w:val="005A30CF"/>
    <w:rsid w:val="005A3B9D"/>
    <w:rsid w:val="005A6BB3"/>
    <w:rsid w:val="005B250E"/>
    <w:rsid w:val="005C570B"/>
    <w:rsid w:val="005D163E"/>
    <w:rsid w:val="005E425F"/>
    <w:rsid w:val="005E5A37"/>
    <w:rsid w:val="0060165C"/>
    <w:rsid w:val="00605182"/>
    <w:rsid w:val="006233E4"/>
    <w:rsid w:val="00626628"/>
    <w:rsid w:val="0064174F"/>
    <w:rsid w:val="00666F18"/>
    <w:rsid w:val="006717F3"/>
    <w:rsid w:val="00672386"/>
    <w:rsid w:val="006B05FC"/>
    <w:rsid w:val="006B12CE"/>
    <w:rsid w:val="006B789A"/>
    <w:rsid w:val="006B78D8"/>
    <w:rsid w:val="006C157F"/>
    <w:rsid w:val="006C3C59"/>
    <w:rsid w:val="006D0116"/>
    <w:rsid w:val="006E3ADB"/>
    <w:rsid w:val="006E50E5"/>
    <w:rsid w:val="00704F0A"/>
    <w:rsid w:val="007141E0"/>
    <w:rsid w:val="00720F19"/>
    <w:rsid w:val="00726C80"/>
    <w:rsid w:val="00732A87"/>
    <w:rsid w:val="00743A81"/>
    <w:rsid w:val="00751ADA"/>
    <w:rsid w:val="00752530"/>
    <w:rsid w:val="00762F1C"/>
    <w:rsid w:val="00764C3C"/>
    <w:rsid w:val="00785367"/>
    <w:rsid w:val="007922E8"/>
    <w:rsid w:val="007A6CDA"/>
    <w:rsid w:val="007B22BF"/>
    <w:rsid w:val="007E1D77"/>
    <w:rsid w:val="0080714F"/>
    <w:rsid w:val="00832F0E"/>
    <w:rsid w:val="00843AD0"/>
    <w:rsid w:val="00852161"/>
    <w:rsid w:val="0086736B"/>
    <w:rsid w:val="008774B5"/>
    <w:rsid w:val="00882AC7"/>
    <w:rsid w:val="00885D29"/>
    <w:rsid w:val="008A3C33"/>
    <w:rsid w:val="008A6D84"/>
    <w:rsid w:val="008B4B98"/>
    <w:rsid w:val="008B69C8"/>
    <w:rsid w:val="008D31C5"/>
    <w:rsid w:val="008D37CD"/>
    <w:rsid w:val="008E0541"/>
    <w:rsid w:val="008E361F"/>
    <w:rsid w:val="008F39B8"/>
    <w:rsid w:val="00916E31"/>
    <w:rsid w:val="00917F10"/>
    <w:rsid w:val="0092131F"/>
    <w:rsid w:val="00921CF3"/>
    <w:rsid w:val="00930BD5"/>
    <w:rsid w:val="00942EAC"/>
    <w:rsid w:val="00950183"/>
    <w:rsid w:val="0096535C"/>
    <w:rsid w:val="00980B1D"/>
    <w:rsid w:val="00983B14"/>
    <w:rsid w:val="00985131"/>
    <w:rsid w:val="009A3712"/>
    <w:rsid w:val="009B0C08"/>
    <w:rsid w:val="009B1F38"/>
    <w:rsid w:val="009B40F9"/>
    <w:rsid w:val="009C2DE3"/>
    <w:rsid w:val="009D1C73"/>
    <w:rsid w:val="009D2BCD"/>
    <w:rsid w:val="009D321C"/>
    <w:rsid w:val="009E1316"/>
    <w:rsid w:val="009E1AE1"/>
    <w:rsid w:val="009E22D5"/>
    <w:rsid w:val="009E7A0B"/>
    <w:rsid w:val="009F1FDF"/>
    <w:rsid w:val="009F4580"/>
    <w:rsid w:val="00A0043B"/>
    <w:rsid w:val="00A005A4"/>
    <w:rsid w:val="00A0496B"/>
    <w:rsid w:val="00A07EF1"/>
    <w:rsid w:val="00A13CDE"/>
    <w:rsid w:val="00A25818"/>
    <w:rsid w:val="00A273AC"/>
    <w:rsid w:val="00A30328"/>
    <w:rsid w:val="00A347F2"/>
    <w:rsid w:val="00A37BF6"/>
    <w:rsid w:val="00A451FB"/>
    <w:rsid w:val="00A53BEA"/>
    <w:rsid w:val="00A60C3C"/>
    <w:rsid w:val="00A61107"/>
    <w:rsid w:val="00A62342"/>
    <w:rsid w:val="00A812AF"/>
    <w:rsid w:val="00A82F3A"/>
    <w:rsid w:val="00A9604B"/>
    <w:rsid w:val="00AA2CFC"/>
    <w:rsid w:val="00AB0DE7"/>
    <w:rsid w:val="00AC1392"/>
    <w:rsid w:val="00AC13B1"/>
    <w:rsid w:val="00AC7973"/>
    <w:rsid w:val="00AD2C11"/>
    <w:rsid w:val="00AD69D1"/>
    <w:rsid w:val="00AD69F0"/>
    <w:rsid w:val="00AE406C"/>
    <w:rsid w:val="00AF7864"/>
    <w:rsid w:val="00B0007F"/>
    <w:rsid w:val="00B0487C"/>
    <w:rsid w:val="00B24B66"/>
    <w:rsid w:val="00B57E78"/>
    <w:rsid w:val="00B64C38"/>
    <w:rsid w:val="00B66204"/>
    <w:rsid w:val="00B67BF3"/>
    <w:rsid w:val="00B716A0"/>
    <w:rsid w:val="00B7374D"/>
    <w:rsid w:val="00B7550D"/>
    <w:rsid w:val="00B931B9"/>
    <w:rsid w:val="00BA7D9F"/>
    <w:rsid w:val="00BB219D"/>
    <w:rsid w:val="00BB2807"/>
    <w:rsid w:val="00BC084F"/>
    <w:rsid w:val="00BC5065"/>
    <w:rsid w:val="00BC5283"/>
    <w:rsid w:val="00BD0376"/>
    <w:rsid w:val="00BE334E"/>
    <w:rsid w:val="00BE361E"/>
    <w:rsid w:val="00C132EB"/>
    <w:rsid w:val="00C15881"/>
    <w:rsid w:val="00C31E0B"/>
    <w:rsid w:val="00C32AA1"/>
    <w:rsid w:val="00C40C9D"/>
    <w:rsid w:val="00C424C2"/>
    <w:rsid w:val="00C479C6"/>
    <w:rsid w:val="00C53EEE"/>
    <w:rsid w:val="00C57E28"/>
    <w:rsid w:val="00C82B2B"/>
    <w:rsid w:val="00C86C5E"/>
    <w:rsid w:val="00CA2DBF"/>
    <w:rsid w:val="00CB7CB8"/>
    <w:rsid w:val="00CC4C37"/>
    <w:rsid w:val="00CC5C60"/>
    <w:rsid w:val="00CE20FE"/>
    <w:rsid w:val="00CE3C5C"/>
    <w:rsid w:val="00CE4468"/>
    <w:rsid w:val="00D02F4F"/>
    <w:rsid w:val="00D066EA"/>
    <w:rsid w:val="00D4274C"/>
    <w:rsid w:val="00D46CFD"/>
    <w:rsid w:val="00D520E3"/>
    <w:rsid w:val="00D602ED"/>
    <w:rsid w:val="00D6630C"/>
    <w:rsid w:val="00D6682A"/>
    <w:rsid w:val="00D7161C"/>
    <w:rsid w:val="00D71737"/>
    <w:rsid w:val="00D835F8"/>
    <w:rsid w:val="00D83EAA"/>
    <w:rsid w:val="00D93944"/>
    <w:rsid w:val="00DA3205"/>
    <w:rsid w:val="00DB3B70"/>
    <w:rsid w:val="00DB51A7"/>
    <w:rsid w:val="00DC12BF"/>
    <w:rsid w:val="00DC448C"/>
    <w:rsid w:val="00DC55EF"/>
    <w:rsid w:val="00DC63E3"/>
    <w:rsid w:val="00DD08D1"/>
    <w:rsid w:val="00DD1E52"/>
    <w:rsid w:val="00DE3DDD"/>
    <w:rsid w:val="00DE6884"/>
    <w:rsid w:val="00DF1D4D"/>
    <w:rsid w:val="00DF48AB"/>
    <w:rsid w:val="00DF72A5"/>
    <w:rsid w:val="00E13C48"/>
    <w:rsid w:val="00E32924"/>
    <w:rsid w:val="00E36E43"/>
    <w:rsid w:val="00E531B1"/>
    <w:rsid w:val="00E5746F"/>
    <w:rsid w:val="00E579E3"/>
    <w:rsid w:val="00E57DAD"/>
    <w:rsid w:val="00E60EE2"/>
    <w:rsid w:val="00E6546A"/>
    <w:rsid w:val="00E77125"/>
    <w:rsid w:val="00E820F0"/>
    <w:rsid w:val="00E830A7"/>
    <w:rsid w:val="00E858C2"/>
    <w:rsid w:val="00E86322"/>
    <w:rsid w:val="00E86DC4"/>
    <w:rsid w:val="00EA591A"/>
    <w:rsid w:val="00EB34C3"/>
    <w:rsid w:val="00EB4012"/>
    <w:rsid w:val="00EB416A"/>
    <w:rsid w:val="00EC2A58"/>
    <w:rsid w:val="00EE0271"/>
    <w:rsid w:val="00EE3307"/>
    <w:rsid w:val="00EE370B"/>
    <w:rsid w:val="00EE5D46"/>
    <w:rsid w:val="00EF0D22"/>
    <w:rsid w:val="00EF4446"/>
    <w:rsid w:val="00F02F7C"/>
    <w:rsid w:val="00F070A3"/>
    <w:rsid w:val="00F11938"/>
    <w:rsid w:val="00F13BE1"/>
    <w:rsid w:val="00F30398"/>
    <w:rsid w:val="00F310E3"/>
    <w:rsid w:val="00F324C4"/>
    <w:rsid w:val="00F5106B"/>
    <w:rsid w:val="00F754A3"/>
    <w:rsid w:val="00F86C07"/>
    <w:rsid w:val="00FA34BE"/>
    <w:rsid w:val="00FB1103"/>
    <w:rsid w:val="00FB7063"/>
    <w:rsid w:val="00FC1E8A"/>
    <w:rsid w:val="00FD0B29"/>
    <w:rsid w:val="00FD2830"/>
    <w:rsid w:val="00FE0918"/>
    <w:rsid w:val="00FE6C98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04E"/>
  </w:style>
  <w:style w:type="paragraph" w:styleId="Footer">
    <w:name w:val="footer"/>
    <w:basedOn w:val="Normal"/>
    <w:link w:val="FooterChar"/>
    <w:uiPriority w:val="99"/>
    <w:unhideWhenUsed/>
    <w:rsid w:val="00335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04E"/>
  </w:style>
  <w:style w:type="paragraph" w:styleId="BalloonText">
    <w:name w:val="Balloon Text"/>
    <w:basedOn w:val="Normal"/>
    <w:link w:val="BalloonTextChar"/>
    <w:uiPriority w:val="99"/>
    <w:semiHidden/>
    <w:unhideWhenUsed/>
    <w:rsid w:val="0067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2C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2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B34C3"/>
    <w:rPr>
      <w:b/>
      <w:bCs/>
    </w:rPr>
  </w:style>
  <w:style w:type="character" w:customStyle="1" w:styleId="apple-style-span">
    <w:name w:val="apple-style-span"/>
    <w:basedOn w:val="DefaultParagraphFont"/>
    <w:rsid w:val="00511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04E"/>
  </w:style>
  <w:style w:type="paragraph" w:styleId="Footer">
    <w:name w:val="footer"/>
    <w:basedOn w:val="Normal"/>
    <w:link w:val="FooterChar"/>
    <w:uiPriority w:val="99"/>
    <w:unhideWhenUsed/>
    <w:rsid w:val="00335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04E"/>
  </w:style>
  <w:style w:type="paragraph" w:styleId="BalloonText">
    <w:name w:val="Balloon Text"/>
    <w:basedOn w:val="Normal"/>
    <w:link w:val="BalloonTextChar"/>
    <w:uiPriority w:val="99"/>
    <w:semiHidden/>
    <w:unhideWhenUsed/>
    <w:rsid w:val="0067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2C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2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B34C3"/>
    <w:rPr>
      <w:b/>
      <w:bCs/>
    </w:rPr>
  </w:style>
  <w:style w:type="character" w:customStyle="1" w:styleId="apple-style-span">
    <w:name w:val="apple-style-span"/>
    <w:basedOn w:val="DefaultParagraphFont"/>
    <w:rsid w:val="00511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B209-7090-48B5-AAB4-AC62BDD2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24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2019-07-26T12:39:00Z</cp:lastPrinted>
  <dcterms:created xsi:type="dcterms:W3CDTF">2019-04-18T06:00:00Z</dcterms:created>
  <dcterms:modified xsi:type="dcterms:W3CDTF">2019-08-16T09:43:00Z</dcterms:modified>
</cp:coreProperties>
</file>