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3B" w:rsidRDefault="00E67C3B" w:rsidP="00E67C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E67C3B" w:rsidRDefault="00E67C3B" w:rsidP="00E67C3B">
      <w:pPr>
        <w:jc w:val="center"/>
        <w:rPr>
          <w:rFonts w:ascii="Times New Roman" w:hAnsi="Times New Roman" w:cs="Times New Roman"/>
          <w:b/>
          <w:sz w:val="24"/>
        </w:rPr>
      </w:pPr>
    </w:p>
    <w:p w:rsidR="00E67C3B" w:rsidRPr="00E67C3B" w:rsidRDefault="00E67C3B" w:rsidP="00E67C3B">
      <w:pPr>
        <w:pStyle w:val="TOC1"/>
        <w:rPr>
          <w:rStyle w:val="Hyperlink"/>
          <w:color w:val="000000" w:themeColor="text1"/>
          <w:u w:val="none"/>
        </w:rPr>
      </w:pPr>
      <w:hyperlink w:anchor="_Toc14101291" w:history="1">
        <w:r w:rsidRPr="00E67C3B">
          <w:rPr>
            <w:rStyle w:val="Hyperlink"/>
            <w:color w:val="000000" w:themeColor="text1"/>
            <w:u w:val="none"/>
          </w:rPr>
          <w:t>Tabel 1.1 Daftar Proyek Apartemen Jakarta</w:t>
        </w:r>
        <w:r w:rsidRPr="00E67C3B">
          <w:rPr>
            <w:webHidden/>
            <w:color w:val="000000" w:themeColor="text1"/>
          </w:rPr>
          <w:tab/>
          <w:t>4</w:t>
        </w:r>
      </w:hyperlink>
    </w:p>
    <w:p w:rsidR="00E67C3B" w:rsidRPr="00E67C3B" w:rsidRDefault="00E67C3B" w:rsidP="00E67C3B">
      <w:pPr>
        <w:pStyle w:val="TOC1"/>
        <w:rPr>
          <w:color w:val="000000" w:themeColor="text1"/>
          <w:lang w:val="en-ID" w:eastAsia="en-US"/>
        </w:rPr>
      </w:pPr>
      <w:hyperlink w:anchor="_Toc14101291" w:history="1">
        <w:r w:rsidRPr="00E67C3B">
          <w:rPr>
            <w:rStyle w:val="Hyperlink"/>
            <w:color w:val="000000" w:themeColor="text1"/>
            <w:u w:val="none"/>
          </w:rPr>
          <w:t>Tabel 1.2 Rincian Kebutuhan Dana Usaha Vania Decor</w:t>
        </w:r>
        <w:r w:rsidRPr="00E67C3B">
          <w:rPr>
            <w:webHidden/>
            <w:color w:val="000000" w:themeColor="text1"/>
          </w:rPr>
          <w:tab/>
        </w:r>
        <w:r w:rsidRPr="00E67C3B">
          <w:rPr>
            <w:webHidden/>
            <w:color w:val="000000" w:themeColor="text1"/>
          </w:rPr>
          <w:fldChar w:fldCharType="begin"/>
        </w:r>
        <w:r w:rsidRPr="00E67C3B">
          <w:rPr>
            <w:webHidden/>
            <w:color w:val="000000" w:themeColor="text1"/>
          </w:rPr>
          <w:instrText xml:space="preserve"> PAGEREF _Toc14101291 \h </w:instrText>
        </w:r>
        <w:r w:rsidRPr="00E67C3B">
          <w:rPr>
            <w:webHidden/>
            <w:color w:val="000000" w:themeColor="text1"/>
          </w:rPr>
        </w:r>
        <w:r w:rsidRPr="00E67C3B">
          <w:rPr>
            <w:webHidden/>
            <w:color w:val="000000" w:themeColor="text1"/>
          </w:rPr>
          <w:fldChar w:fldCharType="separate"/>
        </w:r>
        <w:r w:rsidRPr="00E67C3B">
          <w:rPr>
            <w:webHidden/>
            <w:color w:val="000000" w:themeColor="text1"/>
          </w:rPr>
          <w:t>5</w:t>
        </w:r>
        <w:r w:rsidRPr="00E67C3B">
          <w:rPr>
            <w:webHidden/>
            <w:color w:val="000000" w:themeColor="text1"/>
          </w:rPr>
          <w:fldChar w:fldCharType="end"/>
        </w:r>
      </w:hyperlink>
    </w:p>
    <w:p w:rsidR="00E67C3B" w:rsidRPr="00E67C3B" w:rsidRDefault="00E67C3B" w:rsidP="00E67C3B">
      <w:pPr>
        <w:pStyle w:val="TOC1"/>
        <w:rPr>
          <w:color w:val="000000" w:themeColor="text1"/>
          <w:lang w:val="en-ID" w:eastAsia="en-US"/>
        </w:rPr>
      </w:pPr>
      <w:hyperlink w:anchor="_Toc14101292" w:history="1">
        <w:r w:rsidRPr="00E67C3B">
          <w:rPr>
            <w:rStyle w:val="Hyperlink"/>
            <w:color w:val="000000" w:themeColor="text1"/>
            <w:u w:val="none"/>
          </w:rPr>
          <w:t>Tabel 3.1 Perbandingan Pesaing</w:t>
        </w:r>
        <w:r w:rsidRPr="00E67C3B">
          <w:rPr>
            <w:webHidden/>
            <w:color w:val="000000" w:themeColor="text1"/>
          </w:rPr>
          <w:tab/>
          <w:t>16</w:t>
        </w:r>
      </w:hyperlink>
    </w:p>
    <w:p w:rsidR="00E67C3B" w:rsidRPr="00E67C3B" w:rsidRDefault="00E67C3B" w:rsidP="00E67C3B">
      <w:pPr>
        <w:pStyle w:val="TOC1"/>
        <w:rPr>
          <w:color w:val="000000" w:themeColor="text1"/>
        </w:rPr>
      </w:pPr>
      <w:hyperlink w:anchor="_Toc14099724" w:history="1">
        <w:r w:rsidRPr="00E67C3B">
          <w:rPr>
            <w:rStyle w:val="Hyperlink"/>
            <w:color w:val="000000" w:themeColor="text1"/>
            <w:u w:val="none"/>
          </w:rPr>
          <w:t>Tabel 3.2 Competitive Profile Matrix Vania Decor</w:t>
        </w:r>
        <w:r w:rsidRPr="00E67C3B">
          <w:rPr>
            <w:webHidden/>
            <w:color w:val="000000" w:themeColor="text1"/>
          </w:rPr>
          <w:tab/>
        </w:r>
        <w:r w:rsidRPr="00E67C3B">
          <w:rPr>
            <w:webHidden/>
            <w:color w:val="000000" w:themeColor="text1"/>
          </w:rPr>
          <w:fldChar w:fldCharType="begin"/>
        </w:r>
        <w:r w:rsidRPr="00E67C3B">
          <w:rPr>
            <w:webHidden/>
            <w:color w:val="000000" w:themeColor="text1"/>
          </w:rPr>
          <w:instrText xml:space="preserve"> PAGEREF _Toc14099724 \h </w:instrText>
        </w:r>
        <w:r w:rsidRPr="00E67C3B">
          <w:rPr>
            <w:webHidden/>
            <w:color w:val="000000" w:themeColor="text1"/>
          </w:rPr>
        </w:r>
        <w:r w:rsidRPr="00E67C3B">
          <w:rPr>
            <w:webHidden/>
            <w:color w:val="000000" w:themeColor="text1"/>
          </w:rPr>
          <w:fldChar w:fldCharType="separate"/>
        </w:r>
        <w:r w:rsidRPr="00E67C3B">
          <w:rPr>
            <w:webHidden/>
            <w:color w:val="000000" w:themeColor="text1"/>
          </w:rPr>
          <w:t>28</w:t>
        </w:r>
        <w:r w:rsidRPr="00E67C3B">
          <w:rPr>
            <w:webHidden/>
            <w:color w:val="000000" w:themeColor="text1"/>
          </w:rPr>
          <w:fldChar w:fldCharType="end"/>
        </w:r>
      </w:hyperlink>
    </w:p>
    <w:p w:rsidR="00E67C3B" w:rsidRPr="00666F6B" w:rsidRDefault="00E67C3B" w:rsidP="00E67C3B">
      <w:pPr>
        <w:pStyle w:val="TOC1"/>
        <w:rPr>
          <w:rStyle w:val="Hyperlink"/>
          <w:color w:val="000000" w:themeColor="text1"/>
        </w:rPr>
      </w:pPr>
      <w:hyperlink w:anchor="_Toc14099725" w:history="1">
        <w:r w:rsidRPr="00E67C3B">
          <w:rPr>
            <w:rStyle w:val="Hyperlink"/>
            <w:rFonts w:eastAsia="Times New Roman"/>
            <w:color w:val="000000" w:themeColor="text1"/>
            <w:u w:val="none"/>
          </w:rPr>
          <w:t>Tabel 3.3 Matriks SWOT Vania Decor</w:t>
        </w:r>
        <w:r w:rsidRPr="00E67C3B">
          <w:rPr>
            <w:webHidden/>
            <w:color w:val="000000" w:themeColor="text1"/>
          </w:rPr>
          <w:tab/>
        </w:r>
        <w:r w:rsidRPr="00E67C3B">
          <w:rPr>
            <w:webHidden/>
            <w:color w:val="000000" w:themeColor="text1"/>
          </w:rPr>
          <w:fldChar w:fldCharType="begin"/>
        </w:r>
        <w:r w:rsidRPr="00E67C3B">
          <w:rPr>
            <w:webHidden/>
            <w:color w:val="000000" w:themeColor="text1"/>
          </w:rPr>
          <w:instrText xml:space="preserve"> PAGEREF _Toc14099725 \h </w:instrText>
        </w:r>
        <w:r w:rsidRPr="00E67C3B">
          <w:rPr>
            <w:webHidden/>
            <w:color w:val="000000" w:themeColor="text1"/>
          </w:rPr>
        </w:r>
        <w:r w:rsidRPr="00E67C3B">
          <w:rPr>
            <w:webHidden/>
            <w:color w:val="000000" w:themeColor="text1"/>
          </w:rPr>
          <w:fldChar w:fldCharType="separate"/>
        </w:r>
        <w:r w:rsidRPr="00E67C3B">
          <w:rPr>
            <w:webHidden/>
            <w:color w:val="000000" w:themeColor="text1"/>
          </w:rPr>
          <w:t>34</w:t>
        </w:r>
        <w:r w:rsidRPr="00E67C3B">
          <w:rPr>
            <w:webHidden/>
            <w:color w:val="000000" w:themeColor="text1"/>
          </w:rPr>
          <w:fldChar w:fldCharType="end"/>
        </w:r>
      </w:hyperlink>
    </w:p>
    <w:p w:rsidR="00E67C3B" w:rsidRPr="00D620DE" w:rsidRDefault="00E67C3B" w:rsidP="00E67C3B">
      <w:pPr>
        <w:pStyle w:val="TOC1"/>
      </w:pPr>
      <w:r w:rsidRPr="00D620DE">
        <w:fldChar w:fldCharType="begin"/>
      </w:r>
      <w:r w:rsidRPr="00D620DE">
        <w:instrText xml:space="preserve"> TOC \o "1-3" \h \z \u </w:instrText>
      </w:r>
      <w:r w:rsidRPr="00D620DE">
        <w:fldChar w:fldCharType="separate"/>
      </w:r>
      <w:hyperlink w:anchor="_Toc14099943" w:history="1">
        <w:r w:rsidRPr="00D620DE">
          <w:rPr>
            <w:rStyle w:val="Hyperlink"/>
          </w:rPr>
          <w:t>Tabel 4.1 Produk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_Toc14099943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39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099944" w:history="1">
        <w:r w:rsidRPr="00D620DE">
          <w:rPr>
            <w:rStyle w:val="Hyperlink"/>
          </w:rPr>
          <w:t>Tabel 4.2 Jasa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_Toc14099944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43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099945" w:history="1">
        <w:r w:rsidRPr="00D620DE">
          <w:rPr>
            <w:rStyle w:val="Hyperlink"/>
          </w:rPr>
          <w:t>Tabel 4.3 Ramalan Penjualan Vania Decor Tahun 2020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_Toc14099945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45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099946" w:history="1">
        <w:r w:rsidRPr="00D620DE">
          <w:rPr>
            <w:rStyle w:val="Hyperlink"/>
          </w:rPr>
          <w:t>Tabel 4.4 Ramalan Anggaran Penjualan Vania Decor Tahun 2020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_Toc14099946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47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099947" w:history="1">
        <w:r w:rsidRPr="00D620DE">
          <w:rPr>
            <w:rStyle w:val="Hyperlink"/>
          </w:rPr>
          <w:t>Tabel 4.5 Ramalan Penjualan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_Toc14099947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48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099948" w:history="1">
        <w:r w:rsidRPr="00D620DE">
          <w:rPr>
            <w:rStyle w:val="Hyperlink"/>
          </w:rPr>
          <w:t xml:space="preserve">Tabel 4.6 Biaya Pemasangan Iklan di </w:t>
        </w:r>
        <w:r w:rsidRPr="00D620DE">
          <w:rPr>
            <w:rStyle w:val="Hyperlink"/>
            <w:i/>
          </w:rPr>
          <w:t xml:space="preserve">Instagram </w:t>
        </w:r>
        <w:r w:rsidRPr="00D620DE">
          <w:rPr>
            <w:rStyle w:val="Hyperlink"/>
          </w:rPr>
          <w:t>(dalam Rupiah)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_Toc14099948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58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099949" w:history="1">
        <w:r w:rsidRPr="00D620DE">
          <w:rPr>
            <w:rStyle w:val="Hyperlink"/>
          </w:rPr>
          <w:t>Tabel 4.7 Biaya Pemasangan Iklan di Tokopedia (dalam Rupiah)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_Toc14099949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58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  <w:rPr>
          <w:rStyle w:val="Hyperlink"/>
        </w:rPr>
      </w:pPr>
      <w:hyperlink w:anchor="_Toc14099950" w:history="1">
        <w:r w:rsidRPr="00D620DE">
          <w:rPr>
            <w:rStyle w:val="Hyperlink"/>
          </w:rPr>
          <w:t>Tabel 4.8 Biaya promosi tahunan (dalam Rupiah)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_Toc14099950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58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187" w:history="1">
        <w:r w:rsidRPr="00D620DE">
          <w:rPr>
            <w:rStyle w:val="Hyperlink"/>
            <w:shd w:val="clear" w:color="auto" w:fill="FFFFFF"/>
          </w:rPr>
          <w:t>Tabel 5.1 Daftar Peralatan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_Toc14100187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6</w:t>
        </w:r>
        <w:r>
          <w:rPr>
            <w:webHidden/>
          </w:rPr>
          <w:t>5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188" w:history="1">
        <w:r w:rsidRPr="00D620DE">
          <w:rPr>
            <w:rStyle w:val="Hyperlink"/>
            <w:shd w:val="clear" w:color="auto" w:fill="FFFFFF"/>
          </w:rPr>
          <w:t>Tabel 5.2 Daftar Perlengkapan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_Toc14100188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6</w:t>
        </w:r>
        <w:r>
          <w:rPr>
            <w:webHidden/>
          </w:rPr>
          <w:t>7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189" w:history="1">
        <w:r w:rsidRPr="00D620DE">
          <w:rPr>
            <w:rStyle w:val="Hyperlink"/>
          </w:rPr>
          <w:t>Tabel 5.3 Daftar Pemasok Vania Decor</w:t>
        </w:r>
        <w:r w:rsidRPr="00D620DE">
          <w:rPr>
            <w:webHidden/>
          </w:rPr>
          <w:tab/>
        </w:r>
        <w:r>
          <w:rPr>
            <w:webHidden/>
          </w:rPr>
          <w:t>69</w:t>
        </w:r>
      </w:hyperlink>
    </w:p>
    <w:p w:rsidR="00E67C3B" w:rsidRPr="00D620DE" w:rsidRDefault="00E67C3B" w:rsidP="00E67C3B">
      <w:pPr>
        <w:pStyle w:val="TOC1"/>
        <w:rPr>
          <w:rStyle w:val="Hyperlink"/>
        </w:rPr>
      </w:pPr>
      <w:hyperlink w:anchor="_Toc14100190" w:history="1">
        <w:r w:rsidRPr="00D620DE">
          <w:rPr>
            <w:rStyle w:val="Hyperlink"/>
          </w:rPr>
          <w:t>Tabel 5.4 Tabel Rencana Operasi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_Toc14100190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7</w:t>
        </w:r>
        <w:r>
          <w:rPr>
            <w:webHidden/>
          </w:rPr>
          <w:t>0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384" w:history="1">
        <w:r w:rsidRPr="00D620DE">
          <w:rPr>
            <w:rStyle w:val="Hyperlink"/>
          </w:rPr>
          <w:t>Tabel 6.1 Rencana Kebutuhan Tenaga Kerja</w:t>
        </w:r>
        <w:bookmarkStart w:id="0" w:name="_GoBack"/>
        <w:bookmarkEnd w:id="0"/>
        <w:r w:rsidRPr="00D620DE">
          <w:rPr>
            <w:webHidden/>
          </w:rPr>
          <w:tab/>
        </w:r>
        <w:r>
          <w:rPr>
            <w:webHidden/>
          </w:rPr>
          <w:t>80</w:t>
        </w:r>
      </w:hyperlink>
    </w:p>
    <w:p w:rsidR="00E67C3B" w:rsidRPr="00D620DE" w:rsidRDefault="00E67C3B" w:rsidP="00E67C3B">
      <w:pPr>
        <w:pStyle w:val="TOC1"/>
      </w:pPr>
      <w:hyperlink w:anchor="_Toc14100385" w:history="1">
        <w:r w:rsidRPr="00D620DE">
          <w:rPr>
            <w:rStyle w:val="Hyperlink"/>
          </w:rPr>
          <w:t>Tabel 6.2 Kompensasi dan Balas Jasa Karyawan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_Toc14100385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9</w:t>
        </w:r>
        <w:r>
          <w:rPr>
            <w:webHidden/>
          </w:rPr>
          <w:t>6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  <w:rPr>
          <w:rStyle w:val="Hyperlink"/>
        </w:rPr>
      </w:pPr>
      <w:hyperlink w:anchor="_Toc14100386" w:history="1">
        <w:r w:rsidRPr="00D620DE">
          <w:rPr>
            <w:rStyle w:val="Hyperlink"/>
          </w:rPr>
          <w:t>Tabel 6.3 Proyeksi Balas Jasa Vania Decor selama 5 Tahun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_Toc14100386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9</w:t>
        </w:r>
        <w:r>
          <w:rPr>
            <w:webHidden/>
          </w:rPr>
          <w:t>7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39" w:history="1">
        <w:r w:rsidRPr="00D620DE">
          <w:rPr>
            <w:rStyle w:val="Hyperlink"/>
          </w:rPr>
          <w:t>Tabel 7.1 Rincian Modal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_Toc14100739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9</w:t>
        </w:r>
        <w:r>
          <w:rPr>
            <w:webHidden/>
          </w:rPr>
          <w:t>8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40" w:history="1">
        <w:r w:rsidRPr="00D620DE">
          <w:rPr>
            <w:rStyle w:val="Hyperlink"/>
          </w:rPr>
          <w:t>Tabel 7.2 Proyeksi Biaya Pemasaran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_Toc14100740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9</w:t>
        </w:r>
        <w:r>
          <w:rPr>
            <w:webHidden/>
          </w:rPr>
          <w:t>9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41" w:history="1">
        <w:r w:rsidRPr="00D620DE">
          <w:rPr>
            <w:rStyle w:val="Hyperlink"/>
          </w:rPr>
          <w:t>Tabel 7.3 Proyeksi Biaya Administrasi dan Umum Vania Decor</w:t>
        </w:r>
        <w:r w:rsidRPr="00D620DE">
          <w:rPr>
            <w:webHidden/>
          </w:rPr>
          <w:tab/>
        </w:r>
        <w:r>
          <w:rPr>
            <w:webHidden/>
          </w:rPr>
          <w:t>100</w:t>
        </w:r>
      </w:hyperlink>
    </w:p>
    <w:p w:rsidR="00E67C3B" w:rsidRPr="00D620DE" w:rsidRDefault="00E67C3B" w:rsidP="00E67C3B">
      <w:pPr>
        <w:pStyle w:val="TOC1"/>
      </w:pPr>
      <w:hyperlink w:anchor="_Toc14100742" w:history="1">
        <w:r w:rsidRPr="00D620DE">
          <w:rPr>
            <w:rStyle w:val="Hyperlink"/>
          </w:rPr>
          <w:t>Tabel 7.4 Biaya Kendaraan Mobil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_Toc14100742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10</w:t>
        </w:r>
        <w:r>
          <w:rPr>
            <w:webHidden/>
          </w:rPr>
          <w:t>1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43" w:history="1">
        <w:r w:rsidRPr="00D620DE">
          <w:rPr>
            <w:rStyle w:val="Hyperlink"/>
          </w:rPr>
          <w:t>Tabel 7.5 Proyeksi Biaya Administrasi dan Umum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_Toc14100743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10</w:t>
        </w:r>
        <w:r>
          <w:rPr>
            <w:webHidden/>
          </w:rPr>
          <w:t>1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44" w:history="1">
        <w:r w:rsidRPr="00D620DE">
          <w:rPr>
            <w:rStyle w:val="Hyperlink"/>
          </w:rPr>
          <w:t>Tabel 7.6 Biaya Penyusutan Peralatan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_Toc14100744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10</w:t>
        </w:r>
        <w:r>
          <w:rPr>
            <w:webHidden/>
          </w:rPr>
          <w:t>2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45" w:history="1">
        <w:r w:rsidRPr="00D620DE">
          <w:rPr>
            <w:rStyle w:val="Hyperlink"/>
          </w:rPr>
          <w:t>Tabel 7.7 Proyeksi Biaya Pemeliharaan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_Toc14100745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10</w:t>
        </w:r>
        <w:r>
          <w:rPr>
            <w:webHidden/>
          </w:rPr>
          <w:t>3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46" w:history="1">
        <w:r w:rsidRPr="00D620DE">
          <w:rPr>
            <w:rStyle w:val="Hyperlink"/>
          </w:rPr>
          <w:t>Tabel 7.8 Proyeksi Biaya Sewa Bangunan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_Toc14100746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10</w:t>
        </w:r>
        <w:r>
          <w:rPr>
            <w:webHidden/>
          </w:rPr>
          <w:t>4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47" w:history="1">
        <w:r w:rsidRPr="00D620DE">
          <w:rPr>
            <w:rStyle w:val="Hyperlink"/>
          </w:rPr>
          <w:t>Tabel 7.9 Biaya Renovasi Bangunan Vania Decor November 2019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_Toc14100747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10</w:t>
        </w:r>
        <w:r>
          <w:rPr>
            <w:webHidden/>
          </w:rPr>
          <w:t>4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48" w:history="1">
        <w:r w:rsidRPr="00D620DE">
          <w:rPr>
            <w:rStyle w:val="Hyperlink"/>
          </w:rPr>
          <w:t>Tabel 7.10 Proyeksi Biaya Air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_Toc14100748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</w:t>
        </w:r>
        <w:r>
          <w:rPr>
            <w:webHidden/>
          </w:rPr>
          <w:t>06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49" w:history="1">
        <w:r w:rsidRPr="00D620DE">
          <w:rPr>
            <w:rStyle w:val="Hyperlink"/>
          </w:rPr>
          <w:t>Tabel 7.11 Proyeksi Biaya Listrik Vania Decor Per Tahun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_Toc14100749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10</w:t>
        </w:r>
        <w:r>
          <w:rPr>
            <w:webHidden/>
          </w:rPr>
          <w:t>7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50" w:history="1">
        <w:r w:rsidRPr="00D620DE">
          <w:rPr>
            <w:rStyle w:val="Hyperlink"/>
          </w:rPr>
          <w:t>Tabel 7.12 Proyeksi Biaya Listrik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_Toc14100750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10</w:t>
        </w:r>
        <w:r>
          <w:rPr>
            <w:webHidden/>
          </w:rPr>
          <w:t>8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51" w:history="1">
        <w:r w:rsidRPr="00D620DE">
          <w:rPr>
            <w:rStyle w:val="Hyperlink"/>
          </w:rPr>
          <w:t>Tabel 7.13 Proyeksi Biaya Telepon dan Internet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_Toc14100751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10</w:t>
        </w:r>
        <w:r>
          <w:rPr>
            <w:webHidden/>
          </w:rPr>
          <w:t>9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52" w:history="1">
        <w:r w:rsidRPr="00D620DE">
          <w:rPr>
            <w:rStyle w:val="Hyperlink"/>
          </w:rPr>
          <w:t>Tabel 7.14 Proyeksi Biaya Bensin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_Toc14100752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10</w:t>
        </w:r>
        <w:r>
          <w:rPr>
            <w:webHidden/>
          </w:rPr>
          <w:t>9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53" w:history="1">
        <w:r w:rsidRPr="00D620DE">
          <w:rPr>
            <w:rStyle w:val="Hyperlink"/>
          </w:rPr>
          <w:t>Tabel 7.15 Biaya Peralatan Vania Decor Tahun 2020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_Toc14100753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11</w:t>
        </w:r>
        <w:r>
          <w:rPr>
            <w:webHidden/>
          </w:rPr>
          <w:t>1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54" w:history="1">
        <w:r w:rsidRPr="00D620DE">
          <w:rPr>
            <w:rStyle w:val="Hyperlink"/>
          </w:rPr>
          <w:t>Tabel 7.16 Biaya Peralatan Kendaraan Kantor Vania Decor Tahun 2020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_Toc14100754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11</w:t>
        </w:r>
        <w:r>
          <w:rPr>
            <w:webHidden/>
          </w:rPr>
          <w:t>2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55" w:history="1">
        <w:r w:rsidRPr="00D620DE">
          <w:rPr>
            <w:rStyle w:val="Hyperlink"/>
          </w:rPr>
          <w:t>Tabel 7.17 Biaya Perlengkapan Vania Decor Tahun 2020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_Toc14100755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11</w:t>
        </w:r>
        <w:r>
          <w:rPr>
            <w:webHidden/>
          </w:rPr>
          <w:t>3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56" w:history="1">
        <w:r w:rsidRPr="00D620DE">
          <w:rPr>
            <w:rStyle w:val="Hyperlink"/>
          </w:rPr>
          <w:t>Tabel 7.18 Proyeksi Biaya Perlengkapan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_Toc14100756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11</w:t>
        </w:r>
        <w:r>
          <w:rPr>
            <w:webHidden/>
          </w:rPr>
          <w:t>4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57" w:history="1">
        <w:r w:rsidRPr="00D620DE">
          <w:rPr>
            <w:rStyle w:val="Hyperlink"/>
          </w:rPr>
          <w:t>Tabel 7.19 Proyeksi Laba Rugi Vania Decor Tahun 2020-2024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_Toc14100757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11</w:t>
        </w:r>
        <w:r>
          <w:rPr>
            <w:webHidden/>
          </w:rPr>
          <w:t>6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58" w:history="1">
        <w:r w:rsidRPr="00D620DE">
          <w:rPr>
            <w:rStyle w:val="Hyperlink"/>
          </w:rPr>
          <w:t>Tabel 7.20 Proyeksi Arus Kas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_Toc14100758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11</w:t>
        </w:r>
        <w:r>
          <w:rPr>
            <w:webHidden/>
          </w:rPr>
          <w:t>8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59" w:history="1">
        <w:r w:rsidRPr="00D620DE">
          <w:rPr>
            <w:rStyle w:val="Hyperlink"/>
          </w:rPr>
          <w:t>Tabel 7.21 Proyeksi Neraca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_Toc14100759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</w:t>
        </w:r>
        <w:r>
          <w:rPr>
            <w:webHidden/>
          </w:rPr>
          <w:t>20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60" w:history="1">
        <w:r w:rsidRPr="00D620DE">
          <w:rPr>
            <w:rStyle w:val="Hyperlink"/>
          </w:rPr>
          <w:t xml:space="preserve">Tabel 7.22 Perhitungan </w:t>
        </w:r>
        <w:r w:rsidRPr="00D620DE">
          <w:rPr>
            <w:rStyle w:val="Hyperlink"/>
            <w:i/>
          </w:rPr>
          <w:t xml:space="preserve">Payback Period </w:t>
        </w:r>
        <w:r w:rsidRPr="00D620DE">
          <w:rPr>
            <w:rStyle w:val="Hyperlink"/>
          </w:rPr>
          <w:t>Vania Decor (dalam Rupiah)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_Toc14100760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12</w:t>
        </w:r>
        <w:r>
          <w:rPr>
            <w:webHidden/>
          </w:rPr>
          <w:t>2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61" w:history="1">
        <w:r w:rsidRPr="00D620DE">
          <w:rPr>
            <w:rStyle w:val="Hyperlink"/>
            <w:lang w:eastAsia="ko-KR"/>
          </w:rPr>
          <w:t xml:space="preserve">Tabel 7.23 Perhitungan </w:t>
        </w:r>
        <w:r w:rsidRPr="00D620DE">
          <w:rPr>
            <w:rStyle w:val="Hyperlink"/>
            <w:i/>
          </w:rPr>
          <w:t xml:space="preserve">Net Present Value </w:t>
        </w:r>
        <w:r w:rsidRPr="00D620DE">
          <w:rPr>
            <w:rStyle w:val="Hyperlink"/>
          </w:rPr>
          <w:t>Vania Decor (dalam Rupiah)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_Toc14100761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12</w:t>
        </w:r>
        <w:r>
          <w:rPr>
            <w:webHidden/>
          </w:rPr>
          <w:t>3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</w:pPr>
      <w:hyperlink w:anchor="_Toc14100762" w:history="1">
        <w:r w:rsidRPr="00D620DE">
          <w:rPr>
            <w:rStyle w:val="Hyperlink"/>
          </w:rPr>
          <w:t xml:space="preserve">Tabel 7.24 Perhitungan </w:t>
        </w:r>
        <w:r w:rsidRPr="00D620DE">
          <w:rPr>
            <w:rStyle w:val="Hyperlink"/>
            <w:i/>
          </w:rPr>
          <w:t>Break Even Point</w:t>
        </w:r>
        <w:r w:rsidRPr="00D620DE">
          <w:rPr>
            <w:rStyle w:val="Hyperlink"/>
          </w:rPr>
          <w:t xml:space="preserve">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_Toc14100762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12</w:t>
        </w:r>
        <w:r>
          <w:rPr>
            <w:webHidden/>
          </w:rPr>
          <w:t>5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pStyle w:val="TOC1"/>
        <w:rPr>
          <w:rStyle w:val="Hyperlink"/>
        </w:rPr>
      </w:pPr>
      <w:hyperlink w:anchor="_Toc14100855" w:history="1">
        <w:r w:rsidRPr="00D620DE">
          <w:rPr>
            <w:rStyle w:val="Hyperlink"/>
          </w:rPr>
          <w:t>Tabel</w:t>
        </w:r>
        <w:r>
          <w:rPr>
            <w:rStyle w:val="Hyperlink"/>
          </w:rPr>
          <w:t xml:space="preserve"> </w:t>
        </w:r>
        <w:r w:rsidRPr="00D620DE">
          <w:rPr>
            <w:rStyle w:val="Hyperlink"/>
          </w:rPr>
          <w:t xml:space="preserve"> 9.1 </w:t>
        </w:r>
        <w:r>
          <w:rPr>
            <w:rStyle w:val="Hyperlink"/>
          </w:rPr>
          <w:t xml:space="preserve"> </w:t>
        </w:r>
        <w:r w:rsidRPr="00D620DE">
          <w:rPr>
            <w:rStyle w:val="Hyperlink"/>
          </w:rPr>
          <w:t>Kesimpulan Kelayakan Investasi Vania Decor</w:t>
        </w:r>
        <w:r w:rsidRPr="00D620DE">
          <w:rPr>
            <w:webHidden/>
          </w:rPr>
          <w:tab/>
        </w:r>
        <w:r w:rsidRPr="00D620DE">
          <w:rPr>
            <w:webHidden/>
          </w:rPr>
          <w:fldChar w:fldCharType="begin"/>
        </w:r>
        <w:r w:rsidRPr="00D620DE">
          <w:rPr>
            <w:webHidden/>
          </w:rPr>
          <w:instrText xml:space="preserve"> PAGEREF _Toc14100855 \h </w:instrText>
        </w:r>
        <w:r w:rsidRPr="00D620DE">
          <w:rPr>
            <w:webHidden/>
          </w:rPr>
        </w:r>
        <w:r w:rsidRPr="00D620DE">
          <w:rPr>
            <w:webHidden/>
          </w:rPr>
          <w:fldChar w:fldCharType="separate"/>
        </w:r>
        <w:r w:rsidRPr="00D620DE">
          <w:rPr>
            <w:webHidden/>
          </w:rPr>
          <w:t>13</w:t>
        </w:r>
        <w:r>
          <w:rPr>
            <w:webHidden/>
          </w:rPr>
          <w:t>8</w:t>
        </w:r>
        <w:r w:rsidRPr="00D620DE">
          <w:rPr>
            <w:webHidden/>
          </w:rPr>
          <w:fldChar w:fldCharType="end"/>
        </w:r>
      </w:hyperlink>
    </w:p>
    <w:p w:rsidR="00E67C3B" w:rsidRPr="00D620DE" w:rsidRDefault="00E67C3B" w:rsidP="00E67C3B">
      <w:pPr>
        <w:rPr>
          <w:rFonts w:ascii="Times New Roman" w:hAnsi="Times New Roman" w:cs="Times New Roman"/>
          <w:sz w:val="24"/>
          <w:szCs w:val="24"/>
          <w:lang w:val="en-ID" w:eastAsia="en-US"/>
        </w:rPr>
      </w:pPr>
    </w:p>
    <w:p w:rsidR="00E67C3B" w:rsidRPr="00D620DE" w:rsidRDefault="00E67C3B" w:rsidP="00E67C3B">
      <w:pPr>
        <w:spacing w:line="480" w:lineRule="auto"/>
        <w:rPr>
          <w:rFonts w:ascii="Times New Roman" w:hAnsi="Times New Roman" w:cs="Times New Roman"/>
          <w:sz w:val="24"/>
          <w:szCs w:val="24"/>
          <w:lang w:val="en-ID" w:eastAsia="en-US"/>
        </w:rPr>
      </w:pPr>
    </w:p>
    <w:p w:rsidR="00E67C3B" w:rsidRPr="00D620DE" w:rsidRDefault="00E67C3B" w:rsidP="00E67C3B">
      <w:pPr>
        <w:spacing w:line="480" w:lineRule="auto"/>
        <w:rPr>
          <w:rFonts w:ascii="Times New Roman" w:hAnsi="Times New Roman" w:cs="Times New Roman"/>
          <w:sz w:val="24"/>
          <w:szCs w:val="24"/>
          <w:lang w:val="en-ID" w:eastAsia="en-US"/>
        </w:rPr>
      </w:pPr>
    </w:p>
    <w:p w:rsidR="00E67C3B" w:rsidRPr="00D620DE" w:rsidRDefault="00E67C3B" w:rsidP="00E67C3B">
      <w:pPr>
        <w:tabs>
          <w:tab w:val="right" w:leader="dot" w:pos="9356"/>
        </w:tabs>
        <w:spacing w:line="480" w:lineRule="auto"/>
        <w:ind w:right="4"/>
        <w:rPr>
          <w:rFonts w:ascii="Times New Roman" w:hAnsi="Times New Roman" w:cs="Times New Roman"/>
          <w:sz w:val="24"/>
          <w:szCs w:val="24"/>
          <w:lang w:val="en-ID" w:eastAsia="en-US"/>
        </w:rPr>
      </w:pPr>
    </w:p>
    <w:p w:rsidR="00F13BE1" w:rsidRDefault="00E67C3B" w:rsidP="00E67C3B">
      <w:r w:rsidRPr="00D620DE">
        <w:rPr>
          <w:rFonts w:ascii="Times New Roman" w:hAnsi="Times New Roman" w:cs="Times New Roman"/>
          <w:bCs/>
          <w:noProof/>
          <w:sz w:val="24"/>
          <w:szCs w:val="24"/>
        </w:rPr>
        <w:fldChar w:fldCharType="end"/>
      </w:r>
    </w:p>
    <w:sectPr w:rsidR="00F13BE1" w:rsidSect="00E67C3B">
      <w:footerReference w:type="default" r:id="rId7"/>
      <w:pgSz w:w="12240" w:h="15840"/>
      <w:pgMar w:top="1440" w:right="1440" w:bottom="1440" w:left="1440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96" w:rsidRDefault="000E0B96" w:rsidP="00E67C3B">
      <w:pPr>
        <w:spacing w:after="0" w:line="240" w:lineRule="auto"/>
      </w:pPr>
      <w:r>
        <w:separator/>
      </w:r>
    </w:p>
  </w:endnote>
  <w:endnote w:type="continuationSeparator" w:id="0">
    <w:p w:rsidR="000E0B96" w:rsidRDefault="000E0B96" w:rsidP="00E6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237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C3B" w:rsidRDefault="00E67C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E67C3B" w:rsidRDefault="00E67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96" w:rsidRDefault="000E0B96" w:rsidP="00E67C3B">
      <w:pPr>
        <w:spacing w:after="0" w:line="240" w:lineRule="auto"/>
      </w:pPr>
      <w:r>
        <w:separator/>
      </w:r>
    </w:p>
  </w:footnote>
  <w:footnote w:type="continuationSeparator" w:id="0">
    <w:p w:rsidR="000E0B96" w:rsidRDefault="000E0B96" w:rsidP="00E6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3B"/>
    <w:rsid w:val="000E0B96"/>
    <w:rsid w:val="00E67C3B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67C3B"/>
    <w:pPr>
      <w:tabs>
        <w:tab w:val="right" w:leader="dot" w:pos="9356"/>
      </w:tabs>
      <w:spacing w:after="10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C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3B"/>
  </w:style>
  <w:style w:type="paragraph" w:styleId="Footer">
    <w:name w:val="footer"/>
    <w:basedOn w:val="Normal"/>
    <w:link w:val="FooterChar"/>
    <w:uiPriority w:val="99"/>
    <w:unhideWhenUsed/>
    <w:rsid w:val="00E6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E67C3B"/>
    <w:pPr>
      <w:tabs>
        <w:tab w:val="right" w:leader="dot" w:pos="9356"/>
      </w:tabs>
      <w:spacing w:after="10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C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3B"/>
  </w:style>
  <w:style w:type="paragraph" w:styleId="Footer">
    <w:name w:val="footer"/>
    <w:basedOn w:val="Normal"/>
    <w:link w:val="FooterChar"/>
    <w:uiPriority w:val="99"/>
    <w:unhideWhenUsed/>
    <w:rsid w:val="00E6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2019-08-16T10:56:00Z</dcterms:created>
  <dcterms:modified xsi:type="dcterms:W3CDTF">2019-08-16T10:58:00Z</dcterms:modified>
</cp:coreProperties>
</file>