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F32CF" w14:textId="77777777" w:rsidR="00DD3B6C" w:rsidRPr="00DD3B6C" w:rsidRDefault="00DD3B6C" w:rsidP="00DD3B6C">
      <w:pPr>
        <w:keepNext/>
        <w:keepLines/>
        <w:spacing w:before="240" w:after="0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</w:pPr>
      <w:bookmarkStart w:id="0" w:name="_Toc15568141"/>
      <w:r w:rsidRPr="00DD3B6C">
        <w:rPr>
          <w:rFonts w:ascii="Times New Roman" w:eastAsiaTheme="majorEastAsia" w:hAnsi="Times New Roman" w:cs="Times New Roman"/>
          <w:b/>
          <w:bCs/>
          <w:sz w:val="24"/>
          <w:szCs w:val="24"/>
          <w:lang w:val="en-ID"/>
        </w:rPr>
        <w:t>DAFTAR ISI</w:t>
      </w:r>
      <w:bookmarkEnd w:id="0"/>
    </w:p>
    <w:sdt>
      <w:sdtPr>
        <w:id w:val="-160210259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39D1BA0" w14:textId="77777777" w:rsidR="00DD3B6C" w:rsidRPr="00DD3B6C" w:rsidRDefault="00DD3B6C" w:rsidP="00DD3B6C">
          <w:pPr>
            <w:keepNext/>
            <w:keepLines/>
            <w:spacing w:before="240" w:after="0"/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</w:pPr>
        </w:p>
        <w:p w14:paraId="0D39763C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r w:rsidRPr="00DD3B6C">
            <w:fldChar w:fldCharType="begin"/>
          </w:r>
          <w:r w:rsidRPr="00DD3B6C">
            <w:instrText xml:space="preserve"> TOC \o "1-3" \h \z \u </w:instrText>
          </w:r>
          <w:r w:rsidRPr="00DD3B6C">
            <w:fldChar w:fldCharType="separate"/>
          </w:r>
          <w:hyperlink w:anchor="_Toc15568137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/>
              </w:rPr>
              <w:t>PENGESAHAN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_Toc15568137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bookmarkStart w:id="1" w:name="_GoBack"/>
          <w:bookmarkEnd w:id="1"/>
        </w:p>
        <w:p w14:paraId="70799C9B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38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/>
              </w:rPr>
              <w:t>KATA PENGANTAR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_Toc15568138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iii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79EB16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39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/>
              </w:rPr>
              <w:t>ABSTRAK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_Toc15568139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3C595F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0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/>
              </w:rPr>
              <w:t>ABSTRACT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_Toc15568140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3D7C10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1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/>
              </w:rPr>
              <w:t>DAFTAR ISI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vii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3CD3088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2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/>
              </w:rPr>
              <w:t>DAFTAR TABEL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_Toc15568142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CB8628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3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/>
              </w:rPr>
              <w:t>DAFTAR GAMBAR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_Toc15568143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xiii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E68193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4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</w:t>
            </w:r>
          </w:hyperlink>
          <w:r w:rsidRPr="00DD3B6C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  <w:t xml:space="preserve"> </w:t>
          </w:r>
          <w:hyperlink w:anchor="_Toc15568145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PENDAHULUAN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_Toc15568145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105C476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6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Ide Bisnis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_Toc15568146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4EB775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7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Gambaran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_Toc15568147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E1067A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8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C.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Besarnya Peluang Bisnis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_Toc15568148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C263A4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49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D.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Kebutuhan Dana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_Toc15568149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7564F1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0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II</w:t>
            </w:r>
          </w:hyperlink>
          <w:r w:rsidRPr="00DD3B6C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  <w:t xml:space="preserve"> </w:t>
          </w:r>
          <w:hyperlink w:anchor="_Toc15568151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Latar Belakang Perusahaan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AE4DA4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2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Data Perusahaan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_Toc15568152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E5491F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3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Biodata Pemilik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_Toc15568153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2FB1C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4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C.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Latar Belakang Pemilik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_Toc15568154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D83AA4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5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D.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Jenis dan Ukuran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_Toc15568155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4E546A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6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BAB III</w:t>
            </w:r>
          </w:hyperlink>
          <w:r w:rsidRPr="00DD3B6C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  <w:t xml:space="preserve"> </w:t>
          </w:r>
          <w:hyperlink w:anchor="_Toc15568157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ANALISIS INDUSTRI DAN PESAING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_Toc15568157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0907C6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8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Tren dan Pertumbuhan Industri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_Toc15568158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7C29A5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59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Analisis Pesaing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_Toc15568159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568AB0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0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C.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Analisis PESTEL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_Toc15568160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136392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1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D.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Lima Model Kekuasaan Porter terhadap Persaingan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DFA583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2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E.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Analisa Competitive Matrix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_Toc15568162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DD8BC0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3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F.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Analisis Lingkungan Eksternal dan Internal (SWOT Analysis)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_Toc15568163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4713A7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4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BAB IV</w:t>
            </w:r>
          </w:hyperlink>
          <w:r w:rsidRPr="00DD3B6C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  <w:t xml:space="preserve"> </w:t>
          </w:r>
          <w:hyperlink w:anchor="_Toc15568165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ANALISIS PASAR DAN PEMASARAN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_Toc15568165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9AB68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6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1.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Produk / Jasa yang Dihasilkan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_Toc15568166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38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C1A866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7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2.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Gambaran Pasar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_Toc15568167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660EF3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8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3.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Target Pasar Yang Dituju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_Toc15568168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42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A58351A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69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4.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Strategi Pemasaran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_Toc15568169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A0276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0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5.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ID"/>
              </w:rPr>
              <w:t>Strategi Promosi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_Toc15568170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3D1E72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1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  <w:shd w:val="clear" w:color="auto" w:fill="FFFFFF"/>
              </w:rPr>
              <w:t>BAB V RENCANA PRODUK, KEBUTUHAN OPERASIONAL, DAN MANAJEMEN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C5AA04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2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Proses Operasi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_Toc15568172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7185AE8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3" w:history="1"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Daftar Peralatan Operasional, Peralatan Kantor yang dibutuhkan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_Toc15568173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56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44F13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4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Perlengkapan Operasional, Perlengkapan Kantor yang dibutuhkan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_Toc15568174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A48BE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5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Nama Pemasok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_Toc15568175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A058DBE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6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Deskripsi Rencana Operasi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_Toc15568176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60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1BA171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7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Rencana Alur Produk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_Toc15568177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0D49C9" w14:textId="77777777" w:rsidR="00DD3B6C" w:rsidRPr="00DD3B6C" w:rsidRDefault="00DD3B6C" w:rsidP="00DD3B6C">
          <w:pPr>
            <w:tabs>
              <w:tab w:val="left" w:pos="88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8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  </w:t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Rencana Alur Pembelian dan Penggunaan Bahan Persediaan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_Toc15568178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75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D486C6" w14:textId="77777777" w:rsidR="00DD3B6C" w:rsidRPr="00DD3B6C" w:rsidRDefault="00DD3B6C" w:rsidP="00DD3B6C">
          <w:pPr>
            <w:tabs>
              <w:tab w:val="left" w:pos="88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79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 xml:space="preserve">    </w:t>
            </w:r>
            <w:r w:rsidRPr="00DD3B6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</w:rPr>
              <w:t xml:space="preserve">Lay Out </w:t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Bangunan Tempat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_Toc15568179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76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D434334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0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VI</w:t>
            </w:r>
          </w:hyperlink>
          <w:r w:rsidRPr="00DD3B6C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  <w:t xml:space="preserve"> </w:t>
          </w:r>
          <w:hyperlink w:anchor="_Toc15568181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RENCANA ORGANISASI DAN SUMBER DAYA MANUSIA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760399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2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Rencana Kebutuhan Jumlah Tenaga Kerja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_Toc15568182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274D906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3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Proses Rekrutmen dan Seleksi Tenaga Kerja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_Toc15568183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7B6B039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4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Uraian Kerja (</w:t>
            </w:r>
            <w:r w:rsidRPr="00DD3B6C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shd w:val="clear" w:color="auto" w:fill="FFFFFF"/>
              </w:rPr>
              <w:t>Job Description)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_Toc15568184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83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9323B2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5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Spesifikasi dan Kualifikasi Jabatan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_Toc15568185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84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CD24DA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6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Kompensasi dan Balas Jasa Karyawan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_Toc15568186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A0B9A16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7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VII RENCANA KEUANGAN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_Toc15568187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A22FE21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8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Sumber dan Penggunaan Dana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_Toc15568188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7C2468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89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 w:eastAsia="id-ID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ID" w:eastAsia="id-ID"/>
              </w:rPr>
              <w:t>Biaya Pemasaran Tahunan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_Toc15568189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48DA39D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90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Biaya Administrasi dan Umum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_Toc15568190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91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CAA537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91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Biaya Tenaga Kerja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_Toc15568191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92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30E706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92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E.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Biaya Penyusutan Peralatan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_Toc15568192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93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C1BCC4A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193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F.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Biaya Pemeliharaan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_Toc15568193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178F711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15568194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G.</w:t>
            </w:r>
            <w:r w:rsidRPr="00DD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Biaya Sewa Gedung/Bangunan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instrText xml:space="preserve"> PAGEREF _Toc15568194 \h </w:instrTex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96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58AB2C41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15568195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H.</w:t>
            </w:r>
            <w:r w:rsidRPr="00DD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Biaya Utilitas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instrText xml:space="preserve"> PAGEREF _Toc15568195 \h </w:instrTex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98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39CD94BA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15568196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I.</w:t>
            </w:r>
            <w:r w:rsidRPr="00DD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Biaya Peralatan dan Perlengkapan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instrText xml:space="preserve"> PAGEREF _Toc15568196 \h </w:instrTex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102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1ECF789E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15568197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J.</w:t>
            </w:r>
            <w:r w:rsidRPr="00DD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Proyeksi Keuangan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instrText xml:space="preserve"> PAGEREF _Toc15568197 \h </w:instrTex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103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1852FF19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15568198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K.</w:t>
            </w:r>
            <w:r w:rsidRPr="00DD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 Kelayakan Investasi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instrText xml:space="preserve"> PAGEREF _Toc15568198 \h </w:instrTex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107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43111050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hyperlink w:anchor="_Toc15568199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L.</w:t>
            </w:r>
            <w:r w:rsidRPr="00DD3B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 Kelayakan Usaha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instrText xml:space="preserve"> PAGEREF _Toc15568199 \h </w:instrTex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webHidden/>
                <w:sz w:val="24"/>
                <w:szCs w:val="24"/>
              </w:rPr>
              <w:t>111</w:t>
            </w:r>
            <w:r w:rsidRPr="00DD3B6C">
              <w:rPr>
                <w:rFonts w:ascii="Times New Roman" w:hAnsi="Times New Roman" w:cs="Times New Roman"/>
                <w:b/>
                <w:bCs/>
                <w:webHidden/>
                <w:sz w:val="24"/>
                <w:szCs w:val="24"/>
              </w:rPr>
              <w:fldChar w:fldCharType="end"/>
            </w:r>
          </w:hyperlink>
        </w:p>
        <w:p w14:paraId="00ABA9AE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0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VIII</w:t>
            </w:r>
          </w:hyperlink>
          <w:r w:rsidRPr="00DD3B6C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  <w:t xml:space="preserve"> </w:t>
          </w:r>
          <w:hyperlink w:anchor="_Toc15568201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 DAMPAK DAN RESIKO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9918CE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2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Dampak Terhadap Masyarakat Sekitar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_Toc15568202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113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97134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3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Dampak Terhadap Lingkungan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_Toc15568203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114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589914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4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C.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Analisis Resiko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_Toc15568204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116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F56F28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5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Antisipasi Resiko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_Toc15568205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B611AD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6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BAB IX</w:t>
            </w:r>
          </w:hyperlink>
          <w:r w:rsidRPr="00DD3B6C"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  <w:t xml:space="preserve"> </w:t>
          </w:r>
          <w:hyperlink w:anchor="_Toc15568207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RINGKASAN EKSEKUTIF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_Toc15568207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B98B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8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A.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Ringkasan Kegiatan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_Toc15568208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122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6ADCF8" w14:textId="77777777" w:rsidR="00DD3B6C" w:rsidRPr="00DD3B6C" w:rsidRDefault="00DD3B6C" w:rsidP="00DD3B6C">
          <w:pPr>
            <w:tabs>
              <w:tab w:val="left" w:pos="660"/>
              <w:tab w:val="right" w:leader="dot" w:pos="8777"/>
            </w:tabs>
            <w:spacing w:after="100" w:line="480" w:lineRule="auto"/>
            <w:ind w:left="220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09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B.</w:t>
            </w:r>
            <w:r w:rsidRPr="00DD3B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t>Rekomendasi Visibilitas Usaha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_Toc15568209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125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ABEDE8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10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DAFTAR PUSTAKA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_Toc15568210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126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D2D8FC" w14:textId="77777777" w:rsidR="00DD3B6C" w:rsidRPr="00DD3B6C" w:rsidRDefault="00DD3B6C" w:rsidP="00DD3B6C">
          <w:pPr>
            <w:tabs>
              <w:tab w:val="right" w:leader="dot" w:pos="8777"/>
            </w:tabs>
            <w:spacing w:after="100" w:line="48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15568211" w:history="1">
            <w:r w:rsidRPr="00DD3B6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LAMPIRAN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_Toc15568211 \h </w:instrTex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129</w:t>
            </w:r>
            <w:r w:rsidRPr="00DD3B6C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C0826F" w14:textId="11DB378E" w:rsidR="00D5611C" w:rsidRDefault="00DD3B6C" w:rsidP="00DD3B6C">
          <w:r w:rsidRPr="00DD3B6C">
            <w:rPr>
              <w:b/>
              <w:bCs/>
              <w:noProof/>
            </w:rPr>
            <w:fldChar w:fldCharType="end"/>
          </w:r>
        </w:p>
      </w:sdtContent>
    </w:sdt>
    <w:sectPr w:rsidR="00D5611C" w:rsidSect="00DD3B6C">
      <w:footerReference w:type="default" r:id="rId6"/>
      <w:pgSz w:w="12240" w:h="15840"/>
      <w:pgMar w:top="1440" w:right="1440" w:bottom="1440" w:left="1440" w:header="708" w:footer="708" w:gutter="0"/>
      <w:pgNumType w:fmt="lowerRoman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BEBF0" w14:textId="77777777" w:rsidR="00C0576C" w:rsidRDefault="00C0576C" w:rsidP="00DD3B6C">
      <w:pPr>
        <w:spacing w:after="0" w:line="240" w:lineRule="auto"/>
      </w:pPr>
      <w:r>
        <w:separator/>
      </w:r>
    </w:p>
  </w:endnote>
  <w:endnote w:type="continuationSeparator" w:id="0">
    <w:p w14:paraId="422AD0BF" w14:textId="77777777" w:rsidR="00C0576C" w:rsidRDefault="00C0576C" w:rsidP="00DD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273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A181436" w14:textId="1F59422A" w:rsidR="00DD3B6C" w:rsidRPr="00DD3B6C" w:rsidRDefault="00DD3B6C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3B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3B6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3B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3B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3B6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92CB155" w14:textId="77777777" w:rsidR="00DD3B6C" w:rsidRDefault="00DD3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2DDAD" w14:textId="77777777" w:rsidR="00C0576C" w:rsidRDefault="00C0576C" w:rsidP="00DD3B6C">
      <w:pPr>
        <w:spacing w:after="0" w:line="240" w:lineRule="auto"/>
      </w:pPr>
      <w:r>
        <w:separator/>
      </w:r>
    </w:p>
  </w:footnote>
  <w:footnote w:type="continuationSeparator" w:id="0">
    <w:p w14:paraId="3360CAD6" w14:textId="77777777" w:rsidR="00C0576C" w:rsidRDefault="00C0576C" w:rsidP="00DD3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B6C"/>
    <w:rsid w:val="00293753"/>
    <w:rsid w:val="002C3AB2"/>
    <w:rsid w:val="00A716BB"/>
    <w:rsid w:val="00B85A9F"/>
    <w:rsid w:val="00C0576C"/>
    <w:rsid w:val="00D5611C"/>
    <w:rsid w:val="00DB7B5B"/>
    <w:rsid w:val="00DD084A"/>
    <w:rsid w:val="00D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9DA8A"/>
  <w15:chartTrackingRefBased/>
  <w15:docId w15:val="{EE3D39E9-57A6-42E2-9F10-9A004FC7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6C"/>
  </w:style>
  <w:style w:type="paragraph" w:styleId="Footer">
    <w:name w:val="footer"/>
    <w:basedOn w:val="Normal"/>
    <w:link w:val="FooterChar"/>
    <w:uiPriority w:val="99"/>
    <w:unhideWhenUsed/>
    <w:rsid w:val="00DD3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dermawan</dc:creator>
  <cp:keywords/>
  <dc:description/>
  <cp:lastModifiedBy>michael dermawan</cp:lastModifiedBy>
  <cp:revision>1</cp:revision>
  <dcterms:created xsi:type="dcterms:W3CDTF">2019-09-23T14:05:00Z</dcterms:created>
  <dcterms:modified xsi:type="dcterms:W3CDTF">2019-09-23T14:08:00Z</dcterms:modified>
</cp:coreProperties>
</file>