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D0" w:rsidRPr="00701766" w:rsidRDefault="008A74D0" w:rsidP="008A74D0">
      <w:pPr>
        <w:spacing w:after="0" w:line="720" w:lineRule="auto"/>
        <w:jc w:val="center"/>
        <w:rPr>
          <w:rFonts w:ascii="Times New Roman" w:hAnsi="Times New Roman" w:cs="Times New Roman"/>
          <w:b/>
          <w:sz w:val="24"/>
          <w:szCs w:val="24"/>
        </w:rPr>
      </w:pPr>
      <w:r w:rsidRPr="00701766">
        <w:rPr>
          <w:rFonts w:ascii="Times New Roman" w:hAnsi="Times New Roman" w:cs="Times New Roman"/>
          <w:b/>
          <w:sz w:val="24"/>
          <w:szCs w:val="24"/>
        </w:rPr>
        <w:t>BAB V</w:t>
      </w:r>
    </w:p>
    <w:p w:rsidR="008A74D0" w:rsidRDefault="008A74D0" w:rsidP="008A74D0">
      <w:pPr>
        <w:spacing w:after="0" w:line="720" w:lineRule="auto"/>
        <w:jc w:val="center"/>
        <w:rPr>
          <w:rFonts w:ascii="Times New Roman" w:hAnsi="Times New Roman" w:cs="Times New Roman"/>
          <w:b/>
          <w:sz w:val="24"/>
          <w:szCs w:val="24"/>
        </w:rPr>
      </w:pPr>
      <w:r w:rsidRPr="00701766">
        <w:rPr>
          <w:rFonts w:ascii="Times New Roman" w:hAnsi="Times New Roman" w:cs="Times New Roman"/>
          <w:b/>
          <w:sz w:val="24"/>
          <w:szCs w:val="24"/>
        </w:rPr>
        <w:t>RENCANA PRODUKSI DAN KEBUTUHAN OPERASIONAL</w:t>
      </w:r>
    </w:p>
    <w:p w:rsidR="008A74D0" w:rsidRPr="0035086E" w:rsidRDefault="008A74D0" w:rsidP="008A74D0">
      <w:pPr>
        <w:pStyle w:val="DaftarParagraf"/>
        <w:numPr>
          <w:ilvl w:val="0"/>
          <w:numId w:val="1"/>
        </w:numPr>
        <w:spacing w:after="0" w:line="480" w:lineRule="auto"/>
        <w:ind w:left="714" w:hanging="357"/>
        <w:jc w:val="both"/>
        <w:rPr>
          <w:rFonts w:ascii="Times New Roman" w:hAnsi="Times New Roman" w:cs="Times New Roman"/>
          <w:b/>
          <w:sz w:val="24"/>
          <w:szCs w:val="24"/>
        </w:rPr>
      </w:pPr>
      <w:r w:rsidRPr="0035086E">
        <w:rPr>
          <w:rFonts w:ascii="Times New Roman" w:hAnsi="Times New Roman" w:cs="Times New Roman"/>
          <w:b/>
          <w:sz w:val="24"/>
          <w:szCs w:val="24"/>
        </w:rPr>
        <w:t>Proses Operasi</w:t>
      </w:r>
    </w:p>
    <w:p w:rsidR="008A74D0" w:rsidRDefault="008A74D0" w:rsidP="008A74D0">
      <w:pPr>
        <w:pStyle w:val="DaftarParagraf"/>
        <w:spacing w:after="0" w:line="480" w:lineRule="auto"/>
        <w:ind w:firstLine="720"/>
        <w:jc w:val="both"/>
        <w:rPr>
          <w:rFonts w:ascii="Times New Roman" w:hAnsi="Times New Roman" w:cs="Times New Roman"/>
          <w:sz w:val="24"/>
          <w:szCs w:val="24"/>
        </w:rPr>
      </w:pPr>
      <w:r w:rsidRPr="00964AC0">
        <w:rPr>
          <w:rFonts w:ascii="Times New Roman" w:hAnsi="Times New Roman" w:cs="Times New Roman"/>
          <w:sz w:val="24"/>
          <w:szCs w:val="24"/>
        </w:rPr>
        <w:t xml:space="preserve">Menurut Jay </w:t>
      </w:r>
      <w:proofErr w:type="spellStart"/>
      <w:r w:rsidRPr="00964AC0">
        <w:rPr>
          <w:rFonts w:ascii="Times New Roman" w:hAnsi="Times New Roman" w:cs="Times New Roman"/>
          <w:sz w:val="24"/>
          <w:szCs w:val="24"/>
        </w:rPr>
        <w:t>Heizer</w:t>
      </w:r>
      <w:proofErr w:type="spellEnd"/>
      <w:r w:rsidRPr="00964AC0">
        <w:rPr>
          <w:rFonts w:ascii="Times New Roman" w:hAnsi="Times New Roman" w:cs="Times New Roman"/>
          <w:sz w:val="24"/>
          <w:szCs w:val="24"/>
        </w:rPr>
        <w:t xml:space="preserve"> dan Barry </w:t>
      </w:r>
      <w:proofErr w:type="spellStart"/>
      <w:r w:rsidRPr="00964AC0">
        <w:rPr>
          <w:rFonts w:ascii="Times New Roman" w:hAnsi="Times New Roman" w:cs="Times New Roman"/>
          <w:sz w:val="24"/>
          <w:szCs w:val="24"/>
        </w:rPr>
        <w:t>Render</w:t>
      </w:r>
      <w:proofErr w:type="spellEnd"/>
      <w:r w:rsidRPr="00964AC0">
        <w:rPr>
          <w:rFonts w:ascii="Times New Roman" w:hAnsi="Times New Roman" w:cs="Times New Roman"/>
          <w:sz w:val="24"/>
          <w:szCs w:val="24"/>
        </w:rPr>
        <w:t xml:space="preserve"> (2017:42</w:t>
      </w:r>
      <w:r w:rsidRPr="001D4767">
        <w:rPr>
          <w:rFonts w:ascii="Times New Roman" w:hAnsi="Times New Roman" w:cs="Times New Roman"/>
          <w:strike/>
          <w:sz w:val="24"/>
          <w:szCs w:val="24"/>
        </w:rPr>
        <w:t>)</w:t>
      </w:r>
      <w:r>
        <w:rPr>
          <w:rFonts w:ascii="Times New Roman" w:hAnsi="Times New Roman" w:cs="Times New Roman"/>
          <w:sz w:val="24"/>
          <w:szCs w:val="24"/>
        </w:rPr>
        <w:t xml:space="preserve"> manajemen operasi merupakan serangkaian aktivitas yang menciptakan nilai dalam bentuk barang dan jasa </w:t>
      </w:r>
      <w:proofErr w:type="spellStart"/>
      <w:r>
        <w:rPr>
          <w:rFonts w:ascii="Times New Roman" w:hAnsi="Times New Roman" w:cs="Times New Roman"/>
          <w:sz w:val="24"/>
          <w:szCs w:val="24"/>
        </w:rPr>
        <w:t>disemua</w:t>
      </w:r>
      <w:proofErr w:type="spellEnd"/>
      <w:r>
        <w:rPr>
          <w:rFonts w:ascii="Times New Roman" w:hAnsi="Times New Roman" w:cs="Times New Roman"/>
          <w:sz w:val="24"/>
          <w:szCs w:val="24"/>
        </w:rPr>
        <w:t xml:space="preserve"> organisasi.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sebuah proses operasi berperan penting dalam berjalannya kegiatan operasional dalam menghasilkan produk maupun jasa. Proses operasi merupakan proses penciptaan barang atau jasa dengan mengubah </w:t>
      </w:r>
      <w:proofErr w:type="spellStart"/>
      <w:r w:rsidRPr="003A053C">
        <w:rPr>
          <w:rFonts w:ascii="Times New Roman" w:hAnsi="Times New Roman" w:cs="Times New Roman"/>
          <w:i/>
          <w:sz w:val="24"/>
          <w:szCs w:val="24"/>
        </w:rPr>
        <w:t>input</w:t>
      </w:r>
      <w:proofErr w:type="spellEnd"/>
      <w:r>
        <w:rPr>
          <w:rFonts w:ascii="Times New Roman" w:hAnsi="Times New Roman" w:cs="Times New Roman"/>
          <w:sz w:val="24"/>
          <w:szCs w:val="24"/>
        </w:rPr>
        <w:t xml:space="preserve"> menjadi </w:t>
      </w:r>
      <w:proofErr w:type="spellStart"/>
      <w:r w:rsidRPr="003A053C">
        <w:rPr>
          <w:rFonts w:ascii="Times New Roman" w:hAnsi="Times New Roman" w:cs="Times New Roman"/>
          <w:i/>
          <w:sz w:val="24"/>
          <w:szCs w:val="24"/>
        </w:rPr>
        <w:t>output</w:t>
      </w:r>
      <w:proofErr w:type="spellEnd"/>
      <w:r>
        <w:rPr>
          <w:rFonts w:ascii="Times New Roman" w:hAnsi="Times New Roman" w:cs="Times New Roman"/>
          <w:sz w:val="24"/>
          <w:szCs w:val="24"/>
        </w:rPr>
        <w:t xml:space="preserve"> yang kemudian didistribusikan kepada konsumen.</w:t>
      </w:r>
    </w:p>
    <w:p w:rsidR="008A74D0" w:rsidRPr="002D6F9F" w:rsidRDefault="008A74D0" w:rsidP="008A74D0">
      <w:pPr>
        <w:pStyle w:val="DaftarParagraf"/>
        <w:spacing w:after="0" w:line="480" w:lineRule="auto"/>
        <w:ind w:firstLine="720"/>
        <w:jc w:val="both"/>
        <w:rPr>
          <w:rFonts w:ascii="Times New Roman" w:hAnsi="Times New Roman" w:cs="Times New Roman"/>
          <w:sz w:val="24"/>
          <w:szCs w:val="24"/>
        </w:rPr>
      </w:pPr>
      <w:r w:rsidRPr="002D6F9F">
        <w:rPr>
          <w:rFonts w:ascii="Times New Roman" w:hAnsi="Times New Roman" w:cs="Times New Roman"/>
          <w:sz w:val="24"/>
          <w:szCs w:val="24"/>
        </w:rPr>
        <w:t xml:space="preserve">Sedangkan menurut Ronald J. </w:t>
      </w:r>
      <w:proofErr w:type="spellStart"/>
      <w:r w:rsidRPr="002D6F9F">
        <w:rPr>
          <w:rFonts w:ascii="Times New Roman" w:hAnsi="Times New Roman" w:cs="Times New Roman"/>
          <w:sz w:val="24"/>
          <w:szCs w:val="24"/>
        </w:rPr>
        <w:t>Ebert</w:t>
      </w:r>
      <w:proofErr w:type="spellEnd"/>
      <w:r w:rsidRPr="002D6F9F">
        <w:rPr>
          <w:rFonts w:ascii="Times New Roman" w:hAnsi="Times New Roman" w:cs="Times New Roman"/>
          <w:sz w:val="24"/>
          <w:szCs w:val="24"/>
        </w:rPr>
        <w:t xml:space="preserve"> dan Ricky W. </w:t>
      </w:r>
      <w:proofErr w:type="spellStart"/>
      <w:r w:rsidRPr="002D6F9F">
        <w:rPr>
          <w:rFonts w:ascii="Times New Roman" w:hAnsi="Times New Roman" w:cs="Times New Roman"/>
          <w:sz w:val="24"/>
          <w:szCs w:val="24"/>
        </w:rPr>
        <w:t>Griffin</w:t>
      </w:r>
      <w:proofErr w:type="spellEnd"/>
      <w:r w:rsidRPr="002D6F9F">
        <w:rPr>
          <w:rFonts w:ascii="Times New Roman" w:hAnsi="Times New Roman" w:cs="Times New Roman"/>
          <w:sz w:val="24"/>
          <w:szCs w:val="24"/>
        </w:rPr>
        <w:t xml:space="preserve"> (2015,232) “</w:t>
      </w:r>
      <w:proofErr w:type="spellStart"/>
      <w:r w:rsidRPr="004E6C7D">
        <w:rPr>
          <w:rFonts w:ascii="Times New Roman" w:hAnsi="Times New Roman" w:cs="Times New Roman"/>
          <w:i/>
          <w:iCs/>
          <w:sz w:val="24"/>
          <w:szCs w:val="24"/>
        </w:rPr>
        <w:t>the</w:t>
      </w:r>
      <w:proofErr w:type="spellEnd"/>
      <w:r w:rsidRPr="004E6C7D">
        <w:rPr>
          <w:rFonts w:ascii="Times New Roman" w:hAnsi="Times New Roman" w:cs="Times New Roman"/>
          <w:i/>
          <w:iCs/>
          <w:sz w:val="24"/>
          <w:szCs w:val="24"/>
        </w:rPr>
        <w:t xml:space="preserve"> term </w:t>
      </w:r>
      <w:proofErr w:type="spellStart"/>
      <w:r w:rsidRPr="004E6C7D">
        <w:rPr>
          <w:rFonts w:ascii="Times New Roman" w:hAnsi="Times New Roman" w:cs="Times New Roman"/>
          <w:i/>
          <w:iCs/>
          <w:sz w:val="24"/>
          <w:szCs w:val="24"/>
        </w:rPr>
        <w:t>operations</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or</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production</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refers</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to</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all</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the</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activities</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involved</w:t>
      </w:r>
      <w:proofErr w:type="spellEnd"/>
      <w:r w:rsidRPr="004E6C7D">
        <w:rPr>
          <w:rFonts w:ascii="Times New Roman" w:hAnsi="Times New Roman" w:cs="Times New Roman"/>
          <w:i/>
          <w:iCs/>
          <w:sz w:val="24"/>
          <w:szCs w:val="24"/>
        </w:rPr>
        <w:t xml:space="preserve"> in making </w:t>
      </w:r>
      <w:proofErr w:type="spellStart"/>
      <w:r w:rsidRPr="004E6C7D">
        <w:rPr>
          <w:rFonts w:ascii="Times New Roman" w:hAnsi="Times New Roman" w:cs="Times New Roman"/>
          <w:i/>
          <w:iCs/>
          <w:sz w:val="24"/>
          <w:szCs w:val="24"/>
        </w:rPr>
        <w:t>products</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goods</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and</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services</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for</w:t>
      </w:r>
      <w:proofErr w:type="spellEnd"/>
      <w:r w:rsidRPr="004E6C7D">
        <w:rPr>
          <w:rFonts w:ascii="Times New Roman" w:hAnsi="Times New Roman" w:cs="Times New Roman"/>
          <w:i/>
          <w:iCs/>
          <w:sz w:val="24"/>
          <w:szCs w:val="24"/>
        </w:rPr>
        <w:t xml:space="preserve"> </w:t>
      </w:r>
      <w:proofErr w:type="spellStart"/>
      <w:r w:rsidRPr="004E6C7D">
        <w:rPr>
          <w:rFonts w:ascii="Times New Roman" w:hAnsi="Times New Roman" w:cs="Times New Roman"/>
          <w:i/>
          <w:iCs/>
          <w:sz w:val="24"/>
          <w:szCs w:val="24"/>
        </w:rPr>
        <w:t>costumers</w:t>
      </w:r>
      <w:proofErr w:type="spellEnd"/>
      <w:r w:rsidRPr="002D6F9F">
        <w:rPr>
          <w:rFonts w:ascii="Times New Roman" w:hAnsi="Times New Roman" w:cs="Times New Roman"/>
          <w:sz w:val="24"/>
          <w:szCs w:val="24"/>
        </w:rPr>
        <w:t>”.</w:t>
      </w:r>
    </w:p>
    <w:p w:rsidR="008A74D0" w:rsidRDefault="008A74D0" w:rsidP="008A74D0">
      <w:pPr>
        <w:spacing w:after="0" w:line="480" w:lineRule="auto"/>
        <w:ind w:left="709" w:firstLine="709"/>
        <w:jc w:val="both"/>
        <w:rPr>
          <w:rFonts w:ascii="Times New Roman" w:hAnsi="Times New Roman" w:cs="Times New Roman"/>
          <w:sz w:val="24"/>
          <w:szCs w:val="24"/>
          <w:lang w:val="en-ID"/>
        </w:rPr>
      </w:pPr>
      <w:r>
        <w:rPr>
          <w:rFonts w:ascii="Times New Roman" w:hAnsi="Times New Roman" w:cs="Times New Roman"/>
          <w:sz w:val="24"/>
          <w:szCs w:val="24"/>
        </w:rPr>
        <w:t xml:space="preserve">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adalah rumah oleh-oleh yang </w:t>
      </w:r>
      <w:proofErr w:type="spellStart"/>
      <w:r w:rsidRPr="00B765ED">
        <w:rPr>
          <w:rFonts w:ascii="Times New Roman" w:hAnsi="Times New Roman" w:cs="Times New Roman"/>
          <w:sz w:val="24"/>
          <w:szCs w:val="24"/>
          <w:lang w:val="en-ID"/>
        </w:rPr>
        <w:t>menjual</w:t>
      </w:r>
      <w:proofErr w:type="spellEnd"/>
      <w:r w:rsidRPr="00B765ED">
        <w:rPr>
          <w:rFonts w:ascii="Times New Roman" w:hAnsi="Times New Roman" w:cs="Times New Roman"/>
          <w:sz w:val="24"/>
          <w:szCs w:val="24"/>
          <w:lang w:val="en-ID"/>
        </w:rPr>
        <w:t xml:space="preserve"> </w:t>
      </w:r>
      <w:proofErr w:type="spellStart"/>
      <w:r w:rsidRPr="00B765ED">
        <w:rPr>
          <w:rFonts w:ascii="Times New Roman" w:hAnsi="Times New Roman" w:cs="Times New Roman"/>
          <w:sz w:val="24"/>
          <w:szCs w:val="24"/>
          <w:lang w:val="en-ID"/>
        </w:rPr>
        <w:t>pakaian</w:t>
      </w:r>
      <w:proofErr w:type="spellEnd"/>
      <w:r w:rsidRPr="00B765ED">
        <w:rPr>
          <w:rFonts w:ascii="Times New Roman" w:hAnsi="Times New Roman" w:cs="Times New Roman"/>
          <w:sz w:val="24"/>
          <w:szCs w:val="24"/>
          <w:lang w:val="en-ID"/>
        </w:rPr>
        <w:t xml:space="preserve"> </w:t>
      </w:r>
      <w:r>
        <w:rPr>
          <w:rFonts w:ascii="Times New Roman" w:hAnsi="Times New Roman" w:cs="Times New Roman"/>
          <w:sz w:val="24"/>
          <w:szCs w:val="24"/>
        </w:rPr>
        <w:t>dan makanan khas dari daerah Sumatera Selatan terutama Palembang</w:t>
      </w:r>
      <w:r w:rsidRPr="00B765ED">
        <w:rPr>
          <w:rFonts w:ascii="Times New Roman" w:hAnsi="Times New Roman" w:cs="Times New Roman"/>
          <w:sz w:val="24"/>
          <w:szCs w:val="24"/>
          <w:lang w:val="en-ID"/>
        </w:rPr>
        <w:t xml:space="preserve">. </w:t>
      </w:r>
      <w:proofErr w:type="spellStart"/>
      <w:r w:rsidRPr="00B765ED">
        <w:rPr>
          <w:rFonts w:ascii="Times New Roman" w:hAnsi="Times New Roman" w:cs="Times New Roman"/>
          <w:sz w:val="24"/>
          <w:szCs w:val="24"/>
          <w:lang w:val="en-ID"/>
        </w:rPr>
        <w:t>Produk</w:t>
      </w:r>
      <w:proofErr w:type="spellEnd"/>
      <w:r w:rsidRPr="00B765ED">
        <w:rPr>
          <w:rFonts w:ascii="Times New Roman" w:hAnsi="Times New Roman" w:cs="Times New Roman"/>
          <w:sz w:val="24"/>
          <w:szCs w:val="24"/>
          <w:lang w:val="en-ID"/>
        </w:rPr>
        <w:t xml:space="preserve"> yang </w:t>
      </w:r>
      <w:proofErr w:type="spellStart"/>
      <w:r w:rsidRPr="00B765ED">
        <w:rPr>
          <w:rFonts w:ascii="Times New Roman" w:hAnsi="Times New Roman" w:cs="Times New Roman"/>
          <w:sz w:val="24"/>
          <w:szCs w:val="24"/>
          <w:lang w:val="en-ID"/>
        </w:rPr>
        <w:t>dijual</w:t>
      </w:r>
      <w:proofErr w:type="spellEnd"/>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dibeli</w:t>
      </w:r>
      <w:proofErr w:type="spellEnd"/>
      <w:r w:rsidRPr="00B765ED">
        <w:rPr>
          <w:rFonts w:ascii="Times New Roman" w:hAnsi="Times New Roman" w:cs="Times New Roman"/>
          <w:sz w:val="24"/>
          <w:szCs w:val="24"/>
          <w:lang w:val="en-ID"/>
        </w:rPr>
        <w:t xml:space="preserve"> </w:t>
      </w:r>
      <w:proofErr w:type="spellStart"/>
      <w:r w:rsidRPr="00B765ED">
        <w:rPr>
          <w:rFonts w:ascii="Times New Roman" w:hAnsi="Times New Roman" w:cs="Times New Roman"/>
          <w:sz w:val="24"/>
          <w:szCs w:val="24"/>
          <w:lang w:val="en-ID"/>
        </w:rPr>
        <w:t>secar</w:t>
      </w:r>
      <w:proofErr w:type="spellEnd"/>
      <w:r>
        <w:rPr>
          <w:rFonts w:ascii="Times New Roman" w:hAnsi="Times New Roman" w:cs="Times New Roman"/>
          <w:sz w:val="24"/>
          <w:szCs w:val="24"/>
        </w:rPr>
        <w:t xml:space="preserve">a langsung di </w:t>
      </w:r>
      <w:proofErr w:type="spellStart"/>
      <w:r>
        <w:rPr>
          <w:rFonts w:ascii="Times New Roman" w:hAnsi="Times New Roman" w:cs="Times New Roman"/>
          <w:i/>
          <w:sz w:val="24"/>
          <w:szCs w:val="24"/>
        </w:rPr>
        <w:t>o</w:t>
      </w:r>
      <w:r w:rsidRPr="00364792">
        <w:rPr>
          <w:rFonts w:ascii="Times New Roman" w:hAnsi="Times New Roman" w:cs="Times New Roman"/>
          <w:i/>
          <w:sz w:val="24"/>
          <w:szCs w:val="24"/>
        </w:rPr>
        <w:t>utlet</w:t>
      </w:r>
      <w:proofErr w:type="spellEnd"/>
      <w:r>
        <w:rPr>
          <w:rFonts w:ascii="Times New Roman" w:hAnsi="Times New Roman" w:cs="Times New Roman"/>
          <w:sz w:val="24"/>
          <w:szCs w:val="24"/>
        </w:rPr>
        <w:t xml:space="preserve"> </w:t>
      </w:r>
      <w:proofErr w:type="spellStart"/>
      <w:r w:rsidRPr="00B765ED">
        <w:rPr>
          <w:rFonts w:ascii="Times New Roman" w:hAnsi="Times New Roman" w:cs="Times New Roman"/>
          <w:sz w:val="24"/>
          <w:szCs w:val="24"/>
          <w:lang w:val="en-ID"/>
        </w:rPr>
        <w:t>bagi</w:t>
      </w:r>
      <w:proofErr w:type="spellEnd"/>
      <w:r w:rsidRPr="00B765ED">
        <w:rPr>
          <w:rFonts w:ascii="Times New Roman" w:hAnsi="Times New Roman" w:cs="Times New Roman"/>
          <w:sz w:val="24"/>
          <w:szCs w:val="24"/>
          <w:lang w:val="en-ID"/>
        </w:rPr>
        <w:t xml:space="preserve"> </w:t>
      </w:r>
      <w:proofErr w:type="spellStart"/>
      <w:r w:rsidRPr="00B765ED">
        <w:rPr>
          <w:rFonts w:ascii="Times New Roman" w:hAnsi="Times New Roman" w:cs="Times New Roman"/>
          <w:sz w:val="24"/>
          <w:szCs w:val="24"/>
          <w:lang w:val="en-ID"/>
        </w:rPr>
        <w:t>konsumen</w:t>
      </w:r>
      <w:proofErr w:type="spellEnd"/>
      <w:r w:rsidRPr="00B765ED">
        <w:rPr>
          <w:rFonts w:ascii="Times New Roman" w:hAnsi="Times New Roman" w:cs="Times New Roman"/>
          <w:sz w:val="24"/>
          <w:szCs w:val="24"/>
          <w:lang w:val="en-ID"/>
        </w:rPr>
        <w:t xml:space="preserve"> yang </w:t>
      </w:r>
      <w:proofErr w:type="spellStart"/>
      <w:r w:rsidRPr="00B765ED">
        <w:rPr>
          <w:rFonts w:ascii="Times New Roman" w:hAnsi="Times New Roman" w:cs="Times New Roman"/>
          <w:sz w:val="24"/>
          <w:szCs w:val="24"/>
          <w:lang w:val="en-ID"/>
        </w:rPr>
        <w:t>ingin</w:t>
      </w:r>
      <w:proofErr w:type="spellEnd"/>
      <w:r w:rsidRPr="00B765ED">
        <w:rPr>
          <w:rFonts w:ascii="Times New Roman" w:hAnsi="Times New Roman" w:cs="Times New Roman"/>
          <w:sz w:val="24"/>
          <w:szCs w:val="24"/>
          <w:lang w:val="en-ID"/>
        </w:rPr>
        <w:t xml:space="preserve"> me</w:t>
      </w:r>
      <w:proofErr w:type="spellStart"/>
      <w:r>
        <w:rPr>
          <w:rFonts w:ascii="Times New Roman" w:hAnsi="Times New Roman" w:cs="Times New Roman"/>
          <w:sz w:val="24"/>
          <w:szCs w:val="24"/>
        </w:rPr>
        <w:t>mbeli</w:t>
      </w:r>
      <w:proofErr w:type="spellEnd"/>
      <w:r>
        <w:rPr>
          <w:rFonts w:ascii="Times New Roman" w:hAnsi="Times New Roman" w:cs="Times New Roman"/>
          <w:sz w:val="24"/>
          <w:szCs w:val="24"/>
        </w:rPr>
        <w:t xml:space="preserve"> dan mengetahui tentang produk yang ditawarkan.</w:t>
      </w:r>
      <w:r w:rsidRPr="00F25057">
        <w:rPr>
          <w:rFonts w:ascii="Times New Roman" w:hAnsi="Times New Roman" w:cs="Times New Roman"/>
          <w:sz w:val="24"/>
          <w:szCs w:val="24"/>
          <w:lang w:val="en-ID"/>
        </w:rPr>
        <w:t xml:space="preserve"> </w:t>
      </w:r>
      <w:r w:rsidRPr="00F90BC1">
        <w:rPr>
          <w:rFonts w:ascii="Times New Roman" w:hAnsi="Times New Roman" w:cs="Times New Roman"/>
          <w:b/>
          <w:bCs/>
          <w:sz w:val="24"/>
          <w:szCs w:val="24"/>
          <w:lang w:val="en-ID"/>
        </w:rPr>
        <w:t>Gambar 5.1</w:t>
      </w:r>
      <w:r w:rsidRPr="00F25057">
        <w:rPr>
          <w:rFonts w:ascii="Times New Roman" w:hAnsi="Times New Roman" w:cs="Times New Roman"/>
          <w:sz w:val="24"/>
          <w:szCs w:val="24"/>
        </w:rPr>
        <w:t xml:space="preserve"> </w:t>
      </w:r>
      <w:r w:rsidRPr="00F25057">
        <w:rPr>
          <w:rFonts w:ascii="Times New Roman" w:hAnsi="Times New Roman" w:cs="Times New Roman"/>
          <w:sz w:val="24"/>
          <w:szCs w:val="24"/>
          <w:lang w:val="en-ID"/>
        </w:rPr>
        <w:t xml:space="preserve">pada </w:t>
      </w:r>
      <w:proofErr w:type="spellStart"/>
      <w:r w:rsidRPr="00F25057">
        <w:rPr>
          <w:rFonts w:ascii="Times New Roman" w:hAnsi="Times New Roman" w:cs="Times New Roman"/>
          <w:sz w:val="24"/>
          <w:szCs w:val="24"/>
          <w:lang w:val="en-ID"/>
        </w:rPr>
        <w:t>halaman</w:t>
      </w:r>
      <w:proofErr w:type="spellEnd"/>
      <w:r w:rsidRPr="00F25057">
        <w:rPr>
          <w:rFonts w:ascii="Times New Roman" w:hAnsi="Times New Roman" w:cs="Times New Roman"/>
          <w:sz w:val="24"/>
          <w:szCs w:val="24"/>
          <w:lang w:val="en-ID"/>
        </w:rPr>
        <w:t xml:space="preserve"> </w:t>
      </w:r>
      <w:proofErr w:type="spellStart"/>
      <w:r w:rsidRPr="00F25057">
        <w:rPr>
          <w:rFonts w:ascii="Times New Roman" w:hAnsi="Times New Roman" w:cs="Times New Roman"/>
          <w:sz w:val="24"/>
          <w:szCs w:val="24"/>
          <w:lang w:val="en-ID"/>
        </w:rPr>
        <w:t>berikut</w:t>
      </w:r>
      <w:proofErr w:type="spellEnd"/>
      <w:r w:rsidRPr="00F25057">
        <w:rPr>
          <w:rFonts w:ascii="Times New Roman" w:hAnsi="Times New Roman" w:cs="Times New Roman"/>
          <w:sz w:val="24"/>
          <w:szCs w:val="24"/>
          <w:lang w:val="en-ID"/>
        </w:rPr>
        <w:t xml:space="preserve"> </w:t>
      </w:r>
      <w:proofErr w:type="spellStart"/>
      <w:r w:rsidRPr="00F25057">
        <w:rPr>
          <w:rFonts w:ascii="Times New Roman" w:hAnsi="Times New Roman" w:cs="Times New Roman"/>
          <w:sz w:val="24"/>
          <w:szCs w:val="24"/>
          <w:lang w:val="en-ID"/>
        </w:rPr>
        <w:t>ini</w:t>
      </w:r>
      <w:proofErr w:type="spellEnd"/>
      <w:r w:rsidRPr="00F25057">
        <w:rPr>
          <w:rFonts w:ascii="Times New Roman" w:hAnsi="Times New Roman" w:cs="Times New Roman"/>
          <w:sz w:val="24"/>
          <w:szCs w:val="24"/>
          <w:lang w:val="en-ID"/>
        </w:rPr>
        <w:t xml:space="preserve"> </w:t>
      </w:r>
      <w:proofErr w:type="spellStart"/>
      <w:r w:rsidRPr="00F25057">
        <w:rPr>
          <w:rFonts w:ascii="Times New Roman" w:hAnsi="Times New Roman" w:cs="Times New Roman"/>
          <w:sz w:val="24"/>
          <w:szCs w:val="24"/>
          <w:lang w:val="en-ID"/>
        </w:rPr>
        <w:t>menjelaskan</w:t>
      </w:r>
      <w:proofErr w:type="spellEnd"/>
      <w:r w:rsidRPr="00F25057">
        <w:rPr>
          <w:rFonts w:ascii="Times New Roman" w:hAnsi="Times New Roman" w:cs="Times New Roman"/>
          <w:sz w:val="24"/>
          <w:szCs w:val="24"/>
          <w:lang w:val="en-ID"/>
        </w:rPr>
        <w:t xml:space="preserve"> </w:t>
      </w:r>
      <w:proofErr w:type="spellStart"/>
      <w:r w:rsidRPr="00F25057">
        <w:rPr>
          <w:rFonts w:ascii="Times New Roman" w:hAnsi="Times New Roman" w:cs="Times New Roman"/>
          <w:sz w:val="24"/>
          <w:szCs w:val="24"/>
          <w:lang w:val="en-ID"/>
        </w:rPr>
        <w:t>mengenai</w:t>
      </w:r>
      <w:proofErr w:type="spellEnd"/>
      <w:r w:rsidRPr="00F25057">
        <w:rPr>
          <w:rFonts w:ascii="Times New Roman" w:hAnsi="Times New Roman" w:cs="Times New Roman"/>
          <w:sz w:val="24"/>
          <w:szCs w:val="24"/>
          <w:lang w:val="en-ID"/>
        </w:rPr>
        <w:t xml:space="preserve"> </w:t>
      </w:r>
      <w:proofErr w:type="spellStart"/>
      <w:r w:rsidRPr="00F25057">
        <w:rPr>
          <w:rFonts w:ascii="Times New Roman" w:hAnsi="Times New Roman" w:cs="Times New Roman"/>
          <w:sz w:val="24"/>
          <w:szCs w:val="24"/>
          <w:lang w:val="en-ID"/>
        </w:rPr>
        <w:t>alur</w:t>
      </w:r>
      <w:proofErr w:type="spellEnd"/>
      <w:r w:rsidRPr="00F25057">
        <w:rPr>
          <w:rFonts w:ascii="Times New Roman" w:hAnsi="Times New Roman" w:cs="Times New Roman"/>
          <w:sz w:val="24"/>
          <w:szCs w:val="24"/>
          <w:lang w:val="en-ID"/>
        </w:rPr>
        <w:t xml:space="preserve"> proses </w:t>
      </w:r>
      <w:proofErr w:type="spellStart"/>
      <w:r w:rsidRPr="00F25057">
        <w:rPr>
          <w:rFonts w:ascii="Times New Roman" w:hAnsi="Times New Roman" w:cs="Times New Roman"/>
          <w:sz w:val="24"/>
          <w:szCs w:val="24"/>
          <w:lang w:val="en-ID"/>
        </w:rPr>
        <w:t>operasi</w:t>
      </w:r>
      <w:proofErr w:type="spellEnd"/>
      <w:r w:rsidRPr="00F25057">
        <w:rPr>
          <w:rFonts w:ascii="Times New Roman" w:hAnsi="Times New Roman" w:cs="Times New Roman"/>
          <w:sz w:val="24"/>
          <w:szCs w:val="24"/>
          <w:lang w:val="en-ID"/>
        </w:rPr>
        <w:t xml:space="preserve"> </w:t>
      </w:r>
      <w:proofErr w:type="spellStart"/>
      <w:r w:rsidRPr="00F25057">
        <w:rPr>
          <w:rFonts w:ascii="Times New Roman" w:hAnsi="Times New Roman" w:cs="Times New Roman"/>
          <w:sz w:val="24"/>
          <w:szCs w:val="24"/>
          <w:lang w:val="en-ID"/>
        </w:rPr>
        <w:t>dari</w:t>
      </w:r>
      <w:proofErr w:type="spellEnd"/>
      <w:r>
        <w:rPr>
          <w:rFonts w:ascii="Times New Roman" w:hAnsi="Times New Roman" w:cs="Times New Roman"/>
          <w:sz w:val="24"/>
          <w:szCs w:val="24"/>
        </w:rPr>
        <w:t xml:space="preserve"> rumah oleh-oleh</w:t>
      </w:r>
      <w:r w:rsidRPr="00F25057">
        <w:rPr>
          <w:rFonts w:ascii="Times New Roman" w:hAnsi="Times New Roman" w:cs="Times New Roman"/>
          <w:sz w:val="24"/>
          <w:szCs w:val="24"/>
          <w:lang w:val="en-ID"/>
        </w:rPr>
        <w:t xml:space="preserve"> </w:t>
      </w:r>
      <w:r w:rsidRPr="00F25057">
        <w:rPr>
          <w:rFonts w:ascii="Times New Roman" w:hAnsi="Times New Roman" w:cs="Times New Roman"/>
          <w:sz w:val="24"/>
          <w:szCs w:val="24"/>
        </w:rPr>
        <w:t xml:space="preserve">Sriwijaya </w:t>
      </w:r>
      <w:proofErr w:type="spellStart"/>
      <w:r w:rsidRPr="00F25057">
        <w:rPr>
          <w:rFonts w:ascii="Times New Roman" w:hAnsi="Times New Roman" w:cs="Times New Roman"/>
          <w:sz w:val="24"/>
          <w:szCs w:val="24"/>
        </w:rPr>
        <w:t>Etniq</w:t>
      </w:r>
      <w:proofErr w:type="spellEnd"/>
      <w:r w:rsidRPr="00F25057">
        <w:rPr>
          <w:rFonts w:ascii="Times New Roman" w:hAnsi="Times New Roman" w:cs="Times New Roman"/>
          <w:sz w:val="24"/>
          <w:szCs w:val="24"/>
        </w:rPr>
        <w:t xml:space="preserve"> Galeri</w:t>
      </w:r>
      <w:r w:rsidRPr="00F25057">
        <w:rPr>
          <w:rFonts w:ascii="Times New Roman" w:hAnsi="Times New Roman" w:cs="Times New Roman"/>
          <w:sz w:val="24"/>
          <w:szCs w:val="24"/>
          <w:lang w:val="en-ID"/>
        </w:rPr>
        <w:t>.</w:t>
      </w:r>
      <w:r w:rsidRPr="00C96D9E">
        <w:rPr>
          <w:rFonts w:ascii="Times New Roman" w:hAnsi="Times New Roman" w:cs="Times New Roman"/>
          <w:sz w:val="24"/>
          <w:szCs w:val="24"/>
          <w:lang w:val="en-ID"/>
        </w:rPr>
        <w:t xml:space="preserve"> </w:t>
      </w:r>
    </w:p>
    <w:p w:rsidR="008A74D0" w:rsidRDefault="008A74D0" w:rsidP="008A74D0">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8A74D0" w:rsidRPr="00364792" w:rsidRDefault="008A74D0" w:rsidP="008A74D0">
      <w:pPr>
        <w:pStyle w:val="DaftarParagraf"/>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ID"/>
        </w:rPr>
        <w:lastRenderedPageBreak/>
        <w:t>Gambar 5.</w:t>
      </w:r>
      <w:r>
        <w:rPr>
          <w:rFonts w:ascii="Times New Roman" w:hAnsi="Times New Roman" w:cs="Times New Roman"/>
          <w:b/>
          <w:sz w:val="24"/>
          <w:szCs w:val="24"/>
        </w:rPr>
        <w:t>1</w:t>
      </w:r>
    </w:p>
    <w:p w:rsidR="008A74D0" w:rsidRPr="00364792" w:rsidRDefault="008A74D0" w:rsidP="008A74D0">
      <w:pPr>
        <w:pStyle w:val="DaftarParagraf"/>
        <w:spacing w:after="0" w:line="480" w:lineRule="auto"/>
        <w:jc w:val="center"/>
        <w:rPr>
          <w:rFonts w:ascii="Times New Roman" w:hAnsi="Times New Roman" w:cs="Times New Roman"/>
          <w:b/>
          <w:i/>
          <w:sz w:val="24"/>
          <w:szCs w:val="24"/>
        </w:rPr>
      </w:pPr>
      <w:r>
        <w:rPr>
          <w:rFonts w:ascii="Times New Roman" w:hAnsi="Times New Roman" w:cs="Times New Roman"/>
          <w:b/>
          <w:sz w:val="24"/>
          <w:szCs w:val="24"/>
          <w:lang w:val="en-ID"/>
        </w:rPr>
        <w:t xml:space="preserve">Alur Proses </w:t>
      </w:r>
      <w:r>
        <w:rPr>
          <w:rFonts w:ascii="Times New Roman" w:hAnsi="Times New Roman" w:cs="Times New Roman"/>
          <w:b/>
          <w:sz w:val="24"/>
          <w:szCs w:val="24"/>
        </w:rPr>
        <w:t>P</w:t>
      </w:r>
      <w:r>
        <w:rPr>
          <w:rFonts w:ascii="Times New Roman" w:hAnsi="Times New Roman" w:cs="Times New Roman"/>
          <w:b/>
          <w:sz w:val="24"/>
          <w:szCs w:val="24"/>
          <w:lang w:val="en-ID"/>
        </w:rPr>
        <w:t>e</w:t>
      </w:r>
      <w:proofErr w:type="spellStart"/>
      <w:r>
        <w:rPr>
          <w:rFonts w:ascii="Times New Roman" w:hAnsi="Times New Roman" w:cs="Times New Roman"/>
          <w:b/>
          <w:sz w:val="24"/>
          <w:szCs w:val="24"/>
        </w:rPr>
        <w:t>nyediaan</w:t>
      </w:r>
      <w:proofErr w:type="spellEnd"/>
      <w:r>
        <w:rPr>
          <w:rFonts w:ascii="Times New Roman" w:hAnsi="Times New Roman" w:cs="Times New Roman"/>
          <w:b/>
          <w:sz w:val="24"/>
          <w:szCs w:val="24"/>
        </w:rPr>
        <w:t xml:space="preserve"> Produk </w:t>
      </w:r>
      <w:r w:rsidRPr="003E7E9D">
        <w:rPr>
          <w:rFonts w:ascii="Times New Roman" w:hAnsi="Times New Roman" w:cs="Times New Roman"/>
          <w:b/>
          <w:bCs/>
          <w:sz w:val="24"/>
          <w:szCs w:val="24"/>
        </w:rPr>
        <w:t xml:space="preserve">Rumah </w:t>
      </w:r>
      <w:r>
        <w:rPr>
          <w:rFonts w:ascii="Times New Roman" w:hAnsi="Times New Roman" w:cs="Times New Roman"/>
          <w:b/>
          <w:bCs/>
          <w:sz w:val="24"/>
          <w:szCs w:val="24"/>
        </w:rPr>
        <w:t>O</w:t>
      </w:r>
      <w:r w:rsidRPr="003E7E9D">
        <w:rPr>
          <w:rFonts w:ascii="Times New Roman" w:hAnsi="Times New Roman" w:cs="Times New Roman"/>
          <w:b/>
          <w:bCs/>
          <w:sz w:val="24"/>
          <w:szCs w:val="24"/>
        </w:rPr>
        <w:t>leh-oleh</w:t>
      </w:r>
      <w:r>
        <w:rPr>
          <w:rFonts w:ascii="Times New Roman" w:hAnsi="Times New Roman" w:cs="Times New Roman"/>
          <w:b/>
          <w:sz w:val="24"/>
          <w:szCs w:val="24"/>
        </w:rPr>
        <w:t xml:space="preserve"> Sriwijaya </w:t>
      </w:r>
      <w:proofErr w:type="spellStart"/>
      <w:r>
        <w:rPr>
          <w:rFonts w:ascii="Times New Roman" w:hAnsi="Times New Roman" w:cs="Times New Roman"/>
          <w:b/>
          <w:sz w:val="24"/>
          <w:szCs w:val="24"/>
        </w:rPr>
        <w:t>Etniq</w:t>
      </w:r>
      <w:proofErr w:type="spellEnd"/>
      <w:r>
        <w:rPr>
          <w:rFonts w:ascii="Times New Roman" w:hAnsi="Times New Roman" w:cs="Times New Roman"/>
          <w:b/>
          <w:sz w:val="24"/>
          <w:szCs w:val="24"/>
        </w:rPr>
        <w:t xml:space="preserve"> Galeri</w:t>
      </w:r>
    </w:p>
    <w:p w:rsidR="008A74D0" w:rsidRPr="00364792" w:rsidRDefault="008A74D0" w:rsidP="008A74D0">
      <w:pPr>
        <w:pStyle w:val="DaftarParagraf"/>
        <w:spacing w:after="0" w:line="480" w:lineRule="auto"/>
        <w:jc w:val="center"/>
        <w:rPr>
          <w:rFonts w:ascii="Times New Roman" w:hAnsi="Times New Roman" w:cs="Times New Roman"/>
          <w:i/>
          <w:sz w:val="24"/>
          <w:szCs w:val="24"/>
        </w:rPr>
      </w:pPr>
      <w:r>
        <w:rPr>
          <w:rFonts w:ascii="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3C1BFA8A" wp14:editId="18675D7F">
                <wp:simplePos x="0" y="0"/>
                <wp:positionH relativeFrom="column">
                  <wp:posOffset>2167562</wp:posOffset>
                </wp:positionH>
                <wp:positionV relativeFrom="paragraph">
                  <wp:posOffset>22378</wp:posOffset>
                </wp:positionV>
                <wp:extent cx="1914525" cy="2173014"/>
                <wp:effectExtent l="0" t="0" r="28575" b="17780"/>
                <wp:wrapTopAndBottom/>
                <wp:docPr id="42" name="Group 42"/>
                <wp:cNvGraphicFramePr/>
                <a:graphic xmlns:a="http://schemas.openxmlformats.org/drawingml/2006/main">
                  <a:graphicData uri="http://schemas.microsoft.com/office/word/2010/wordprocessingGroup">
                    <wpg:wgp>
                      <wpg:cNvGrpSpPr/>
                      <wpg:grpSpPr>
                        <a:xfrm>
                          <a:off x="0" y="0"/>
                          <a:ext cx="1914525" cy="2173014"/>
                          <a:chOff x="0" y="0"/>
                          <a:chExt cx="1914525" cy="2173014"/>
                        </a:xfrm>
                      </wpg:grpSpPr>
                      <wps:wsp>
                        <wps:cNvPr id="30" name="Rectangle 24"/>
                        <wps:cNvSpPr/>
                        <wps:spPr>
                          <a:xfrm>
                            <a:off x="15765" y="0"/>
                            <a:ext cx="18954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8A74D0" w:rsidRPr="00364792" w:rsidRDefault="008A74D0" w:rsidP="008A74D0">
                              <w:pPr>
                                <w:jc w:val="center"/>
                                <w:rPr>
                                  <w:rFonts w:ascii="Times New Roman" w:hAnsi="Times New Roman" w:cs="Times New Roman"/>
                                  <w:sz w:val="24"/>
                                  <w:szCs w:val="24"/>
                                </w:rPr>
                              </w:pPr>
                              <w:proofErr w:type="spellStart"/>
                              <w:r>
                                <w:rPr>
                                  <w:rFonts w:ascii="Times New Roman" w:hAnsi="Times New Roman" w:cs="Times New Roman"/>
                                  <w:sz w:val="24"/>
                                  <w:szCs w:val="24"/>
                                  <w:lang w:val="en-ID"/>
                                </w:rPr>
                                <w:t>Pemesanan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ID"/>
                                </w:rPr>
                                <w:t>roduk</w:t>
                              </w:r>
                              <w:proofErr w:type="spellEnd"/>
                              <w:r>
                                <w:rPr>
                                  <w:rFonts w:ascii="Times New Roman" w:hAnsi="Times New Roman" w:cs="Times New Roman"/>
                                  <w:sz w:val="24"/>
                                  <w:szCs w:val="24"/>
                                </w:rPr>
                                <w:t xml:space="preserve"> kepada 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504497"/>
                            <a:ext cx="1914525" cy="1668517"/>
                            <a:chOff x="0" y="0"/>
                            <a:chExt cx="1914525" cy="1668517"/>
                          </a:xfrm>
                        </wpg:grpSpPr>
                        <wps:wsp>
                          <wps:cNvPr id="31" name="Down Arrow 25"/>
                          <wps:cNvSpPr/>
                          <wps:spPr>
                            <a:xfrm>
                              <a:off x="804041"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26"/>
                          <wps:cNvSpPr/>
                          <wps:spPr>
                            <a:xfrm>
                              <a:off x="0" y="283779"/>
                              <a:ext cx="19145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8A74D0" w:rsidRPr="000B3826" w:rsidRDefault="008A74D0" w:rsidP="008A74D0">
                                <w:pPr>
                                  <w:jc w:val="center"/>
                                  <w:rPr>
                                    <w:rFonts w:ascii="Times New Roman" w:hAnsi="Times New Roman" w:cs="Times New Roman"/>
                                    <w:sz w:val="24"/>
                                    <w:szCs w:val="24"/>
                                    <w:lang w:val="en-ID"/>
                                  </w:rPr>
                                </w:pPr>
                                <w:r>
                                  <w:rPr>
                                    <w:rFonts w:ascii="Times New Roman" w:hAnsi="Times New Roman" w:cs="Times New Roman"/>
                                    <w:sz w:val="24"/>
                                    <w:szCs w:val="24"/>
                                  </w:rPr>
                                  <w:t>Menunggu Produk dikirim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27"/>
                          <wps:cNvSpPr/>
                          <wps:spPr>
                            <a:xfrm>
                              <a:off x="804041" y="835572"/>
                              <a:ext cx="27622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28"/>
                          <wps:cNvSpPr/>
                          <wps:spPr>
                            <a:xfrm>
                              <a:off x="0" y="1135117"/>
                              <a:ext cx="18859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8A74D0" w:rsidRPr="005A5D1B" w:rsidRDefault="008A74D0" w:rsidP="008A74D0">
                                <w:pPr>
                                  <w:jc w:val="center"/>
                                  <w:rPr>
                                    <w:rFonts w:ascii="Times New Roman" w:hAnsi="Times New Roman" w:cs="Times New Roman"/>
                                    <w:sz w:val="24"/>
                                    <w:szCs w:val="24"/>
                                    <w:lang w:val="en-ID"/>
                                  </w:rPr>
                                </w:pPr>
                                <w:r>
                                  <w:rPr>
                                    <w:rFonts w:ascii="Times New Roman" w:hAnsi="Times New Roman" w:cs="Times New Roman"/>
                                    <w:sz w:val="24"/>
                                    <w:szCs w:val="24"/>
                                  </w:rPr>
                                  <w:t>Pegawai</w:t>
                                </w:r>
                                <w:r>
                                  <w:rPr>
                                    <w:rFonts w:ascii="Times New Roman" w:hAnsi="Times New Roman" w:cs="Times New Roman"/>
                                    <w:sz w:val="24"/>
                                    <w:szCs w:val="24"/>
                                    <w:lang w:val="en-ID"/>
                                  </w:rPr>
                                  <w:t xml:space="preserve"> </w:t>
                                </w:r>
                                <w:r>
                                  <w:rPr>
                                    <w:rFonts w:ascii="Times New Roman" w:hAnsi="Times New Roman" w:cs="Times New Roman"/>
                                    <w:sz w:val="24"/>
                                    <w:szCs w:val="24"/>
                                  </w:rPr>
                                  <w:t>m</w:t>
                                </w:r>
                                <w:proofErr w:type="spellStart"/>
                                <w:r>
                                  <w:rPr>
                                    <w:rFonts w:ascii="Times New Roman" w:hAnsi="Times New Roman" w:cs="Times New Roman"/>
                                    <w:sz w:val="24"/>
                                    <w:szCs w:val="24"/>
                                    <w:lang w:val="en-ID"/>
                                  </w:rPr>
                                  <w:t>enerima</w:t>
                                </w:r>
                                <w:proofErr w:type="spellEnd"/>
                                <w:r>
                                  <w:rPr>
                                    <w:rFonts w:ascii="Times New Roman" w:hAnsi="Times New Roman" w:cs="Times New Roman"/>
                                    <w:sz w:val="24"/>
                                    <w:szCs w:val="24"/>
                                  </w:rPr>
                                  <w:t xml:space="preserve"> dan mendata</w:t>
                                </w:r>
                                <w:r>
                                  <w:rPr>
                                    <w:rFonts w:ascii="Times New Roman" w:hAnsi="Times New Roman" w:cs="Times New Roman"/>
                                    <w:sz w:val="24"/>
                                    <w:szCs w:val="24"/>
                                    <w:lang w:val="en-ID"/>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ID"/>
                                  </w:rPr>
                                  <w:t>roduk</w:t>
                                </w:r>
                                <w:proofErr w:type="spellEnd"/>
                              </w:p>
                              <w:p w:rsidR="008A74D0" w:rsidRPr="00364792" w:rsidRDefault="008A74D0" w:rsidP="008A74D0">
                                <w:pPr>
                                  <w:jc w:val="center"/>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1BFA8A" id="Group 42" o:spid="_x0000_s1026" style="position:absolute;left:0;text-align:left;margin-left:170.65pt;margin-top:1.75pt;width:150.75pt;height:171.1pt;z-index:251659264" coordsize="19145,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">
                <v:rect id="Rectangle 24" o:spid="_x0000_s1027" style="position:absolute;left:157;width:18955;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rsidR="008A74D0" w:rsidRPr="00364792" w:rsidRDefault="008A74D0" w:rsidP="008A74D0">
                        <w:pPr>
                          <w:jc w:val="center"/>
                          <w:rPr>
                            <w:rFonts w:ascii="Times New Roman" w:hAnsi="Times New Roman" w:cs="Times New Roman"/>
                            <w:sz w:val="24"/>
                            <w:szCs w:val="24"/>
                          </w:rPr>
                        </w:pPr>
                        <w:proofErr w:type="spellStart"/>
                        <w:r>
                          <w:rPr>
                            <w:rFonts w:ascii="Times New Roman" w:hAnsi="Times New Roman" w:cs="Times New Roman"/>
                            <w:sz w:val="24"/>
                            <w:szCs w:val="24"/>
                            <w:lang w:val="en-ID"/>
                          </w:rPr>
                          <w:t>Pemesanan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ID"/>
                          </w:rPr>
                          <w:t>roduk</w:t>
                        </w:r>
                        <w:proofErr w:type="spellEnd"/>
                        <w:r>
                          <w:rPr>
                            <w:rFonts w:ascii="Times New Roman" w:hAnsi="Times New Roman" w:cs="Times New Roman"/>
                            <w:sz w:val="24"/>
                            <w:szCs w:val="24"/>
                          </w:rPr>
                          <w:t xml:space="preserve"> kepada produsen</w:t>
                        </w:r>
                      </w:p>
                    </w:txbxContent>
                  </v:textbox>
                </v:rect>
                <v:group id="Group 10" o:spid="_x0000_s1028" style="position:absolute;top:5044;width:19145;height:16686" coordsize="19145,1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9" type="#_x0000_t67" style="position:absolute;left:8040;width:29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" adj="10800" fillcolor="white [3201]" strokecolor="black [3200]" strokeweight="1pt"/>
                  <v:rect id="Rectangle 26" o:spid="_x0000_s1030" style="position:absolute;top:2837;width:1914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rsidR="008A74D0" w:rsidRPr="000B3826" w:rsidRDefault="008A74D0" w:rsidP="008A74D0">
                          <w:pPr>
                            <w:jc w:val="center"/>
                            <w:rPr>
                              <w:rFonts w:ascii="Times New Roman" w:hAnsi="Times New Roman" w:cs="Times New Roman"/>
                              <w:sz w:val="24"/>
                              <w:szCs w:val="24"/>
                              <w:lang w:val="en-ID"/>
                            </w:rPr>
                          </w:pPr>
                          <w:r>
                            <w:rPr>
                              <w:rFonts w:ascii="Times New Roman" w:hAnsi="Times New Roman" w:cs="Times New Roman"/>
                              <w:sz w:val="24"/>
                              <w:szCs w:val="24"/>
                            </w:rPr>
                            <w:t>Menunggu Produk dikirim</w:t>
                          </w:r>
                        </w:p>
                      </w:txbxContent>
                    </v:textbox>
                  </v:rect>
                  <v:shape id="Down Arrow 27" o:spid="_x0000_s1031" type="#_x0000_t67" style="position:absolute;left:8040;top:8355;width:27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" adj="10800" fillcolor="white [3201]" strokecolor="black [3200]" strokeweight="1pt"/>
                  <v:rect id="Rectangle 28" o:spid="_x0000_s1032" style="position:absolute;top:11351;width:1885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rsidR="008A74D0" w:rsidRPr="005A5D1B" w:rsidRDefault="008A74D0" w:rsidP="008A74D0">
                          <w:pPr>
                            <w:jc w:val="center"/>
                            <w:rPr>
                              <w:rFonts w:ascii="Times New Roman" w:hAnsi="Times New Roman" w:cs="Times New Roman"/>
                              <w:sz w:val="24"/>
                              <w:szCs w:val="24"/>
                              <w:lang w:val="en-ID"/>
                            </w:rPr>
                          </w:pPr>
                          <w:r>
                            <w:rPr>
                              <w:rFonts w:ascii="Times New Roman" w:hAnsi="Times New Roman" w:cs="Times New Roman"/>
                              <w:sz w:val="24"/>
                              <w:szCs w:val="24"/>
                            </w:rPr>
                            <w:t>Pegawai</w:t>
                          </w:r>
                          <w:r>
                            <w:rPr>
                              <w:rFonts w:ascii="Times New Roman" w:hAnsi="Times New Roman" w:cs="Times New Roman"/>
                              <w:sz w:val="24"/>
                              <w:szCs w:val="24"/>
                              <w:lang w:val="en-ID"/>
                            </w:rPr>
                            <w:t xml:space="preserve"> </w:t>
                          </w:r>
                          <w:r>
                            <w:rPr>
                              <w:rFonts w:ascii="Times New Roman" w:hAnsi="Times New Roman" w:cs="Times New Roman"/>
                              <w:sz w:val="24"/>
                              <w:szCs w:val="24"/>
                            </w:rPr>
                            <w:t>m</w:t>
                          </w:r>
                          <w:proofErr w:type="spellStart"/>
                          <w:r>
                            <w:rPr>
                              <w:rFonts w:ascii="Times New Roman" w:hAnsi="Times New Roman" w:cs="Times New Roman"/>
                              <w:sz w:val="24"/>
                              <w:szCs w:val="24"/>
                              <w:lang w:val="en-ID"/>
                            </w:rPr>
                            <w:t>enerima</w:t>
                          </w:r>
                          <w:proofErr w:type="spellEnd"/>
                          <w:r>
                            <w:rPr>
                              <w:rFonts w:ascii="Times New Roman" w:hAnsi="Times New Roman" w:cs="Times New Roman"/>
                              <w:sz w:val="24"/>
                              <w:szCs w:val="24"/>
                            </w:rPr>
                            <w:t xml:space="preserve"> dan mendata</w:t>
                          </w:r>
                          <w:r>
                            <w:rPr>
                              <w:rFonts w:ascii="Times New Roman" w:hAnsi="Times New Roman" w:cs="Times New Roman"/>
                              <w:sz w:val="24"/>
                              <w:szCs w:val="24"/>
                              <w:lang w:val="en-ID"/>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ID"/>
                            </w:rPr>
                            <w:t>roduk</w:t>
                          </w:r>
                          <w:proofErr w:type="spellEnd"/>
                        </w:p>
                        <w:p w:rsidR="008A74D0" w:rsidRPr="00364792" w:rsidRDefault="008A74D0" w:rsidP="008A74D0">
                          <w:pPr>
                            <w:jc w:val="center"/>
                            <w:rPr>
                              <w:rFonts w:ascii="Times New Roman" w:hAnsi="Times New Roman" w:cs="Times New Roman"/>
                              <w:sz w:val="24"/>
                              <w:szCs w:val="24"/>
                              <w:lang w:val="en-ID"/>
                            </w:rPr>
                          </w:pPr>
                        </w:p>
                      </w:txbxContent>
                    </v:textbox>
                  </v:rect>
                </v:group>
                <w10:wrap type="topAndBottom"/>
              </v:group>
            </w:pict>
          </mc:Fallback>
        </mc:AlternateContent>
      </w:r>
      <w:r>
        <w:rPr>
          <w:rFonts w:ascii="Times New Roman" w:hAnsi="Times New Roman" w:cs="Times New Roman"/>
          <w:b/>
          <w:sz w:val="24"/>
          <w:szCs w:val="24"/>
          <w:lang w:val="en-ID"/>
        </w:rPr>
        <w:t xml:space="preserve">      </w:t>
      </w:r>
      <w:proofErr w:type="spellStart"/>
      <w:r w:rsidRPr="00E33484">
        <w:rPr>
          <w:rFonts w:ascii="Times New Roman" w:hAnsi="Times New Roman" w:cs="Times New Roman"/>
          <w:sz w:val="24"/>
          <w:szCs w:val="24"/>
          <w:lang w:val="en-ID"/>
        </w:rPr>
        <w:t>Sumber</w:t>
      </w:r>
      <w:proofErr w:type="spellEnd"/>
      <w:r w:rsidRPr="00E33484">
        <w:rPr>
          <w:rFonts w:ascii="Times New Roman" w:hAnsi="Times New Roman" w:cs="Times New Roman"/>
          <w:sz w:val="24"/>
          <w:szCs w:val="24"/>
          <w:lang w:val="en-ID"/>
        </w:rPr>
        <w:t xml:space="preserve"> :</w:t>
      </w:r>
      <w:r>
        <w:rPr>
          <w:rFonts w:ascii="Times New Roman" w:hAnsi="Times New Roman" w:cs="Times New Roman"/>
          <w:sz w:val="24"/>
          <w:szCs w:val="24"/>
        </w:rPr>
        <w:t xml:space="preserve"> R</w:t>
      </w:r>
      <w:r w:rsidRPr="002D5B49">
        <w:rPr>
          <w:rFonts w:ascii="Times New Roman" w:hAnsi="Times New Roman" w:cs="Times New Roman"/>
          <w:sz w:val="24"/>
          <w:szCs w:val="24"/>
        </w:rPr>
        <w:t>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8A74D0" w:rsidRDefault="008A74D0" w:rsidP="008A74D0">
      <w:pPr>
        <w:tabs>
          <w:tab w:val="left" w:pos="993"/>
        </w:tabs>
        <w:spacing w:after="0" w:line="480" w:lineRule="auto"/>
        <w:ind w:left="284" w:firstLine="992"/>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r w:rsidRPr="000C603F">
        <w:rPr>
          <w:rFonts w:ascii="Times New Roman" w:hAnsi="Times New Roman" w:cs="Times New Roman"/>
          <w:b/>
          <w:bCs/>
          <w:sz w:val="24"/>
          <w:szCs w:val="24"/>
        </w:rPr>
        <w:t>G</w:t>
      </w:r>
      <w:proofErr w:type="spellStart"/>
      <w:r w:rsidRPr="000C603F">
        <w:rPr>
          <w:rFonts w:ascii="Times New Roman" w:hAnsi="Times New Roman" w:cs="Times New Roman"/>
          <w:b/>
          <w:bCs/>
          <w:sz w:val="24"/>
          <w:szCs w:val="24"/>
          <w:lang w:val="en-ID"/>
        </w:rPr>
        <w:t>ambar</w:t>
      </w:r>
      <w:proofErr w:type="spellEnd"/>
      <w:r w:rsidRPr="000C603F">
        <w:rPr>
          <w:rFonts w:ascii="Times New Roman" w:hAnsi="Times New Roman" w:cs="Times New Roman"/>
          <w:b/>
          <w:bCs/>
          <w:sz w:val="24"/>
          <w:szCs w:val="24"/>
          <w:lang w:val="en-ID"/>
        </w:rPr>
        <w:t xml:space="preserve"> 5.1</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alur</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pembelia</w:t>
      </w:r>
      <w:proofErr w:type="spellEnd"/>
      <w:r>
        <w:rPr>
          <w:rFonts w:ascii="Times New Roman" w:hAnsi="Times New Roman" w:cs="Times New Roman"/>
          <w:sz w:val="24"/>
          <w:szCs w:val="24"/>
        </w:rPr>
        <w:t xml:space="preserve">n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lain:</w:t>
      </w:r>
    </w:p>
    <w:p w:rsidR="008A74D0" w:rsidRDefault="008A74D0" w:rsidP="008A74D0">
      <w:pPr>
        <w:pStyle w:val="DaftarParagraf"/>
        <w:numPr>
          <w:ilvl w:val="0"/>
          <w:numId w:val="4"/>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menghubungi produsen untuk memesan produk yang dibutuhkan.</w:t>
      </w:r>
    </w:p>
    <w:p w:rsidR="008A74D0" w:rsidRDefault="008A74D0" w:rsidP="008A74D0">
      <w:pPr>
        <w:pStyle w:val="DaftarParagraf"/>
        <w:numPr>
          <w:ilvl w:val="0"/>
          <w:numId w:val="4"/>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rPr>
        <w:t>Menunggu Produk yang dipesan</w:t>
      </w:r>
      <w:r>
        <w:rPr>
          <w:rFonts w:ascii="Times New Roman" w:hAnsi="Times New Roman" w:cs="Times New Roman"/>
          <w:sz w:val="24"/>
          <w:szCs w:val="24"/>
          <w:lang w:val="en-ID"/>
        </w:rPr>
        <w:t>.</w:t>
      </w:r>
    </w:p>
    <w:p w:rsidR="008A74D0" w:rsidRPr="000A09C9" w:rsidRDefault="008A74D0" w:rsidP="008A74D0">
      <w:pPr>
        <w:pStyle w:val="DaftarParagraf"/>
        <w:numPr>
          <w:ilvl w:val="0"/>
          <w:numId w:val="4"/>
        </w:numPr>
        <w:spacing w:after="0" w:line="480" w:lineRule="auto"/>
        <w:rPr>
          <w:rFonts w:ascii="Times New Roman" w:hAnsi="Times New Roman" w:cs="Times New Roman"/>
          <w:sz w:val="24"/>
          <w:szCs w:val="24"/>
          <w:lang w:val="en-ID"/>
        </w:rPr>
      </w:pP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menerima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memeriksa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kesesuaian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lalu</w:t>
      </w:r>
      <w:proofErr w:type="spellEnd"/>
      <w:r>
        <w:rPr>
          <w:rFonts w:ascii="Times New Roman" w:hAnsi="Times New Roman" w:cs="Times New Roman"/>
          <w:sz w:val="24"/>
          <w:szCs w:val="24"/>
          <w:lang w:val="en-ID"/>
        </w:rPr>
        <w:t xml:space="preserve"> me</w:t>
      </w:r>
      <w:proofErr w:type="spellStart"/>
      <w:r>
        <w:rPr>
          <w:rFonts w:ascii="Times New Roman" w:hAnsi="Times New Roman" w:cs="Times New Roman"/>
          <w:sz w:val="24"/>
          <w:szCs w:val="24"/>
        </w:rPr>
        <w:t>ndata</w:t>
      </w:r>
      <w:proofErr w:type="spellEnd"/>
      <w:r>
        <w:rPr>
          <w:rFonts w:ascii="Times New Roman" w:hAnsi="Times New Roman" w:cs="Times New Roman"/>
          <w:sz w:val="24"/>
          <w:szCs w:val="24"/>
        </w:rPr>
        <w:t xml:space="preserve"> barang yang distok.</w:t>
      </w:r>
    </w:p>
    <w:p w:rsidR="008A74D0" w:rsidRPr="00B803E3" w:rsidRDefault="008A74D0" w:rsidP="008A74D0">
      <w:pPr>
        <w:pStyle w:val="DaftarParagraf"/>
        <w:spacing w:after="0" w:line="240" w:lineRule="auto"/>
        <w:rPr>
          <w:rFonts w:ascii="Times New Roman" w:hAnsi="Times New Roman" w:cs="Times New Roman"/>
          <w:sz w:val="24"/>
          <w:szCs w:val="24"/>
          <w:lang w:val="en-ID"/>
        </w:rPr>
      </w:pPr>
    </w:p>
    <w:p w:rsidR="008A74D0" w:rsidRPr="00B803E3" w:rsidRDefault="008A74D0" w:rsidP="008A74D0">
      <w:pPr>
        <w:pStyle w:val="DaftarParagraf"/>
        <w:numPr>
          <w:ilvl w:val="0"/>
          <w:numId w:val="1"/>
        </w:numPr>
        <w:tabs>
          <w:tab w:val="left" w:pos="10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Peralatan</w:t>
      </w:r>
    </w:p>
    <w:p w:rsidR="008A74D0" w:rsidRDefault="008A74D0" w:rsidP="008A74D0">
      <w:pPr>
        <w:pStyle w:val="DaftarParagraf"/>
        <w:tabs>
          <w:tab w:val="left" w:pos="1050"/>
        </w:tabs>
        <w:spacing w:after="0" w:line="480" w:lineRule="auto"/>
        <w:ind w:firstLine="556"/>
        <w:jc w:val="both"/>
        <w:rPr>
          <w:rFonts w:ascii="Times New Roman" w:hAnsi="Times New Roman" w:cs="Times New Roman"/>
          <w:bCs/>
          <w:sz w:val="24"/>
          <w:szCs w:val="24"/>
        </w:rPr>
      </w:pPr>
      <w:r>
        <w:rPr>
          <w:rFonts w:ascii="Times New Roman" w:hAnsi="Times New Roman" w:cs="Times New Roman"/>
          <w:bCs/>
          <w:sz w:val="24"/>
          <w:szCs w:val="24"/>
        </w:rPr>
        <w:t xml:space="preserve">Peralatan merupakan  alat atau benda yang memiliki fungsi sebagai pendukung utama dalam menjalankan perkerjaan, tanpa adanya peralatan tersebut maka perkerjaan tidak dapat berlangsung dengan baik. Nilai peralatan mengalami penyusutan dari waktu ke waktu dan memiliki umur ekonomis. Berikut ini adalah daftar peralatan yang dibutuhkan untuk mendukung kegiatan operasional </w:t>
      </w:r>
      <w:r w:rsidRPr="002D5B49">
        <w:rPr>
          <w:rFonts w:ascii="Times New Roman" w:hAnsi="Times New Roman" w:cs="Times New Roman"/>
          <w:sz w:val="24"/>
          <w:szCs w:val="24"/>
        </w:rPr>
        <w:t>rumah oleh-oleh</w:t>
      </w:r>
      <w:r>
        <w:rPr>
          <w:rFonts w:ascii="Times New Roman" w:hAnsi="Times New Roman" w:cs="Times New Roman"/>
          <w:bCs/>
          <w:sz w:val="24"/>
          <w:szCs w:val="24"/>
        </w:rPr>
        <w:t xml:space="preserve"> Sriwijaya </w:t>
      </w:r>
      <w:proofErr w:type="spellStart"/>
      <w:r>
        <w:rPr>
          <w:rFonts w:ascii="Times New Roman" w:hAnsi="Times New Roman" w:cs="Times New Roman"/>
          <w:bCs/>
          <w:sz w:val="24"/>
          <w:szCs w:val="24"/>
        </w:rPr>
        <w:t>Etniq</w:t>
      </w:r>
      <w:proofErr w:type="spellEnd"/>
      <w:r>
        <w:rPr>
          <w:rFonts w:ascii="Times New Roman" w:hAnsi="Times New Roman" w:cs="Times New Roman"/>
          <w:bCs/>
          <w:sz w:val="24"/>
          <w:szCs w:val="24"/>
        </w:rPr>
        <w:t xml:space="preserve"> Galeri yang dapat dilihat pada </w:t>
      </w:r>
      <w:r w:rsidRPr="00555776">
        <w:rPr>
          <w:rFonts w:ascii="Times New Roman" w:hAnsi="Times New Roman" w:cs="Times New Roman"/>
          <w:b/>
          <w:sz w:val="24"/>
          <w:szCs w:val="24"/>
        </w:rPr>
        <w:t>Tabel 5.1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dihalaman</w:t>
      </w:r>
      <w:proofErr w:type="spellEnd"/>
      <w:r>
        <w:rPr>
          <w:rFonts w:ascii="Times New Roman" w:hAnsi="Times New Roman" w:cs="Times New Roman"/>
          <w:bCs/>
          <w:sz w:val="24"/>
          <w:szCs w:val="24"/>
        </w:rPr>
        <w:t xml:space="preserve"> berikut ini:</w:t>
      </w:r>
    </w:p>
    <w:p w:rsidR="008A74D0" w:rsidRDefault="008A74D0" w:rsidP="008A74D0">
      <w:pPr>
        <w:rPr>
          <w:rFonts w:ascii="Times New Roman" w:hAnsi="Times New Roman" w:cs="Times New Roman"/>
          <w:b/>
          <w:sz w:val="24"/>
          <w:szCs w:val="24"/>
        </w:rPr>
      </w:pPr>
      <w:r>
        <w:rPr>
          <w:rFonts w:ascii="Times New Roman" w:hAnsi="Times New Roman" w:cs="Times New Roman"/>
          <w:b/>
          <w:sz w:val="24"/>
          <w:szCs w:val="24"/>
        </w:rPr>
        <w:br w:type="page"/>
      </w:r>
    </w:p>
    <w:p w:rsidR="008A74D0" w:rsidRPr="003C55C6" w:rsidRDefault="008A74D0" w:rsidP="008A74D0">
      <w:pPr>
        <w:pStyle w:val="DaftarParagraf"/>
        <w:tabs>
          <w:tab w:val="left" w:pos="1050"/>
        </w:tabs>
        <w:spacing w:after="0" w:line="480" w:lineRule="auto"/>
        <w:jc w:val="center"/>
        <w:rPr>
          <w:rFonts w:ascii="Times New Roman" w:hAnsi="Times New Roman" w:cs="Times New Roman"/>
          <w:b/>
          <w:sz w:val="24"/>
          <w:szCs w:val="24"/>
        </w:rPr>
      </w:pPr>
      <w:r w:rsidRPr="003C55C6">
        <w:rPr>
          <w:rFonts w:ascii="Times New Roman" w:hAnsi="Times New Roman" w:cs="Times New Roman"/>
          <w:b/>
          <w:sz w:val="24"/>
          <w:szCs w:val="24"/>
        </w:rPr>
        <w:lastRenderedPageBreak/>
        <w:t>Tabel 5.1</w:t>
      </w:r>
    </w:p>
    <w:p w:rsidR="008A74D0" w:rsidRPr="003C55C6" w:rsidRDefault="008A74D0" w:rsidP="008A74D0">
      <w:pPr>
        <w:pStyle w:val="DaftarParagraf"/>
        <w:tabs>
          <w:tab w:val="left" w:pos="1050"/>
        </w:tabs>
        <w:spacing w:after="0" w:line="480" w:lineRule="auto"/>
        <w:jc w:val="center"/>
        <w:rPr>
          <w:rFonts w:ascii="Times New Roman" w:hAnsi="Times New Roman" w:cs="Times New Roman"/>
          <w:b/>
          <w:sz w:val="24"/>
          <w:szCs w:val="24"/>
        </w:rPr>
      </w:pPr>
      <w:r w:rsidRPr="003C55C6">
        <w:rPr>
          <w:rFonts w:ascii="Times New Roman" w:hAnsi="Times New Roman" w:cs="Times New Roman"/>
          <w:b/>
          <w:sz w:val="24"/>
          <w:szCs w:val="24"/>
        </w:rPr>
        <w:t>Peralatan</w:t>
      </w:r>
      <w:r>
        <w:rPr>
          <w:rFonts w:ascii="Times New Roman" w:hAnsi="Times New Roman" w:cs="Times New Roman"/>
          <w:b/>
          <w:sz w:val="24"/>
          <w:szCs w:val="24"/>
        </w:rPr>
        <w:t xml:space="preserve"> </w:t>
      </w:r>
      <w:r w:rsidRPr="003E7E9D">
        <w:rPr>
          <w:rFonts w:ascii="Times New Roman" w:hAnsi="Times New Roman" w:cs="Times New Roman"/>
          <w:b/>
          <w:bCs/>
          <w:sz w:val="24"/>
          <w:szCs w:val="24"/>
        </w:rPr>
        <w:t xml:space="preserve">Rumah </w:t>
      </w:r>
      <w:r>
        <w:rPr>
          <w:rFonts w:ascii="Times New Roman" w:hAnsi="Times New Roman" w:cs="Times New Roman"/>
          <w:b/>
          <w:bCs/>
          <w:sz w:val="24"/>
          <w:szCs w:val="24"/>
        </w:rPr>
        <w:t>O</w:t>
      </w:r>
      <w:r w:rsidRPr="003E7E9D">
        <w:rPr>
          <w:rFonts w:ascii="Times New Roman" w:hAnsi="Times New Roman" w:cs="Times New Roman"/>
          <w:b/>
          <w:bCs/>
          <w:sz w:val="24"/>
          <w:szCs w:val="24"/>
        </w:rPr>
        <w:t>leh-oleh</w:t>
      </w:r>
      <w:r w:rsidRPr="003C55C6">
        <w:rPr>
          <w:rFonts w:ascii="Times New Roman" w:hAnsi="Times New Roman" w:cs="Times New Roman"/>
          <w:b/>
          <w:sz w:val="24"/>
          <w:szCs w:val="24"/>
        </w:rPr>
        <w:t xml:space="preserve"> Sriwijaya </w:t>
      </w:r>
      <w:proofErr w:type="spellStart"/>
      <w:r w:rsidRPr="003C55C6">
        <w:rPr>
          <w:rFonts w:ascii="Times New Roman" w:hAnsi="Times New Roman" w:cs="Times New Roman"/>
          <w:b/>
          <w:sz w:val="24"/>
          <w:szCs w:val="24"/>
        </w:rPr>
        <w:t>Etniq</w:t>
      </w:r>
      <w:proofErr w:type="spellEnd"/>
      <w:r w:rsidRPr="003C55C6">
        <w:rPr>
          <w:rFonts w:ascii="Times New Roman" w:hAnsi="Times New Roman" w:cs="Times New Roman"/>
          <w:b/>
          <w:sz w:val="24"/>
          <w:szCs w:val="24"/>
        </w:rPr>
        <w:t xml:space="preserve"> Galeri</w:t>
      </w:r>
    </w:p>
    <w:tbl>
      <w:tblPr>
        <w:tblW w:w="8508" w:type="dxa"/>
        <w:tblInd w:w="613" w:type="dxa"/>
        <w:tblLook w:val="04A0" w:firstRow="1" w:lastRow="0" w:firstColumn="1" w:lastColumn="0" w:noHBand="0" w:noVBand="1"/>
      </w:tblPr>
      <w:tblGrid>
        <w:gridCol w:w="570"/>
        <w:gridCol w:w="2835"/>
        <w:gridCol w:w="1647"/>
        <w:gridCol w:w="1613"/>
        <w:gridCol w:w="1843"/>
      </w:tblGrid>
      <w:tr w:rsidR="008A74D0" w:rsidRPr="003C6228" w:rsidTr="00EC17A7">
        <w:trPr>
          <w:trHeight w:val="29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No.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Nama Peralatan</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Harga</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 xml:space="preserve">Jumlah Unit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Total</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Rak </w:t>
            </w:r>
            <w:r w:rsidRPr="003C6228">
              <w:rPr>
                <w:rFonts w:ascii="Times New Roman" w:eastAsia="Times New Roman" w:hAnsi="Times New Roman" w:cs="Times New Roman"/>
                <w:i/>
                <w:iCs/>
                <w:color w:val="000000"/>
                <w:sz w:val="24"/>
                <w:szCs w:val="24"/>
                <w:lang w:eastAsia="id-ID"/>
              </w:rPr>
              <w:t>Minimarket</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750.000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5</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ind w:left="-109"/>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3.750.000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4</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AC 1pk Panasonic</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3.792.000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22</w:t>
            </w:r>
            <w:r w:rsidRPr="003C6228">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752</w:t>
            </w:r>
            <w:r w:rsidRPr="003C6228">
              <w:rPr>
                <w:rFonts w:ascii="Times New Roman" w:eastAsia="Times New Roman" w:hAnsi="Times New Roman" w:cs="Times New Roman"/>
                <w:color w:val="000000"/>
                <w:sz w:val="24"/>
                <w:szCs w:val="24"/>
                <w:lang w:eastAsia="id-ID"/>
              </w:rPr>
              <w:t xml:space="preserve">.000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5</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Mesin Kasir Casio SE-400</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650.000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650.000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6</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Meja Kasir</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2.500.000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2.500.000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7</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Kursi Kasir</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321.000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321.000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8</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Mesin Vakum makanan</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1.260.000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1.260.000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9</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proofErr w:type="spellStart"/>
            <w:r w:rsidRPr="003C6228">
              <w:rPr>
                <w:rFonts w:ascii="Times New Roman" w:eastAsia="Times New Roman" w:hAnsi="Times New Roman" w:cs="Times New Roman"/>
                <w:color w:val="000000"/>
                <w:sz w:val="24"/>
                <w:szCs w:val="24"/>
                <w:lang w:eastAsia="id-ID"/>
              </w:rPr>
              <w:t>Locker</w:t>
            </w:r>
            <w:proofErr w:type="spellEnd"/>
            <w:r w:rsidRPr="003C6228">
              <w:rPr>
                <w:rFonts w:ascii="Times New Roman" w:eastAsia="Times New Roman" w:hAnsi="Times New Roman" w:cs="Times New Roman"/>
                <w:color w:val="000000"/>
                <w:sz w:val="24"/>
                <w:szCs w:val="24"/>
                <w:lang w:eastAsia="id-ID"/>
              </w:rPr>
              <w:t xml:space="preserve"> Besi 12 Pintu Modena</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4.980.000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4.980.000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10</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Cermin </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337.500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2</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675.000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11</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i/>
                <w:iCs/>
                <w:color w:val="000000"/>
                <w:sz w:val="24"/>
                <w:szCs w:val="24"/>
                <w:lang w:eastAsia="id-ID"/>
              </w:rPr>
            </w:pPr>
            <w:proofErr w:type="spellStart"/>
            <w:r w:rsidRPr="003C6228">
              <w:rPr>
                <w:rFonts w:ascii="Times New Roman" w:eastAsia="Times New Roman" w:hAnsi="Times New Roman" w:cs="Times New Roman"/>
                <w:i/>
                <w:iCs/>
                <w:color w:val="000000"/>
                <w:sz w:val="24"/>
                <w:szCs w:val="24"/>
                <w:lang w:eastAsia="id-ID"/>
              </w:rPr>
              <w:t>Telephone</w:t>
            </w:r>
            <w:proofErr w:type="spellEnd"/>
            <w:r w:rsidRPr="003C6228">
              <w:rPr>
                <w:rFonts w:ascii="Times New Roman" w:eastAsia="Times New Roman" w:hAnsi="Times New Roman" w:cs="Times New Roman"/>
                <w:i/>
                <w:iCs/>
                <w:color w:val="000000"/>
                <w:sz w:val="24"/>
                <w:szCs w:val="24"/>
                <w:lang w:eastAsia="id-ID"/>
              </w:rPr>
              <w:t xml:space="preserve"> Panasonic KX-T7730</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68</w:t>
            </w:r>
            <w:r>
              <w:rPr>
                <w:rFonts w:ascii="Times New Roman" w:eastAsia="Times New Roman" w:hAnsi="Times New Roman" w:cs="Times New Roman"/>
                <w:color w:val="000000"/>
                <w:sz w:val="24"/>
                <w:szCs w:val="24"/>
                <w:lang w:eastAsia="id-ID"/>
              </w:rPr>
              <w:t>0</w:t>
            </w:r>
            <w:r w:rsidRPr="003C6228">
              <w:rPr>
                <w:rFonts w:ascii="Times New Roman" w:eastAsia="Times New Roman" w:hAnsi="Times New Roman" w:cs="Times New Roman"/>
                <w:color w:val="000000"/>
                <w:sz w:val="24"/>
                <w:szCs w:val="24"/>
                <w:lang w:eastAsia="id-ID"/>
              </w:rPr>
              <w:t>.000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680.000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12</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i/>
                <w:iCs/>
                <w:color w:val="000000"/>
                <w:sz w:val="24"/>
                <w:szCs w:val="24"/>
                <w:lang w:eastAsia="id-ID"/>
              </w:rPr>
            </w:pPr>
            <w:proofErr w:type="spellStart"/>
            <w:r w:rsidRPr="003C6228">
              <w:rPr>
                <w:rFonts w:ascii="Times New Roman" w:eastAsia="Times New Roman" w:hAnsi="Times New Roman" w:cs="Times New Roman"/>
                <w:i/>
                <w:iCs/>
                <w:color w:val="000000"/>
                <w:sz w:val="24"/>
                <w:szCs w:val="24"/>
                <w:lang w:eastAsia="id-ID"/>
              </w:rPr>
              <w:t>Freezer</w:t>
            </w:r>
            <w:proofErr w:type="spellEnd"/>
            <w:r w:rsidRPr="003C6228">
              <w:rPr>
                <w:rFonts w:ascii="Times New Roman" w:eastAsia="Times New Roman" w:hAnsi="Times New Roman" w:cs="Times New Roman"/>
                <w:i/>
                <w:iCs/>
                <w:color w:val="000000"/>
                <w:sz w:val="24"/>
                <w:szCs w:val="24"/>
                <w:lang w:eastAsia="id-ID"/>
              </w:rPr>
              <w:t xml:space="preserve"> </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2.925.000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2.925.000 </w:t>
            </w:r>
          </w:p>
        </w:tc>
      </w:tr>
      <w:tr w:rsidR="008A74D0" w:rsidRPr="003C6228" w:rsidTr="00EC17A7">
        <w:trPr>
          <w:trHeight w:val="2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13</w:t>
            </w:r>
          </w:p>
        </w:tc>
        <w:tc>
          <w:tcPr>
            <w:tcW w:w="2835"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Keranjang Belanja </w:t>
            </w:r>
            <w:proofErr w:type="spellStart"/>
            <w:r w:rsidRPr="003C6228">
              <w:rPr>
                <w:rFonts w:ascii="Times New Roman" w:eastAsia="Times New Roman" w:hAnsi="Times New Roman" w:cs="Times New Roman"/>
                <w:color w:val="000000"/>
                <w:sz w:val="24"/>
                <w:szCs w:val="24"/>
                <w:lang w:eastAsia="id-ID"/>
              </w:rPr>
              <w:t>mirani</w:t>
            </w:r>
            <w:proofErr w:type="spellEnd"/>
            <w:r w:rsidRPr="003C6228">
              <w:rPr>
                <w:rFonts w:ascii="Times New Roman" w:eastAsia="Times New Roman" w:hAnsi="Times New Roman" w:cs="Times New Roman"/>
                <w:color w:val="000000"/>
                <w:sz w:val="24"/>
                <w:szCs w:val="24"/>
                <w:lang w:eastAsia="id-ID"/>
              </w:rPr>
              <w:t xml:space="preserve"> setengah lusin</w:t>
            </w:r>
          </w:p>
        </w:tc>
        <w:tc>
          <w:tcPr>
            <w:tcW w:w="1647"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Rp</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258.000</w:t>
            </w:r>
          </w:p>
        </w:tc>
        <w:tc>
          <w:tcPr>
            <w:tcW w:w="161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2</w:t>
            </w:r>
          </w:p>
        </w:tc>
        <w:tc>
          <w:tcPr>
            <w:tcW w:w="1843" w:type="dxa"/>
            <w:tcBorders>
              <w:top w:val="nil"/>
              <w:left w:val="nil"/>
              <w:bottom w:val="single" w:sz="4" w:space="0" w:color="auto"/>
              <w:right w:val="single" w:sz="4" w:space="0" w:color="auto"/>
            </w:tcBorders>
            <w:shd w:val="clear" w:color="auto" w:fill="auto"/>
            <w:noWrap/>
            <w:vAlign w:val="bottom"/>
            <w:hideMark/>
          </w:tcPr>
          <w:p w:rsidR="008A74D0" w:rsidRPr="003C622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3C6228">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3C6228">
              <w:rPr>
                <w:rFonts w:ascii="Times New Roman" w:eastAsia="Times New Roman" w:hAnsi="Times New Roman" w:cs="Times New Roman"/>
                <w:color w:val="000000"/>
                <w:sz w:val="24"/>
                <w:szCs w:val="24"/>
                <w:lang w:eastAsia="id-ID"/>
              </w:rPr>
              <w:t xml:space="preserve">   516.000 </w:t>
            </w:r>
          </w:p>
        </w:tc>
      </w:tr>
      <w:tr w:rsidR="008A74D0" w:rsidRPr="003C6228" w:rsidTr="00EC17A7">
        <w:trPr>
          <w:trHeight w:val="279"/>
        </w:trPr>
        <w:tc>
          <w:tcPr>
            <w:tcW w:w="6665"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8A74D0" w:rsidRPr="003C6228"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TOTAL</w:t>
            </w:r>
          </w:p>
        </w:tc>
        <w:tc>
          <w:tcPr>
            <w:tcW w:w="1843" w:type="dxa"/>
            <w:tcBorders>
              <w:top w:val="nil"/>
              <w:left w:val="nil"/>
              <w:bottom w:val="single" w:sz="4" w:space="0" w:color="auto"/>
              <w:right w:val="single" w:sz="4" w:space="0" w:color="auto"/>
            </w:tcBorders>
            <w:shd w:val="clear" w:color="000000" w:fill="FFFFFF"/>
            <w:noWrap/>
            <w:vAlign w:val="bottom"/>
            <w:hideMark/>
          </w:tcPr>
          <w:p w:rsidR="008A74D0" w:rsidRPr="003C6228" w:rsidRDefault="008A74D0" w:rsidP="00EC17A7">
            <w:pPr>
              <w:spacing w:after="0" w:line="240" w:lineRule="auto"/>
              <w:jc w:val="right"/>
              <w:rPr>
                <w:rFonts w:ascii="Times New Roman" w:eastAsia="Times New Roman" w:hAnsi="Times New Roman" w:cs="Times New Roman"/>
                <w:b/>
                <w:bCs/>
                <w:color w:val="000000"/>
                <w:sz w:val="24"/>
                <w:szCs w:val="24"/>
                <w:lang w:eastAsia="id-ID"/>
              </w:rPr>
            </w:pPr>
            <w:r w:rsidRPr="003C6228">
              <w:rPr>
                <w:rFonts w:ascii="Times New Roman" w:eastAsia="Times New Roman" w:hAnsi="Times New Roman" w:cs="Times New Roman"/>
                <w:b/>
                <w:bCs/>
                <w:color w:val="000000"/>
                <w:sz w:val="24"/>
                <w:szCs w:val="24"/>
                <w:lang w:eastAsia="id-ID"/>
              </w:rPr>
              <w:t xml:space="preserve"> Rp</w:t>
            </w:r>
            <w:r>
              <w:rPr>
                <w:rFonts w:ascii="Times New Roman" w:eastAsia="Times New Roman" w:hAnsi="Times New Roman" w:cs="Times New Roman"/>
                <w:b/>
                <w:bCs/>
                <w:color w:val="000000"/>
                <w:sz w:val="24"/>
                <w:szCs w:val="24"/>
                <w:lang w:eastAsia="id-ID"/>
              </w:rPr>
              <w:t xml:space="preserve"> 41</w:t>
            </w:r>
            <w:r w:rsidRPr="003C6228">
              <w:rPr>
                <w:rFonts w:ascii="Times New Roman" w:eastAsia="Times New Roman" w:hAnsi="Times New Roman" w:cs="Times New Roman"/>
                <w:b/>
                <w:bCs/>
                <w:color w:val="000000"/>
                <w:sz w:val="24"/>
                <w:szCs w:val="24"/>
                <w:lang w:eastAsia="id-ID"/>
              </w:rPr>
              <w:t>.</w:t>
            </w:r>
            <w:r>
              <w:rPr>
                <w:rFonts w:ascii="Times New Roman" w:eastAsia="Times New Roman" w:hAnsi="Times New Roman" w:cs="Times New Roman"/>
                <w:b/>
                <w:bCs/>
                <w:color w:val="000000"/>
                <w:sz w:val="24"/>
                <w:szCs w:val="24"/>
                <w:lang w:eastAsia="id-ID"/>
              </w:rPr>
              <w:t>009</w:t>
            </w:r>
            <w:r w:rsidRPr="003C6228">
              <w:rPr>
                <w:rFonts w:ascii="Times New Roman" w:eastAsia="Times New Roman" w:hAnsi="Times New Roman" w:cs="Times New Roman"/>
                <w:b/>
                <w:bCs/>
                <w:color w:val="000000"/>
                <w:sz w:val="24"/>
                <w:szCs w:val="24"/>
                <w:lang w:eastAsia="id-ID"/>
              </w:rPr>
              <w:t xml:space="preserve">.000 </w:t>
            </w:r>
          </w:p>
        </w:tc>
      </w:tr>
    </w:tbl>
    <w:p w:rsidR="008A74D0" w:rsidRPr="00861777" w:rsidRDefault="008A74D0" w:rsidP="008A74D0">
      <w:pPr>
        <w:tabs>
          <w:tab w:val="left" w:pos="1050"/>
        </w:tabs>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777">
        <w:rPr>
          <w:rFonts w:ascii="Times New Roman" w:hAnsi="Times New Roman" w:cs="Times New Roman"/>
          <w:bCs/>
          <w:sz w:val="24"/>
          <w:szCs w:val="24"/>
        </w:rPr>
        <w:t xml:space="preserve">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861777">
        <w:rPr>
          <w:rFonts w:ascii="Times New Roman" w:hAnsi="Times New Roman" w:cs="Times New Roman"/>
          <w:bCs/>
          <w:sz w:val="24"/>
          <w:szCs w:val="24"/>
        </w:rPr>
        <w:t xml:space="preserve"> Sriwijaya </w:t>
      </w:r>
      <w:proofErr w:type="spellStart"/>
      <w:r w:rsidRPr="00861777">
        <w:rPr>
          <w:rFonts w:ascii="Times New Roman" w:hAnsi="Times New Roman" w:cs="Times New Roman"/>
          <w:bCs/>
          <w:sz w:val="24"/>
          <w:szCs w:val="24"/>
        </w:rPr>
        <w:t>Etniq</w:t>
      </w:r>
      <w:proofErr w:type="spellEnd"/>
      <w:r w:rsidRPr="00861777">
        <w:rPr>
          <w:rFonts w:ascii="Times New Roman" w:hAnsi="Times New Roman" w:cs="Times New Roman"/>
          <w:bCs/>
          <w:sz w:val="24"/>
          <w:szCs w:val="24"/>
        </w:rPr>
        <w:t xml:space="preserve"> Galeri</w:t>
      </w:r>
    </w:p>
    <w:p w:rsidR="008A74D0" w:rsidRDefault="008A74D0" w:rsidP="008A74D0">
      <w:pPr>
        <w:pStyle w:val="DaftarParagraf"/>
        <w:tabs>
          <w:tab w:val="left" w:pos="1050"/>
        </w:tabs>
        <w:spacing w:after="0" w:line="480" w:lineRule="auto"/>
        <w:rPr>
          <w:rFonts w:ascii="Times New Roman" w:hAnsi="Times New Roman" w:cs="Times New Roman"/>
          <w:b/>
          <w:sz w:val="24"/>
          <w:szCs w:val="24"/>
        </w:rPr>
      </w:pPr>
      <w:r>
        <w:rPr>
          <w:rFonts w:ascii="Times New Roman" w:hAnsi="Times New Roman" w:cs="Times New Roman"/>
          <w:bCs/>
          <w:sz w:val="24"/>
          <w:szCs w:val="24"/>
        </w:rPr>
        <w:t xml:space="preserve">Berdasarkan </w:t>
      </w:r>
      <w:r w:rsidRPr="00861777">
        <w:rPr>
          <w:rFonts w:ascii="Times New Roman" w:hAnsi="Times New Roman" w:cs="Times New Roman"/>
          <w:b/>
          <w:sz w:val="24"/>
          <w:szCs w:val="24"/>
        </w:rPr>
        <w:t>Tabel 5.1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diatas</w:t>
      </w:r>
      <w:proofErr w:type="spellEnd"/>
      <w:r>
        <w:rPr>
          <w:rFonts w:ascii="Times New Roman" w:hAnsi="Times New Roman" w:cs="Times New Roman"/>
          <w:bCs/>
          <w:sz w:val="24"/>
          <w:szCs w:val="24"/>
        </w:rPr>
        <w:t xml:space="preserve"> dapat dilihat bahwa kebutuhan peralatan </w:t>
      </w:r>
      <w:r w:rsidRPr="002D5B49">
        <w:rPr>
          <w:rFonts w:ascii="Times New Roman" w:hAnsi="Times New Roman" w:cs="Times New Roman"/>
          <w:sz w:val="24"/>
          <w:szCs w:val="24"/>
        </w:rPr>
        <w:t>rumah oleh-oleh</w:t>
      </w:r>
      <w:r>
        <w:rPr>
          <w:rFonts w:ascii="Times New Roman" w:hAnsi="Times New Roman" w:cs="Times New Roman"/>
          <w:bCs/>
          <w:sz w:val="24"/>
          <w:szCs w:val="24"/>
        </w:rPr>
        <w:t xml:space="preserve"> Sriwijaya </w:t>
      </w:r>
      <w:proofErr w:type="spellStart"/>
      <w:r>
        <w:rPr>
          <w:rFonts w:ascii="Times New Roman" w:hAnsi="Times New Roman" w:cs="Times New Roman"/>
          <w:bCs/>
          <w:sz w:val="24"/>
          <w:szCs w:val="24"/>
        </w:rPr>
        <w:t>Etniq</w:t>
      </w:r>
      <w:proofErr w:type="spellEnd"/>
      <w:r>
        <w:rPr>
          <w:rFonts w:ascii="Times New Roman" w:hAnsi="Times New Roman" w:cs="Times New Roman"/>
          <w:bCs/>
          <w:sz w:val="24"/>
          <w:szCs w:val="24"/>
        </w:rPr>
        <w:t xml:space="preserve"> Galeri sebesar Rp 41.009.000,-.</w:t>
      </w:r>
      <w:r w:rsidRPr="00216160">
        <w:rPr>
          <w:rFonts w:ascii="Times New Roman" w:hAnsi="Times New Roman" w:cs="Times New Roman"/>
          <w:b/>
          <w:sz w:val="24"/>
          <w:szCs w:val="24"/>
        </w:rPr>
        <w:t xml:space="preserve"> </w:t>
      </w:r>
    </w:p>
    <w:p w:rsidR="008A74D0" w:rsidRPr="00216160" w:rsidRDefault="008A74D0" w:rsidP="008A74D0">
      <w:pPr>
        <w:pStyle w:val="DaftarParagraf"/>
        <w:tabs>
          <w:tab w:val="left" w:pos="1050"/>
        </w:tabs>
        <w:spacing w:after="0" w:line="240" w:lineRule="auto"/>
        <w:rPr>
          <w:rFonts w:ascii="Times New Roman" w:hAnsi="Times New Roman" w:cs="Times New Roman"/>
          <w:bCs/>
          <w:sz w:val="24"/>
          <w:szCs w:val="24"/>
        </w:rPr>
      </w:pPr>
    </w:p>
    <w:p w:rsidR="008A74D0" w:rsidRDefault="008A74D0" w:rsidP="008A74D0">
      <w:pPr>
        <w:pStyle w:val="DaftarParagraf"/>
        <w:numPr>
          <w:ilvl w:val="0"/>
          <w:numId w:val="1"/>
        </w:numPr>
        <w:tabs>
          <w:tab w:val="left" w:pos="1050"/>
        </w:tabs>
        <w:spacing w:after="0" w:line="480" w:lineRule="auto"/>
        <w:jc w:val="both"/>
        <w:rPr>
          <w:rFonts w:ascii="Times New Roman" w:hAnsi="Times New Roman" w:cs="Times New Roman"/>
          <w:b/>
          <w:bCs/>
          <w:sz w:val="24"/>
          <w:szCs w:val="24"/>
        </w:rPr>
      </w:pPr>
      <w:r w:rsidRPr="00C966BA">
        <w:rPr>
          <w:rFonts w:ascii="Times New Roman" w:hAnsi="Times New Roman" w:cs="Times New Roman"/>
          <w:b/>
          <w:bCs/>
          <w:sz w:val="24"/>
          <w:szCs w:val="24"/>
        </w:rPr>
        <w:t>Daftar Perlengkapan, Perlengkapan Kantor yang dibutuhkan</w:t>
      </w:r>
    </w:p>
    <w:p w:rsidR="008A74D0" w:rsidRDefault="008A74D0" w:rsidP="008A74D0">
      <w:pPr>
        <w:pStyle w:val="DaftarParagraf"/>
        <w:tabs>
          <w:tab w:val="left" w:pos="1050"/>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Perlengkapan merupakan benda yang berfungsi sebagai pendukung tambahan dari kegiatan operasional perusahaan. Peralatan tidak mengalami penyusutan karena habis ketika selesai dipakai, dan tidak dapat dijual kembali. Berikut ini kebutuhan perlengkapan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yang sebagaimana dapat terlihat pada </w:t>
      </w:r>
      <w:r w:rsidRPr="00F90BC1">
        <w:rPr>
          <w:rFonts w:ascii="Times New Roman" w:hAnsi="Times New Roman" w:cs="Times New Roman"/>
          <w:b/>
          <w:bCs/>
          <w:sz w:val="24"/>
          <w:szCs w:val="24"/>
        </w:rPr>
        <w:t>Tabel 5.2</w:t>
      </w:r>
      <w:r>
        <w:rPr>
          <w:rFonts w:ascii="Times New Roman" w:hAnsi="Times New Roman" w:cs="Times New Roman"/>
          <w:sz w:val="24"/>
          <w:szCs w:val="24"/>
        </w:rPr>
        <w:t xml:space="preserve"> </w:t>
      </w:r>
      <w:proofErr w:type="spellStart"/>
      <w:r>
        <w:rPr>
          <w:rFonts w:ascii="Times New Roman" w:hAnsi="Times New Roman" w:cs="Times New Roman"/>
          <w:sz w:val="24"/>
          <w:szCs w:val="24"/>
        </w:rPr>
        <w:t>dihalaman</w:t>
      </w:r>
      <w:proofErr w:type="spellEnd"/>
      <w:r>
        <w:rPr>
          <w:rFonts w:ascii="Times New Roman" w:hAnsi="Times New Roman" w:cs="Times New Roman"/>
          <w:sz w:val="24"/>
          <w:szCs w:val="24"/>
        </w:rPr>
        <w:t xml:space="preserve"> berikut ini :</w:t>
      </w:r>
    </w:p>
    <w:p w:rsidR="008A74D0" w:rsidRDefault="008A74D0" w:rsidP="008A74D0">
      <w:pPr>
        <w:rPr>
          <w:rFonts w:ascii="Times New Roman" w:hAnsi="Times New Roman" w:cs="Times New Roman"/>
          <w:sz w:val="24"/>
          <w:szCs w:val="24"/>
        </w:rPr>
      </w:pPr>
      <w:r>
        <w:rPr>
          <w:rFonts w:ascii="Times New Roman" w:hAnsi="Times New Roman" w:cs="Times New Roman"/>
          <w:sz w:val="24"/>
          <w:szCs w:val="24"/>
        </w:rPr>
        <w:br w:type="page"/>
      </w:r>
    </w:p>
    <w:p w:rsidR="008A74D0" w:rsidRDefault="008A74D0" w:rsidP="008A74D0">
      <w:pPr>
        <w:pStyle w:val="DaftarParagraf"/>
        <w:tabs>
          <w:tab w:val="left" w:pos="1050"/>
        </w:tabs>
        <w:spacing w:after="0" w:line="480" w:lineRule="auto"/>
        <w:ind w:left="709"/>
        <w:jc w:val="center"/>
        <w:rPr>
          <w:rFonts w:ascii="Times New Roman" w:hAnsi="Times New Roman" w:cs="Times New Roman"/>
          <w:b/>
          <w:bCs/>
          <w:sz w:val="24"/>
          <w:szCs w:val="24"/>
        </w:rPr>
      </w:pPr>
      <w:r w:rsidRPr="00C966BA">
        <w:rPr>
          <w:rFonts w:ascii="Times New Roman" w:hAnsi="Times New Roman" w:cs="Times New Roman"/>
          <w:b/>
          <w:bCs/>
          <w:sz w:val="24"/>
          <w:szCs w:val="24"/>
        </w:rPr>
        <w:lastRenderedPageBreak/>
        <w:t>Tabel 5.2</w:t>
      </w:r>
    </w:p>
    <w:p w:rsidR="008A74D0" w:rsidRDefault="008A74D0" w:rsidP="008A74D0">
      <w:pPr>
        <w:pStyle w:val="DaftarParagraf"/>
        <w:tabs>
          <w:tab w:val="left" w:pos="1050"/>
        </w:tabs>
        <w:spacing w:after="0" w:line="48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Daftar Perlengkapan </w:t>
      </w:r>
      <w:r w:rsidRPr="004F0F5F">
        <w:rPr>
          <w:rFonts w:ascii="Times New Roman" w:hAnsi="Times New Roman" w:cs="Times New Roman"/>
          <w:b/>
          <w:bCs/>
          <w:sz w:val="24"/>
          <w:szCs w:val="24"/>
        </w:rPr>
        <w:t>Rumah Oleh-oleh</w:t>
      </w:r>
      <w:r>
        <w:rPr>
          <w:rFonts w:ascii="Times New Roman" w:hAnsi="Times New Roman" w:cs="Times New Roman"/>
          <w:b/>
          <w:bCs/>
          <w:sz w:val="24"/>
          <w:szCs w:val="24"/>
        </w:rPr>
        <w:t xml:space="preserve"> Sriwijaya </w:t>
      </w:r>
      <w:proofErr w:type="spellStart"/>
      <w:r>
        <w:rPr>
          <w:rFonts w:ascii="Times New Roman" w:hAnsi="Times New Roman" w:cs="Times New Roman"/>
          <w:b/>
          <w:bCs/>
          <w:sz w:val="24"/>
          <w:szCs w:val="24"/>
        </w:rPr>
        <w:t>Etniq</w:t>
      </w:r>
      <w:proofErr w:type="spellEnd"/>
      <w:r>
        <w:rPr>
          <w:rFonts w:ascii="Times New Roman" w:hAnsi="Times New Roman" w:cs="Times New Roman"/>
          <w:b/>
          <w:bCs/>
          <w:sz w:val="24"/>
          <w:szCs w:val="24"/>
        </w:rPr>
        <w:t xml:space="preserve"> Galeri</w:t>
      </w:r>
    </w:p>
    <w:tbl>
      <w:tblPr>
        <w:tblW w:w="8650" w:type="dxa"/>
        <w:tblInd w:w="475" w:type="dxa"/>
        <w:tblLook w:val="04A0" w:firstRow="1" w:lastRow="0" w:firstColumn="1" w:lastColumn="0" w:noHBand="0" w:noVBand="1"/>
      </w:tblPr>
      <w:tblGrid>
        <w:gridCol w:w="570"/>
        <w:gridCol w:w="3544"/>
        <w:gridCol w:w="1417"/>
        <w:gridCol w:w="1449"/>
        <w:gridCol w:w="1670"/>
      </w:tblGrid>
      <w:tr w:rsidR="008A74D0" w:rsidRPr="00E147DA" w:rsidTr="00EC17A7">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No.</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Nama Perlengkapan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Harga</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Jumlah Unit</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Total</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Bon (Kertas </w:t>
            </w:r>
            <w:proofErr w:type="spellStart"/>
            <w:r w:rsidRPr="00E147DA">
              <w:rPr>
                <w:rFonts w:ascii="Times New Roman" w:eastAsia="Times New Roman" w:hAnsi="Times New Roman" w:cs="Times New Roman"/>
                <w:color w:val="000000"/>
                <w:sz w:val="24"/>
                <w:szCs w:val="24"/>
                <w:lang w:eastAsia="id-ID"/>
              </w:rPr>
              <w:t>Struk</w:t>
            </w:r>
            <w:proofErr w:type="spellEnd"/>
            <w:r w:rsidRPr="00E147DA">
              <w:rPr>
                <w:rFonts w:ascii="Times New Roman" w:eastAsia="Times New Roman" w:hAnsi="Times New Roman" w:cs="Times New Roman"/>
                <w:color w:val="000000"/>
                <w:sz w:val="24"/>
                <w:szCs w:val="24"/>
                <w:lang w:eastAsia="id-ID"/>
              </w:rPr>
              <w:t xml:space="preserve">) 1 </w:t>
            </w:r>
            <w:proofErr w:type="spellStart"/>
            <w:r w:rsidRPr="00E147DA">
              <w:rPr>
                <w:rFonts w:ascii="Times New Roman" w:eastAsia="Times New Roman" w:hAnsi="Times New Roman" w:cs="Times New Roman"/>
                <w:color w:val="000000"/>
                <w:sz w:val="24"/>
                <w:szCs w:val="24"/>
                <w:lang w:eastAsia="id-ID"/>
              </w:rPr>
              <w:t>Roll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2.200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35</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77.000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2</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Plastik 47cmx28cm Isi 50 Lembar</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6.500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55</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357.500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3</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Label Sambal</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500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900</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450.000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4</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Label Kemplang &amp; Kerupuk</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1.750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900</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1.575.000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5</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Label kemasan</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1.300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750</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975.000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6</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Label baju</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1.000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w:t>
            </w:r>
            <w:r w:rsidRPr="00E147DA">
              <w:rPr>
                <w:rFonts w:ascii="Times New Roman" w:eastAsia="Times New Roman" w:hAnsi="Times New Roman" w:cs="Times New Roman"/>
                <w:color w:val="000000"/>
                <w:sz w:val="24"/>
                <w:szCs w:val="24"/>
                <w:lang w:eastAsia="id-ID"/>
              </w:rPr>
              <w:t>100</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2.100.000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7</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Alat </w:t>
            </w:r>
            <w:proofErr w:type="spellStart"/>
            <w:r w:rsidRPr="00E147DA">
              <w:rPr>
                <w:rFonts w:ascii="Times New Roman" w:eastAsia="Times New Roman" w:hAnsi="Times New Roman" w:cs="Times New Roman"/>
                <w:color w:val="000000"/>
                <w:sz w:val="24"/>
                <w:szCs w:val="24"/>
                <w:lang w:eastAsia="id-ID"/>
              </w:rPr>
              <w:t>Lakban</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14.000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2</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28.000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8</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Ember</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84.900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2</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169.800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9</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Kain Pel</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90.000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2</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180.000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10</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proofErr w:type="spellStart"/>
            <w:r w:rsidRPr="00E147DA">
              <w:rPr>
                <w:rFonts w:ascii="Times New Roman" w:eastAsia="Times New Roman" w:hAnsi="Times New Roman" w:cs="Times New Roman"/>
                <w:color w:val="000000"/>
                <w:sz w:val="24"/>
                <w:szCs w:val="24"/>
                <w:lang w:eastAsia="id-ID"/>
              </w:rPr>
              <w:t>Joyko</w:t>
            </w:r>
            <w:proofErr w:type="spellEnd"/>
            <w:r w:rsidRPr="00E147DA">
              <w:rPr>
                <w:rFonts w:ascii="Times New Roman" w:eastAsia="Times New Roman" w:hAnsi="Times New Roman" w:cs="Times New Roman"/>
                <w:color w:val="000000"/>
                <w:sz w:val="24"/>
                <w:szCs w:val="24"/>
                <w:lang w:eastAsia="id-ID"/>
              </w:rPr>
              <w:t xml:space="preserve"> Isi Label</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2.250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30</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67.500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11</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Kertas Nota 1 Buku</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1.900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15</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28.500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12</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Tape Bening</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   9.500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30</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285.000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13</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Gantungan Baju Bumerang 1 set (Isi 8)</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w:t>
            </w:r>
            <w:r>
              <w:rPr>
                <w:rFonts w:ascii="Times New Roman" w:eastAsia="Times New Roman" w:hAnsi="Times New Roman" w:cs="Times New Roman"/>
                <w:color w:val="000000"/>
                <w:sz w:val="24"/>
                <w:szCs w:val="24"/>
                <w:lang w:eastAsia="id-ID"/>
              </w:rPr>
              <w:t xml:space="preserve">p </w:t>
            </w:r>
            <w:r w:rsidRPr="00E147DA">
              <w:rPr>
                <w:rFonts w:ascii="Times New Roman" w:eastAsia="Times New Roman" w:hAnsi="Times New Roman" w:cs="Times New Roman"/>
                <w:color w:val="000000"/>
                <w:sz w:val="24"/>
                <w:szCs w:val="24"/>
                <w:lang w:eastAsia="id-ID"/>
              </w:rPr>
              <w:t xml:space="preserve">108.000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3</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324.000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14</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Rak Pakaian</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165.000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4</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660.000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15</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Kabel Listrik Gulung</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135.000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3</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405.000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16</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Alat Label Harga </w:t>
            </w:r>
            <w:proofErr w:type="spellStart"/>
            <w:r w:rsidRPr="00E147DA">
              <w:rPr>
                <w:rFonts w:ascii="Times New Roman" w:eastAsia="Times New Roman" w:hAnsi="Times New Roman" w:cs="Times New Roman"/>
                <w:color w:val="000000"/>
                <w:sz w:val="24"/>
                <w:szCs w:val="24"/>
                <w:lang w:eastAsia="id-ID"/>
              </w:rPr>
              <w:t>Joyko</w:t>
            </w:r>
            <w:proofErr w:type="spellEnd"/>
            <w:r w:rsidRPr="00E147DA">
              <w:rPr>
                <w:rFonts w:ascii="Times New Roman" w:eastAsia="Times New Roman" w:hAnsi="Times New Roman" w:cs="Times New Roman"/>
                <w:color w:val="000000"/>
                <w:sz w:val="24"/>
                <w:szCs w:val="24"/>
                <w:lang w:eastAsia="id-ID"/>
              </w:rPr>
              <w:t xml:space="preserve"> 6600A 2 Baris</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105.</w:t>
            </w:r>
            <w:r>
              <w:rPr>
                <w:rFonts w:ascii="Times New Roman" w:eastAsia="Times New Roman" w:hAnsi="Times New Roman" w:cs="Times New Roman"/>
                <w:color w:val="000000"/>
                <w:sz w:val="24"/>
                <w:szCs w:val="24"/>
                <w:lang w:eastAsia="id-ID"/>
              </w:rPr>
              <w:t>2</w:t>
            </w:r>
            <w:r w:rsidRPr="00E147DA">
              <w:rPr>
                <w:rFonts w:ascii="Times New Roman" w:eastAsia="Times New Roman" w:hAnsi="Times New Roman" w:cs="Times New Roman"/>
                <w:color w:val="000000"/>
                <w:sz w:val="24"/>
                <w:szCs w:val="24"/>
                <w:lang w:eastAsia="id-ID"/>
              </w:rPr>
              <w:t xml:space="preserve">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105.000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17</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Alat Tulis </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129.</w:t>
            </w:r>
            <w:r>
              <w:rPr>
                <w:rFonts w:ascii="Times New Roman" w:eastAsia="Times New Roman" w:hAnsi="Times New Roman" w:cs="Times New Roman"/>
                <w:color w:val="000000"/>
                <w:sz w:val="24"/>
                <w:szCs w:val="24"/>
                <w:lang w:eastAsia="id-ID"/>
              </w:rPr>
              <w:t>5</w:t>
            </w:r>
            <w:r w:rsidRPr="00E147DA">
              <w:rPr>
                <w:rFonts w:ascii="Times New Roman" w:eastAsia="Times New Roman" w:hAnsi="Times New Roman" w:cs="Times New Roman"/>
                <w:color w:val="000000"/>
                <w:sz w:val="24"/>
                <w:szCs w:val="24"/>
                <w:lang w:eastAsia="id-ID"/>
              </w:rPr>
              <w:t xml:space="preserve">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129.000 </w:t>
            </w:r>
          </w:p>
        </w:tc>
      </w:tr>
      <w:tr w:rsidR="008A74D0" w:rsidRPr="00E147DA" w:rsidTr="00EC17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18</w:t>
            </w:r>
          </w:p>
        </w:tc>
        <w:tc>
          <w:tcPr>
            <w:tcW w:w="3544"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rPr>
                <w:rFonts w:ascii="Times New Roman" w:eastAsia="Times New Roman" w:hAnsi="Times New Roman" w:cs="Times New Roman"/>
                <w:color w:val="000000"/>
                <w:sz w:val="24"/>
                <w:szCs w:val="24"/>
                <w:lang w:eastAsia="id-ID"/>
              </w:rPr>
            </w:pPr>
            <w:proofErr w:type="spellStart"/>
            <w:r w:rsidRPr="00E147DA">
              <w:rPr>
                <w:rFonts w:ascii="Times New Roman" w:eastAsia="Times New Roman" w:hAnsi="Times New Roman" w:cs="Times New Roman"/>
                <w:color w:val="000000"/>
                <w:sz w:val="24"/>
                <w:szCs w:val="24"/>
                <w:lang w:eastAsia="id-ID"/>
              </w:rPr>
              <w:t>Stampel</w:t>
            </w:r>
            <w:proofErr w:type="spellEnd"/>
            <w:r w:rsidRPr="00E147DA">
              <w:rPr>
                <w:rFonts w:ascii="Times New Roman" w:eastAsia="Times New Roman" w:hAnsi="Times New Roman" w:cs="Times New Roman"/>
                <w:color w:val="000000"/>
                <w:sz w:val="24"/>
                <w:szCs w:val="24"/>
                <w:lang w:eastAsia="id-ID"/>
              </w:rPr>
              <w:t xml:space="preserve"> Toko 1 Set</w:t>
            </w:r>
          </w:p>
        </w:tc>
        <w:tc>
          <w:tcPr>
            <w:tcW w:w="1417"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150.000 </w:t>
            </w:r>
          </w:p>
        </w:tc>
        <w:tc>
          <w:tcPr>
            <w:tcW w:w="1449"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1</w:t>
            </w:r>
          </w:p>
        </w:tc>
        <w:tc>
          <w:tcPr>
            <w:tcW w:w="1670" w:type="dxa"/>
            <w:tcBorders>
              <w:top w:val="nil"/>
              <w:left w:val="nil"/>
              <w:bottom w:val="single" w:sz="4" w:space="0" w:color="auto"/>
              <w:right w:val="single" w:sz="4" w:space="0" w:color="auto"/>
            </w:tcBorders>
            <w:shd w:val="clear" w:color="auto" w:fill="auto"/>
            <w:noWrap/>
            <w:vAlign w:val="center"/>
            <w:hideMark/>
          </w:tcPr>
          <w:p w:rsidR="008A74D0" w:rsidRPr="00E147DA"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E147DA">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 xml:space="preserve"> </w:t>
            </w:r>
            <w:r w:rsidRPr="00E147DA">
              <w:rPr>
                <w:rFonts w:ascii="Times New Roman" w:eastAsia="Times New Roman" w:hAnsi="Times New Roman" w:cs="Times New Roman"/>
                <w:color w:val="000000"/>
                <w:sz w:val="24"/>
                <w:szCs w:val="24"/>
                <w:lang w:eastAsia="id-ID"/>
              </w:rPr>
              <w:t xml:space="preserve">50.000 </w:t>
            </w:r>
          </w:p>
        </w:tc>
      </w:tr>
      <w:tr w:rsidR="008A74D0" w:rsidRPr="00E147DA" w:rsidTr="00EC17A7">
        <w:trPr>
          <w:trHeight w:val="315"/>
        </w:trPr>
        <w:tc>
          <w:tcPr>
            <w:tcW w:w="698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4D0" w:rsidRPr="00E147DA" w:rsidRDefault="008A74D0" w:rsidP="00EC17A7">
            <w:pPr>
              <w:spacing w:after="0" w:line="240" w:lineRule="auto"/>
              <w:jc w:val="center"/>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Total</w:t>
            </w:r>
          </w:p>
        </w:tc>
        <w:tc>
          <w:tcPr>
            <w:tcW w:w="1670" w:type="dxa"/>
            <w:tcBorders>
              <w:top w:val="nil"/>
              <w:left w:val="nil"/>
              <w:bottom w:val="single" w:sz="4" w:space="0" w:color="auto"/>
              <w:right w:val="single" w:sz="4" w:space="0" w:color="auto"/>
            </w:tcBorders>
            <w:shd w:val="clear" w:color="000000" w:fill="FFFFFF"/>
            <w:noWrap/>
            <w:vAlign w:val="center"/>
            <w:hideMark/>
          </w:tcPr>
          <w:p w:rsidR="008A74D0" w:rsidRPr="00E147DA" w:rsidRDefault="008A74D0" w:rsidP="00EC17A7">
            <w:pPr>
              <w:spacing w:after="0" w:line="240" w:lineRule="auto"/>
              <w:jc w:val="right"/>
              <w:rPr>
                <w:rFonts w:ascii="Times New Roman" w:eastAsia="Times New Roman" w:hAnsi="Times New Roman" w:cs="Times New Roman"/>
                <w:b/>
                <w:bCs/>
                <w:color w:val="000000"/>
                <w:sz w:val="24"/>
                <w:szCs w:val="24"/>
                <w:lang w:eastAsia="id-ID"/>
              </w:rPr>
            </w:pPr>
            <w:r w:rsidRPr="00E147DA">
              <w:rPr>
                <w:rFonts w:ascii="Times New Roman" w:eastAsia="Times New Roman" w:hAnsi="Times New Roman" w:cs="Times New Roman"/>
                <w:b/>
                <w:bCs/>
                <w:color w:val="000000"/>
                <w:sz w:val="24"/>
                <w:szCs w:val="24"/>
                <w:lang w:eastAsia="id-ID"/>
              </w:rPr>
              <w:t xml:space="preserve"> Rp</w:t>
            </w:r>
            <w:r>
              <w:rPr>
                <w:rFonts w:ascii="Times New Roman" w:eastAsia="Times New Roman" w:hAnsi="Times New Roman" w:cs="Times New Roman"/>
                <w:b/>
                <w:bCs/>
                <w:color w:val="000000"/>
                <w:sz w:val="24"/>
                <w:szCs w:val="24"/>
                <w:lang w:eastAsia="id-ID"/>
              </w:rPr>
              <w:t xml:space="preserve"> </w:t>
            </w:r>
            <w:r w:rsidRPr="00E147DA">
              <w:rPr>
                <w:rFonts w:ascii="Times New Roman" w:eastAsia="Times New Roman" w:hAnsi="Times New Roman" w:cs="Times New Roman"/>
                <w:b/>
                <w:bCs/>
                <w:color w:val="000000"/>
                <w:sz w:val="24"/>
                <w:szCs w:val="24"/>
                <w:lang w:eastAsia="id-ID"/>
              </w:rPr>
              <w:t>8.06</w:t>
            </w:r>
            <w:r>
              <w:rPr>
                <w:rFonts w:ascii="Times New Roman" w:eastAsia="Times New Roman" w:hAnsi="Times New Roman" w:cs="Times New Roman"/>
                <w:b/>
                <w:bCs/>
                <w:color w:val="000000"/>
                <w:sz w:val="24"/>
                <w:szCs w:val="24"/>
                <w:lang w:eastAsia="id-ID"/>
              </w:rPr>
              <w:t>7</w:t>
            </w:r>
            <w:r w:rsidRPr="00E147DA">
              <w:rPr>
                <w:rFonts w:ascii="Times New Roman" w:eastAsia="Times New Roman" w:hAnsi="Times New Roman" w:cs="Times New Roman"/>
                <w:b/>
                <w:bCs/>
                <w:color w:val="000000"/>
                <w:sz w:val="24"/>
                <w:szCs w:val="24"/>
                <w:lang w:eastAsia="id-ID"/>
              </w:rPr>
              <w:t>.</w:t>
            </w:r>
            <w:r>
              <w:rPr>
                <w:rFonts w:ascii="Times New Roman" w:eastAsia="Times New Roman" w:hAnsi="Times New Roman" w:cs="Times New Roman"/>
                <w:b/>
                <w:bCs/>
                <w:color w:val="000000"/>
                <w:sz w:val="24"/>
                <w:szCs w:val="24"/>
                <w:lang w:eastAsia="id-ID"/>
              </w:rPr>
              <w:t>0</w:t>
            </w:r>
            <w:r w:rsidRPr="00E147DA">
              <w:rPr>
                <w:rFonts w:ascii="Times New Roman" w:eastAsia="Times New Roman" w:hAnsi="Times New Roman" w:cs="Times New Roman"/>
                <w:b/>
                <w:bCs/>
                <w:color w:val="000000"/>
                <w:sz w:val="24"/>
                <w:szCs w:val="24"/>
                <w:lang w:eastAsia="id-ID"/>
              </w:rPr>
              <w:t xml:space="preserve">00 </w:t>
            </w:r>
          </w:p>
        </w:tc>
      </w:tr>
    </w:tbl>
    <w:p w:rsidR="008A74D0" w:rsidRPr="00861777" w:rsidRDefault="008A74D0" w:rsidP="008A74D0">
      <w:pPr>
        <w:tabs>
          <w:tab w:val="left" w:pos="105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861777">
        <w:rPr>
          <w:rFonts w:ascii="Times New Roman" w:hAnsi="Times New Roman" w:cs="Times New Roman"/>
          <w:sz w:val="24"/>
          <w:szCs w:val="24"/>
        </w:rPr>
        <w:t xml:space="preserve">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861777">
        <w:rPr>
          <w:rFonts w:ascii="Times New Roman" w:hAnsi="Times New Roman" w:cs="Times New Roman"/>
          <w:sz w:val="24"/>
          <w:szCs w:val="24"/>
        </w:rPr>
        <w:t xml:space="preserve"> Sriwijaya </w:t>
      </w:r>
      <w:proofErr w:type="spellStart"/>
      <w:r w:rsidRPr="00861777">
        <w:rPr>
          <w:rFonts w:ascii="Times New Roman" w:hAnsi="Times New Roman" w:cs="Times New Roman"/>
          <w:sz w:val="24"/>
          <w:szCs w:val="24"/>
        </w:rPr>
        <w:t>Etniq</w:t>
      </w:r>
      <w:proofErr w:type="spellEnd"/>
      <w:r w:rsidRPr="00861777">
        <w:rPr>
          <w:rFonts w:ascii="Times New Roman" w:hAnsi="Times New Roman" w:cs="Times New Roman"/>
          <w:sz w:val="24"/>
          <w:szCs w:val="24"/>
        </w:rPr>
        <w:t xml:space="preserve"> Galeri</w:t>
      </w:r>
    </w:p>
    <w:p w:rsidR="008A74D0" w:rsidRDefault="008A74D0" w:rsidP="008A74D0">
      <w:pPr>
        <w:pStyle w:val="DaftarParagraf"/>
        <w:tabs>
          <w:tab w:val="left" w:pos="1050"/>
        </w:tabs>
        <w:spacing w:after="0" w:line="48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Berdasarkan </w:t>
      </w:r>
      <w:r w:rsidRPr="00E81359">
        <w:rPr>
          <w:rFonts w:ascii="Times New Roman" w:hAnsi="Times New Roman" w:cs="Times New Roman"/>
          <w:b/>
          <w:bCs/>
          <w:sz w:val="24"/>
          <w:szCs w:val="24"/>
        </w:rPr>
        <w:t>Tabel 5.2</w:t>
      </w:r>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dapat dijelaskan bahwa total perlengkapan operasional yang dibutuhkan oleh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adalah Rp8.067.000,-.</w:t>
      </w:r>
    </w:p>
    <w:p w:rsidR="008A74D0" w:rsidRPr="00216160" w:rsidRDefault="008A74D0" w:rsidP="008A74D0">
      <w:pPr>
        <w:pStyle w:val="DaftarParagraf"/>
        <w:tabs>
          <w:tab w:val="left" w:pos="1050"/>
        </w:tabs>
        <w:spacing w:after="0" w:line="480" w:lineRule="auto"/>
        <w:ind w:left="709" w:firstLine="284"/>
        <w:rPr>
          <w:rFonts w:ascii="Times New Roman" w:hAnsi="Times New Roman" w:cs="Times New Roman"/>
          <w:sz w:val="24"/>
          <w:szCs w:val="24"/>
        </w:rPr>
      </w:pPr>
    </w:p>
    <w:p w:rsidR="008A74D0" w:rsidRPr="0035086E" w:rsidRDefault="008A74D0" w:rsidP="008A74D0">
      <w:pPr>
        <w:pStyle w:val="DaftarParagraf"/>
        <w:numPr>
          <w:ilvl w:val="0"/>
          <w:numId w:val="1"/>
        </w:numPr>
        <w:tabs>
          <w:tab w:val="left" w:pos="10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Nama Pemasok</w:t>
      </w:r>
    </w:p>
    <w:p w:rsidR="008A74D0" w:rsidRPr="00B1481A" w:rsidRDefault="008A74D0" w:rsidP="008A74D0">
      <w:pPr>
        <w:pStyle w:val="DaftarParagraf"/>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481A">
        <w:rPr>
          <w:rFonts w:ascii="Times New Roman" w:hAnsi="Times New Roman" w:cs="Times New Roman"/>
          <w:sz w:val="24"/>
          <w:szCs w:val="24"/>
        </w:rPr>
        <w:t xml:space="preserve">Pemasok atau juga dikenal sebagai </w:t>
      </w:r>
      <w:proofErr w:type="spellStart"/>
      <w:r w:rsidRPr="00B1481A">
        <w:rPr>
          <w:rFonts w:ascii="Times New Roman" w:hAnsi="Times New Roman" w:cs="Times New Roman"/>
          <w:sz w:val="24"/>
          <w:szCs w:val="24"/>
        </w:rPr>
        <w:t>supplier</w:t>
      </w:r>
      <w:proofErr w:type="spellEnd"/>
      <w:r w:rsidRPr="00B1481A">
        <w:rPr>
          <w:rFonts w:ascii="Times New Roman" w:hAnsi="Times New Roman" w:cs="Times New Roman"/>
          <w:sz w:val="24"/>
          <w:szCs w:val="24"/>
        </w:rPr>
        <w:t xml:space="preserve"> adalah seseorang atau suatu</w:t>
      </w:r>
    </w:p>
    <w:p w:rsidR="008A74D0" w:rsidRPr="00B1481A" w:rsidRDefault="008A74D0" w:rsidP="008A74D0">
      <w:pPr>
        <w:pStyle w:val="DaftarParagraf"/>
        <w:tabs>
          <w:tab w:val="left" w:pos="1050"/>
        </w:tabs>
        <w:spacing w:after="0" w:line="480" w:lineRule="auto"/>
        <w:jc w:val="both"/>
        <w:rPr>
          <w:rFonts w:ascii="Times New Roman" w:hAnsi="Times New Roman" w:cs="Times New Roman"/>
          <w:sz w:val="24"/>
          <w:szCs w:val="24"/>
        </w:rPr>
      </w:pPr>
      <w:proofErr w:type="spellStart"/>
      <w:r w:rsidRPr="00B1481A">
        <w:rPr>
          <w:rFonts w:ascii="Times New Roman" w:hAnsi="Times New Roman" w:cs="Times New Roman"/>
          <w:sz w:val="24"/>
          <w:szCs w:val="24"/>
        </w:rPr>
        <w:t>perusahaanyang</w:t>
      </w:r>
      <w:proofErr w:type="spellEnd"/>
      <w:r w:rsidRPr="00B1481A">
        <w:rPr>
          <w:rFonts w:ascii="Times New Roman" w:hAnsi="Times New Roman" w:cs="Times New Roman"/>
          <w:sz w:val="24"/>
          <w:szCs w:val="24"/>
        </w:rPr>
        <w:t xml:space="preserve"> menyediakan barang dan jasa yang dibutuhkan oleh perusahaan untuk</w:t>
      </w:r>
      <w:r>
        <w:rPr>
          <w:rFonts w:ascii="Times New Roman" w:hAnsi="Times New Roman" w:cs="Times New Roman"/>
          <w:sz w:val="24"/>
          <w:szCs w:val="24"/>
        </w:rPr>
        <w:t xml:space="preserve"> </w:t>
      </w:r>
      <w:r w:rsidRPr="00B1481A">
        <w:rPr>
          <w:rFonts w:ascii="Times New Roman" w:hAnsi="Times New Roman" w:cs="Times New Roman"/>
          <w:sz w:val="24"/>
          <w:szCs w:val="24"/>
        </w:rPr>
        <w:t>membuat produk. Perlu adanya pertimbangan khusus dalam memilih pemasok,</w:t>
      </w:r>
    </w:p>
    <w:p w:rsidR="008A74D0" w:rsidRPr="00B1481A" w:rsidRDefault="008A74D0" w:rsidP="008A74D0">
      <w:pPr>
        <w:pStyle w:val="DaftarParagraf"/>
        <w:tabs>
          <w:tab w:val="left" w:pos="1050"/>
        </w:tabs>
        <w:spacing w:after="0" w:line="480" w:lineRule="auto"/>
        <w:jc w:val="both"/>
        <w:rPr>
          <w:rFonts w:ascii="Times New Roman" w:hAnsi="Times New Roman" w:cs="Times New Roman"/>
          <w:sz w:val="24"/>
          <w:szCs w:val="24"/>
        </w:rPr>
      </w:pPr>
      <w:r w:rsidRPr="00B1481A">
        <w:rPr>
          <w:rFonts w:ascii="Times New Roman" w:hAnsi="Times New Roman" w:cs="Times New Roman"/>
          <w:sz w:val="24"/>
          <w:szCs w:val="24"/>
        </w:rPr>
        <w:lastRenderedPageBreak/>
        <w:t>terutama pemasok yang akan bekerja sama secara jangka panjang. Hal ini karena</w:t>
      </w:r>
      <w:r>
        <w:rPr>
          <w:rFonts w:ascii="Times New Roman" w:hAnsi="Times New Roman" w:cs="Times New Roman"/>
          <w:sz w:val="24"/>
          <w:szCs w:val="24"/>
        </w:rPr>
        <w:t xml:space="preserve"> </w:t>
      </w:r>
      <w:r w:rsidRPr="00B1481A">
        <w:rPr>
          <w:rFonts w:ascii="Times New Roman" w:hAnsi="Times New Roman" w:cs="Times New Roman"/>
          <w:sz w:val="24"/>
          <w:szCs w:val="24"/>
        </w:rPr>
        <w:t>pemasok memiliki peran yang sangat besar terhadap suatu bisnis. Pertimbangan-</w:t>
      </w:r>
      <w:r>
        <w:rPr>
          <w:rFonts w:ascii="Times New Roman" w:hAnsi="Times New Roman" w:cs="Times New Roman"/>
          <w:sz w:val="24"/>
          <w:szCs w:val="24"/>
        </w:rPr>
        <w:t xml:space="preserve"> </w:t>
      </w:r>
      <w:r w:rsidRPr="00B1481A">
        <w:rPr>
          <w:rFonts w:ascii="Times New Roman" w:hAnsi="Times New Roman" w:cs="Times New Roman"/>
          <w:sz w:val="24"/>
          <w:szCs w:val="24"/>
        </w:rPr>
        <w:t>pertimbangan tersebut sangat perlu dilakukan untuk mengantisipasi kerugian dan</w:t>
      </w:r>
      <w:r>
        <w:rPr>
          <w:rFonts w:ascii="Times New Roman" w:hAnsi="Times New Roman" w:cs="Times New Roman"/>
          <w:sz w:val="24"/>
          <w:szCs w:val="24"/>
        </w:rPr>
        <w:t xml:space="preserve"> </w:t>
      </w:r>
      <w:r w:rsidRPr="00B1481A">
        <w:rPr>
          <w:rFonts w:ascii="Times New Roman" w:hAnsi="Times New Roman" w:cs="Times New Roman"/>
          <w:sz w:val="24"/>
          <w:szCs w:val="24"/>
        </w:rPr>
        <w:t>ancaman yang mungkin ditimbulkan dari kesalahan yang ditimbulkan karena salah</w:t>
      </w:r>
    </w:p>
    <w:p w:rsidR="008A74D0" w:rsidRPr="00057E01" w:rsidRDefault="008A74D0" w:rsidP="008A74D0">
      <w:pPr>
        <w:pStyle w:val="DaftarParagraf"/>
        <w:tabs>
          <w:tab w:val="left" w:pos="1050"/>
        </w:tabs>
        <w:spacing w:after="0" w:line="480" w:lineRule="auto"/>
        <w:jc w:val="both"/>
        <w:rPr>
          <w:rFonts w:ascii="Times New Roman" w:hAnsi="Times New Roman" w:cs="Times New Roman"/>
          <w:sz w:val="24"/>
          <w:szCs w:val="24"/>
        </w:rPr>
      </w:pPr>
      <w:r w:rsidRPr="00B1481A">
        <w:rPr>
          <w:rFonts w:ascii="Times New Roman" w:hAnsi="Times New Roman" w:cs="Times New Roman"/>
          <w:sz w:val="24"/>
          <w:szCs w:val="24"/>
        </w:rPr>
        <w:t>memilih pemasok. Oleh karena itu, diperlukan ketelitian dalam memilih pemasok.</w:t>
      </w:r>
    </w:p>
    <w:p w:rsidR="008A74D0" w:rsidRDefault="008A74D0" w:rsidP="008A74D0">
      <w:pPr>
        <w:tabs>
          <w:tab w:val="left" w:pos="1050"/>
        </w:tabs>
        <w:spacing w:after="0" w:line="480" w:lineRule="auto"/>
        <w:ind w:left="709" w:firstLine="709"/>
        <w:jc w:val="both"/>
        <w:rPr>
          <w:rFonts w:ascii="Times New Roman" w:hAnsi="Times New Roman" w:cs="Times New Roman"/>
          <w:sz w:val="24"/>
          <w:szCs w:val="24"/>
        </w:rPr>
      </w:pPr>
      <w:r w:rsidRPr="00057E01">
        <w:rPr>
          <w:rFonts w:ascii="Times New Roman" w:hAnsi="Times New Roman" w:cs="Times New Roman"/>
          <w:sz w:val="24"/>
          <w:szCs w:val="24"/>
        </w:rPr>
        <w:t>Terdapat beberapa pertimbangan yang perlu diperhatikan dalam memilih pemasok, yaitu faktor kualitas, harga, lokasi, durasi pengiriman, bantuan pemasok setelah pembelian, hingga keandalan dari pemasok.</w:t>
      </w:r>
      <w:r>
        <w:rPr>
          <w:rFonts w:ascii="Times New Roman" w:hAnsi="Times New Roman" w:cs="Times New Roman"/>
          <w:sz w:val="24"/>
          <w:szCs w:val="24"/>
        </w:rPr>
        <w:t xml:space="preserve"> Berikut ini adalah nama-nama pemasok yang akan menyediakan barang kepada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w:t>
      </w:r>
    </w:p>
    <w:p w:rsidR="008A74D0" w:rsidRDefault="008A74D0" w:rsidP="008A74D0">
      <w:pPr>
        <w:tabs>
          <w:tab w:val="left" w:pos="105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 Pemasok perlengkapan dan peralatan :</w:t>
      </w:r>
    </w:p>
    <w:p w:rsidR="008A74D0" w:rsidRDefault="008A74D0" w:rsidP="008A74D0">
      <w:pPr>
        <w:pStyle w:val="DaftarParagraf"/>
        <w:numPr>
          <w:ilvl w:val="0"/>
          <w:numId w:val="5"/>
        </w:numPr>
        <w:tabs>
          <w:tab w:val="left" w:pos="993"/>
        </w:tabs>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Nama Pemasok</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Atekitaolshop</w:t>
      </w:r>
      <w:proofErr w:type="spellEnd"/>
      <w:r>
        <w:rPr>
          <w:rFonts w:ascii="Times New Roman" w:hAnsi="Times New Roman" w:cs="Times New Roman"/>
          <w:sz w:val="24"/>
          <w:szCs w:val="24"/>
        </w:rPr>
        <w:t xml:space="preserve"> (</w:t>
      </w:r>
      <w:r w:rsidRPr="000A4C5E">
        <w:rPr>
          <w:rFonts w:ascii="Times New Roman" w:hAnsi="Times New Roman" w:cs="Times New Roman"/>
          <w:i/>
          <w:sz w:val="24"/>
          <w:szCs w:val="24"/>
        </w:rPr>
        <w:t>e-</w:t>
      </w:r>
      <w:proofErr w:type="spellStart"/>
      <w:r w:rsidRPr="000A4C5E">
        <w:rPr>
          <w:rFonts w:ascii="Times New Roman" w:hAnsi="Times New Roman" w:cs="Times New Roman"/>
          <w:i/>
          <w:sz w:val="24"/>
          <w:szCs w:val="24"/>
        </w:rPr>
        <w:t>commerce</w:t>
      </w:r>
      <w:proofErr w:type="spellEnd"/>
      <w:r>
        <w:rPr>
          <w:rFonts w:ascii="Times New Roman" w:hAnsi="Times New Roman" w:cs="Times New Roman"/>
          <w:sz w:val="24"/>
          <w:szCs w:val="24"/>
        </w:rPr>
        <w:t>).</w:t>
      </w:r>
    </w:p>
    <w:p w:rsidR="008A74D0" w:rsidRDefault="008A74D0" w:rsidP="008A74D0">
      <w:pPr>
        <w:pStyle w:val="DaftarParagraf"/>
        <w:tabs>
          <w:tab w:val="left" w:pos="1985"/>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t xml:space="preserve">Barang              </w:t>
      </w:r>
      <w:r>
        <w:rPr>
          <w:rFonts w:ascii="Times New Roman" w:hAnsi="Times New Roman" w:cs="Times New Roman"/>
          <w:sz w:val="24"/>
          <w:szCs w:val="24"/>
        </w:rPr>
        <w:tab/>
      </w:r>
      <w:r>
        <w:rPr>
          <w:rFonts w:ascii="Times New Roman" w:hAnsi="Times New Roman" w:cs="Times New Roman"/>
          <w:sz w:val="24"/>
          <w:szCs w:val="24"/>
        </w:rPr>
        <w:tab/>
        <w:t>: Rak Minimarket</w:t>
      </w:r>
    </w:p>
    <w:p w:rsidR="008A74D0" w:rsidRDefault="008A74D0" w:rsidP="008A74D0">
      <w:pPr>
        <w:pStyle w:val="DaftarParagraf"/>
        <w:tabs>
          <w:tab w:val="left" w:pos="1418"/>
        </w:tabs>
        <w:spacing w:after="0" w:line="480" w:lineRule="auto"/>
        <w:ind w:left="1560" w:hanging="141"/>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Bukalapak.com</w:t>
      </w:r>
    </w:p>
    <w:p w:rsidR="008A74D0" w:rsidRDefault="008A74D0" w:rsidP="008A74D0">
      <w:pPr>
        <w:pStyle w:val="DaftarParagraf"/>
        <w:numPr>
          <w:ilvl w:val="0"/>
          <w:numId w:val="5"/>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Gramedia </w:t>
      </w:r>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BB4FB8">
        <w:rPr>
          <w:rFonts w:ascii="Times New Roman" w:hAnsi="Times New Roman" w:cs="Times New Roman"/>
          <w:sz w:val="24"/>
          <w:szCs w:val="24"/>
        </w:rPr>
        <w:t xml:space="preserve">Barang </w:t>
      </w:r>
      <w:r w:rsidRPr="00BB4FB8">
        <w:rPr>
          <w:rFonts w:ascii="Times New Roman" w:hAnsi="Times New Roman" w:cs="Times New Roman"/>
          <w:sz w:val="24"/>
          <w:szCs w:val="24"/>
        </w:rPr>
        <w:tab/>
        <w:t xml:space="preserve">         </w:t>
      </w:r>
      <w:r w:rsidRPr="00BB4FB8">
        <w:rPr>
          <w:rFonts w:ascii="Times New Roman" w:hAnsi="Times New Roman" w:cs="Times New Roman"/>
          <w:sz w:val="24"/>
          <w:szCs w:val="24"/>
        </w:rPr>
        <w:tab/>
      </w:r>
      <w:r w:rsidRPr="00BB4FB8">
        <w:rPr>
          <w:rFonts w:ascii="Times New Roman" w:hAnsi="Times New Roman" w:cs="Times New Roman"/>
          <w:sz w:val="24"/>
          <w:szCs w:val="24"/>
        </w:rPr>
        <w:tab/>
        <w:t>: Alat tulis kantor</w:t>
      </w:r>
    </w:p>
    <w:p w:rsidR="008A74D0" w:rsidRPr="0056584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Alamat                </w:t>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Jalan Kolonel </w:t>
      </w:r>
      <w:proofErr w:type="spellStart"/>
      <w:r w:rsidRPr="00565840">
        <w:rPr>
          <w:rFonts w:ascii="Times New Roman" w:hAnsi="Times New Roman" w:cs="Times New Roman"/>
          <w:sz w:val="24"/>
          <w:szCs w:val="24"/>
        </w:rPr>
        <w:t>Atmo</w:t>
      </w:r>
      <w:proofErr w:type="spellEnd"/>
      <w:r w:rsidRPr="00565840">
        <w:rPr>
          <w:rFonts w:ascii="Times New Roman" w:hAnsi="Times New Roman" w:cs="Times New Roman"/>
          <w:sz w:val="24"/>
          <w:szCs w:val="24"/>
        </w:rPr>
        <w:t xml:space="preserve"> No.45, Palembang</w:t>
      </w:r>
    </w:p>
    <w:p w:rsidR="008A74D0" w:rsidRDefault="008A74D0" w:rsidP="008A74D0">
      <w:pPr>
        <w:pStyle w:val="DaftarParagraf"/>
        <w:numPr>
          <w:ilvl w:val="0"/>
          <w:numId w:val="5"/>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Inkuiri.com (</w:t>
      </w:r>
      <w:r w:rsidRPr="000A4C5E">
        <w:rPr>
          <w:rFonts w:ascii="Times New Roman" w:hAnsi="Times New Roman" w:cs="Times New Roman"/>
          <w:i/>
          <w:sz w:val="24"/>
          <w:szCs w:val="24"/>
        </w:rPr>
        <w:t>e-</w:t>
      </w:r>
      <w:proofErr w:type="spellStart"/>
      <w:r w:rsidRPr="000A4C5E">
        <w:rPr>
          <w:rFonts w:ascii="Times New Roman" w:hAnsi="Times New Roman" w:cs="Times New Roman"/>
          <w:i/>
          <w:sz w:val="24"/>
          <w:szCs w:val="24"/>
        </w:rPr>
        <w:t>commerce</w:t>
      </w:r>
      <w:proofErr w:type="spellEnd"/>
      <w:r>
        <w:rPr>
          <w:rFonts w:ascii="Times New Roman" w:hAnsi="Times New Roman" w:cs="Times New Roman"/>
          <w:sz w:val="24"/>
          <w:szCs w:val="24"/>
        </w:rPr>
        <w:t>)</w:t>
      </w:r>
    </w:p>
    <w:p w:rsidR="008A74D0" w:rsidRDefault="008A74D0" w:rsidP="008A74D0">
      <w:pPr>
        <w:pStyle w:val="DaftarParagraf"/>
        <w:tabs>
          <w:tab w:val="left" w:pos="1134"/>
        </w:tabs>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Barang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Rak gantung baju</w:t>
      </w:r>
    </w:p>
    <w:p w:rsidR="008A74D0" w:rsidRDefault="008A74D0" w:rsidP="008A74D0">
      <w:pPr>
        <w:pStyle w:val="DaftarParagraf"/>
        <w:tabs>
          <w:tab w:val="left" w:pos="1050"/>
        </w:tabs>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Inkuiri.com</w:t>
      </w:r>
    </w:p>
    <w:p w:rsidR="008A74D0" w:rsidRPr="00BB4FB8" w:rsidRDefault="008A74D0" w:rsidP="008A74D0">
      <w:pPr>
        <w:pStyle w:val="DaftarParagraf"/>
        <w:numPr>
          <w:ilvl w:val="0"/>
          <w:numId w:val="5"/>
        </w:numPr>
        <w:tabs>
          <w:tab w:val="left" w:pos="1050"/>
        </w:tabs>
        <w:spacing w:after="0" w:line="480" w:lineRule="auto"/>
        <w:ind w:left="1418" w:hanging="425"/>
        <w:jc w:val="both"/>
        <w:rPr>
          <w:rFonts w:ascii="Times New Roman" w:hAnsi="Times New Roman" w:cs="Times New Roman"/>
          <w:sz w:val="24"/>
          <w:szCs w:val="24"/>
        </w:rPr>
      </w:pPr>
      <w:r w:rsidRPr="00BB4FB8">
        <w:rPr>
          <w:rFonts w:ascii="Times New Roman" w:hAnsi="Times New Roman" w:cs="Times New Roman"/>
          <w:sz w:val="24"/>
          <w:szCs w:val="24"/>
        </w:rPr>
        <w:t xml:space="preserve">Nama Pemasok </w:t>
      </w:r>
      <w:r w:rsidRPr="00BB4FB8">
        <w:rPr>
          <w:rFonts w:ascii="Times New Roman" w:hAnsi="Times New Roman" w:cs="Times New Roman"/>
          <w:sz w:val="24"/>
          <w:szCs w:val="24"/>
        </w:rPr>
        <w:tab/>
      </w:r>
      <w:r w:rsidRPr="00BB4FB8">
        <w:rPr>
          <w:rFonts w:ascii="Times New Roman" w:hAnsi="Times New Roman" w:cs="Times New Roman"/>
          <w:sz w:val="24"/>
          <w:szCs w:val="24"/>
        </w:rPr>
        <w:tab/>
        <w:t>: Bukalapak.com (</w:t>
      </w:r>
      <w:r w:rsidRPr="00BB4FB8">
        <w:rPr>
          <w:rFonts w:ascii="Times New Roman" w:hAnsi="Times New Roman" w:cs="Times New Roman"/>
          <w:i/>
          <w:sz w:val="24"/>
          <w:szCs w:val="24"/>
        </w:rPr>
        <w:t>e-</w:t>
      </w:r>
      <w:proofErr w:type="spellStart"/>
      <w:r w:rsidRPr="00BB4FB8">
        <w:rPr>
          <w:rFonts w:ascii="Times New Roman" w:hAnsi="Times New Roman" w:cs="Times New Roman"/>
          <w:i/>
          <w:sz w:val="24"/>
          <w:szCs w:val="24"/>
        </w:rPr>
        <w:t>commerce</w:t>
      </w:r>
      <w:proofErr w:type="spellEnd"/>
      <w:r w:rsidRPr="00BB4FB8">
        <w:rPr>
          <w:rFonts w:ascii="Times New Roman" w:hAnsi="Times New Roman" w:cs="Times New Roman"/>
          <w:sz w:val="24"/>
          <w:szCs w:val="24"/>
        </w:rPr>
        <w:t>)</w:t>
      </w:r>
    </w:p>
    <w:p w:rsidR="008A74D0" w:rsidRDefault="008A74D0" w:rsidP="008A74D0">
      <w:p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5840">
        <w:rPr>
          <w:rFonts w:ascii="Times New Roman" w:hAnsi="Times New Roman" w:cs="Times New Roman"/>
          <w:sz w:val="24"/>
          <w:szCs w:val="24"/>
        </w:rPr>
        <w:t xml:space="preserve">Barang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w:t>
      </w:r>
      <w:proofErr w:type="spellStart"/>
      <w:r w:rsidRPr="00565840">
        <w:rPr>
          <w:rFonts w:ascii="Times New Roman" w:hAnsi="Times New Roman" w:cs="Times New Roman"/>
          <w:sz w:val="24"/>
          <w:szCs w:val="24"/>
        </w:rPr>
        <w:t>Mesinkasir</w:t>
      </w:r>
      <w:proofErr w:type="spellEnd"/>
    </w:p>
    <w:p w:rsidR="008A74D0" w:rsidRPr="00565840" w:rsidRDefault="008A74D0" w:rsidP="008A74D0">
      <w:p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5840">
        <w:rPr>
          <w:rFonts w:ascii="Times New Roman" w:hAnsi="Times New Roman" w:cs="Times New Roman"/>
          <w:sz w:val="24"/>
          <w:szCs w:val="24"/>
        </w:rPr>
        <w:t xml:space="preserve">Alamat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Bukalapak.com</w:t>
      </w:r>
    </w:p>
    <w:p w:rsidR="008A74D0" w:rsidRDefault="008A74D0" w:rsidP="008A74D0">
      <w:pPr>
        <w:pStyle w:val="DaftarParagraf"/>
        <w:numPr>
          <w:ilvl w:val="0"/>
          <w:numId w:val="5"/>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Transmart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carrefour</w:t>
      </w:r>
      <w:proofErr w:type="spellEnd"/>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BB4FB8">
        <w:rPr>
          <w:rFonts w:ascii="Times New Roman" w:hAnsi="Times New Roman" w:cs="Times New Roman"/>
          <w:sz w:val="24"/>
          <w:szCs w:val="24"/>
        </w:rPr>
        <w:t xml:space="preserve">Barang </w:t>
      </w:r>
      <w:r w:rsidRPr="00BB4FB8">
        <w:rPr>
          <w:rFonts w:ascii="Times New Roman" w:hAnsi="Times New Roman" w:cs="Times New Roman"/>
          <w:sz w:val="24"/>
          <w:szCs w:val="24"/>
        </w:rPr>
        <w:tab/>
      </w:r>
      <w:r w:rsidRPr="00BB4FB8">
        <w:rPr>
          <w:rFonts w:ascii="Times New Roman" w:hAnsi="Times New Roman" w:cs="Times New Roman"/>
          <w:sz w:val="24"/>
          <w:szCs w:val="24"/>
        </w:rPr>
        <w:tab/>
      </w:r>
      <w:r w:rsidRPr="00BB4FB8">
        <w:rPr>
          <w:rFonts w:ascii="Times New Roman" w:hAnsi="Times New Roman" w:cs="Times New Roman"/>
          <w:sz w:val="24"/>
          <w:szCs w:val="24"/>
        </w:rPr>
        <w:tab/>
        <w:t xml:space="preserve">: </w:t>
      </w:r>
      <w:proofErr w:type="spellStart"/>
      <w:r w:rsidRPr="00BB4FB8">
        <w:rPr>
          <w:rFonts w:ascii="Times New Roman" w:hAnsi="Times New Roman" w:cs="Times New Roman"/>
          <w:i/>
          <w:sz w:val="24"/>
          <w:szCs w:val="24"/>
        </w:rPr>
        <w:t>Freezer</w:t>
      </w:r>
      <w:proofErr w:type="spellEnd"/>
      <w:r w:rsidRPr="00BB4FB8">
        <w:rPr>
          <w:rFonts w:ascii="Times New Roman" w:hAnsi="Times New Roman" w:cs="Times New Roman"/>
          <w:i/>
          <w:sz w:val="24"/>
          <w:szCs w:val="24"/>
        </w:rPr>
        <w:t xml:space="preserve"> , air </w:t>
      </w:r>
      <w:proofErr w:type="spellStart"/>
      <w:r w:rsidRPr="00BB4FB8">
        <w:rPr>
          <w:rFonts w:ascii="Times New Roman" w:hAnsi="Times New Roman" w:cs="Times New Roman"/>
          <w:i/>
          <w:sz w:val="24"/>
          <w:szCs w:val="24"/>
        </w:rPr>
        <w:t>conditioner</w:t>
      </w:r>
      <w:proofErr w:type="spellEnd"/>
      <w:r w:rsidRPr="00BB4FB8">
        <w:rPr>
          <w:rFonts w:ascii="Times New Roman" w:hAnsi="Times New Roman" w:cs="Times New Roman"/>
          <w:i/>
          <w:sz w:val="24"/>
          <w:szCs w:val="24"/>
        </w:rPr>
        <w:t xml:space="preserve"> (AC)</w:t>
      </w:r>
      <w:r w:rsidRPr="00BB4FB8">
        <w:rPr>
          <w:rFonts w:ascii="Times New Roman" w:hAnsi="Times New Roman" w:cs="Times New Roman"/>
          <w:sz w:val="24"/>
          <w:szCs w:val="24"/>
        </w:rPr>
        <w:t xml:space="preserve"> </w:t>
      </w:r>
    </w:p>
    <w:p w:rsidR="008A74D0" w:rsidRPr="00BB4FB8"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BB4FB8">
        <w:rPr>
          <w:rFonts w:ascii="Times New Roman" w:hAnsi="Times New Roman" w:cs="Times New Roman"/>
          <w:sz w:val="24"/>
          <w:szCs w:val="24"/>
        </w:rPr>
        <w:lastRenderedPageBreak/>
        <w:t xml:space="preserve">Alamat </w:t>
      </w:r>
      <w:r w:rsidRPr="00BB4FB8">
        <w:rPr>
          <w:rFonts w:ascii="Times New Roman" w:hAnsi="Times New Roman" w:cs="Times New Roman"/>
          <w:sz w:val="24"/>
          <w:szCs w:val="24"/>
        </w:rPr>
        <w:tab/>
      </w:r>
      <w:r w:rsidRPr="00BB4FB8">
        <w:rPr>
          <w:rFonts w:ascii="Times New Roman" w:hAnsi="Times New Roman" w:cs="Times New Roman"/>
          <w:sz w:val="24"/>
          <w:szCs w:val="24"/>
        </w:rPr>
        <w:tab/>
      </w:r>
      <w:r w:rsidRPr="00BB4FB8">
        <w:rPr>
          <w:rFonts w:ascii="Times New Roman" w:hAnsi="Times New Roman" w:cs="Times New Roman"/>
          <w:sz w:val="24"/>
          <w:szCs w:val="24"/>
        </w:rPr>
        <w:tab/>
        <w:t>: Jalan Radial No.26, Palembang</w:t>
      </w:r>
    </w:p>
    <w:p w:rsidR="008A74D0" w:rsidRDefault="008A74D0" w:rsidP="008A74D0">
      <w:pPr>
        <w:pStyle w:val="DaftarParagraf"/>
        <w:numPr>
          <w:ilvl w:val="0"/>
          <w:numId w:val="5"/>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Nama Pemasok </w:t>
      </w:r>
      <w:r>
        <w:rPr>
          <w:rFonts w:ascii="Times New Roman" w:hAnsi="Times New Roman" w:cs="Times New Roman"/>
          <w:sz w:val="24"/>
          <w:szCs w:val="24"/>
        </w:rPr>
        <w:tab/>
      </w:r>
      <w:r>
        <w:rPr>
          <w:rFonts w:ascii="Times New Roman" w:hAnsi="Times New Roman" w:cs="Times New Roman"/>
          <w:sz w:val="24"/>
          <w:szCs w:val="24"/>
        </w:rPr>
        <w:tab/>
        <w:t xml:space="preserve">: dekoruma.com  </w:t>
      </w:r>
    </w:p>
    <w:p w:rsidR="008A74D0" w:rsidRPr="00BB4FB8"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BB4FB8">
        <w:rPr>
          <w:rFonts w:ascii="Times New Roman" w:hAnsi="Times New Roman" w:cs="Times New Roman"/>
          <w:sz w:val="24"/>
          <w:szCs w:val="24"/>
        </w:rPr>
        <w:t xml:space="preserve">Barang </w:t>
      </w:r>
      <w:r w:rsidRPr="00BB4FB8">
        <w:rPr>
          <w:rFonts w:ascii="Times New Roman" w:hAnsi="Times New Roman" w:cs="Times New Roman"/>
          <w:sz w:val="24"/>
          <w:szCs w:val="24"/>
        </w:rPr>
        <w:tab/>
      </w:r>
      <w:r w:rsidRPr="00BB4FB8">
        <w:rPr>
          <w:rFonts w:ascii="Times New Roman" w:hAnsi="Times New Roman" w:cs="Times New Roman"/>
          <w:sz w:val="24"/>
          <w:szCs w:val="24"/>
        </w:rPr>
        <w:tab/>
      </w:r>
      <w:r w:rsidRPr="00BB4FB8">
        <w:rPr>
          <w:rFonts w:ascii="Times New Roman" w:hAnsi="Times New Roman" w:cs="Times New Roman"/>
          <w:sz w:val="24"/>
          <w:szCs w:val="24"/>
        </w:rPr>
        <w:tab/>
        <w:t>: Kursi, Meja</w:t>
      </w:r>
    </w:p>
    <w:p w:rsidR="008A74D0" w:rsidRPr="001C2001"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w:t>
      </w:r>
      <w:r w:rsidRPr="001C2001">
        <w:rPr>
          <w:rFonts w:ascii="Times New Roman" w:hAnsi="Times New Roman" w:cs="Times New Roman"/>
          <w:sz w:val="24"/>
          <w:szCs w:val="24"/>
        </w:rPr>
        <w:t xml:space="preserve">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001">
        <w:rPr>
          <w:rFonts w:ascii="Times New Roman" w:hAnsi="Times New Roman" w:cs="Times New Roman"/>
          <w:sz w:val="24"/>
          <w:szCs w:val="24"/>
        </w:rPr>
        <w:t>:</w:t>
      </w:r>
      <w:r>
        <w:rPr>
          <w:rFonts w:ascii="Times New Roman" w:hAnsi="Times New Roman" w:cs="Times New Roman"/>
          <w:sz w:val="24"/>
          <w:szCs w:val="24"/>
        </w:rPr>
        <w:t xml:space="preserve">  dekoruma.com</w:t>
      </w:r>
    </w:p>
    <w:p w:rsidR="008A74D0" w:rsidRDefault="008A74D0" w:rsidP="008A74D0">
      <w:pPr>
        <w:pStyle w:val="DaftarParagraf"/>
        <w:numPr>
          <w:ilvl w:val="0"/>
          <w:numId w:val="5"/>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PT. Awfa </w:t>
      </w:r>
      <w:proofErr w:type="spellStart"/>
      <w:r w:rsidRPr="000F56D2">
        <w:rPr>
          <w:rFonts w:ascii="Times New Roman" w:hAnsi="Times New Roman" w:cs="Times New Roman"/>
          <w:i/>
          <w:iCs/>
          <w:sz w:val="24"/>
          <w:szCs w:val="24"/>
        </w:rPr>
        <w:t>Smart</w:t>
      </w:r>
      <w:proofErr w:type="spellEnd"/>
      <w:r>
        <w:rPr>
          <w:rFonts w:ascii="Times New Roman" w:hAnsi="Times New Roman" w:cs="Times New Roman"/>
          <w:sz w:val="24"/>
          <w:szCs w:val="24"/>
        </w:rPr>
        <w:t xml:space="preserve"> Media</w:t>
      </w:r>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BB4FB8">
        <w:rPr>
          <w:rFonts w:ascii="Times New Roman" w:hAnsi="Times New Roman" w:cs="Times New Roman"/>
          <w:sz w:val="24"/>
          <w:szCs w:val="24"/>
        </w:rPr>
        <w:t xml:space="preserve">Barang </w:t>
      </w:r>
      <w:r w:rsidRPr="00BB4FB8">
        <w:rPr>
          <w:rFonts w:ascii="Times New Roman" w:hAnsi="Times New Roman" w:cs="Times New Roman"/>
          <w:sz w:val="24"/>
          <w:szCs w:val="24"/>
        </w:rPr>
        <w:tab/>
      </w:r>
      <w:r w:rsidRPr="00BB4FB8">
        <w:rPr>
          <w:rFonts w:ascii="Times New Roman" w:hAnsi="Times New Roman" w:cs="Times New Roman"/>
          <w:sz w:val="24"/>
          <w:szCs w:val="24"/>
        </w:rPr>
        <w:tab/>
      </w:r>
      <w:r w:rsidRPr="00BB4FB8">
        <w:rPr>
          <w:rFonts w:ascii="Times New Roman" w:hAnsi="Times New Roman" w:cs="Times New Roman"/>
          <w:sz w:val="24"/>
          <w:szCs w:val="24"/>
        </w:rPr>
        <w:tab/>
        <w:t xml:space="preserve">: </w:t>
      </w:r>
      <w:proofErr w:type="spellStart"/>
      <w:r w:rsidRPr="00BB4FB8">
        <w:rPr>
          <w:rFonts w:ascii="Times New Roman" w:hAnsi="Times New Roman" w:cs="Times New Roman"/>
          <w:i/>
          <w:sz w:val="24"/>
          <w:szCs w:val="24"/>
        </w:rPr>
        <w:t>banner</w:t>
      </w:r>
      <w:proofErr w:type="spellEnd"/>
      <w:r w:rsidRPr="00BB4FB8">
        <w:rPr>
          <w:rFonts w:ascii="Times New Roman" w:hAnsi="Times New Roman" w:cs="Times New Roman"/>
          <w:i/>
          <w:sz w:val="24"/>
          <w:szCs w:val="24"/>
        </w:rPr>
        <w:t>, X-</w:t>
      </w:r>
      <w:proofErr w:type="spellStart"/>
      <w:r w:rsidRPr="00BB4FB8">
        <w:rPr>
          <w:rFonts w:ascii="Times New Roman" w:hAnsi="Times New Roman" w:cs="Times New Roman"/>
          <w:i/>
          <w:sz w:val="24"/>
          <w:szCs w:val="24"/>
        </w:rPr>
        <w:t>banner</w:t>
      </w:r>
      <w:proofErr w:type="spellEnd"/>
      <w:r w:rsidRPr="00BB4FB8">
        <w:rPr>
          <w:rFonts w:ascii="Times New Roman" w:hAnsi="Times New Roman" w:cs="Times New Roman"/>
          <w:i/>
          <w:sz w:val="24"/>
          <w:szCs w:val="24"/>
        </w:rPr>
        <w:t xml:space="preserve">, label </w:t>
      </w:r>
      <w:proofErr w:type="spellStart"/>
      <w:r w:rsidRPr="00BB4FB8">
        <w:rPr>
          <w:rFonts w:ascii="Times New Roman" w:hAnsi="Times New Roman" w:cs="Times New Roman"/>
          <w:i/>
          <w:sz w:val="24"/>
          <w:szCs w:val="24"/>
        </w:rPr>
        <w:t>product</w:t>
      </w:r>
      <w:proofErr w:type="spellEnd"/>
      <w:r w:rsidRPr="00BB4FB8">
        <w:rPr>
          <w:rFonts w:ascii="Times New Roman" w:hAnsi="Times New Roman" w:cs="Times New Roman"/>
          <w:i/>
          <w:sz w:val="24"/>
          <w:szCs w:val="24"/>
        </w:rPr>
        <w:t xml:space="preserve">, </w:t>
      </w:r>
      <w:r w:rsidRPr="00BB4FB8">
        <w:rPr>
          <w:rFonts w:ascii="Times New Roman" w:hAnsi="Times New Roman" w:cs="Times New Roman"/>
          <w:sz w:val="24"/>
          <w:szCs w:val="24"/>
        </w:rPr>
        <w:t>cap toko</w:t>
      </w:r>
    </w:p>
    <w:p w:rsidR="008A74D0" w:rsidRPr="00BB4FB8"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BB4FB8">
        <w:rPr>
          <w:rFonts w:ascii="Times New Roman" w:hAnsi="Times New Roman" w:cs="Times New Roman"/>
          <w:sz w:val="24"/>
          <w:szCs w:val="24"/>
        </w:rPr>
        <w:t>Alamat</w:t>
      </w:r>
      <w:r w:rsidRPr="00BB4FB8">
        <w:rPr>
          <w:rFonts w:ascii="Times New Roman" w:hAnsi="Times New Roman" w:cs="Times New Roman"/>
          <w:sz w:val="24"/>
          <w:szCs w:val="24"/>
        </w:rPr>
        <w:tab/>
      </w:r>
      <w:r w:rsidRPr="00BB4FB8">
        <w:rPr>
          <w:rFonts w:ascii="Times New Roman" w:hAnsi="Times New Roman" w:cs="Times New Roman"/>
          <w:sz w:val="24"/>
          <w:szCs w:val="24"/>
        </w:rPr>
        <w:tab/>
      </w:r>
      <w:r w:rsidRPr="00BB4FB8">
        <w:rPr>
          <w:rFonts w:ascii="Times New Roman" w:hAnsi="Times New Roman" w:cs="Times New Roman"/>
          <w:sz w:val="24"/>
          <w:szCs w:val="24"/>
        </w:rPr>
        <w:tab/>
      </w:r>
      <w:r w:rsidRPr="00BB4FB8">
        <w:rPr>
          <w:rFonts w:ascii="Times New Roman" w:hAnsi="Times New Roman" w:cs="Times New Roman"/>
          <w:sz w:val="24"/>
          <w:szCs w:val="24"/>
        </w:rPr>
        <w:tab/>
        <w:t>: Jalan Letkol Iskandar No.316, Palembang</w:t>
      </w:r>
    </w:p>
    <w:p w:rsidR="008A74D0" w:rsidRDefault="008A74D0" w:rsidP="008A74D0">
      <w:pPr>
        <w:pStyle w:val="DaftarParagraf"/>
        <w:numPr>
          <w:ilvl w:val="0"/>
          <w:numId w:val="6"/>
        </w:numPr>
        <w:tabs>
          <w:tab w:val="left" w:pos="1050"/>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Pemasok barang dagangan </w:t>
      </w:r>
    </w:p>
    <w:p w:rsidR="008A74D0" w:rsidRDefault="008A74D0" w:rsidP="008A74D0">
      <w:pPr>
        <w:pStyle w:val="DaftarParagraf"/>
        <w:numPr>
          <w:ilvl w:val="0"/>
          <w:numId w:val="7"/>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Ibu </w:t>
      </w:r>
      <w:proofErr w:type="spellStart"/>
      <w:r>
        <w:rPr>
          <w:rFonts w:ascii="Times New Roman" w:hAnsi="Times New Roman" w:cs="Times New Roman"/>
          <w:sz w:val="24"/>
          <w:szCs w:val="24"/>
        </w:rPr>
        <w:t>Mujirah</w:t>
      </w:r>
      <w:proofErr w:type="spellEnd"/>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Barang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Pempek Palembang </w:t>
      </w:r>
    </w:p>
    <w:p w:rsidR="008A74D0" w:rsidRPr="0056584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Alamat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Jalan Pupuk III No.2A, Komplek Pusri </w:t>
      </w:r>
      <w:proofErr w:type="spellStart"/>
      <w:r w:rsidRPr="00565840">
        <w:rPr>
          <w:rFonts w:ascii="Times New Roman" w:hAnsi="Times New Roman" w:cs="Times New Roman"/>
          <w:sz w:val="24"/>
          <w:szCs w:val="24"/>
        </w:rPr>
        <w:t>Sako</w:t>
      </w:r>
      <w:proofErr w:type="spellEnd"/>
    </w:p>
    <w:p w:rsidR="008A74D0" w:rsidRDefault="008A74D0" w:rsidP="008A74D0">
      <w:pPr>
        <w:pStyle w:val="DaftarParagraf"/>
        <w:numPr>
          <w:ilvl w:val="0"/>
          <w:numId w:val="7"/>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Bapak </w:t>
      </w:r>
      <w:proofErr w:type="spellStart"/>
      <w:r>
        <w:rPr>
          <w:rFonts w:ascii="Times New Roman" w:hAnsi="Times New Roman" w:cs="Times New Roman"/>
          <w:sz w:val="24"/>
          <w:szCs w:val="24"/>
        </w:rPr>
        <w:t>Maruk</w:t>
      </w:r>
      <w:proofErr w:type="spellEnd"/>
      <w:r>
        <w:rPr>
          <w:rFonts w:ascii="Times New Roman" w:hAnsi="Times New Roman" w:cs="Times New Roman"/>
          <w:sz w:val="24"/>
          <w:szCs w:val="24"/>
        </w:rPr>
        <w:t xml:space="preserve"> Yulianto</w:t>
      </w:r>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Barang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Kain dan baju Jumputan</w:t>
      </w:r>
    </w:p>
    <w:p w:rsidR="008A74D0" w:rsidRPr="0056584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Alamat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Jalan Pendidikan Komplek </w:t>
      </w:r>
      <w:r w:rsidRPr="00565840">
        <w:rPr>
          <w:rFonts w:ascii="Times New Roman" w:hAnsi="Times New Roman" w:cs="Times New Roman"/>
          <w:i/>
          <w:iCs/>
          <w:sz w:val="24"/>
          <w:szCs w:val="24"/>
        </w:rPr>
        <w:t xml:space="preserve">Grand </w:t>
      </w:r>
      <w:proofErr w:type="spellStart"/>
      <w:r w:rsidRPr="00565840">
        <w:rPr>
          <w:rFonts w:ascii="Times New Roman" w:hAnsi="Times New Roman" w:cs="Times New Roman"/>
          <w:i/>
          <w:iCs/>
          <w:sz w:val="24"/>
          <w:szCs w:val="24"/>
        </w:rPr>
        <w:t>Residence</w:t>
      </w:r>
      <w:proofErr w:type="spellEnd"/>
      <w:r>
        <w:rPr>
          <w:rFonts w:ascii="Times New Roman" w:hAnsi="Times New Roman" w:cs="Times New Roman"/>
          <w:i/>
          <w:iCs/>
          <w:sz w:val="24"/>
          <w:szCs w:val="24"/>
        </w:rPr>
        <w:t>.</w:t>
      </w:r>
      <w:r w:rsidRPr="00565840">
        <w:rPr>
          <w:rFonts w:ascii="Times New Roman" w:hAnsi="Times New Roman" w:cs="Times New Roman"/>
          <w:sz w:val="24"/>
          <w:szCs w:val="24"/>
        </w:rPr>
        <w:t xml:space="preserve"> </w:t>
      </w:r>
    </w:p>
    <w:p w:rsidR="008A74D0" w:rsidRDefault="008A74D0" w:rsidP="008A74D0">
      <w:pPr>
        <w:pStyle w:val="DaftarParagraf"/>
        <w:numPr>
          <w:ilvl w:val="0"/>
          <w:numId w:val="7"/>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Bapak Agus</w:t>
      </w:r>
    </w:p>
    <w:p w:rsidR="008A74D0" w:rsidRPr="001C2001" w:rsidRDefault="008A74D0" w:rsidP="008A74D0">
      <w:p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2001">
        <w:rPr>
          <w:rFonts w:ascii="Times New Roman" w:hAnsi="Times New Roman" w:cs="Times New Roman"/>
          <w:sz w:val="24"/>
          <w:szCs w:val="24"/>
        </w:rPr>
        <w:t xml:space="preserve">Barang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001">
        <w:rPr>
          <w:rFonts w:ascii="Times New Roman" w:hAnsi="Times New Roman" w:cs="Times New Roman"/>
          <w:sz w:val="24"/>
          <w:szCs w:val="24"/>
        </w:rPr>
        <w:t>: Kopi Kemasan</w:t>
      </w:r>
    </w:p>
    <w:p w:rsidR="008A74D0" w:rsidRPr="001C2001" w:rsidRDefault="008A74D0" w:rsidP="008A74D0">
      <w:p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2001">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001">
        <w:rPr>
          <w:rFonts w:ascii="Times New Roman" w:hAnsi="Times New Roman" w:cs="Times New Roman"/>
          <w:sz w:val="24"/>
          <w:szCs w:val="24"/>
        </w:rPr>
        <w:t>:</w:t>
      </w:r>
      <w:r>
        <w:rPr>
          <w:rFonts w:ascii="Times New Roman" w:hAnsi="Times New Roman" w:cs="Times New Roman"/>
          <w:sz w:val="24"/>
          <w:szCs w:val="24"/>
        </w:rPr>
        <w:t xml:space="preserve"> Jalan Proklamasi No.16</w:t>
      </w:r>
    </w:p>
    <w:p w:rsidR="008A74D0" w:rsidRDefault="008A74D0" w:rsidP="008A74D0">
      <w:pPr>
        <w:pStyle w:val="DaftarParagraf"/>
        <w:numPr>
          <w:ilvl w:val="0"/>
          <w:numId w:val="7"/>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Ibu Erika </w:t>
      </w:r>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Barang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w:t>
      </w:r>
      <w:proofErr w:type="spellStart"/>
      <w:r w:rsidRPr="00565840">
        <w:rPr>
          <w:rFonts w:ascii="Times New Roman" w:hAnsi="Times New Roman" w:cs="Times New Roman"/>
          <w:sz w:val="24"/>
          <w:szCs w:val="24"/>
        </w:rPr>
        <w:t>Sambel</w:t>
      </w:r>
      <w:proofErr w:type="spellEnd"/>
      <w:r w:rsidRPr="00565840">
        <w:rPr>
          <w:rFonts w:ascii="Times New Roman" w:hAnsi="Times New Roman" w:cs="Times New Roman"/>
          <w:sz w:val="24"/>
          <w:szCs w:val="24"/>
        </w:rPr>
        <w:t xml:space="preserve"> kemasan dan bumbu Pindang</w:t>
      </w:r>
    </w:p>
    <w:p w:rsidR="008A74D0" w:rsidRPr="0056584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Alamat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xml:space="preserve">: Jalan </w:t>
      </w:r>
      <w:proofErr w:type="spellStart"/>
      <w:r w:rsidRPr="00565840">
        <w:rPr>
          <w:rFonts w:ascii="Times New Roman" w:hAnsi="Times New Roman" w:cs="Times New Roman"/>
          <w:sz w:val="24"/>
          <w:szCs w:val="24"/>
        </w:rPr>
        <w:t>BP.Piliung</w:t>
      </w:r>
      <w:proofErr w:type="spellEnd"/>
      <w:r w:rsidRPr="00565840">
        <w:rPr>
          <w:rFonts w:ascii="Times New Roman" w:hAnsi="Times New Roman" w:cs="Times New Roman"/>
          <w:sz w:val="24"/>
          <w:szCs w:val="24"/>
        </w:rPr>
        <w:t xml:space="preserve"> No.1</w:t>
      </w:r>
    </w:p>
    <w:p w:rsidR="008A74D0" w:rsidRDefault="008A74D0" w:rsidP="008A74D0">
      <w:pPr>
        <w:pStyle w:val="DaftarParagraf"/>
        <w:numPr>
          <w:ilvl w:val="0"/>
          <w:numId w:val="7"/>
        </w:numPr>
        <w:tabs>
          <w:tab w:val="left" w:pos="105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r>
      <w:r>
        <w:rPr>
          <w:rFonts w:ascii="Times New Roman" w:hAnsi="Times New Roman" w:cs="Times New Roman"/>
          <w:sz w:val="24"/>
          <w:szCs w:val="24"/>
        </w:rPr>
        <w:tab/>
        <w:t xml:space="preserve">: Ibu Eva Yunus </w:t>
      </w:r>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Barang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Kerupuk dan Kemplang Palembang</w:t>
      </w:r>
    </w:p>
    <w:p w:rsidR="008A74D0" w:rsidRDefault="008A74D0" w:rsidP="008A74D0">
      <w:pPr>
        <w:pStyle w:val="DaftarParagraf"/>
        <w:tabs>
          <w:tab w:val="left" w:pos="1050"/>
        </w:tabs>
        <w:spacing w:after="0" w:line="480" w:lineRule="auto"/>
        <w:ind w:left="1418"/>
        <w:jc w:val="both"/>
        <w:rPr>
          <w:rFonts w:ascii="Times New Roman" w:hAnsi="Times New Roman" w:cs="Times New Roman"/>
          <w:sz w:val="24"/>
          <w:szCs w:val="24"/>
        </w:rPr>
      </w:pPr>
      <w:r w:rsidRPr="00565840">
        <w:rPr>
          <w:rFonts w:ascii="Times New Roman" w:hAnsi="Times New Roman" w:cs="Times New Roman"/>
          <w:sz w:val="24"/>
          <w:szCs w:val="24"/>
        </w:rPr>
        <w:t xml:space="preserve">Alamat </w:t>
      </w:r>
      <w:r w:rsidRPr="00565840">
        <w:rPr>
          <w:rFonts w:ascii="Times New Roman" w:hAnsi="Times New Roman" w:cs="Times New Roman"/>
          <w:sz w:val="24"/>
          <w:szCs w:val="24"/>
        </w:rPr>
        <w:tab/>
      </w:r>
      <w:r w:rsidRPr="00565840">
        <w:rPr>
          <w:rFonts w:ascii="Times New Roman" w:hAnsi="Times New Roman" w:cs="Times New Roman"/>
          <w:sz w:val="24"/>
          <w:szCs w:val="24"/>
        </w:rPr>
        <w:tab/>
      </w:r>
      <w:r w:rsidRPr="00565840">
        <w:rPr>
          <w:rFonts w:ascii="Times New Roman" w:hAnsi="Times New Roman" w:cs="Times New Roman"/>
          <w:sz w:val="24"/>
          <w:szCs w:val="24"/>
        </w:rPr>
        <w:tab/>
        <w:t>: Jalan Faqih Usman No.5</w:t>
      </w:r>
    </w:p>
    <w:p w:rsidR="008A74D0" w:rsidRDefault="008A74D0" w:rsidP="008A74D0">
      <w:pPr>
        <w:rPr>
          <w:rFonts w:ascii="Times New Roman" w:hAnsi="Times New Roman" w:cs="Times New Roman"/>
          <w:sz w:val="24"/>
          <w:szCs w:val="24"/>
        </w:rPr>
      </w:pPr>
      <w:r>
        <w:rPr>
          <w:rFonts w:ascii="Times New Roman" w:hAnsi="Times New Roman" w:cs="Times New Roman"/>
          <w:sz w:val="24"/>
          <w:szCs w:val="24"/>
        </w:rPr>
        <w:br w:type="page"/>
      </w:r>
    </w:p>
    <w:p w:rsidR="008A74D0" w:rsidRPr="0065310A" w:rsidRDefault="008A74D0" w:rsidP="008A74D0">
      <w:pPr>
        <w:pStyle w:val="DaftarParagraf"/>
        <w:numPr>
          <w:ilvl w:val="0"/>
          <w:numId w:val="12"/>
        </w:numPr>
        <w:tabs>
          <w:tab w:val="left" w:pos="709"/>
        </w:tabs>
        <w:spacing w:after="0" w:line="480" w:lineRule="auto"/>
        <w:ind w:left="993" w:hanging="709"/>
        <w:jc w:val="both"/>
        <w:rPr>
          <w:rFonts w:ascii="Times New Roman" w:hAnsi="Times New Roman" w:cs="Times New Roman"/>
          <w:b/>
          <w:bCs/>
          <w:sz w:val="24"/>
          <w:szCs w:val="24"/>
        </w:rPr>
      </w:pPr>
      <w:r w:rsidRPr="00BB4FB8">
        <w:rPr>
          <w:rFonts w:ascii="Times New Roman" w:hAnsi="Times New Roman" w:cs="Times New Roman"/>
          <w:b/>
          <w:sz w:val="24"/>
          <w:szCs w:val="24"/>
        </w:rPr>
        <w:lastRenderedPageBreak/>
        <w:t>Deskripsi Rencana Operasi</w:t>
      </w:r>
    </w:p>
    <w:p w:rsidR="008A74D0" w:rsidRDefault="008A74D0" w:rsidP="008A74D0">
      <w:pPr>
        <w:pStyle w:val="DaftarParagraf"/>
        <w:tabs>
          <w:tab w:val="left" w:pos="1050"/>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ab/>
        <w:t xml:space="preserve">Rencana operasi merupakan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kegiatan yang akan dilakukan sebelum pebisnis membuka usaha. Rencana operasi ini memberikan target bagi pebisnis terhadap pencapaian kegiatan apa saja yang akan dilakukan hingga bisnis dapat dibuka dengan tepat waktu. Berikut adalah gambaran rencana operasi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w:t>
      </w:r>
    </w:p>
    <w:p w:rsidR="008A74D0" w:rsidRPr="00BB4FB8" w:rsidRDefault="008A74D0" w:rsidP="008A74D0">
      <w:pPr>
        <w:pStyle w:val="DaftarParagraf"/>
        <w:numPr>
          <w:ilvl w:val="0"/>
          <w:numId w:val="13"/>
        </w:numPr>
        <w:tabs>
          <w:tab w:val="left" w:pos="1050"/>
        </w:tabs>
        <w:spacing w:after="0" w:line="480" w:lineRule="auto"/>
        <w:ind w:hanging="731"/>
        <w:jc w:val="both"/>
        <w:rPr>
          <w:rFonts w:ascii="Times New Roman" w:hAnsi="Times New Roman" w:cs="Times New Roman"/>
          <w:sz w:val="24"/>
          <w:szCs w:val="24"/>
        </w:rPr>
      </w:pPr>
      <w:r w:rsidRPr="00BB4FB8">
        <w:rPr>
          <w:rFonts w:ascii="Times New Roman" w:hAnsi="Times New Roman" w:cs="Times New Roman"/>
          <w:sz w:val="24"/>
          <w:szCs w:val="24"/>
        </w:rPr>
        <w:t>Melakukan Survei Pasar</w:t>
      </w:r>
    </w:p>
    <w:p w:rsidR="008A74D0" w:rsidRDefault="008A74D0" w:rsidP="008A74D0">
      <w:pPr>
        <w:pStyle w:val="DaftarParagraf"/>
        <w:tabs>
          <w:tab w:val="left" w:pos="1050"/>
        </w:tabs>
        <w:spacing w:after="0" w:line="480" w:lineRule="auto"/>
        <w:ind w:left="1080" w:hanging="229"/>
        <w:jc w:val="both"/>
        <w:rPr>
          <w:rFonts w:ascii="Times New Roman" w:hAnsi="Times New Roman" w:cs="Times New Roman"/>
          <w:sz w:val="24"/>
          <w:szCs w:val="24"/>
        </w:rPr>
      </w:pPr>
      <w:r>
        <w:rPr>
          <w:rFonts w:ascii="Times New Roman" w:hAnsi="Times New Roman" w:cs="Times New Roman"/>
          <w:sz w:val="24"/>
          <w:szCs w:val="24"/>
        </w:rPr>
        <w:tab/>
        <w:t xml:space="preserve">Melakukan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pasar adalah langkah pertama yang harus dilakukan agar dapat mengetahui apa yang diinginkan oleh konsumen. Survei pasar dilakukan agar mengetahui pangsa pasar yang akan dimasuki oleh suatu usaha.</w:t>
      </w:r>
    </w:p>
    <w:p w:rsidR="008A74D0" w:rsidRDefault="008A74D0" w:rsidP="008A74D0">
      <w:pPr>
        <w:pStyle w:val="DaftarParagraf"/>
        <w:numPr>
          <w:ilvl w:val="0"/>
          <w:numId w:val="13"/>
        </w:numPr>
        <w:tabs>
          <w:tab w:val="left" w:pos="1050"/>
        </w:tabs>
        <w:spacing w:after="0" w:line="480" w:lineRule="auto"/>
        <w:ind w:hanging="731"/>
        <w:jc w:val="both"/>
        <w:rPr>
          <w:rFonts w:ascii="Times New Roman" w:hAnsi="Times New Roman" w:cs="Times New Roman"/>
          <w:sz w:val="24"/>
          <w:szCs w:val="24"/>
        </w:rPr>
      </w:pPr>
      <w:r>
        <w:rPr>
          <w:rFonts w:ascii="Times New Roman" w:hAnsi="Times New Roman" w:cs="Times New Roman"/>
          <w:sz w:val="24"/>
          <w:szCs w:val="24"/>
        </w:rPr>
        <w:t>Melakukan Survei Pesaing</w:t>
      </w:r>
    </w:p>
    <w:p w:rsidR="008A74D0"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Survei Pesaing dilakukan agar dapat mengetahui strategi yang akan digunakan. Tidak hanya itu, dalam survei pesaing kita dapat membandingkan beberapa faktor seperti merek, harga, pelayanan, fasilitas, kualitas produk, lokasi, dan lain-lain.</w:t>
      </w:r>
    </w:p>
    <w:p w:rsidR="008A74D0" w:rsidRPr="00BB4FB8" w:rsidRDefault="008A74D0" w:rsidP="008A74D0">
      <w:pPr>
        <w:pStyle w:val="DaftarParagraf"/>
        <w:tabs>
          <w:tab w:val="left" w:pos="1050"/>
        </w:tabs>
        <w:spacing w:after="0" w:line="480" w:lineRule="auto"/>
        <w:ind w:left="1080" w:hanging="371"/>
        <w:jc w:val="both"/>
        <w:rPr>
          <w:rFonts w:ascii="Times New Roman" w:hAnsi="Times New Roman" w:cs="Times New Roman"/>
          <w:sz w:val="24"/>
          <w:szCs w:val="24"/>
        </w:rPr>
      </w:pPr>
      <w:r>
        <w:rPr>
          <w:rFonts w:ascii="Times New Roman" w:hAnsi="Times New Roman" w:cs="Times New Roman"/>
          <w:sz w:val="24"/>
          <w:szCs w:val="24"/>
        </w:rPr>
        <w:t xml:space="preserve">3.  Melakukan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Lokasi</w:t>
      </w:r>
    </w:p>
    <w:p w:rsidR="008A74D0" w:rsidRPr="00BB4FB8" w:rsidRDefault="008A74D0" w:rsidP="008A74D0">
      <w:pPr>
        <w:pStyle w:val="DaftarParagraf"/>
        <w:tabs>
          <w:tab w:val="left" w:pos="993"/>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Pemilihan lokasi adalah hal yang terpenting dalam membuat bisnis oleh-oleh. Lokasi yang dipilih diharuskan untuk strategis, ramai dilewati oleh calon konsumen, dan lokasi juga harus mudah untuk dicapai. Maka dalam proses ini penulis melakukan survei ke lokasi usaha yang ada di Jalan Proklamasi Blok J15</w:t>
      </w:r>
      <w:r w:rsidRPr="00071A91">
        <w:rPr>
          <w:rFonts w:ascii="Times New Roman" w:hAnsi="Times New Roman" w:cs="Times New Roman"/>
          <w:sz w:val="24"/>
          <w:szCs w:val="24"/>
        </w:rPr>
        <w:t xml:space="preserve">, </w:t>
      </w:r>
      <w:r>
        <w:rPr>
          <w:rFonts w:ascii="Times New Roman" w:hAnsi="Times New Roman" w:cs="Times New Roman"/>
          <w:sz w:val="24"/>
          <w:szCs w:val="24"/>
        </w:rPr>
        <w:t xml:space="preserve">Palembang,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lokasi tersebut dekat dengan tempat tinggal warga serta dekat dengan </w:t>
      </w:r>
      <w:proofErr w:type="spellStart"/>
      <w:r>
        <w:rPr>
          <w:rFonts w:ascii="Times New Roman" w:hAnsi="Times New Roman" w:cs="Times New Roman"/>
          <w:sz w:val="24"/>
          <w:szCs w:val="24"/>
        </w:rPr>
        <w:t>mall</w:t>
      </w:r>
      <w:proofErr w:type="spellEnd"/>
      <w:r>
        <w:rPr>
          <w:rFonts w:ascii="Times New Roman" w:hAnsi="Times New Roman" w:cs="Times New Roman"/>
          <w:sz w:val="24"/>
          <w:szCs w:val="24"/>
        </w:rPr>
        <w:t xml:space="preserve"> dan banyak restoran sehingga menjadikan lokasi tersebut strategis.</w:t>
      </w:r>
    </w:p>
    <w:p w:rsidR="008A74D0" w:rsidRDefault="008A74D0" w:rsidP="008A74D0">
      <w:pPr>
        <w:pStyle w:val="DaftarParagraf"/>
        <w:tabs>
          <w:tab w:val="left" w:pos="993"/>
        </w:tabs>
        <w:spacing w:after="0" w:line="480" w:lineRule="auto"/>
        <w:ind w:left="1080" w:hanging="87"/>
        <w:jc w:val="both"/>
        <w:rPr>
          <w:rFonts w:ascii="Times New Roman" w:hAnsi="Times New Roman" w:cs="Times New Roman"/>
          <w:sz w:val="24"/>
          <w:szCs w:val="24"/>
        </w:rPr>
      </w:pPr>
    </w:p>
    <w:p w:rsidR="008A74D0" w:rsidRPr="00BB4FB8" w:rsidRDefault="008A74D0" w:rsidP="008A74D0">
      <w:pPr>
        <w:pStyle w:val="DaftarParagraf"/>
        <w:tabs>
          <w:tab w:val="left" w:pos="993"/>
        </w:tabs>
        <w:spacing w:after="0" w:line="480" w:lineRule="auto"/>
        <w:ind w:left="1080" w:hanging="87"/>
        <w:jc w:val="both"/>
        <w:rPr>
          <w:rFonts w:ascii="Times New Roman" w:hAnsi="Times New Roman" w:cs="Times New Roman"/>
          <w:sz w:val="24"/>
          <w:szCs w:val="24"/>
        </w:rPr>
      </w:pPr>
    </w:p>
    <w:p w:rsidR="008A74D0" w:rsidRDefault="008A74D0" w:rsidP="008A74D0">
      <w:pPr>
        <w:pStyle w:val="DaftarParagraf"/>
        <w:numPr>
          <w:ilvl w:val="0"/>
          <w:numId w:val="10"/>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Survei Pemasok</w:t>
      </w:r>
    </w:p>
    <w:p w:rsidR="008A74D0" w:rsidRPr="00BB4FB8" w:rsidRDefault="008A74D0" w:rsidP="008A74D0">
      <w:pPr>
        <w:pStyle w:val="DaftarParagraf"/>
        <w:tabs>
          <w:tab w:val="left" w:pos="1050"/>
        </w:tabs>
        <w:spacing w:after="0" w:line="480" w:lineRule="auto"/>
        <w:ind w:left="1080"/>
        <w:jc w:val="both"/>
        <w:rPr>
          <w:rFonts w:ascii="Times New Roman" w:hAnsi="Times New Roman" w:cs="Times New Roman"/>
          <w:sz w:val="24"/>
          <w:szCs w:val="24"/>
        </w:rPr>
      </w:pPr>
      <w:r w:rsidRPr="00BB4FB8">
        <w:rPr>
          <w:rFonts w:ascii="Times New Roman" w:hAnsi="Times New Roman" w:cs="Times New Roman"/>
          <w:sz w:val="24"/>
          <w:szCs w:val="24"/>
        </w:rPr>
        <w:t>Pemasok yang dipilih tentu harus ter</w:t>
      </w:r>
      <w:r>
        <w:rPr>
          <w:rFonts w:ascii="Times New Roman" w:hAnsi="Times New Roman" w:cs="Times New Roman"/>
          <w:sz w:val="24"/>
          <w:szCs w:val="24"/>
        </w:rPr>
        <w:t>p</w:t>
      </w:r>
      <w:r w:rsidRPr="00BB4FB8">
        <w:rPr>
          <w:rFonts w:ascii="Times New Roman" w:hAnsi="Times New Roman" w:cs="Times New Roman"/>
          <w:sz w:val="24"/>
          <w:szCs w:val="24"/>
        </w:rPr>
        <w:t>ercaya, memiliki barang dengan kualitas yang baik, harga yang sesuai, serta dapat diandalkan selama bekerja sama dengan</w:t>
      </w:r>
      <w:r>
        <w:rPr>
          <w:rFonts w:ascii="Times New Roman" w:hAnsi="Times New Roman" w:cs="Times New Roman"/>
          <w:sz w:val="24"/>
          <w:szCs w:val="24"/>
        </w:rPr>
        <w:t xml:space="preserve"> </w:t>
      </w:r>
      <w:r w:rsidRPr="00BB4FB8">
        <w:rPr>
          <w:rFonts w:ascii="Times New Roman" w:hAnsi="Times New Roman" w:cs="Times New Roman"/>
          <w:sz w:val="24"/>
          <w:szCs w:val="24"/>
        </w:rPr>
        <w:t>pemilik usaha. Penulis melakukan survei terlebih dahulu dalam memilih</w:t>
      </w:r>
      <w:r>
        <w:rPr>
          <w:rFonts w:ascii="Times New Roman" w:hAnsi="Times New Roman" w:cs="Times New Roman"/>
          <w:sz w:val="24"/>
          <w:szCs w:val="24"/>
        </w:rPr>
        <w:t xml:space="preserve"> </w:t>
      </w:r>
      <w:r w:rsidRPr="00BB4FB8">
        <w:rPr>
          <w:rFonts w:ascii="Times New Roman" w:hAnsi="Times New Roman" w:cs="Times New Roman"/>
          <w:sz w:val="24"/>
          <w:szCs w:val="24"/>
        </w:rPr>
        <w:t>pemasok. Penulis melakukan survei pemasok perlengkapan, peralatan, dan juga</w:t>
      </w:r>
      <w:r>
        <w:rPr>
          <w:rFonts w:ascii="Times New Roman" w:hAnsi="Times New Roman" w:cs="Times New Roman"/>
          <w:sz w:val="24"/>
          <w:szCs w:val="24"/>
        </w:rPr>
        <w:t xml:space="preserve"> </w:t>
      </w:r>
      <w:r w:rsidRPr="00BB4FB8">
        <w:rPr>
          <w:rFonts w:ascii="Times New Roman" w:hAnsi="Times New Roman" w:cs="Times New Roman"/>
          <w:sz w:val="24"/>
          <w:szCs w:val="24"/>
        </w:rPr>
        <w:t xml:space="preserve">bahan baku.  Untuk pemasok bahan baku, Sriwijaya </w:t>
      </w:r>
      <w:proofErr w:type="spellStart"/>
      <w:r w:rsidRPr="00BB4FB8">
        <w:rPr>
          <w:rFonts w:ascii="Times New Roman" w:hAnsi="Times New Roman" w:cs="Times New Roman"/>
          <w:sz w:val="24"/>
          <w:szCs w:val="24"/>
        </w:rPr>
        <w:t>Etniq</w:t>
      </w:r>
      <w:proofErr w:type="spellEnd"/>
      <w:r w:rsidRPr="00BB4FB8">
        <w:rPr>
          <w:rFonts w:ascii="Times New Roman" w:hAnsi="Times New Roman" w:cs="Times New Roman"/>
          <w:sz w:val="24"/>
          <w:szCs w:val="24"/>
        </w:rPr>
        <w:t xml:space="preserve"> Galeri bekerja sama</w:t>
      </w:r>
      <w:r>
        <w:rPr>
          <w:rFonts w:ascii="Times New Roman" w:hAnsi="Times New Roman" w:cs="Times New Roman"/>
          <w:sz w:val="24"/>
          <w:szCs w:val="24"/>
        </w:rPr>
        <w:t xml:space="preserve"> </w:t>
      </w:r>
      <w:r w:rsidRPr="00BB4FB8">
        <w:rPr>
          <w:rFonts w:ascii="Times New Roman" w:hAnsi="Times New Roman" w:cs="Times New Roman"/>
          <w:sz w:val="24"/>
          <w:szCs w:val="24"/>
        </w:rPr>
        <w:t xml:space="preserve">dengan </w:t>
      </w:r>
      <w:proofErr w:type="spellStart"/>
      <w:r w:rsidRPr="00BB4FB8">
        <w:rPr>
          <w:rFonts w:ascii="Times New Roman" w:hAnsi="Times New Roman" w:cs="Times New Roman"/>
          <w:sz w:val="24"/>
          <w:szCs w:val="24"/>
        </w:rPr>
        <w:t>supplier</w:t>
      </w:r>
      <w:proofErr w:type="spellEnd"/>
      <w:r w:rsidRPr="00BB4FB8">
        <w:rPr>
          <w:rFonts w:ascii="Times New Roman" w:hAnsi="Times New Roman" w:cs="Times New Roman"/>
          <w:sz w:val="24"/>
          <w:szCs w:val="24"/>
        </w:rPr>
        <w:t xml:space="preserve"> yang mampu menyediakan produk dengan kualitas terbaik. </w:t>
      </w:r>
    </w:p>
    <w:p w:rsidR="008A74D0" w:rsidRPr="00BB4FB8" w:rsidRDefault="008A74D0" w:rsidP="008A74D0">
      <w:pPr>
        <w:pStyle w:val="DaftarParagraf"/>
        <w:spacing w:after="0" w:line="480" w:lineRule="auto"/>
        <w:ind w:left="1080" w:hanging="371"/>
        <w:jc w:val="both"/>
        <w:rPr>
          <w:rFonts w:ascii="Times New Roman" w:hAnsi="Times New Roman" w:cs="Times New Roman"/>
          <w:sz w:val="24"/>
          <w:szCs w:val="24"/>
        </w:rPr>
      </w:pPr>
      <w:r>
        <w:rPr>
          <w:rFonts w:ascii="Times New Roman" w:hAnsi="Times New Roman" w:cs="Times New Roman"/>
          <w:sz w:val="24"/>
          <w:szCs w:val="24"/>
        </w:rPr>
        <w:t>5.   Pendaftaran NPWP</w:t>
      </w:r>
    </w:p>
    <w:p w:rsidR="008A74D0"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 xml:space="preserve">Nomor Pokok Wajib Pajak (NPWP) adalah suatu kewajiban bagi setiap warga negara yang memiliki penghasilan wajib,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mereka wajib untuk mendaftarkan diri ke kantor pelayanan pajak. Selain di kantor pelayanan pajak, pendaftaran NPWP juga dapat dilakukan secara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yaitu dengan mendaftarkan diri melalui situs Direktorat Jendral Pajak (</w:t>
      </w:r>
      <w:hyperlink r:id="rId7" w:history="1">
        <w:r w:rsidRPr="00F155A4">
          <w:rPr>
            <w:rStyle w:val="Hyperlink"/>
            <w:rFonts w:ascii="Times New Roman" w:hAnsi="Times New Roman" w:cs="Times New Roman"/>
            <w:color w:val="auto"/>
            <w:sz w:val="24"/>
            <w:szCs w:val="24"/>
            <w:u w:val="none"/>
          </w:rPr>
          <w:t>www.pajak.go.id</w:t>
        </w:r>
      </w:hyperlink>
      <w:r w:rsidRPr="00F155A4">
        <w:rPr>
          <w:rFonts w:ascii="Times New Roman" w:hAnsi="Times New Roman" w:cs="Times New Roman"/>
          <w:sz w:val="24"/>
          <w:szCs w:val="24"/>
        </w:rPr>
        <w:t xml:space="preserve">). </w:t>
      </w:r>
      <w:r>
        <w:rPr>
          <w:rFonts w:ascii="Times New Roman" w:hAnsi="Times New Roman" w:cs="Times New Roman"/>
          <w:sz w:val="24"/>
          <w:szCs w:val="24"/>
        </w:rPr>
        <w:t>Berikut persyaratan pengajuan pembuatan NPWP untuk wajib pajak badan:</w:t>
      </w:r>
    </w:p>
    <w:p w:rsidR="008A74D0" w:rsidRDefault="008A74D0" w:rsidP="008A74D0">
      <w:pPr>
        <w:pStyle w:val="DaftarParagraf"/>
        <w:numPr>
          <w:ilvl w:val="0"/>
          <w:numId w:val="8"/>
        </w:numPr>
        <w:tabs>
          <w:tab w:val="left" w:pos="1050"/>
        </w:tabs>
        <w:spacing w:after="0" w:line="480" w:lineRule="auto"/>
        <w:ind w:left="1418"/>
        <w:jc w:val="both"/>
        <w:rPr>
          <w:rFonts w:ascii="Times New Roman" w:hAnsi="Times New Roman" w:cs="Times New Roman"/>
          <w:sz w:val="24"/>
          <w:szCs w:val="24"/>
        </w:rPr>
      </w:pPr>
      <w:r w:rsidRPr="009675BE">
        <w:rPr>
          <w:rFonts w:ascii="Times New Roman" w:hAnsi="Times New Roman" w:cs="Times New Roman"/>
          <w:sz w:val="24"/>
          <w:szCs w:val="24"/>
        </w:rPr>
        <w:t>Fotokopi Akta Pendirian atau dokumen pendirian dan perubahan bagi Wajib  Pajak badan dalam negeri, atau Surat Keterangan Penunjukan dari kantor pusat bagi bentuk usaha tetap.</w:t>
      </w:r>
    </w:p>
    <w:p w:rsidR="008A74D0" w:rsidRPr="009675BE" w:rsidRDefault="008A74D0" w:rsidP="008A74D0">
      <w:pPr>
        <w:pStyle w:val="DaftarParagraf"/>
        <w:numPr>
          <w:ilvl w:val="0"/>
          <w:numId w:val="8"/>
        </w:numPr>
        <w:tabs>
          <w:tab w:val="left" w:pos="1050"/>
        </w:tabs>
        <w:spacing w:after="0" w:line="480" w:lineRule="auto"/>
        <w:ind w:left="1418"/>
        <w:jc w:val="both"/>
        <w:rPr>
          <w:rFonts w:ascii="Times New Roman" w:hAnsi="Times New Roman" w:cs="Times New Roman"/>
          <w:sz w:val="24"/>
          <w:szCs w:val="24"/>
        </w:rPr>
      </w:pPr>
      <w:r w:rsidRPr="009675BE">
        <w:rPr>
          <w:rFonts w:ascii="Times New Roman" w:hAnsi="Times New Roman" w:cs="Times New Roman"/>
          <w:sz w:val="24"/>
          <w:szCs w:val="24"/>
        </w:rPr>
        <w:t>Fotokopi Kartu Nomor Pokok Wajib Pajak salah satu pengurus, atau fotokopi paspor dan Surat Keterangan Tempat Tinggal dari Pejabat Pemerintah Daerah sekurang-kurangnya Lurah atau Kepala Desa dalam hal penanggung jawab adalah Warga Negara Asing (WNA).</w:t>
      </w:r>
    </w:p>
    <w:p w:rsidR="008A74D0" w:rsidRDefault="008A74D0" w:rsidP="008A74D0">
      <w:pPr>
        <w:pStyle w:val="DaftarParagraf"/>
        <w:numPr>
          <w:ilvl w:val="0"/>
          <w:numId w:val="8"/>
        </w:numPr>
        <w:tabs>
          <w:tab w:val="left" w:pos="105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Fotokopi dokumen izin dan/atau kegiatan yang diterbitkan oleh instansi yang berwenang atau Surat Keterangan Tempat Kegiatan Usaha dari Pejabat Pemerintah Daerah sekurang-kurangnya Lurah atau Kepala Desa atau Lembar Tagihan Listrik.</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Pendaftaran SIUP (Surat Izin Usaha Perdagangan)</w:t>
      </w:r>
    </w:p>
    <w:p w:rsidR="008A74D0"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Menurut Peraturan Menteri Perdagangan Republik Indonesia Nomor 77/M-DAG/PER/12/2013 tentang penerbitan Surat Izin Usaha Perdagangan dan Tanda Daftar Perusahaan. Hal-hal yang harus dipersiapkan dalam mendapatkan SIUP bagi usaha perseorangan adalah dengan melampirkan :</w:t>
      </w:r>
    </w:p>
    <w:p w:rsidR="008A74D0" w:rsidRDefault="008A74D0" w:rsidP="008A74D0">
      <w:pPr>
        <w:pStyle w:val="DaftarParagraf"/>
        <w:numPr>
          <w:ilvl w:val="0"/>
          <w:numId w:val="2"/>
        </w:numPr>
        <w:tabs>
          <w:tab w:val="left" w:pos="1050"/>
        </w:tabs>
        <w:spacing w:after="0" w:line="480" w:lineRule="auto"/>
        <w:jc w:val="both"/>
        <w:rPr>
          <w:rFonts w:ascii="Times New Roman" w:hAnsi="Times New Roman" w:cs="Times New Roman"/>
          <w:sz w:val="24"/>
          <w:szCs w:val="24"/>
        </w:rPr>
      </w:pPr>
      <w:proofErr w:type="spellStart"/>
      <w:r w:rsidRPr="00124565">
        <w:rPr>
          <w:rFonts w:ascii="Times New Roman" w:hAnsi="Times New Roman" w:cs="Times New Roman"/>
          <w:i/>
          <w:sz w:val="24"/>
          <w:szCs w:val="24"/>
        </w:rPr>
        <w:t>Fotocopy</w:t>
      </w:r>
      <w:proofErr w:type="spellEnd"/>
      <w:r>
        <w:rPr>
          <w:rFonts w:ascii="Times New Roman" w:hAnsi="Times New Roman" w:cs="Times New Roman"/>
          <w:sz w:val="24"/>
          <w:szCs w:val="24"/>
        </w:rPr>
        <w:t xml:space="preserve"> surat Akta Pendirian Perusahaan</w:t>
      </w:r>
    </w:p>
    <w:p w:rsidR="008A74D0" w:rsidRDefault="008A74D0" w:rsidP="008A74D0">
      <w:pPr>
        <w:pStyle w:val="DaftarParagraf"/>
        <w:numPr>
          <w:ilvl w:val="0"/>
          <w:numId w:val="2"/>
        </w:numPr>
        <w:tabs>
          <w:tab w:val="left" w:pos="1050"/>
        </w:tabs>
        <w:spacing w:after="0" w:line="480" w:lineRule="auto"/>
        <w:jc w:val="both"/>
        <w:rPr>
          <w:rFonts w:ascii="Times New Roman" w:hAnsi="Times New Roman" w:cs="Times New Roman"/>
          <w:sz w:val="24"/>
          <w:szCs w:val="24"/>
        </w:rPr>
      </w:pPr>
      <w:proofErr w:type="spellStart"/>
      <w:r w:rsidRPr="00124565">
        <w:rPr>
          <w:rFonts w:ascii="Times New Roman" w:hAnsi="Times New Roman" w:cs="Times New Roman"/>
          <w:i/>
          <w:sz w:val="24"/>
          <w:szCs w:val="24"/>
        </w:rPr>
        <w:t>Fotocopy</w:t>
      </w:r>
      <w:proofErr w:type="spellEnd"/>
      <w:r>
        <w:rPr>
          <w:rFonts w:ascii="Times New Roman" w:hAnsi="Times New Roman" w:cs="Times New Roman"/>
          <w:sz w:val="24"/>
          <w:szCs w:val="24"/>
        </w:rPr>
        <w:t xml:space="preserve"> KTP pemilik atau penanggung jawab perusahaan</w:t>
      </w:r>
    </w:p>
    <w:p w:rsidR="008A74D0" w:rsidRDefault="008A74D0" w:rsidP="008A74D0">
      <w:pPr>
        <w:pStyle w:val="DaftarParagraf"/>
        <w:numPr>
          <w:ilvl w:val="0"/>
          <w:numId w:val="2"/>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p>
    <w:p w:rsidR="008A74D0" w:rsidRDefault="008A74D0" w:rsidP="008A74D0">
      <w:pPr>
        <w:pStyle w:val="DaftarParagraf"/>
        <w:numPr>
          <w:ilvl w:val="0"/>
          <w:numId w:val="2"/>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Foto pemilik atau penanggung jawab </w:t>
      </w:r>
      <w:proofErr w:type="spellStart"/>
      <w:r>
        <w:rPr>
          <w:rFonts w:ascii="Times New Roman" w:hAnsi="Times New Roman" w:cs="Times New Roman"/>
          <w:sz w:val="24"/>
          <w:szCs w:val="24"/>
        </w:rPr>
        <w:t>perusaaah</w:t>
      </w:r>
      <w:proofErr w:type="spellEnd"/>
      <w:r>
        <w:rPr>
          <w:rFonts w:ascii="Times New Roman" w:hAnsi="Times New Roman" w:cs="Times New Roman"/>
          <w:sz w:val="24"/>
          <w:szCs w:val="24"/>
        </w:rPr>
        <w:t xml:space="preserve"> berukuran 3x4cm</w:t>
      </w:r>
    </w:p>
    <w:p w:rsidR="008A74D0" w:rsidRDefault="008A74D0" w:rsidP="008A74D0">
      <w:pPr>
        <w:pStyle w:val="DaftarParagraf"/>
        <w:numPr>
          <w:ilvl w:val="0"/>
          <w:numId w:val="2"/>
        </w:numPr>
        <w:tabs>
          <w:tab w:val="left" w:pos="1050"/>
        </w:tabs>
        <w:spacing w:after="0" w:line="480" w:lineRule="auto"/>
        <w:jc w:val="both"/>
        <w:rPr>
          <w:rFonts w:ascii="Times New Roman" w:hAnsi="Times New Roman" w:cs="Times New Roman"/>
          <w:sz w:val="24"/>
          <w:szCs w:val="24"/>
        </w:rPr>
      </w:pPr>
      <w:proofErr w:type="spellStart"/>
      <w:r w:rsidRPr="00124565">
        <w:rPr>
          <w:rFonts w:ascii="Times New Roman" w:hAnsi="Times New Roman" w:cs="Times New Roman"/>
          <w:i/>
          <w:sz w:val="24"/>
          <w:szCs w:val="24"/>
        </w:rPr>
        <w:t>Fotocopy</w:t>
      </w:r>
      <w:proofErr w:type="spellEnd"/>
      <w:r>
        <w:rPr>
          <w:rFonts w:ascii="Times New Roman" w:hAnsi="Times New Roman" w:cs="Times New Roman"/>
          <w:sz w:val="24"/>
          <w:szCs w:val="24"/>
        </w:rPr>
        <w:t xml:space="preserve"> Nomor Pokok Wajib Pajak</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Membeli Peralatan dan Perlengkapan</w:t>
      </w:r>
    </w:p>
    <w:p w:rsidR="008A74D0"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Setelah mengetahui pemasok dan mendapatkan lokasi, langkah selanjutnya adalah melakukan pembelian peralatan dan perlengkapan yang akan digunakan untuk menjalankan usaha.</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w:t>
      </w:r>
      <w:r w:rsidRPr="00693362">
        <w:rPr>
          <w:rFonts w:ascii="Times New Roman" w:hAnsi="Times New Roman" w:cs="Times New Roman"/>
          <w:i/>
          <w:sz w:val="24"/>
          <w:szCs w:val="24"/>
        </w:rPr>
        <w:t>design</w:t>
      </w:r>
      <w:proofErr w:type="spellEnd"/>
      <w:r w:rsidRPr="00693362">
        <w:rPr>
          <w:rFonts w:ascii="Times New Roman" w:hAnsi="Times New Roman" w:cs="Times New Roman"/>
          <w:i/>
          <w:sz w:val="24"/>
          <w:szCs w:val="24"/>
        </w:rPr>
        <w:t xml:space="preserve"> </w:t>
      </w:r>
      <w:proofErr w:type="spellStart"/>
      <w:r w:rsidRPr="00693362">
        <w:rPr>
          <w:rFonts w:ascii="Times New Roman" w:hAnsi="Times New Roman" w:cs="Times New Roman"/>
          <w:i/>
          <w:sz w:val="24"/>
          <w:szCs w:val="24"/>
        </w:rPr>
        <w:t>Layout</w:t>
      </w:r>
      <w:proofErr w:type="spellEnd"/>
      <w:r>
        <w:rPr>
          <w:rFonts w:ascii="Times New Roman" w:hAnsi="Times New Roman" w:cs="Times New Roman"/>
          <w:sz w:val="24"/>
          <w:szCs w:val="24"/>
        </w:rPr>
        <w:t xml:space="preserve"> Toko</w:t>
      </w:r>
    </w:p>
    <w:p w:rsidR="008A74D0" w:rsidRDefault="008A74D0" w:rsidP="008A74D0">
      <w:pPr>
        <w:pStyle w:val="DaftarParagraf"/>
        <w:tabs>
          <w:tab w:val="left" w:pos="108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 xml:space="preserve">Mendesain </w:t>
      </w:r>
      <w:proofErr w:type="spellStart"/>
      <w:r>
        <w:rPr>
          <w:rFonts w:ascii="Times New Roman" w:hAnsi="Times New Roman" w:cs="Times New Roman"/>
          <w:sz w:val="24"/>
          <w:szCs w:val="24"/>
        </w:rPr>
        <w:t>layout</w:t>
      </w:r>
      <w:proofErr w:type="spellEnd"/>
      <w:r>
        <w:rPr>
          <w:rFonts w:ascii="Times New Roman" w:hAnsi="Times New Roman" w:cs="Times New Roman"/>
          <w:sz w:val="24"/>
          <w:szCs w:val="24"/>
        </w:rPr>
        <w:t xml:space="preserve"> toko adalah hal yang penting bagi suatu usaha, terutama bagi usaha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Dalam hal ini penulis mendesain </w:t>
      </w:r>
      <w:r w:rsidRPr="00693362">
        <w:rPr>
          <w:rFonts w:ascii="Times New Roman" w:hAnsi="Times New Roman" w:cs="Times New Roman"/>
          <w:i/>
          <w:sz w:val="24"/>
          <w:szCs w:val="24"/>
        </w:rPr>
        <w:t>interior</w:t>
      </w:r>
      <w:r>
        <w:rPr>
          <w:rFonts w:ascii="Times New Roman" w:hAnsi="Times New Roman" w:cs="Times New Roman"/>
          <w:sz w:val="24"/>
          <w:szCs w:val="24"/>
        </w:rPr>
        <w:t xml:space="preserve"> atau </w:t>
      </w:r>
      <w:proofErr w:type="spellStart"/>
      <w:r w:rsidRPr="00693362">
        <w:rPr>
          <w:rFonts w:ascii="Times New Roman" w:hAnsi="Times New Roman" w:cs="Times New Roman"/>
          <w:i/>
          <w:sz w:val="24"/>
          <w:szCs w:val="24"/>
        </w:rPr>
        <w:t>layout</w:t>
      </w:r>
      <w:proofErr w:type="spellEnd"/>
      <w:r>
        <w:rPr>
          <w:rFonts w:ascii="Times New Roman" w:hAnsi="Times New Roman" w:cs="Times New Roman"/>
          <w:sz w:val="24"/>
          <w:szCs w:val="24"/>
        </w:rPr>
        <w:t xml:space="preserve"> dari toko sesuai dengan konsep penulis. </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Merekrut dan Melatih Tenaga Kerja</w:t>
      </w:r>
    </w:p>
    <w:p w:rsidR="008A74D0" w:rsidRPr="00B1481A"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 xml:space="preserve">Merekrut karyawan bukan merupakan sebuah hal yang sepele, hal ini karena karyawan merupakan penunjang dari sebuah usaha. Pemilihan karyawan harus dilakukan, yaitu dengan memberikan syarat minimal bagi setiap calon tenaga kerja. Baru setelah itu tenaga kerja akan diberikan pelatihan agar bisa memberikan pelayanan dan bekerja secara maksimal di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Pembelian Bahan Baku</w:t>
      </w:r>
    </w:p>
    <w:p w:rsidR="008A74D0" w:rsidRPr="00BB4FB8"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 xml:space="preserve">Setelah merekrut tenaga kerja, maka selanjutnya adalah melakukan pembelian bahan baku yang akan dijual di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Promosi</w:t>
      </w:r>
    </w:p>
    <w:p w:rsidR="008A74D0"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R</w:t>
      </w:r>
      <w:r w:rsidRPr="002D5B49">
        <w:rPr>
          <w:rFonts w:ascii="Times New Roman" w:hAnsi="Times New Roman" w:cs="Times New Roman"/>
          <w:sz w:val="24"/>
          <w:szCs w:val="24"/>
        </w:rPr>
        <w:t>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akan melakukan promosi melalui </w:t>
      </w:r>
      <w:proofErr w:type="spellStart"/>
      <w:r>
        <w:rPr>
          <w:rFonts w:ascii="Times New Roman" w:hAnsi="Times New Roman" w:cs="Times New Roman"/>
          <w:i/>
          <w:sz w:val="24"/>
          <w:szCs w:val="24"/>
        </w:rPr>
        <w:t>word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mouth</w:t>
      </w:r>
      <w:proofErr w:type="spellEnd"/>
      <w:r>
        <w:rPr>
          <w:rFonts w:ascii="Times New Roman" w:hAnsi="Times New Roman" w:cs="Times New Roman"/>
          <w:sz w:val="24"/>
          <w:szCs w:val="24"/>
        </w:rPr>
        <w:t xml:space="preserve">, dan mempromosikan di media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seperti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w:t>
      </w:r>
    </w:p>
    <w:p w:rsidR="008A74D0" w:rsidRDefault="008A74D0" w:rsidP="008A74D0">
      <w:pPr>
        <w:pStyle w:val="DaftarParagraf"/>
        <w:numPr>
          <w:ilvl w:val="0"/>
          <w:numId w:val="11"/>
        </w:numPr>
        <w:tabs>
          <w:tab w:val="left" w:pos="10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Pembukaan Toko</w:t>
      </w:r>
    </w:p>
    <w:p w:rsidR="008A74D0" w:rsidRPr="0065310A" w:rsidRDefault="008A74D0" w:rsidP="008A74D0">
      <w:pPr>
        <w:pStyle w:val="DaftarParagraf"/>
        <w:tabs>
          <w:tab w:val="left" w:pos="1050"/>
        </w:tabs>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ab/>
        <w:t xml:space="preserve">Setelah semua proses telah dilakukan, maka hal selanjutnya yang akan dilakukan yaitu tahap terakhir adalah pembukaan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8A74D0" w:rsidRPr="002A2734" w:rsidRDefault="008A74D0" w:rsidP="008A74D0">
      <w:pPr>
        <w:pStyle w:val="DaftarParagraf"/>
        <w:tabs>
          <w:tab w:val="left" w:pos="1050"/>
        </w:tabs>
        <w:spacing w:after="0" w:line="480" w:lineRule="auto"/>
        <w:ind w:left="1080" w:firstLine="480"/>
        <w:jc w:val="both"/>
        <w:rPr>
          <w:rFonts w:ascii="Times New Roman" w:hAnsi="Times New Roman" w:cs="Times New Roman"/>
          <w:sz w:val="24"/>
          <w:szCs w:val="24"/>
        </w:rPr>
        <w:sectPr w:rsidR="008A74D0" w:rsidRPr="002A2734" w:rsidSect="00656FEB">
          <w:footerReference w:type="default" r:id="rId8"/>
          <w:pgSz w:w="11906" w:h="16838" w:code="9"/>
          <w:pgMar w:top="1418" w:right="1418" w:bottom="1418" w:left="1701" w:header="720" w:footer="720" w:gutter="0"/>
          <w:pgNumType w:start="1"/>
          <w:cols w:space="720"/>
          <w:docGrid w:linePitch="360"/>
        </w:sectPr>
      </w:pPr>
      <w:r>
        <w:rPr>
          <w:rFonts w:ascii="Times New Roman" w:hAnsi="Times New Roman" w:cs="Times New Roman"/>
          <w:sz w:val="24"/>
          <w:szCs w:val="24"/>
        </w:rPr>
        <w:t xml:space="preserve">Berikut adalah rencana operasi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yang dimulai dari Oktober 2019 hingga pembukaan usaha di bulan Januari 2020 pada </w:t>
      </w:r>
      <w:r w:rsidRPr="00CB7FA0">
        <w:rPr>
          <w:rFonts w:ascii="Times New Roman" w:hAnsi="Times New Roman" w:cs="Times New Roman"/>
          <w:b/>
          <w:sz w:val="24"/>
          <w:szCs w:val="24"/>
        </w:rPr>
        <w:t>Tabel 5.3</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dihalaman</w:t>
      </w:r>
      <w:proofErr w:type="spellEnd"/>
      <w:r>
        <w:rPr>
          <w:rFonts w:ascii="Times New Roman" w:hAnsi="Times New Roman" w:cs="Times New Roman"/>
          <w:bCs/>
          <w:sz w:val="24"/>
          <w:szCs w:val="24"/>
        </w:rPr>
        <w:t xml:space="preserve"> berikut ini</w:t>
      </w:r>
      <w:r w:rsidRPr="000A2FDF">
        <w:rPr>
          <w:rFonts w:ascii="Times New Roman" w:hAnsi="Times New Roman" w:cs="Times New Roman"/>
          <w:bCs/>
          <w:sz w:val="24"/>
          <w:szCs w:val="24"/>
        </w:rPr>
        <w:t xml:space="preserve"> :</w:t>
      </w:r>
    </w:p>
    <w:p w:rsidR="008A74D0" w:rsidRPr="008150E3" w:rsidRDefault="008A74D0" w:rsidP="008A74D0">
      <w:pPr>
        <w:pStyle w:val="DaftarParagraf"/>
        <w:tabs>
          <w:tab w:val="left" w:pos="1050"/>
        </w:tabs>
        <w:spacing w:after="0" w:line="480" w:lineRule="auto"/>
        <w:ind w:left="1080"/>
        <w:jc w:val="center"/>
        <w:rPr>
          <w:rFonts w:ascii="Times New Roman" w:hAnsi="Times New Roman" w:cs="Times New Roman"/>
          <w:b/>
          <w:sz w:val="24"/>
          <w:szCs w:val="24"/>
        </w:rPr>
      </w:pPr>
      <w:r w:rsidRPr="002A2734">
        <w:rPr>
          <w:rFonts w:ascii="Times New Roman" w:hAnsi="Times New Roman" w:cs="Times New Roman"/>
          <w:b/>
          <w:sz w:val="24"/>
          <w:szCs w:val="24"/>
        </w:rPr>
        <w:lastRenderedPageBreak/>
        <w:t>Tabel 5.</w:t>
      </w:r>
      <w:r>
        <w:rPr>
          <w:rFonts w:ascii="Times New Roman" w:hAnsi="Times New Roman" w:cs="Times New Roman"/>
          <w:b/>
          <w:sz w:val="24"/>
          <w:szCs w:val="24"/>
        </w:rPr>
        <w:t>3</w:t>
      </w:r>
    </w:p>
    <w:p w:rsidR="008A74D0" w:rsidRDefault="008A74D0" w:rsidP="008A74D0">
      <w:pPr>
        <w:pStyle w:val="DaftarParagraf"/>
        <w:tabs>
          <w:tab w:val="left" w:pos="1050"/>
        </w:tabs>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Rencana Operasi </w:t>
      </w:r>
      <w:r w:rsidRPr="004F0F5F">
        <w:rPr>
          <w:rFonts w:ascii="Times New Roman" w:hAnsi="Times New Roman" w:cs="Times New Roman"/>
          <w:b/>
          <w:bCs/>
          <w:sz w:val="24"/>
          <w:szCs w:val="24"/>
        </w:rPr>
        <w:t xml:space="preserve">Rumah </w:t>
      </w:r>
      <w:r>
        <w:rPr>
          <w:rFonts w:ascii="Times New Roman" w:hAnsi="Times New Roman" w:cs="Times New Roman"/>
          <w:b/>
          <w:bCs/>
          <w:sz w:val="24"/>
          <w:szCs w:val="24"/>
        </w:rPr>
        <w:t>O</w:t>
      </w:r>
      <w:r w:rsidRPr="004F0F5F">
        <w:rPr>
          <w:rFonts w:ascii="Times New Roman" w:hAnsi="Times New Roman" w:cs="Times New Roman"/>
          <w:b/>
          <w:bCs/>
          <w:sz w:val="24"/>
          <w:szCs w:val="24"/>
        </w:rPr>
        <w:t>leh-oleh</w:t>
      </w:r>
      <w:r>
        <w:rPr>
          <w:rFonts w:ascii="Times New Roman" w:hAnsi="Times New Roman" w:cs="Times New Roman"/>
          <w:b/>
          <w:sz w:val="24"/>
          <w:szCs w:val="24"/>
        </w:rPr>
        <w:t xml:space="preserve"> Sriwijaya </w:t>
      </w:r>
      <w:proofErr w:type="spellStart"/>
      <w:r>
        <w:rPr>
          <w:rFonts w:ascii="Times New Roman" w:hAnsi="Times New Roman" w:cs="Times New Roman"/>
          <w:b/>
          <w:sz w:val="24"/>
          <w:szCs w:val="24"/>
        </w:rPr>
        <w:t>Etniq</w:t>
      </w:r>
      <w:proofErr w:type="spellEnd"/>
      <w:r>
        <w:rPr>
          <w:rFonts w:ascii="Times New Roman" w:hAnsi="Times New Roman" w:cs="Times New Roman"/>
          <w:b/>
          <w:sz w:val="24"/>
          <w:szCs w:val="24"/>
        </w:rPr>
        <w:t xml:space="preserve"> Galeri</w:t>
      </w:r>
    </w:p>
    <w:tbl>
      <w:tblPr>
        <w:tblW w:w="13825" w:type="dxa"/>
        <w:tblInd w:w="-5" w:type="dxa"/>
        <w:tblLook w:val="04A0" w:firstRow="1" w:lastRow="0" w:firstColumn="1" w:lastColumn="0" w:noHBand="0" w:noVBand="1"/>
      </w:tblPr>
      <w:tblGrid>
        <w:gridCol w:w="645"/>
        <w:gridCol w:w="3967"/>
        <w:gridCol w:w="708"/>
        <w:gridCol w:w="567"/>
        <w:gridCol w:w="567"/>
        <w:gridCol w:w="567"/>
        <w:gridCol w:w="567"/>
        <w:gridCol w:w="567"/>
        <w:gridCol w:w="567"/>
        <w:gridCol w:w="567"/>
        <w:gridCol w:w="567"/>
        <w:gridCol w:w="567"/>
        <w:gridCol w:w="567"/>
        <w:gridCol w:w="567"/>
        <w:gridCol w:w="567"/>
        <w:gridCol w:w="567"/>
        <w:gridCol w:w="567"/>
        <w:gridCol w:w="567"/>
      </w:tblGrid>
      <w:tr w:rsidR="008A74D0" w:rsidRPr="00192E08" w:rsidTr="00EC17A7">
        <w:trPr>
          <w:trHeight w:val="394"/>
        </w:trPr>
        <w:tc>
          <w:tcPr>
            <w:tcW w:w="6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No.</w:t>
            </w:r>
          </w:p>
        </w:tc>
        <w:tc>
          <w:tcPr>
            <w:tcW w:w="13180"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proofErr w:type="spellStart"/>
            <w:r w:rsidRPr="00192E08">
              <w:rPr>
                <w:rFonts w:ascii="Times New Roman" w:eastAsia="Times New Roman" w:hAnsi="Times New Roman" w:cs="Times New Roman"/>
                <w:color w:val="000000"/>
                <w:sz w:val="24"/>
                <w:szCs w:val="24"/>
                <w:lang w:eastAsia="id-ID"/>
              </w:rPr>
              <w:t>Renacana</w:t>
            </w:r>
            <w:proofErr w:type="spellEnd"/>
            <w:r w:rsidRPr="00192E08">
              <w:rPr>
                <w:rFonts w:ascii="Times New Roman" w:eastAsia="Times New Roman" w:hAnsi="Times New Roman" w:cs="Times New Roman"/>
                <w:color w:val="000000"/>
                <w:sz w:val="24"/>
                <w:szCs w:val="24"/>
                <w:lang w:eastAsia="id-ID"/>
              </w:rPr>
              <w:t xml:space="preserve"> Operasi Sriwijaya </w:t>
            </w:r>
            <w:proofErr w:type="spellStart"/>
            <w:r w:rsidRPr="00192E08">
              <w:rPr>
                <w:rFonts w:ascii="Times New Roman" w:eastAsia="Times New Roman" w:hAnsi="Times New Roman" w:cs="Times New Roman"/>
                <w:color w:val="000000"/>
                <w:sz w:val="24"/>
                <w:szCs w:val="24"/>
                <w:lang w:eastAsia="id-ID"/>
              </w:rPr>
              <w:t>Etniq</w:t>
            </w:r>
            <w:proofErr w:type="spellEnd"/>
            <w:r w:rsidRPr="00192E08">
              <w:rPr>
                <w:rFonts w:ascii="Times New Roman" w:eastAsia="Times New Roman" w:hAnsi="Times New Roman" w:cs="Times New Roman"/>
                <w:color w:val="000000"/>
                <w:sz w:val="24"/>
                <w:szCs w:val="24"/>
                <w:lang w:eastAsia="id-ID"/>
              </w:rPr>
              <w:t xml:space="preserve"> Galeri</w:t>
            </w:r>
          </w:p>
        </w:tc>
      </w:tr>
      <w:tr w:rsidR="008A74D0" w:rsidRPr="00192E08" w:rsidTr="00EC17A7">
        <w:trPr>
          <w:trHeight w:val="394"/>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p>
        </w:tc>
        <w:tc>
          <w:tcPr>
            <w:tcW w:w="39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Kegiatan</w:t>
            </w:r>
          </w:p>
        </w:tc>
        <w:tc>
          <w:tcPr>
            <w:tcW w:w="240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Okt-19</w:t>
            </w:r>
          </w:p>
        </w:tc>
        <w:tc>
          <w:tcPr>
            <w:tcW w:w="22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Nov-19</w:t>
            </w:r>
          </w:p>
        </w:tc>
        <w:tc>
          <w:tcPr>
            <w:tcW w:w="22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Des-19</w:t>
            </w:r>
          </w:p>
        </w:tc>
        <w:tc>
          <w:tcPr>
            <w:tcW w:w="22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A74D0" w:rsidRPr="00192E08" w:rsidRDefault="008A74D0" w:rsidP="00EC17A7">
            <w:pPr>
              <w:spacing w:after="0" w:line="240" w:lineRule="auto"/>
              <w:jc w:val="center"/>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Jan-20</w:t>
            </w:r>
          </w:p>
        </w:tc>
      </w:tr>
      <w:tr w:rsidR="008A74D0" w:rsidRPr="00192E08" w:rsidTr="00EC17A7">
        <w:trPr>
          <w:trHeight w:val="394"/>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p>
        </w:tc>
        <w:tc>
          <w:tcPr>
            <w:tcW w:w="3967" w:type="dxa"/>
            <w:vMerge/>
            <w:tcBorders>
              <w:top w:val="nil"/>
              <w:left w:val="single" w:sz="4" w:space="0" w:color="auto"/>
              <w:bottom w:val="single" w:sz="4" w:space="0" w:color="000000"/>
              <w:right w:val="single" w:sz="4" w:space="0" w:color="auto"/>
            </w:tcBorders>
            <w:vAlign w:val="center"/>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ind w:left="-254"/>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4</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1</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Melakukan Survei Pasar</w:t>
            </w:r>
          </w:p>
        </w:tc>
        <w:tc>
          <w:tcPr>
            <w:tcW w:w="708" w:type="dxa"/>
            <w:tcBorders>
              <w:top w:val="nil"/>
              <w:left w:val="nil"/>
              <w:bottom w:val="single" w:sz="4" w:space="0" w:color="auto"/>
              <w:right w:val="single" w:sz="4" w:space="0" w:color="auto"/>
            </w:tcBorders>
            <w:shd w:val="clear" w:color="000000" w:fill="C0000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2</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Melakukan Survei Lokasi</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3</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Melakukan Survei Pesaing</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4</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Melakukan Survei pemasok</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7E6E6"/>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7E6E6"/>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5</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Pendaftaran NPWP</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548235"/>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548235"/>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6</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Pendaftaran SIUP</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000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000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7</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Membeli peralatan dan Perlengkapan</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0070C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0070C0"/>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8</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proofErr w:type="spellStart"/>
            <w:r w:rsidRPr="00192E08">
              <w:rPr>
                <w:rFonts w:ascii="Times New Roman" w:eastAsia="Times New Roman" w:hAnsi="Times New Roman" w:cs="Times New Roman"/>
                <w:color w:val="000000"/>
                <w:sz w:val="24"/>
                <w:szCs w:val="24"/>
                <w:lang w:eastAsia="id-ID"/>
              </w:rPr>
              <w:t>Men</w:t>
            </w:r>
            <w:proofErr w:type="spellEnd"/>
            <w:r w:rsidRPr="00192E08">
              <w:rPr>
                <w:rFonts w:ascii="Times New Roman" w:eastAsia="Times New Roman" w:hAnsi="Times New Roman" w:cs="Times New Roman"/>
                <w:color w:val="000000"/>
                <w:sz w:val="24"/>
                <w:szCs w:val="24"/>
                <w:lang w:eastAsia="id-ID"/>
              </w:rPr>
              <w:t xml:space="preserve">-desain </w:t>
            </w:r>
            <w:proofErr w:type="spellStart"/>
            <w:r w:rsidRPr="00192E08">
              <w:rPr>
                <w:rFonts w:ascii="Times New Roman" w:eastAsia="Times New Roman" w:hAnsi="Times New Roman" w:cs="Times New Roman"/>
                <w:color w:val="000000"/>
                <w:sz w:val="24"/>
                <w:szCs w:val="24"/>
                <w:lang w:eastAsia="id-ID"/>
              </w:rPr>
              <w:t>Layout</w:t>
            </w:r>
            <w:proofErr w:type="spellEnd"/>
            <w:r w:rsidRPr="00192E08">
              <w:rPr>
                <w:rFonts w:ascii="Times New Roman" w:eastAsia="Times New Roman" w:hAnsi="Times New Roman" w:cs="Times New Roman"/>
                <w:color w:val="000000"/>
                <w:sz w:val="24"/>
                <w:szCs w:val="24"/>
                <w:lang w:eastAsia="id-ID"/>
              </w:rPr>
              <w:t xml:space="preserve"> Usaha</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D7D31"/>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D7D31"/>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D7D31"/>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9</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Merekrut dan Melatih Tenaga Kerja</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757171"/>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757171"/>
            <w:noWrap/>
            <w:vAlign w:val="bottom"/>
            <w:hideMark/>
          </w:tcPr>
          <w:p w:rsidR="008A74D0" w:rsidRPr="00192E08" w:rsidRDefault="008A74D0" w:rsidP="00EC17A7">
            <w:pPr>
              <w:spacing w:after="0" w:line="240" w:lineRule="auto"/>
              <w:rPr>
                <w:rFonts w:ascii="Times New Roman" w:eastAsia="Times New Roman" w:hAnsi="Times New Roman" w:cs="Times New Roman"/>
                <w:sz w:val="24"/>
                <w:szCs w:val="24"/>
                <w:lang w:eastAsia="id-ID"/>
              </w:rPr>
            </w:pPr>
            <w:r w:rsidRPr="00192E08">
              <w:rPr>
                <w:rFonts w:ascii="Times New Roman" w:eastAsia="Times New Roman" w:hAnsi="Times New Roman" w:cs="Times New Roman"/>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r w:rsidR="008A74D0" w:rsidRPr="00192E08" w:rsidTr="00EC17A7">
        <w:trPr>
          <w:trHeight w:val="394"/>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jc w:val="right"/>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10</w:t>
            </w:r>
          </w:p>
        </w:tc>
        <w:tc>
          <w:tcPr>
            <w:tcW w:w="39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Pembukaan Toko dan Promosi</w:t>
            </w:r>
          </w:p>
        </w:tc>
        <w:tc>
          <w:tcPr>
            <w:tcW w:w="708"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70AD47"/>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70AD47"/>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70AD47"/>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70AD47"/>
            <w:noWrap/>
            <w:vAlign w:val="bottom"/>
            <w:hideMark/>
          </w:tcPr>
          <w:p w:rsidR="008A74D0" w:rsidRPr="00192E08" w:rsidRDefault="008A74D0" w:rsidP="00EC17A7">
            <w:pPr>
              <w:spacing w:after="0" w:line="240" w:lineRule="auto"/>
              <w:rPr>
                <w:rFonts w:ascii="Times New Roman" w:eastAsia="Times New Roman" w:hAnsi="Times New Roman" w:cs="Times New Roman"/>
                <w:color w:val="000000"/>
                <w:sz w:val="24"/>
                <w:szCs w:val="24"/>
                <w:lang w:eastAsia="id-ID"/>
              </w:rPr>
            </w:pPr>
            <w:r w:rsidRPr="00192E08">
              <w:rPr>
                <w:rFonts w:ascii="Times New Roman" w:eastAsia="Times New Roman" w:hAnsi="Times New Roman" w:cs="Times New Roman"/>
                <w:color w:val="000000"/>
                <w:sz w:val="24"/>
                <w:szCs w:val="24"/>
                <w:lang w:eastAsia="id-ID"/>
              </w:rPr>
              <w:t> </w:t>
            </w:r>
          </w:p>
        </w:tc>
      </w:tr>
    </w:tbl>
    <w:p w:rsidR="008A74D0" w:rsidRPr="00192E08" w:rsidRDefault="008A74D0" w:rsidP="008A74D0">
      <w:pPr>
        <w:spacing w:after="0" w:line="240" w:lineRule="auto"/>
        <w:rPr>
          <w:rFonts w:ascii="Times New Roman" w:hAnsi="Times New Roman" w:cs="Times New Roman"/>
          <w:sz w:val="24"/>
          <w:szCs w:val="24"/>
        </w:rPr>
      </w:pPr>
      <w:r w:rsidRPr="00192E08">
        <w:rPr>
          <w:rFonts w:ascii="Times New Roman" w:hAnsi="Times New Roman" w:cs="Times New Roman"/>
          <w:sz w:val="24"/>
          <w:szCs w:val="24"/>
        </w:rPr>
        <w:t xml:space="preserve">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192E08">
        <w:rPr>
          <w:rFonts w:ascii="Times New Roman" w:hAnsi="Times New Roman" w:cs="Times New Roman"/>
          <w:sz w:val="24"/>
          <w:szCs w:val="24"/>
        </w:rPr>
        <w:t xml:space="preserve"> Sriwijaya </w:t>
      </w:r>
      <w:proofErr w:type="spellStart"/>
      <w:r w:rsidRPr="00192E08">
        <w:rPr>
          <w:rFonts w:ascii="Times New Roman" w:hAnsi="Times New Roman" w:cs="Times New Roman"/>
          <w:sz w:val="24"/>
          <w:szCs w:val="24"/>
        </w:rPr>
        <w:t>E</w:t>
      </w:r>
      <w:r>
        <w:rPr>
          <w:rFonts w:ascii="Times New Roman" w:hAnsi="Times New Roman" w:cs="Times New Roman"/>
          <w:sz w:val="24"/>
          <w:szCs w:val="24"/>
        </w:rPr>
        <w:t>tniq</w:t>
      </w:r>
      <w:proofErr w:type="spellEnd"/>
      <w:r w:rsidRPr="00192E08">
        <w:rPr>
          <w:rFonts w:ascii="Times New Roman" w:hAnsi="Times New Roman" w:cs="Times New Roman"/>
          <w:sz w:val="24"/>
          <w:szCs w:val="24"/>
        </w:rPr>
        <w:t xml:space="preserve"> Galeri</w:t>
      </w:r>
    </w:p>
    <w:p w:rsidR="008A74D0" w:rsidRPr="00192E08" w:rsidRDefault="008A74D0" w:rsidP="008A74D0">
      <w:pPr>
        <w:spacing w:after="0"/>
        <w:sectPr w:rsidR="008A74D0" w:rsidRPr="00192E08" w:rsidSect="004F66D8">
          <w:pgSz w:w="16838" w:h="11906" w:orient="landscape" w:code="9"/>
          <w:pgMar w:top="1418" w:right="1418" w:bottom="1701" w:left="1418" w:header="720" w:footer="720" w:gutter="0"/>
          <w:cols w:space="720"/>
          <w:docGrid w:linePitch="360"/>
        </w:sectPr>
      </w:pPr>
    </w:p>
    <w:p w:rsidR="008A74D0" w:rsidRDefault="008A74D0" w:rsidP="008A74D0">
      <w:pPr>
        <w:pStyle w:val="DaftarParagraf"/>
        <w:numPr>
          <w:ilvl w:val="0"/>
          <w:numId w:val="9"/>
        </w:numPr>
        <w:spacing w:after="0" w:line="480" w:lineRule="auto"/>
        <w:ind w:left="993" w:hanging="513"/>
        <w:rPr>
          <w:rFonts w:ascii="Times New Roman" w:hAnsi="Times New Roman" w:cs="Times New Roman"/>
          <w:b/>
          <w:sz w:val="24"/>
          <w:szCs w:val="24"/>
        </w:rPr>
      </w:pPr>
      <w:r w:rsidRPr="00475B73">
        <w:rPr>
          <w:rFonts w:ascii="Times New Roman" w:hAnsi="Times New Roman" w:cs="Times New Roman"/>
          <w:b/>
          <w:sz w:val="24"/>
          <w:szCs w:val="24"/>
        </w:rPr>
        <w:lastRenderedPageBreak/>
        <w:t>Rencana Alur Produk</w:t>
      </w:r>
    </w:p>
    <w:p w:rsidR="008A74D0" w:rsidRPr="006D0D86" w:rsidRDefault="008A74D0" w:rsidP="008A74D0">
      <w:pPr>
        <w:pStyle w:val="DaftarParagraf"/>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Setiap perusahaan mempunyai proses dalam bisnisnya, mulai dari produk diproses hingga produk tersebut sampai di tangan konsumen akhir.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merupakan rumah oleh-oleh yang menjual makanan dan baju khas daerah Palembang. Produk yang dijual oleh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memiliki kualitas yang baik. Berikut adalah alur produk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dari datangnya produk oleh produsen, hingga sampai kedatangan konsumen.</w:t>
      </w:r>
    </w:p>
    <w:p w:rsidR="008A74D0" w:rsidRPr="008150E3" w:rsidRDefault="008A74D0" w:rsidP="008A74D0">
      <w:pPr>
        <w:pStyle w:val="DaftarParagraf"/>
        <w:spacing w:after="0" w:line="480" w:lineRule="auto"/>
        <w:ind w:left="0"/>
        <w:jc w:val="center"/>
        <w:rPr>
          <w:rFonts w:ascii="Times New Roman" w:hAnsi="Times New Roman" w:cs="Times New Roman"/>
          <w:b/>
          <w:sz w:val="24"/>
          <w:szCs w:val="24"/>
        </w:rPr>
      </w:pPr>
      <w:r w:rsidRPr="00BC3B3A">
        <w:rPr>
          <w:rFonts w:ascii="Times New Roman" w:hAnsi="Times New Roman" w:cs="Times New Roman"/>
          <w:b/>
          <w:sz w:val="24"/>
          <w:szCs w:val="24"/>
        </w:rPr>
        <w:t>Gambar 5.</w:t>
      </w:r>
      <w:r>
        <w:rPr>
          <w:rFonts w:ascii="Times New Roman" w:hAnsi="Times New Roman" w:cs="Times New Roman"/>
          <w:b/>
          <w:sz w:val="24"/>
          <w:szCs w:val="24"/>
        </w:rPr>
        <w:t>2</w:t>
      </w:r>
    </w:p>
    <w:p w:rsidR="008A74D0" w:rsidRPr="00BB4E8D" w:rsidRDefault="008A74D0" w:rsidP="008A74D0">
      <w:pPr>
        <w:pStyle w:val="DaftarParagraf"/>
        <w:spacing w:after="0" w:line="480" w:lineRule="auto"/>
        <w:ind w:left="0"/>
        <w:jc w:val="center"/>
        <w:rPr>
          <w:rFonts w:ascii="Times New Roman" w:hAnsi="Times New Roman" w:cs="Times New Roman"/>
          <w:b/>
          <w:sz w:val="24"/>
          <w:szCs w:val="24"/>
        </w:rPr>
      </w:pPr>
      <w:r w:rsidRPr="00BC3B3A">
        <w:rPr>
          <w:rFonts w:ascii="Times New Roman" w:hAnsi="Times New Roman" w:cs="Times New Roman"/>
          <w:b/>
          <w:sz w:val="24"/>
          <w:szCs w:val="24"/>
        </w:rPr>
        <w:t>Alur Proses Pemesanan</w:t>
      </w:r>
      <w:r>
        <w:rPr>
          <w:rFonts w:ascii="Times New Roman" w:hAnsi="Times New Roman" w:cs="Times New Roman"/>
          <w:b/>
          <w:sz w:val="24"/>
          <w:szCs w:val="24"/>
        </w:rPr>
        <w:t xml:space="preserve"> </w:t>
      </w:r>
      <w:r w:rsidRPr="004F0F5F">
        <w:rPr>
          <w:rFonts w:ascii="Times New Roman" w:hAnsi="Times New Roman" w:cs="Times New Roman"/>
          <w:b/>
          <w:bCs/>
          <w:sz w:val="24"/>
          <w:szCs w:val="24"/>
        </w:rPr>
        <w:t xml:space="preserve">Rumah </w:t>
      </w:r>
      <w:r>
        <w:rPr>
          <w:rFonts w:ascii="Times New Roman" w:hAnsi="Times New Roman" w:cs="Times New Roman"/>
          <w:b/>
          <w:bCs/>
          <w:sz w:val="24"/>
          <w:szCs w:val="24"/>
        </w:rPr>
        <w:t>O</w:t>
      </w:r>
      <w:r w:rsidRPr="004F0F5F">
        <w:rPr>
          <w:rFonts w:ascii="Times New Roman" w:hAnsi="Times New Roman" w:cs="Times New Roman"/>
          <w:b/>
          <w:bCs/>
          <w:sz w:val="24"/>
          <w:szCs w:val="24"/>
        </w:rPr>
        <w:t>leh-oleh</w:t>
      </w:r>
      <w:r w:rsidRPr="00BC3B3A">
        <w:rPr>
          <w:rFonts w:ascii="Times New Roman" w:hAnsi="Times New Roman" w:cs="Times New Roman"/>
          <w:b/>
          <w:sz w:val="24"/>
          <w:szCs w:val="24"/>
        </w:rPr>
        <w:t xml:space="preserve"> </w:t>
      </w:r>
      <w:r>
        <w:rPr>
          <w:rFonts w:ascii="Times New Roman" w:hAnsi="Times New Roman" w:cs="Times New Roman"/>
          <w:b/>
          <w:sz w:val="24"/>
          <w:szCs w:val="24"/>
        </w:rPr>
        <w:t xml:space="preserve">Sriwijaya </w:t>
      </w:r>
      <w:proofErr w:type="spellStart"/>
      <w:r>
        <w:rPr>
          <w:rFonts w:ascii="Times New Roman" w:hAnsi="Times New Roman" w:cs="Times New Roman"/>
          <w:b/>
          <w:sz w:val="24"/>
          <w:szCs w:val="24"/>
        </w:rPr>
        <w:t>Etniq</w:t>
      </w:r>
      <w:proofErr w:type="spellEnd"/>
      <w:r>
        <w:rPr>
          <w:rFonts w:ascii="Times New Roman" w:hAnsi="Times New Roman" w:cs="Times New Roman"/>
          <w:b/>
          <w:sz w:val="24"/>
          <w:szCs w:val="24"/>
        </w:rPr>
        <w:t xml:space="preserve"> Galeri</w:t>
      </w:r>
    </w:p>
    <w:p w:rsidR="008A74D0" w:rsidRDefault="008A74D0" w:rsidP="008A74D0">
      <w:pPr>
        <w:pStyle w:val="DaftarParagraf"/>
        <w:spacing w:after="0" w:line="480" w:lineRule="auto"/>
        <w:ind w:left="0" w:hanging="142"/>
        <w:rPr>
          <w:rFonts w:ascii="Times New Roman" w:hAnsi="Times New Roman" w:cs="Times New Roman"/>
          <w:noProof/>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07A910D" wp14:editId="091B773E">
            <wp:simplePos x="0" y="0"/>
            <wp:positionH relativeFrom="column">
              <wp:posOffset>5715</wp:posOffset>
            </wp:positionH>
            <wp:positionV relativeFrom="paragraph">
              <wp:posOffset>2540</wp:posOffset>
            </wp:positionV>
            <wp:extent cx="5486400" cy="4829175"/>
            <wp:effectExtent l="0" t="0" r="0" b="9525"/>
            <wp:wrapTopAndBottom/>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ascii="Times New Roman" w:hAnsi="Times New Roman" w:cs="Times New Roman"/>
          <w:noProof/>
          <w:sz w:val="24"/>
          <w:szCs w:val="24"/>
        </w:rPr>
        <w:t xml:space="preserve">            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Pr>
          <w:rFonts w:ascii="Times New Roman" w:hAnsi="Times New Roman" w:cs="Times New Roman"/>
          <w:noProof/>
          <w:sz w:val="24"/>
          <w:szCs w:val="24"/>
        </w:rPr>
        <w:t xml:space="preserve"> Sriwijaya Etniq Galeri</w:t>
      </w:r>
    </w:p>
    <w:p w:rsidR="008A74D0" w:rsidRDefault="008A74D0" w:rsidP="008A74D0">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8A74D0" w:rsidRDefault="008A74D0" w:rsidP="008A74D0">
      <w:pPr>
        <w:pStyle w:val="DaftarParagraf"/>
        <w:spacing w:after="0" w:line="480" w:lineRule="auto"/>
        <w:ind w:left="0" w:hanging="142"/>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Pr="0065310A">
        <w:rPr>
          <w:rFonts w:ascii="Times New Roman" w:hAnsi="Times New Roman" w:cs="Times New Roman"/>
          <w:b/>
          <w:bCs/>
          <w:sz w:val="24"/>
          <w:szCs w:val="24"/>
        </w:rPr>
        <w:t>Gambar 5.</w:t>
      </w:r>
      <w:r>
        <w:rPr>
          <w:rFonts w:ascii="Times New Roman" w:hAnsi="Times New Roman" w:cs="Times New Roman"/>
          <w:b/>
          <w:bCs/>
          <w:sz w:val="24"/>
          <w:szCs w:val="24"/>
        </w:rPr>
        <w:t>2</w:t>
      </w:r>
      <w:r>
        <w:rPr>
          <w:rFonts w:ascii="Times New Roman" w:hAnsi="Times New Roman" w:cs="Times New Roman"/>
          <w:sz w:val="24"/>
          <w:szCs w:val="24"/>
        </w:rPr>
        <w:t xml:space="preserve"> di atas, dapat dilihat bagaimana proses alur pemesanan di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Dari gambar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dapat dijelaskan beberapa hal, yaitu :</w:t>
      </w:r>
    </w:p>
    <w:p w:rsidR="008A74D0" w:rsidRDefault="008A74D0" w:rsidP="008A74D0">
      <w:pPr>
        <w:pStyle w:val="DaftarParagraf"/>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Pegawai akan memesan stok barang kepada produsen kemudian produsen mengirim produk ke </w:t>
      </w:r>
      <w:proofErr w:type="spellStart"/>
      <w:r w:rsidRPr="00BB4E8D">
        <w:rPr>
          <w:rFonts w:ascii="Times New Roman" w:hAnsi="Times New Roman" w:cs="Times New Roman"/>
          <w:i/>
          <w:sz w:val="24"/>
          <w:szCs w:val="24"/>
        </w:rPr>
        <w:t>outlet</w:t>
      </w:r>
      <w:proofErr w:type="spellEnd"/>
      <w:r>
        <w:rPr>
          <w:rFonts w:ascii="Times New Roman" w:hAnsi="Times New Roman" w:cs="Times New Roman"/>
          <w:sz w:val="24"/>
          <w:szCs w:val="24"/>
        </w:rPr>
        <w:t>.</w:t>
      </w:r>
    </w:p>
    <w:p w:rsidR="008A74D0" w:rsidRDefault="008A74D0" w:rsidP="008A74D0">
      <w:pPr>
        <w:pStyle w:val="DaftarParagraf"/>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 yang telah dikirim produsen kemudian akan didata oleh pegawai.</w:t>
      </w:r>
    </w:p>
    <w:p w:rsidR="008A74D0" w:rsidRPr="00786C89" w:rsidRDefault="008A74D0" w:rsidP="008A74D0">
      <w:pPr>
        <w:pStyle w:val="DaftarParagraf"/>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Pegawai akan menata produk ke etalase</w:t>
      </w:r>
      <w:r>
        <w:rPr>
          <w:rFonts w:ascii="Times New Roman" w:hAnsi="Times New Roman" w:cs="Times New Roman"/>
          <w:i/>
          <w:sz w:val="24"/>
          <w:szCs w:val="24"/>
        </w:rPr>
        <w:t>.</w:t>
      </w:r>
    </w:p>
    <w:p w:rsidR="008A74D0" w:rsidRDefault="008A74D0" w:rsidP="008A74D0">
      <w:pPr>
        <w:pStyle w:val="DaftarParagraf"/>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datang ke </w:t>
      </w:r>
      <w:proofErr w:type="spellStart"/>
      <w:r>
        <w:rPr>
          <w:rFonts w:ascii="Times New Roman" w:hAnsi="Times New Roman" w:cs="Times New Roman"/>
          <w:sz w:val="24"/>
          <w:szCs w:val="24"/>
        </w:rPr>
        <w:t>outlet</w:t>
      </w:r>
      <w:proofErr w:type="spellEnd"/>
      <w:r>
        <w:rPr>
          <w:rFonts w:ascii="Times New Roman" w:hAnsi="Times New Roman" w:cs="Times New Roman"/>
          <w:sz w:val="24"/>
          <w:szCs w:val="24"/>
        </w:rPr>
        <w:t>.</w:t>
      </w:r>
    </w:p>
    <w:p w:rsidR="008A74D0" w:rsidRPr="002F454B" w:rsidRDefault="008A74D0" w:rsidP="008A74D0">
      <w:pPr>
        <w:pStyle w:val="DaftarParagraf"/>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Konsumen membayar barang yang ingin dibeli.</w:t>
      </w:r>
      <w:r w:rsidRPr="002F454B">
        <w:rPr>
          <w:rFonts w:ascii="Times New Roman" w:hAnsi="Times New Roman" w:cs="Times New Roman"/>
          <w:sz w:val="24"/>
          <w:szCs w:val="24"/>
        </w:rPr>
        <w:t xml:space="preserve"> </w:t>
      </w:r>
    </w:p>
    <w:p w:rsidR="008A74D0" w:rsidRPr="002F454B" w:rsidRDefault="008A74D0" w:rsidP="008A74D0">
      <w:pPr>
        <w:pStyle w:val="DaftarParagraf"/>
        <w:spacing w:after="0" w:line="240" w:lineRule="auto"/>
        <w:ind w:left="1080"/>
        <w:jc w:val="both"/>
        <w:rPr>
          <w:rFonts w:ascii="Times New Roman" w:hAnsi="Times New Roman" w:cs="Times New Roman"/>
          <w:sz w:val="24"/>
          <w:szCs w:val="24"/>
        </w:rPr>
      </w:pPr>
    </w:p>
    <w:p w:rsidR="008A74D0" w:rsidRDefault="008A74D0" w:rsidP="008A74D0">
      <w:pPr>
        <w:pStyle w:val="DaftarParagraf"/>
        <w:numPr>
          <w:ilvl w:val="0"/>
          <w:numId w:val="14"/>
        </w:numPr>
        <w:spacing w:after="0" w:line="480" w:lineRule="auto"/>
        <w:ind w:left="709" w:hanging="425"/>
        <w:jc w:val="both"/>
        <w:rPr>
          <w:rFonts w:ascii="Times New Roman" w:hAnsi="Times New Roman" w:cs="Times New Roman"/>
          <w:b/>
          <w:sz w:val="24"/>
          <w:szCs w:val="24"/>
        </w:rPr>
      </w:pPr>
      <w:proofErr w:type="spellStart"/>
      <w:r w:rsidRPr="0020657D">
        <w:rPr>
          <w:rFonts w:ascii="Times New Roman" w:hAnsi="Times New Roman" w:cs="Times New Roman"/>
          <w:b/>
          <w:i/>
          <w:sz w:val="24"/>
          <w:szCs w:val="24"/>
        </w:rPr>
        <w:t>Layout</w:t>
      </w:r>
      <w:proofErr w:type="spellEnd"/>
      <w:r w:rsidRPr="00056D71">
        <w:rPr>
          <w:rFonts w:ascii="Times New Roman" w:hAnsi="Times New Roman" w:cs="Times New Roman"/>
          <w:b/>
          <w:sz w:val="24"/>
          <w:szCs w:val="24"/>
        </w:rPr>
        <w:t xml:space="preserve"> Bangunan Tempat Usaha</w:t>
      </w:r>
    </w:p>
    <w:p w:rsidR="008A74D0" w:rsidRDefault="008A74D0" w:rsidP="008A74D0">
      <w:pPr>
        <w:pStyle w:val="DaftarParagraf"/>
        <w:spacing w:after="0" w:line="480" w:lineRule="auto"/>
        <w:ind w:firstLine="698"/>
        <w:jc w:val="both"/>
        <w:rPr>
          <w:rFonts w:ascii="Times New Roman" w:hAnsi="Times New Roman" w:cs="Times New Roman"/>
          <w:bCs/>
          <w:sz w:val="24"/>
          <w:szCs w:val="24"/>
        </w:rPr>
      </w:pPr>
      <w:r>
        <w:rPr>
          <w:rFonts w:ascii="Times New Roman" w:hAnsi="Times New Roman" w:cs="Times New Roman"/>
          <w:sz w:val="24"/>
          <w:szCs w:val="24"/>
        </w:rPr>
        <w:t xml:space="preserve">Setiap usaha dengan bangunan fisik yang akan didirikan membutuhkan tata letak atau </w:t>
      </w:r>
      <w:proofErr w:type="spellStart"/>
      <w:r w:rsidRPr="0020657D">
        <w:rPr>
          <w:rFonts w:ascii="Times New Roman" w:hAnsi="Times New Roman" w:cs="Times New Roman"/>
          <w:i/>
          <w:sz w:val="24"/>
          <w:szCs w:val="24"/>
        </w:rPr>
        <w:t>layout</w:t>
      </w:r>
      <w:proofErr w:type="spellEnd"/>
      <w:r>
        <w:rPr>
          <w:rFonts w:ascii="Times New Roman" w:hAnsi="Times New Roman" w:cs="Times New Roman"/>
          <w:sz w:val="24"/>
          <w:szCs w:val="24"/>
        </w:rPr>
        <w:t xml:space="preserve"> dari usaha tersebut. </w:t>
      </w:r>
      <w:proofErr w:type="spellStart"/>
      <w:r w:rsidRPr="001B4887">
        <w:rPr>
          <w:rFonts w:ascii="Times New Roman" w:hAnsi="Times New Roman" w:cs="Times New Roman"/>
          <w:i/>
          <w:iCs/>
          <w:sz w:val="24"/>
          <w:szCs w:val="24"/>
        </w:rPr>
        <w:t>Layout</w:t>
      </w:r>
      <w:proofErr w:type="spellEnd"/>
      <w:r>
        <w:rPr>
          <w:rFonts w:ascii="Times New Roman" w:hAnsi="Times New Roman" w:cs="Times New Roman"/>
          <w:sz w:val="24"/>
          <w:szCs w:val="24"/>
        </w:rPr>
        <w:t xml:space="preserve"> bangunan dari sebuah usaha dapat mempengaruhi keadaan dari toko atau </w:t>
      </w:r>
      <w:proofErr w:type="spellStart"/>
      <w:r>
        <w:rPr>
          <w:rFonts w:ascii="Times New Roman" w:hAnsi="Times New Roman" w:cs="Times New Roman"/>
          <w:sz w:val="24"/>
          <w:szCs w:val="24"/>
        </w:rPr>
        <w:t>outlet</w:t>
      </w:r>
      <w:proofErr w:type="spellEnd"/>
      <w:r>
        <w:rPr>
          <w:rFonts w:ascii="Times New Roman" w:hAnsi="Times New Roman" w:cs="Times New Roman"/>
          <w:sz w:val="24"/>
          <w:szCs w:val="24"/>
        </w:rPr>
        <w:t xml:space="preserve"> terebut. Berikut adalah </w:t>
      </w:r>
      <w:proofErr w:type="spellStart"/>
      <w:r w:rsidRPr="001B4887">
        <w:rPr>
          <w:rFonts w:ascii="Times New Roman" w:hAnsi="Times New Roman" w:cs="Times New Roman"/>
          <w:i/>
          <w:iCs/>
          <w:sz w:val="24"/>
          <w:szCs w:val="24"/>
        </w:rPr>
        <w:t>layout</w:t>
      </w:r>
      <w:proofErr w:type="spellEnd"/>
      <w:r>
        <w:rPr>
          <w:rFonts w:ascii="Times New Roman" w:hAnsi="Times New Roman" w:cs="Times New Roman"/>
          <w:sz w:val="24"/>
          <w:szCs w:val="24"/>
        </w:rPr>
        <w:t xml:space="preserve"> bangunan fisik dari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pada </w:t>
      </w:r>
      <w:r w:rsidRPr="00CB7FA0">
        <w:rPr>
          <w:rFonts w:ascii="Times New Roman" w:hAnsi="Times New Roman" w:cs="Times New Roman"/>
          <w:b/>
          <w:sz w:val="24"/>
          <w:szCs w:val="24"/>
        </w:rPr>
        <w:t>Gambar 5.3</w:t>
      </w:r>
      <w:r>
        <w:rPr>
          <w:rFonts w:ascii="Times New Roman" w:hAnsi="Times New Roman" w:cs="Times New Roman"/>
          <w:b/>
          <w:sz w:val="24"/>
          <w:szCs w:val="24"/>
        </w:rPr>
        <w:t xml:space="preserve"> </w:t>
      </w:r>
      <w:proofErr w:type="spellStart"/>
      <w:r w:rsidRPr="00224699">
        <w:rPr>
          <w:rFonts w:ascii="Times New Roman" w:hAnsi="Times New Roman" w:cs="Times New Roman"/>
          <w:bCs/>
          <w:sz w:val="24"/>
          <w:szCs w:val="24"/>
        </w:rPr>
        <w:t>dihalaman</w:t>
      </w:r>
      <w:proofErr w:type="spellEnd"/>
      <w:r w:rsidRPr="00224699">
        <w:rPr>
          <w:rFonts w:ascii="Times New Roman" w:hAnsi="Times New Roman" w:cs="Times New Roman"/>
          <w:bCs/>
          <w:sz w:val="24"/>
          <w:szCs w:val="24"/>
        </w:rPr>
        <w:t xml:space="preserve"> berikut ini :</w:t>
      </w:r>
    </w:p>
    <w:p w:rsidR="008A74D0" w:rsidRDefault="008A74D0" w:rsidP="008A74D0">
      <w:pPr>
        <w:rPr>
          <w:rFonts w:ascii="Times New Roman" w:hAnsi="Times New Roman" w:cs="Times New Roman"/>
          <w:bCs/>
          <w:sz w:val="24"/>
          <w:szCs w:val="24"/>
        </w:rPr>
      </w:pPr>
      <w:r>
        <w:rPr>
          <w:rFonts w:ascii="Times New Roman" w:hAnsi="Times New Roman" w:cs="Times New Roman"/>
          <w:bCs/>
          <w:sz w:val="24"/>
          <w:szCs w:val="24"/>
        </w:rPr>
        <w:br w:type="page"/>
      </w:r>
    </w:p>
    <w:p w:rsidR="008A74D0" w:rsidRDefault="008A74D0" w:rsidP="008A74D0">
      <w:pPr>
        <w:pStyle w:val="DaftarParagraf"/>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5.3</w:t>
      </w:r>
    </w:p>
    <w:p w:rsidR="008A74D0" w:rsidRPr="00224699" w:rsidRDefault="008A74D0" w:rsidP="008A74D0">
      <w:pPr>
        <w:pStyle w:val="DaftarParagraf"/>
        <w:spacing w:after="0" w:line="480" w:lineRule="auto"/>
        <w:ind w:left="0"/>
        <w:jc w:val="center"/>
        <w:rPr>
          <w:rFonts w:ascii="Times New Roman" w:hAnsi="Times New Roman" w:cs="Times New Roman"/>
          <w:b/>
          <w:i/>
          <w:iCs/>
          <w:sz w:val="24"/>
          <w:szCs w:val="24"/>
        </w:rPr>
      </w:pPr>
      <w:proofErr w:type="spellStart"/>
      <w:r w:rsidRPr="00224699">
        <w:rPr>
          <w:rFonts w:ascii="Times New Roman" w:hAnsi="Times New Roman" w:cs="Times New Roman"/>
          <w:b/>
          <w:i/>
          <w:iCs/>
          <w:sz w:val="24"/>
          <w:szCs w:val="24"/>
        </w:rPr>
        <w:t>Layout</w:t>
      </w:r>
      <w:proofErr w:type="spellEnd"/>
      <w:r>
        <w:rPr>
          <w:rFonts w:ascii="Times New Roman" w:hAnsi="Times New Roman" w:cs="Times New Roman"/>
          <w:b/>
          <w:i/>
          <w:iCs/>
          <w:sz w:val="24"/>
          <w:szCs w:val="24"/>
        </w:rPr>
        <w:t xml:space="preserve"> </w:t>
      </w:r>
      <w:r w:rsidRPr="004F0F5F">
        <w:rPr>
          <w:rFonts w:ascii="Times New Roman" w:hAnsi="Times New Roman" w:cs="Times New Roman"/>
          <w:b/>
          <w:bCs/>
          <w:sz w:val="24"/>
          <w:szCs w:val="24"/>
        </w:rPr>
        <w:t>Rumah Oleh-oleh</w:t>
      </w:r>
      <w:r w:rsidRPr="00224699">
        <w:rPr>
          <w:rFonts w:ascii="Times New Roman" w:hAnsi="Times New Roman" w:cs="Times New Roman"/>
          <w:b/>
          <w:i/>
          <w:iCs/>
          <w:sz w:val="24"/>
          <w:szCs w:val="24"/>
        </w:rPr>
        <w:t xml:space="preserve"> </w:t>
      </w:r>
      <w:r w:rsidRPr="00224699">
        <w:rPr>
          <w:rFonts w:ascii="Times New Roman" w:hAnsi="Times New Roman" w:cs="Times New Roman"/>
          <w:b/>
          <w:sz w:val="24"/>
          <w:szCs w:val="24"/>
        </w:rPr>
        <w:t xml:space="preserve">Sriwijaya </w:t>
      </w:r>
      <w:proofErr w:type="spellStart"/>
      <w:r w:rsidRPr="00224699">
        <w:rPr>
          <w:rFonts w:ascii="Times New Roman" w:hAnsi="Times New Roman" w:cs="Times New Roman"/>
          <w:b/>
          <w:sz w:val="24"/>
          <w:szCs w:val="24"/>
        </w:rPr>
        <w:t>Etniq</w:t>
      </w:r>
      <w:proofErr w:type="spellEnd"/>
      <w:r w:rsidRPr="00224699">
        <w:rPr>
          <w:rFonts w:ascii="Times New Roman" w:hAnsi="Times New Roman" w:cs="Times New Roman"/>
          <w:b/>
          <w:sz w:val="24"/>
          <w:szCs w:val="24"/>
        </w:rPr>
        <w:t xml:space="preserve"> Galeri</w:t>
      </w:r>
    </w:p>
    <w:p w:rsidR="008A74D0" w:rsidRDefault="008A74D0" w:rsidP="008A74D0">
      <w:pPr>
        <w:pStyle w:val="DaftarParagraf"/>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1312" behindDoc="0" locked="0" layoutInCell="1" allowOverlap="1" wp14:anchorId="7DBA3EFD" wp14:editId="6D0F7C53">
            <wp:simplePos x="0" y="0"/>
            <wp:positionH relativeFrom="column">
              <wp:posOffset>3810</wp:posOffset>
            </wp:positionH>
            <wp:positionV relativeFrom="paragraph">
              <wp:posOffset>354330</wp:posOffset>
            </wp:positionV>
            <wp:extent cx="5845175" cy="6447790"/>
            <wp:effectExtent l="0" t="0" r="3175" b="0"/>
            <wp:wrapTopAndBottom/>
            <wp:docPr id="36" name="Gamba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NAH ABNG FINAL.png"/>
                    <pic:cNvPicPr/>
                  </pic:nvPicPr>
                  <pic:blipFill rotWithShape="1">
                    <a:blip r:embed="rId14">
                      <a:extLst>
                        <a:ext uri="{28A0092B-C50C-407E-A947-70E740481C1C}">
                          <a14:useLocalDpi xmlns:a14="http://schemas.microsoft.com/office/drawing/2010/main" val="0"/>
                        </a:ext>
                      </a:extLst>
                    </a:blip>
                    <a:srcRect l="10209" t="9645" r="11435" b="10914"/>
                    <a:stretch/>
                  </pic:blipFill>
                  <pic:spPr bwMode="auto">
                    <a:xfrm rot="10800000" flipV="1">
                      <a:off x="0" y="0"/>
                      <a:ext cx="5845175" cy="6447790"/>
                    </a:xfrm>
                    <a:prstGeom prst="rect">
                      <a:avLst/>
                    </a:prstGeom>
                    <a:ln>
                      <a:noFill/>
                    </a:ln>
                    <a:extLst>
                      <a:ext uri="{53640926-AAD7-44D8-BBD7-CCE9431645EC}">
                        <a14:shadowObscured xmlns:a14="http://schemas.microsoft.com/office/drawing/2010/main"/>
                      </a:ext>
                    </a:extLst>
                  </pic:spPr>
                </pic:pic>
              </a:graphicData>
            </a:graphic>
          </wp:anchor>
        </w:drawing>
      </w:r>
    </w:p>
    <w:p w:rsidR="008A74D0" w:rsidRPr="000B07FC" w:rsidRDefault="008A74D0" w:rsidP="008A74D0">
      <w:pPr>
        <w:pStyle w:val="DaftarParagraf"/>
        <w:spacing w:after="0" w:line="480" w:lineRule="auto"/>
        <w:ind w:left="0"/>
        <w:rPr>
          <w:rFonts w:ascii="Times New Roman" w:hAnsi="Times New Roman" w:cs="Times New Roman"/>
          <w:b/>
          <w:sz w:val="24"/>
          <w:szCs w:val="24"/>
        </w:rPr>
      </w:pPr>
      <w:r w:rsidRPr="00224699">
        <w:rPr>
          <w:rFonts w:ascii="Times New Roman" w:hAnsi="Times New Roman" w:cs="Times New Roman"/>
          <w:bCs/>
          <w:sz w:val="24"/>
          <w:szCs w:val="24"/>
        </w:rPr>
        <w:t xml:space="preserve">  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224699">
        <w:rPr>
          <w:rFonts w:ascii="Times New Roman" w:hAnsi="Times New Roman" w:cs="Times New Roman"/>
          <w:bCs/>
          <w:sz w:val="24"/>
          <w:szCs w:val="24"/>
        </w:rPr>
        <w:t xml:space="preserve"> Sriwijaya </w:t>
      </w:r>
      <w:proofErr w:type="spellStart"/>
      <w:r w:rsidRPr="00224699">
        <w:rPr>
          <w:rFonts w:ascii="Times New Roman" w:hAnsi="Times New Roman" w:cs="Times New Roman"/>
          <w:bCs/>
          <w:sz w:val="24"/>
          <w:szCs w:val="24"/>
        </w:rPr>
        <w:t>Etniq</w:t>
      </w:r>
      <w:proofErr w:type="spellEnd"/>
      <w:r w:rsidRPr="00224699">
        <w:rPr>
          <w:rFonts w:ascii="Times New Roman" w:hAnsi="Times New Roman" w:cs="Times New Roman"/>
          <w:bCs/>
          <w:sz w:val="24"/>
          <w:szCs w:val="24"/>
        </w:rPr>
        <w:t xml:space="preserve"> Galeri</w:t>
      </w:r>
    </w:p>
    <w:p w:rsidR="008A74D0" w:rsidRDefault="008A74D0">
      <w:bookmarkStart w:id="0" w:name="_GoBack"/>
      <w:bookmarkEnd w:id="0"/>
    </w:p>
    <w:sectPr w:rsidR="008A74D0" w:rsidSect="008A74D0">
      <w:pgSz w:w="11906" w:h="16838"/>
      <w:pgMar w:top="1440" w:right="1440" w:bottom="1440" w:left="1440"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D0" w:rsidRDefault="00E01FD0" w:rsidP="008A74D0">
      <w:pPr>
        <w:spacing w:after="0" w:line="240" w:lineRule="auto"/>
      </w:pPr>
      <w:r>
        <w:separator/>
      </w:r>
    </w:p>
  </w:endnote>
  <w:endnote w:type="continuationSeparator" w:id="0">
    <w:p w:rsidR="00E01FD0" w:rsidRDefault="00E01FD0" w:rsidP="008A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200878"/>
      <w:docPartObj>
        <w:docPartGallery w:val="Page Numbers (Bottom of Page)"/>
        <w:docPartUnique/>
      </w:docPartObj>
    </w:sdtPr>
    <w:sdtContent>
      <w:p w:rsidR="008A74D0" w:rsidRDefault="008A74D0">
        <w:pPr>
          <w:pStyle w:val="Footer"/>
          <w:jc w:val="center"/>
        </w:pPr>
        <w:r>
          <w:fldChar w:fldCharType="begin"/>
        </w:r>
        <w:r>
          <w:instrText>PAGE   \* MERGEFORMAT</w:instrText>
        </w:r>
        <w:r>
          <w:fldChar w:fldCharType="separate"/>
        </w:r>
        <w:r>
          <w:t>2</w:t>
        </w:r>
        <w:r>
          <w:fldChar w:fldCharType="end"/>
        </w:r>
      </w:p>
    </w:sdtContent>
  </w:sdt>
  <w:p w:rsidR="00041AB2" w:rsidRPr="00AA292B" w:rsidRDefault="00E01FD0">
    <w:pPr>
      <w:pStyle w:val="Footer"/>
      <w:jc w:val="center"/>
      <w:rPr>
        <w:rFonts w:ascii="Times New Roman" w:hAnsi="Times New Roman" w:cs="Times New Roman"/>
        <w:caps/>
        <w:noProo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D0" w:rsidRDefault="00E01FD0" w:rsidP="008A74D0">
      <w:pPr>
        <w:spacing w:after="0" w:line="240" w:lineRule="auto"/>
      </w:pPr>
      <w:r>
        <w:separator/>
      </w:r>
    </w:p>
  </w:footnote>
  <w:footnote w:type="continuationSeparator" w:id="0">
    <w:p w:rsidR="00E01FD0" w:rsidRDefault="00E01FD0" w:rsidP="008A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771"/>
    <w:multiLevelType w:val="hybridMultilevel"/>
    <w:tmpl w:val="C7CEC284"/>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 w15:restartNumberingAfterBreak="0">
    <w:nsid w:val="14E424FD"/>
    <w:multiLevelType w:val="hybridMultilevel"/>
    <w:tmpl w:val="702CC8C8"/>
    <w:lvl w:ilvl="0" w:tplc="75969FB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112168"/>
    <w:multiLevelType w:val="hybridMultilevel"/>
    <w:tmpl w:val="43A814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DE64988"/>
    <w:multiLevelType w:val="hybridMultilevel"/>
    <w:tmpl w:val="4BB239E2"/>
    <w:lvl w:ilvl="0" w:tplc="D062C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B162E"/>
    <w:multiLevelType w:val="hybridMultilevel"/>
    <w:tmpl w:val="31B6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45E73"/>
    <w:multiLevelType w:val="hybridMultilevel"/>
    <w:tmpl w:val="57E42D5C"/>
    <w:lvl w:ilvl="0" w:tplc="836096F8">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77408D"/>
    <w:multiLevelType w:val="hybridMultilevel"/>
    <w:tmpl w:val="3E8E284A"/>
    <w:lvl w:ilvl="0" w:tplc="0CF680A2">
      <w:start w:val="6"/>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E1E6A65"/>
    <w:multiLevelType w:val="hybridMultilevel"/>
    <w:tmpl w:val="06E82E62"/>
    <w:lvl w:ilvl="0" w:tplc="2D324B7C">
      <w:start w:val="6"/>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802DE0"/>
    <w:multiLevelType w:val="hybridMultilevel"/>
    <w:tmpl w:val="45485214"/>
    <w:lvl w:ilvl="0" w:tplc="D9925EAC">
      <w:start w:val="5"/>
      <w:numFmt w:val="upperLetter"/>
      <w:lvlText w:val="%1."/>
      <w:lvlJc w:val="left"/>
      <w:pPr>
        <w:ind w:left="24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8B680E"/>
    <w:multiLevelType w:val="hybridMultilevel"/>
    <w:tmpl w:val="DF44EB88"/>
    <w:lvl w:ilvl="0" w:tplc="E6D06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5E03C0"/>
    <w:multiLevelType w:val="hybridMultilevel"/>
    <w:tmpl w:val="306E7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727A0"/>
    <w:multiLevelType w:val="hybridMultilevel"/>
    <w:tmpl w:val="5D120040"/>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2" w15:restartNumberingAfterBreak="0">
    <w:nsid w:val="64E60B9D"/>
    <w:multiLevelType w:val="hybridMultilevel"/>
    <w:tmpl w:val="72DA9090"/>
    <w:lvl w:ilvl="0" w:tplc="A616059E">
      <w:start w:val="7"/>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BB7BE6"/>
    <w:multiLevelType w:val="hybridMultilevel"/>
    <w:tmpl w:val="250698B4"/>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num w:numId="1">
    <w:abstractNumId w:val="10"/>
  </w:num>
  <w:num w:numId="2">
    <w:abstractNumId w:val="9"/>
  </w:num>
  <w:num w:numId="3">
    <w:abstractNumId w:val="3"/>
  </w:num>
  <w:num w:numId="4">
    <w:abstractNumId w:val="4"/>
  </w:num>
  <w:num w:numId="5">
    <w:abstractNumId w:val="13"/>
  </w:num>
  <w:num w:numId="6">
    <w:abstractNumId w:val="1"/>
  </w:num>
  <w:num w:numId="7">
    <w:abstractNumId w:val="0"/>
  </w:num>
  <w:num w:numId="8">
    <w:abstractNumId w:val="11"/>
  </w:num>
  <w:num w:numId="9">
    <w:abstractNumId w:val="7"/>
  </w:num>
  <w:num w:numId="10">
    <w:abstractNumId w:val="5"/>
  </w:num>
  <w:num w:numId="11">
    <w:abstractNumId w:val="6"/>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D0"/>
    <w:rsid w:val="008A74D0"/>
    <w:rsid w:val="00E01F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F8276-FAA7-47AC-8EB2-63ED425B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4D0"/>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8A74D0"/>
    <w:pPr>
      <w:ind w:left="720"/>
      <w:contextualSpacing/>
    </w:pPr>
  </w:style>
  <w:style w:type="character" w:customStyle="1" w:styleId="DaftarParagrafKAR">
    <w:name w:val="Daftar Paragraf KAR"/>
    <w:basedOn w:val="FontParagrafDefault"/>
    <w:link w:val="DaftarParagraf"/>
    <w:uiPriority w:val="34"/>
    <w:rsid w:val="008A74D0"/>
  </w:style>
  <w:style w:type="character" w:styleId="Hyperlink">
    <w:name w:val="Hyperlink"/>
    <w:basedOn w:val="FontParagrafDefault"/>
    <w:uiPriority w:val="99"/>
    <w:unhideWhenUsed/>
    <w:rsid w:val="008A74D0"/>
    <w:rPr>
      <w:color w:val="0563C1" w:themeColor="hyperlink"/>
      <w:u w:val="single"/>
    </w:rPr>
  </w:style>
  <w:style w:type="paragraph" w:styleId="Footer">
    <w:name w:val="footer"/>
    <w:basedOn w:val="Normal"/>
    <w:link w:val="FooterKAR"/>
    <w:uiPriority w:val="99"/>
    <w:unhideWhenUsed/>
    <w:rsid w:val="008A74D0"/>
    <w:pPr>
      <w:tabs>
        <w:tab w:val="center" w:pos="4513"/>
        <w:tab w:val="right" w:pos="9026"/>
      </w:tabs>
      <w:spacing w:after="0" w:line="240" w:lineRule="auto"/>
    </w:pPr>
  </w:style>
  <w:style w:type="character" w:customStyle="1" w:styleId="FooterKAR">
    <w:name w:val="Footer KAR"/>
    <w:basedOn w:val="FontParagrafDefault"/>
    <w:link w:val="Footer"/>
    <w:uiPriority w:val="99"/>
    <w:rsid w:val="008A74D0"/>
  </w:style>
  <w:style w:type="paragraph" w:styleId="Header">
    <w:name w:val="header"/>
    <w:basedOn w:val="Normal"/>
    <w:link w:val="HeaderKAR"/>
    <w:uiPriority w:val="99"/>
    <w:unhideWhenUsed/>
    <w:rsid w:val="008A74D0"/>
    <w:pPr>
      <w:tabs>
        <w:tab w:val="center" w:pos="4513"/>
        <w:tab w:val="right" w:pos="9026"/>
      </w:tabs>
      <w:spacing w:after="0" w:line="240" w:lineRule="auto"/>
    </w:pPr>
  </w:style>
  <w:style w:type="character" w:customStyle="1" w:styleId="HeaderKAR">
    <w:name w:val="Header KAR"/>
    <w:basedOn w:val="FontParagrafDefault"/>
    <w:link w:val="Header"/>
    <w:uiPriority w:val="99"/>
    <w:rsid w:val="008A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pajak.go.id"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1AF5EE-2495-45EE-8965-77201186E6B2}"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en-US"/>
        </a:p>
      </dgm:t>
    </dgm:pt>
    <dgm:pt modelId="{1CAA4C4F-A25A-4D31-87CC-6F97FFC24330}">
      <dgm:prSet phldrT="[Text]" custT="1"/>
      <dgm:spPr/>
      <dgm:t>
        <a:bodyPr/>
        <a:lstStyle/>
        <a:p>
          <a:r>
            <a:rPr lang="id-ID" sz="1200">
              <a:latin typeface="Times New Roman" panose="02020603050405020304" pitchFamily="18" charset="0"/>
              <a:cs typeface="Times New Roman" panose="02020603050405020304" pitchFamily="18" charset="0"/>
            </a:rPr>
            <a:t>Produsen mengirimkan produk yang dipesan</a:t>
          </a:r>
          <a:endParaRPr lang="en-US" sz="1200">
            <a:latin typeface="Times New Roman" panose="02020603050405020304" pitchFamily="18" charset="0"/>
            <a:cs typeface="Times New Roman" panose="02020603050405020304" pitchFamily="18" charset="0"/>
          </a:endParaRPr>
        </a:p>
      </dgm:t>
    </dgm:pt>
    <dgm:pt modelId="{2D9398A6-6380-4EC9-90E5-C04A9E91AE3B}" type="parTrans" cxnId="{FA5F2D4E-89F3-49CD-A365-6A926001E1FE}">
      <dgm:prSet/>
      <dgm:spPr/>
      <dgm:t>
        <a:bodyPr/>
        <a:lstStyle/>
        <a:p>
          <a:endParaRPr lang="en-US"/>
        </a:p>
      </dgm:t>
    </dgm:pt>
    <dgm:pt modelId="{6BB3F217-03C9-4D74-A12C-CA53C4DE5278}" type="sibTrans" cxnId="{FA5F2D4E-89F3-49CD-A365-6A926001E1FE}">
      <dgm:prSet/>
      <dgm:spPr/>
      <dgm:t>
        <a:bodyPr/>
        <a:lstStyle/>
        <a:p>
          <a:endParaRPr lang="en-US"/>
        </a:p>
      </dgm:t>
    </dgm:pt>
    <dgm:pt modelId="{71E01536-9498-4935-8E22-5D34E2C3110D}">
      <dgm:prSet phldrT="[Text]" custT="1"/>
      <dgm:spPr/>
      <dgm:t>
        <a:bodyPr/>
        <a:lstStyle/>
        <a:p>
          <a:r>
            <a:rPr lang="id-ID" sz="1200" i="1">
              <a:latin typeface="Times New Roman" panose="02020603050405020304" pitchFamily="18" charset="0"/>
              <a:cs typeface="Times New Roman" panose="02020603050405020304" pitchFamily="18" charset="0"/>
            </a:rPr>
            <a:t>Pegawai menata produk di etalase </a:t>
          </a:r>
          <a:endParaRPr lang="en-US" sz="1200" i="1">
            <a:latin typeface="Times New Roman" panose="02020603050405020304" pitchFamily="18" charset="0"/>
            <a:cs typeface="Times New Roman" panose="02020603050405020304" pitchFamily="18" charset="0"/>
          </a:endParaRPr>
        </a:p>
      </dgm:t>
    </dgm:pt>
    <dgm:pt modelId="{A0726B1B-BE15-4E6F-AFA3-2D494BF7E59F}" type="parTrans" cxnId="{48879FFA-85B6-4E04-8F7C-7DA296D1869F}">
      <dgm:prSet/>
      <dgm:spPr/>
      <dgm:t>
        <a:bodyPr/>
        <a:lstStyle/>
        <a:p>
          <a:endParaRPr lang="en-US"/>
        </a:p>
      </dgm:t>
    </dgm:pt>
    <dgm:pt modelId="{A71E6EF4-D3A5-4205-B892-AB1C98E8364B}" type="sibTrans" cxnId="{48879FFA-85B6-4E04-8F7C-7DA296D1869F}">
      <dgm:prSet/>
      <dgm:spPr/>
      <dgm:t>
        <a:bodyPr/>
        <a:lstStyle/>
        <a:p>
          <a:endParaRPr lang="en-US"/>
        </a:p>
      </dgm:t>
    </dgm:pt>
    <dgm:pt modelId="{7284136C-8A83-416C-ACF2-34AA67F4B562}">
      <dgm:prSet phldrT="[Text]" custT="1"/>
      <dgm:spPr/>
      <dgm:t>
        <a:bodyPr/>
        <a:lstStyle/>
        <a:p>
          <a:r>
            <a:rPr lang="id-ID" sz="1200" i="1">
              <a:latin typeface="Times New Roman" panose="02020603050405020304" pitchFamily="18" charset="0"/>
              <a:cs typeface="Times New Roman" panose="02020603050405020304" pitchFamily="18" charset="0"/>
            </a:rPr>
            <a:t>Konsumen datang ke outlet</a:t>
          </a:r>
          <a:endParaRPr lang="en-US" sz="1200" i="1">
            <a:latin typeface="Times New Roman" panose="02020603050405020304" pitchFamily="18" charset="0"/>
            <a:cs typeface="Times New Roman" panose="02020603050405020304" pitchFamily="18" charset="0"/>
          </a:endParaRPr>
        </a:p>
      </dgm:t>
    </dgm:pt>
    <dgm:pt modelId="{3702790C-3156-4B30-B940-832B74F4C092}" type="parTrans" cxnId="{B7D4CCC1-B80A-46BC-90E2-268E8674ECA0}">
      <dgm:prSet/>
      <dgm:spPr/>
      <dgm:t>
        <a:bodyPr/>
        <a:lstStyle/>
        <a:p>
          <a:endParaRPr lang="en-US"/>
        </a:p>
      </dgm:t>
    </dgm:pt>
    <dgm:pt modelId="{0776B994-E024-408F-A63D-DF739CF8B063}" type="sibTrans" cxnId="{B7D4CCC1-B80A-46BC-90E2-268E8674ECA0}">
      <dgm:prSet/>
      <dgm:spPr/>
      <dgm:t>
        <a:bodyPr/>
        <a:lstStyle/>
        <a:p>
          <a:endParaRPr lang="en-US"/>
        </a:p>
      </dgm:t>
    </dgm:pt>
    <dgm:pt modelId="{0B2CC0B4-192A-4467-BBFA-49ABD7DCF76D}">
      <dgm:prSet phldrT="[Text]" custT="1"/>
      <dgm:spPr/>
      <dgm:t>
        <a:bodyPr/>
        <a:lstStyle/>
        <a:p>
          <a:r>
            <a:rPr lang="id-ID" sz="1200">
              <a:latin typeface="Times New Roman" panose="02020603050405020304" pitchFamily="18" charset="0"/>
              <a:cs typeface="Times New Roman" panose="02020603050405020304" pitchFamily="18" charset="0"/>
            </a:rPr>
            <a:t>Pegawai akan menyambut konsumen yang datang</a:t>
          </a:r>
          <a:endParaRPr lang="en-US" sz="1200">
            <a:latin typeface="Times New Roman" panose="02020603050405020304" pitchFamily="18" charset="0"/>
            <a:cs typeface="Times New Roman" panose="02020603050405020304" pitchFamily="18" charset="0"/>
          </a:endParaRPr>
        </a:p>
      </dgm:t>
    </dgm:pt>
    <dgm:pt modelId="{5604FF52-9C84-44E7-AE9F-9801D1658444}" type="parTrans" cxnId="{F48E1192-A7FB-4ED3-9BF1-622A62350F40}">
      <dgm:prSet/>
      <dgm:spPr/>
      <dgm:t>
        <a:bodyPr/>
        <a:lstStyle/>
        <a:p>
          <a:endParaRPr lang="en-US"/>
        </a:p>
      </dgm:t>
    </dgm:pt>
    <dgm:pt modelId="{E3CFBAFC-5E50-483A-882C-4D03F263612E}" type="sibTrans" cxnId="{F48E1192-A7FB-4ED3-9BF1-622A62350F40}">
      <dgm:prSet/>
      <dgm:spPr/>
      <dgm:t>
        <a:bodyPr/>
        <a:lstStyle/>
        <a:p>
          <a:endParaRPr lang="en-US"/>
        </a:p>
      </dgm:t>
    </dgm:pt>
    <dgm:pt modelId="{B7565DEF-9002-493A-B97B-4F848F626F41}">
      <dgm:prSet custT="1"/>
      <dgm:spPr/>
      <dgm:t>
        <a:bodyPr/>
        <a:lstStyle/>
        <a:p>
          <a:r>
            <a:rPr lang="id-ID" sz="1200">
              <a:latin typeface="Times New Roman" panose="02020603050405020304" pitchFamily="18" charset="0"/>
              <a:cs typeface="Times New Roman" panose="02020603050405020304" pitchFamily="18" charset="0"/>
            </a:rPr>
            <a:t>Konsumen membayar barang di kasir</a:t>
          </a:r>
          <a:endParaRPr lang="en-US" sz="1200">
            <a:latin typeface="Times New Roman" panose="02020603050405020304" pitchFamily="18" charset="0"/>
            <a:cs typeface="Times New Roman" panose="02020603050405020304" pitchFamily="18" charset="0"/>
          </a:endParaRPr>
        </a:p>
      </dgm:t>
    </dgm:pt>
    <dgm:pt modelId="{E93F8C8C-0511-488F-96EC-8C8B23E6BD40}" type="parTrans" cxnId="{3935F2EB-DFEB-4690-804F-19DACC3F7E3F}">
      <dgm:prSet/>
      <dgm:spPr/>
      <dgm:t>
        <a:bodyPr/>
        <a:lstStyle/>
        <a:p>
          <a:endParaRPr lang="en-US"/>
        </a:p>
      </dgm:t>
    </dgm:pt>
    <dgm:pt modelId="{98741709-F190-48D5-ADA7-66D1CB8B65B9}" type="sibTrans" cxnId="{3935F2EB-DFEB-4690-804F-19DACC3F7E3F}">
      <dgm:prSet/>
      <dgm:spPr/>
      <dgm:t>
        <a:bodyPr/>
        <a:lstStyle/>
        <a:p>
          <a:endParaRPr lang="en-US"/>
        </a:p>
      </dgm:t>
    </dgm:pt>
    <dgm:pt modelId="{CC653E0C-115F-4A21-B408-6C84ACBD8E1B}" type="pres">
      <dgm:prSet presAssocID="{AE1AF5EE-2495-45EE-8965-77201186E6B2}" presName="diagram" presStyleCnt="0">
        <dgm:presLayoutVars>
          <dgm:dir/>
          <dgm:resizeHandles val="exact"/>
        </dgm:presLayoutVars>
      </dgm:prSet>
      <dgm:spPr/>
    </dgm:pt>
    <dgm:pt modelId="{A81295BD-4047-4F99-8CEC-D29AED36A107}" type="pres">
      <dgm:prSet presAssocID="{1CAA4C4F-A25A-4D31-87CC-6F97FFC24330}" presName="node" presStyleLbl="node1" presStyleIdx="0" presStyleCnt="5" custScaleX="134017" custScaleY="144291">
        <dgm:presLayoutVars>
          <dgm:bulletEnabled val="1"/>
        </dgm:presLayoutVars>
      </dgm:prSet>
      <dgm:spPr/>
    </dgm:pt>
    <dgm:pt modelId="{08DF8706-9006-4885-91C8-DCF1438E7118}" type="pres">
      <dgm:prSet presAssocID="{6BB3F217-03C9-4D74-A12C-CA53C4DE5278}" presName="sibTrans" presStyleLbl="sibTrans2D1" presStyleIdx="0" presStyleCnt="4"/>
      <dgm:spPr/>
    </dgm:pt>
    <dgm:pt modelId="{C9D5114A-133E-4855-BC21-97324FCAD978}" type="pres">
      <dgm:prSet presAssocID="{6BB3F217-03C9-4D74-A12C-CA53C4DE5278}" presName="connectorText" presStyleLbl="sibTrans2D1" presStyleIdx="0" presStyleCnt="4"/>
      <dgm:spPr/>
    </dgm:pt>
    <dgm:pt modelId="{3093D3B7-E665-4FDD-862C-D44F69CEE57D}" type="pres">
      <dgm:prSet presAssocID="{71E01536-9498-4935-8E22-5D34E2C3110D}" presName="node" presStyleLbl="node1" presStyleIdx="1" presStyleCnt="5" custScaleX="138850" custScaleY="123697">
        <dgm:presLayoutVars>
          <dgm:bulletEnabled val="1"/>
        </dgm:presLayoutVars>
      </dgm:prSet>
      <dgm:spPr/>
    </dgm:pt>
    <dgm:pt modelId="{B9F56AB9-E745-483B-A696-8ECADCE4613C}" type="pres">
      <dgm:prSet presAssocID="{A71E6EF4-D3A5-4205-B892-AB1C98E8364B}" presName="sibTrans" presStyleLbl="sibTrans2D1" presStyleIdx="1" presStyleCnt="4" custAng="21470088"/>
      <dgm:spPr/>
    </dgm:pt>
    <dgm:pt modelId="{E7BCA15A-5250-4562-B50C-1BAB4E78ED4A}" type="pres">
      <dgm:prSet presAssocID="{A71E6EF4-D3A5-4205-B892-AB1C98E8364B}" presName="connectorText" presStyleLbl="sibTrans2D1" presStyleIdx="1" presStyleCnt="4"/>
      <dgm:spPr/>
    </dgm:pt>
    <dgm:pt modelId="{74B73E5B-95BE-44CE-9000-704E9F3B1BBE}" type="pres">
      <dgm:prSet presAssocID="{7284136C-8A83-416C-ACF2-34AA67F4B562}" presName="node" presStyleLbl="node1" presStyleIdx="2" presStyleCnt="5" custScaleX="148366" custScaleY="139462">
        <dgm:presLayoutVars>
          <dgm:bulletEnabled val="1"/>
        </dgm:presLayoutVars>
      </dgm:prSet>
      <dgm:spPr/>
    </dgm:pt>
    <dgm:pt modelId="{9FA2CACB-9D1C-4B88-9C4C-1B70A952F932}" type="pres">
      <dgm:prSet presAssocID="{0776B994-E024-408F-A63D-DF739CF8B063}" presName="sibTrans" presStyleLbl="sibTrans2D1" presStyleIdx="2" presStyleCnt="4"/>
      <dgm:spPr/>
    </dgm:pt>
    <dgm:pt modelId="{44BD74F7-0C56-475C-A27E-B2BB9F22AC88}" type="pres">
      <dgm:prSet presAssocID="{0776B994-E024-408F-A63D-DF739CF8B063}" presName="connectorText" presStyleLbl="sibTrans2D1" presStyleIdx="2" presStyleCnt="4"/>
      <dgm:spPr/>
    </dgm:pt>
    <dgm:pt modelId="{C28725AC-7430-4C43-AA7B-1F5E3548CDF6}" type="pres">
      <dgm:prSet presAssocID="{0B2CC0B4-192A-4467-BBFA-49ABD7DCF76D}" presName="node" presStyleLbl="node1" presStyleIdx="3" presStyleCnt="5" custScaleX="126715" custScaleY="141866">
        <dgm:presLayoutVars>
          <dgm:bulletEnabled val="1"/>
        </dgm:presLayoutVars>
      </dgm:prSet>
      <dgm:spPr/>
    </dgm:pt>
    <dgm:pt modelId="{6C3EA06F-116C-407B-B935-2CEECF0DF73F}" type="pres">
      <dgm:prSet presAssocID="{E3CFBAFC-5E50-483A-882C-4D03F263612E}" presName="sibTrans" presStyleLbl="sibTrans2D1" presStyleIdx="3" presStyleCnt="4"/>
      <dgm:spPr/>
    </dgm:pt>
    <dgm:pt modelId="{980C95CD-2C7B-4E11-867B-E5654BD221BA}" type="pres">
      <dgm:prSet presAssocID="{E3CFBAFC-5E50-483A-882C-4D03F263612E}" presName="connectorText" presStyleLbl="sibTrans2D1" presStyleIdx="3" presStyleCnt="4"/>
      <dgm:spPr/>
    </dgm:pt>
    <dgm:pt modelId="{8DAB0897-75C3-4B49-969B-E0F61550E1FF}" type="pres">
      <dgm:prSet presAssocID="{B7565DEF-9002-493A-B97B-4F848F626F41}" presName="node" presStyleLbl="node1" presStyleIdx="4" presStyleCnt="5" custScaleX="126061" custScaleY="106345">
        <dgm:presLayoutVars>
          <dgm:bulletEnabled val="1"/>
        </dgm:presLayoutVars>
      </dgm:prSet>
      <dgm:spPr/>
    </dgm:pt>
  </dgm:ptLst>
  <dgm:cxnLst>
    <dgm:cxn modelId="{1547850D-F28D-463F-B25D-16441C8BF444}" type="presOf" srcId="{A71E6EF4-D3A5-4205-B892-AB1C98E8364B}" destId="{B9F56AB9-E745-483B-A696-8ECADCE4613C}" srcOrd="0" destOrd="0" presId="urn:microsoft.com/office/officeart/2005/8/layout/process5"/>
    <dgm:cxn modelId="{FB5F6B12-E971-4399-8AB8-094E13B965A3}" type="presOf" srcId="{0B2CC0B4-192A-4467-BBFA-49ABD7DCF76D}" destId="{C28725AC-7430-4C43-AA7B-1F5E3548CDF6}" srcOrd="0" destOrd="0" presId="urn:microsoft.com/office/officeart/2005/8/layout/process5"/>
    <dgm:cxn modelId="{79BC8B27-5481-4872-B8FD-2983A7B878E0}" type="presOf" srcId="{AE1AF5EE-2495-45EE-8965-77201186E6B2}" destId="{CC653E0C-115F-4A21-B408-6C84ACBD8E1B}" srcOrd="0" destOrd="0" presId="urn:microsoft.com/office/officeart/2005/8/layout/process5"/>
    <dgm:cxn modelId="{CCFD443D-528F-454B-872B-35670AF46CEF}" type="presOf" srcId="{B7565DEF-9002-493A-B97B-4F848F626F41}" destId="{8DAB0897-75C3-4B49-969B-E0F61550E1FF}" srcOrd="0" destOrd="0" presId="urn:microsoft.com/office/officeart/2005/8/layout/process5"/>
    <dgm:cxn modelId="{3ED35662-28C7-4500-87A6-81A09AF45B5D}" type="presOf" srcId="{6BB3F217-03C9-4D74-A12C-CA53C4DE5278}" destId="{C9D5114A-133E-4855-BC21-97324FCAD978}" srcOrd="1" destOrd="0" presId="urn:microsoft.com/office/officeart/2005/8/layout/process5"/>
    <dgm:cxn modelId="{619CB86D-3E5B-40D0-9A3A-A687C900CCA2}" type="presOf" srcId="{E3CFBAFC-5E50-483A-882C-4D03F263612E}" destId="{980C95CD-2C7B-4E11-867B-E5654BD221BA}" srcOrd="1" destOrd="0" presId="urn:microsoft.com/office/officeart/2005/8/layout/process5"/>
    <dgm:cxn modelId="{FA5F2D4E-89F3-49CD-A365-6A926001E1FE}" srcId="{AE1AF5EE-2495-45EE-8965-77201186E6B2}" destId="{1CAA4C4F-A25A-4D31-87CC-6F97FFC24330}" srcOrd="0" destOrd="0" parTransId="{2D9398A6-6380-4EC9-90E5-C04A9E91AE3B}" sibTransId="{6BB3F217-03C9-4D74-A12C-CA53C4DE5278}"/>
    <dgm:cxn modelId="{2E14A754-51A2-44CE-8C43-14670D3C7468}" type="presOf" srcId="{0776B994-E024-408F-A63D-DF739CF8B063}" destId="{44BD74F7-0C56-475C-A27E-B2BB9F22AC88}" srcOrd="1" destOrd="0" presId="urn:microsoft.com/office/officeart/2005/8/layout/process5"/>
    <dgm:cxn modelId="{5EBD9376-113E-4FE0-8166-A61CB0C89E49}" type="presOf" srcId="{1CAA4C4F-A25A-4D31-87CC-6F97FFC24330}" destId="{A81295BD-4047-4F99-8CEC-D29AED36A107}" srcOrd="0" destOrd="0" presId="urn:microsoft.com/office/officeart/2005/8/layout/process5"/>
    <dgm:cxn modelId="{F48E1192-A7FB-4ED3-9BF1-622A62350F40}" srcId="{AE1AF5EE-2495-45EE-8965-77201186E6B2}" destId="{0B2CC0B4-192A-4467-BBFA-49ABD7DCF76D}" srcOrd="3" destOrd="0" parTransId="{5604FF52-9C84-44E7-AE9F-9801D1658444}" sibTransId="{E3CFBAFC-5E50-483A-882C-4D03F263612E}"/>
    <dgm:cxn modelId="{06611594-7D72-477C-BE28-9E8C6D4535E7}" type="presOf" srcId="{0776B994-E024-408F-A63D-DF739CF8B063}" destId="{9FA2CACB-9D1C-4B88-9C4C-1B70A952F932}" srcOrd="0" destOrd="0" presId="urn:microsoft.com/office/officeart/2005/8/layout/process5"/>
    <dgm:cxn modelId="{267199AB-775D-41E1-84EB-AA7FAE3A395D}" type="presOf" srcId="{6BB3F217-03C9-4D74-A12C-CA53C4DE5278}" destId="{08DF8706-9006-4885-91C8-DCF1438E7118}" srcOrd="0" destOrd="0" presId="urn:microsoft.com/office/officeart/2005/8/layout/process5"/>
    <dgm:cxn modelId="{62108ABA-CE0D-4907-91E1-DCC31581DF1C}" type="presOf" srcId="{E3CFBAFC-5E50-483A-882C-4D03F263612E}" destId="{6C3EA06F-116C-407B-B935-2CEECF0DF73F}" srcOrd="0" destOrd="0" presId="urn:microsoft.com/office/officeart/2005/8/layout/process5"/>
    <dgm:cxn modelId="{B7D4CCC1-B80A-46BC-90E2-268E8674ECA0}" srcId="{AE1AF5EE-2495-45EE-8965-77201186E6B2}" destId="{7284136C-8A83-416C-ACF2-34AA67F4B562}" srcOrd="2" destOrd="0" parTransId="{3702790C-3156-4B30-B940-832B74F4C092}" sibTransId="{0776B994-E024-408F-A63D-DF739CF8B063}"/>
    <dgm:cxn modelId="{59BB8AD6-470F-4E42-AA0B-123EDF685C5C}" type="presOf" srcId="{7284136C-8A83-416C-ACF2-34AA67F4B562}" destId="{74B73E5B-95BE-44CE-9000-704E9F3B1BBE}" srcOrd="0" destOrd="0" presId="urn:microsoft.com/office/officeart/2005/8/layout/process5"/>
    <dgm:cxn modelId="{3935F2EB-DFEB-4690-804F-19DACC3F7E3F}" srcId="{AE1AF5EE-2495-45EE-8965-77201186E6B2}" destId="{B7565DEF-9002-493A-B97B-4F848F626F41}" srcOrd="4" destOrd="0" parTransId="{E93F8C8C-0511-488F-96EC-8C8B23E6BD40}" sibTransId="{98741709-F190-48D5-ADA7-66D1CB8B65B9}"/>
    <dgm:cxn modelId="{48879FFA-85B6-4E04-8F7C-7DA296D1869F}" srcId="{AE1AF5EE-2495-45EE-8965-77201186E6B2}" destId="{71E01536-9498-4935-8E22-5D34E2C3110D}" srcOrd="1" destOrd="0" parTransId="{A0726B1B-BE15-4E6F-AFA3-2D494BF7E59F}" sibTransId="{A71E6EF4-D3A5-4205-B892-AB1C98E8364B}"/>
    <dgm:cxn modelId="{697835FE-609F-4C90-B0C0-49B935795B64}" type="presOf" srcId="{A71E6EF4-D3A5-4205-B892-AB1C98E8364B}" destId="{E7BCA15A-5250-4562-B50C-1BAB4E78ED4A}" srcOrd="1" destOrd="0" presId="urn:microsoft.com/office/officeart/2005/8/layout/process5"/>
    <dgm:cxn modelId="{7B859CFE-2CF4-453C-A22A-C6FB148A624E}" type="presOf" srcId="{71E01536-9498-4935-8E22-5D34E2C3110D}" destId="{3093D3B7-E665-4FDD-862C-D44F69CEE57D}" srcOrd="0" destOrd="0" presId="urn:microsoft.com/office/officeart/2005/8/layout/process5"/>
    <dgm:cxn modelId="{CDEB00BC-D00A-41AE-8B46-58F3C298A768}" type="presParOf" srcId="{CC653E0C-115F-4A21-B408-6C84ACBD8E1B}" destId="{A81295BD-4047-4F99-8CEC-D29AED36A107}" srcOrd="0" destOrd="0" presId="urn:microsoft.com/office/officeart/2005/8/layout/process5"/>
    <dgm:cxn modelId="{8E9C4208-AA56-4CEF-8C42-91A60CA8BAF5}" type="presParOf" srcId="{CC653E0C-115F-4A21-B408-6C84ACBD8E1B}" destId="{08DF8706-9006-4885-91C8-DCF1438E7118}" srcOrd="1" destOrd="0" presId="urn:microsoft.com/office/officeart/2005/8/layout/process5"/>
    <dgm:cxn modelId="{F607A032-0A06-4F22-B343-7525B383CD43}" type="presParOf" srcId="{08DF8706-9006-4885-91C8-DCF1438E7118}" destId="{C9D5114A-133E-4855-BC21-97324FCAD978}" srcOrd="0" destOrd="0" presId="urn:microsoft.com/office/officeart/2005/8/layout/process5"/>
    <dgm:cxn modelId="{F8CFAA90-6BCC-44C2-A792-9A167F6725BE}" type="presParOf" srcId="{CC653E0C-115F-4A21-B408-6C84ACBD8E1B}" destId="{3093D3B7-E665-4FDD-862C-D44F69CEE57D}" srcOrd="2" destOrd="0" presId="urn:microsoft.com/office/officeart/2005/8/layout/process5"/>
    <dgm:cxn modelId="{DC859CC3-4CA3-4AB6-8BDC-2098AE3E4433}" type="presParOf" srcId="{CC653E0C-115F-4A21-B408-6C84ACBD8E1B}" destId="{B9F56AB9-E745-483B-A696-8ECADCE4613C}" srcOrd="3" destOrd="0" presId="urn:microsoft.com/office/officeart/2005/8/layout/process5"/>
    <dgm:cxn modelId="{1D2A547C-51E5-41DC-B7CA-7A12246C24D4}" type="presParOf" srcId="{B9F56AB9-E745-483B-A696-8ECADCE4613C}" destId="{E7BCA15A-5250-4562-B50C-1BAB4E78ED4A}" srcOrd="0" destOrd="0" presId="urn:microsoft.com/office/officeart/2005/8/layout/process5"/>
    <dgm:cxn modelId="{D07B4900-3168-4177-B8CA-EA1CFCC9A0A5}" type="presParOf" srcId="{CC653E0C-115F-4A21-B408-6C84ACBD8E1B}" destId="{74B73E5B-95BE-44CE-9000-704E9F3B1BBE}" srcOrd="4" destOrd="0" presId="urn:microsoft.com/office/officeart/2005/8/layout/process5"/>
    <dgm:cxn modelId="{A5AB993D-6751-4BA7-9843-D961F4754129}" type="presParOf" srcId="{CC653E0C-115F-4A21-B408-6C84ACBD8E1B}" destId="{9FA2CACB-9D1C-4B88-9C4C-1B70A952F932}" srcOrd="5" destOrd="0" presId="urn:microsoft.com/office/officeart/2005/8/layout/process5"/>
    <dgm:cxn modelId="{87BD3704-71AA-4C7E-A611-C35B07438497}" type="presParOf" srcId="{9FA2CACB-9D1C-4B88-9C4C-1B70A952F932}" destId="{44BD74F7-0C56-475C-A27E-B2BB9F22AC88}" srcOrd="0" destOrd="0" presId="urn:microsoft.com/office/officeart/2005/8/layout/process5"/>
    <dgm:cxn modelId="{D37A8344-114B-4AFC-9BF8-0751F6ECF47F}" type="presParOf" srcId="{CC653E0C-115F-4A21-B408-6C84ACBD8E1B}" destId="{C28725AC-7430-4C43-AA7B-1F5E3548CDF6}" srcOrd="6" destOrd="0" presId="urn:microsoft.com/office/officeart/2005/8/layout/process5"/>
    <dgm:cxn modelId="{988F2CCA-E7C3-4987-83E6-F8FC4FC9DC6A}" type="presParOf" srcId="{CC653E0C-115F-4A21-B408-6C84ACBD8E1B}" destId="{6C3EA06F-116C-407B-B935-2CEECF0DF73F}" srcOrd="7" destOrd="0" presId="urn:microsoft.com/office/officeart/2005/8/layout/process5"/>
    <dgm:cxn modelId="{E80E8E58-D096-4834-968B-ECDDDC70EF9F}" type="presParOf" srcId="{6C3EA06F-116C-407B-B935-2CEECF0DF73F}" destId="{980C95CD-2C7B-4E11-867B-E5654BD221BA}" srcOrd="0" destOrd="0" presId="urn:microsoft.com/office/officeart/2005/8/layout/process5"/>
    <dgm:cxn modelId="{6F999A7A-EFCF-4D95-8F76-2E6D9CF70D22}" type="presParOf" srcId="{CC653E0C-115F-4A21-B408-6C84ACBD8E1B}" destId="{8DAB0897-75C3-4B49-969B-E0F61550E1FF}" srcOrd="8"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295BD-4047-4F99-8CEC-D29AED36A107}">
      <dsp:nvSpPr>
        <dsp:cNvPr id="0" name=""/>
        <dsp:cNvSpPr/>
      </dsp:nvSpPr>
      <dsp:spPr>
        <a:xfrm>
          <a:off x="367239" y="1546"/>
          <a:ext cx="2049998" cy="132429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Produsen mengirimkan produk yang dipesan</a:t>
          </a:r>
          <a:endParaRPr lang="en-US" sz="1200" kern="1200">
            <a:latin typeface="Times New Roman" panose="02020603050405020304" pitchFamily="18" charset="0"/>
            <a:cs typeface="Times New Roman" panose="02020603050405020304" pitchFamily="18" charset="0"/>
          </a:endParaRPr>
        </a:p>
      </dsp:txBody>
      <dsp:txXfrm>
        <a:off x="406026" y="40333"/>
        <a:ext cx="1972424" cy="1246719"/>
      </dsp:txXfrm>
    </dsp:sp>
    <dsp:sp modelId="{08DF8706-9006-4885-91C8-DCF1438E7118}">
      <dsp:nvSpPr>
        <dsp:cNvPr id="0" name=""/>
        <dsp:cNvSpPr/>
      </dsp:nvSpPr>
      <dsp:spPr>
        <a:xfrm>
          <a:off x="2551847" y="474016"/>
          <a:ext cx="324286" cy="379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551847" y="549887"/>
        <a:ext cx="227000" cy="227612"/>
      </dsp:txXfrm>
    </dsp:sp>
    <dsp:sp modelId="{3093D3B7-E665-4FDD-862C-D44F69CEE57D}">
      <dsp:nvSpPr>
        <dsp:cNvPr id="0" name=""/>
        <dsp:cNvSpPr/>
      </dsp:nvSpPr>
      <dsp:spPr>
        <a:xfrm>
          <a:off x="3029100" y="96051"/>
          <a:ext cx="2123926" cy="113528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Pegawai menata produk di etalase </a:t>
          </a:r>
          <a:endParaRPr lang="en-US" sz="1200" i="1" kern="1200">
            <a:latin typeface="Times New Roman" panose="02020603050405020304" pitchFamily="18" charset="0"/>
            <a:cs typeface="Times New Roman" panose="02020603050405020304" pitchFamily="18" charset="0"/>
          </a:endParaRPr>
        </a:p>
      </dsp:txBody>
      <dsp:txXfrm>
        <a:off x="3062351" y="129302"/>
        <a:ext cx="2057424" cy="1068780"/>
      </dsp:txXfrm>
    </dsp:sp>
    <dsp:sp modelId="{B9F56AB9-E745-483B-A696-8ECADCE4613C}">
      <dsp:nvSpPr>
        <dsp:cNvPr id="0" name=""/>
        <dsp:cNvSpPr/>
      </dsp:nvSpPr>
      <dsp:spPr>
        <a:xfrm rot="5400000">
          <a:off x="3866200" y="1389596"/>
          <a:ext cx="380493" cy="379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5400000">
        <a:off x="3942640" y="1389027"/>
        <a:ext cx="227612" cy="266687"/>
      </dsp:txXfrm>
    </dsp:sp>
    <dsp:sp modelId="{74B73E5B-95BE-44CE-9000-704E9F3B1BBE}">
      <dsp:nvSpPr>
        <dsp:cNvPr id="0" name=""/>
        <dsp:cNvSpPr/>
      </dsp:nvSpPr>
      <dsp:spPr>
        <a:xfrm>
          <a:off x="2883538" y="1948733"/>
          <a:ext cx="2269488" cy="12799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Konsumen datang ke outlet</a:t>
          </a:r>
          <a:endParaRPr lang="en-US" sz="1200" i="1" kern="1200">
            <a:latin typeface="Times New Roman" panose="02020603050405020304" pitchFamily="18" charset="0"/>
            <a:cs typeface="Times New Roman" panose="02020603050405020304" pitchFamily="18" charset="0"/>
          </a:endParaRPr>
        </a:p>
      </dsp:txBody>
      <dsp:txXfrm>
        <a:off x="2921027" y="1986222"/>
        <a:ext cx="2194510" cy="1204994"/>
      </dsp:txXfrm>
    </dsp:sp>
    <dsp:sp modelId="{9FA2CACB-9D1C-4B88-9C4C-1B70A952F932}">
      <dsp:nvSpPr>
        <dsp:cNvPr id="0" name=""/>
        <dsp:cNvSpPr/>
      </dsp:nvSpPr>
      <dsp:spPr>
        <a:xfrm rot="10800000">
          <a:off x="2424641" y="2399043"/>
          <a:ext cx="324286" cy="379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2521927" y="2474914"/>
        <a:ext cx="227000" cy="227612"/>
      </dsp:txXfrm>
    </dsp:sp>
    <dsp:sp modelId="{C28725AC-7430-4C43-AA7B-1F5E3548CDF6}">
      <dsp:nvSpPr>
        <dsp:cNvPr id="0" name=""/>
        <dsp:cNvSpPr/>
      </dsp:nvSpPr>
      <dsp:spPr>
        <a:xfrm>
          <a:off x="333373" y="1937702"/>
          <a:ext cx="1938302" cy="130203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Pegawai akan menyambut konsumen yang datang</a:t>
          </a:r>
          <a:endParaRPr lang="en-US" sz="1200" kern="1200">
            <a:latin typeface="Times New Roman" panose="02020603050405020304" pitchFamily="18" charset="0"/>
            <a:cs typeface="Times New Roman" panose="02020603050405020304" pitchFamily="18" charset="0"/>
          </a:endParaRPr>
        </a:p>
      </dsp:txBody>
      <dsp:txXfrm>
        <a:off x="371508" y="1975837"/>
        <a:ext cx="1862032" cy="1225766"/>
      </dsp:txXfrm>
    </dsp:sp>
    <dsp:sp modelId="{6C3EA06F-116C-407B-B935-2CEECF0DF73F}">
      <dsp:nvSpPr>
        <dsp:cNvPr id="0" name=""/>
        <dsp:cNvSpPr/>
      </dsp:nvSpPr>
      <dsp:spPr>
        <a:xfrm rot="5409821">
          <a:off x="1137672" y="3346814"/>
          <a:ext cx="324288" cy="379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1186149" y="3374347"/>
        <a:ext cx="227612" cy="227002"/>
      </dsp:txXfrm>
    </dsp:sp>
    <dsp:sp modelId="{8DAB0897-75C3-4B49-969B-E0F61550E1FF}">
      <dsp:nvSpPr>
        <dsp:cNvPr id="0" name=""/>
        <dsp:cNvSpPr/>
      </dsp:nvSpPr>
      <dsp:spPr>
        <a:xfrm>
          <a:off x="333373" y="3851600"/>
          <a:ext cx="1928298" cy="97602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Konsumen membayar barang di kasir</a:t>
          </a:r>
          <a:endParaRPr lang="en-US" sz="1200" kern="1200">
            <a:latin typeface="Times New Roman" panose="02020603050405020304" pitchFamily="18" charset="0"/>
            <a:cs typeface="Times New Roman" panose="02020603050405020304" pitchFamily="18" charset="0"/>
          </a:endParaRPr>
        </a:p>
      </dsp:txBody>
      <dsp:txXfrm>
        <a:off x="361960" y="3880187"/>
        <a:ext cx="1871124" cy="9188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lit_gm_renbg_nb</dc:creator>
  <cp:keywords/>
  <dc:description/>
  <cp:lastModifiedBy>lit_gm_renbg_nb</cp:lastModifiedBy>
  <cp:revision>1</cp:revision>
  <dcterms:created xsi:type="dcterms:W3CDTF">2019-10-05T07:23:00Z</dcterms:created>
  <dcterms:modified xsi:type="dcterms:W3CDTF">2019-10-05T07:26:00Z</dcterms:modified>
</cp:coreProperties>
</file>