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3203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>BAB IV</w:t>
      </w:r>
    </w:p>
    <w:p w14:paraId="3926A1DD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>RENCANA JASA DAN OPERASIONAL</w:t>
      </w:r>
    </w:p>
    <w:p w14:paraId="1A1C7008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2A717" w14:textId="77777777" w:rsidR="007212CD" w:rsidRPr="00FA0251" w:rsidRDefault="007212CD" w:rsidP="007212CD">
      <w:pPr>
        <w:pStyle w:val="ListParagraph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Deskripsi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Rencana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Operasi</w:t>
      </w:r>
      <w:proofErr w:type="spellEnd"/>
    </w:p>
    <w:p w14:paraId="10D10270" w14:textId="77777777" w:rsidR="007212CD" w:rsidRPr="00FA0251" w:rsidRDefault="007212CD" w:rsidP="007212CD">
      <w:pPr>
        <w:spacing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3D573770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perhitungan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</w:p>
    <w:p w14:paraId="55F698BB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perhitungan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dana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menilai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apakah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04E1DFD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survei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</w:p>
    <w:p w14:paraId="7FE16DDD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pencarian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strategis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mendukung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aktifitas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Mencari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bangunan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layak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0640BA57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Menyewa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</w:p>
    <w:p w14:paraId="7C39433D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survei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melihat-lihat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menetapkan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pilihan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menyewa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3BD57EBC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Pendaftaran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NPWP</w:t>
      </w:r>
    </w:p>
    <w:p w14:paraId="086BCAA4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Nomor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Pokok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Wajib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(NPWP)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nomor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Wajib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sarana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administrasi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perpajakan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pengenal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identitas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Wajib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melaksanakan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perpajakannya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A49AEFA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Mendaftarkan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</w:p>
    <w:p w14:paraId="67CA658A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Pendaftaran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Suku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Dinas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Perindustrian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Perdagangan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daerah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Bekasi Timur,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formulir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pendaftaran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melampirkan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251">
        <w:rPr>
          <w:rFonts w:ascii="Times New Roman" w:hAnsi="Times New Roman"/>
          <w:i/>
          <w:sz w:val="24"/>
          <w:szCs w:val="24"/>
        </w:rPr>
        <w:t>fotocopy</w:t>
      </w:r>
      <w:proofErr w:type="spellEnd"/>
      <w:r w:rsidRPr="00FA0251">
        <w:rPr>
          <w:rFonts w:ascii="Times New Roman" w:hAnsi="Times New Roman"/>
          <w:i/>
          <w:sz w:val="24"/>
          <w:szCs w:val="24"/>
        </w:rPr>
        <w:t xml:space="preserve"> 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surat</w:t>
      </w:r>
      <w:proofErr w:type="gramEnd"/>
      <w:r w:rsidRPr="00FA0251">
        <w:rPr>
          <w:rFonts w:ascii="Times New Roman" w:hAnsi="Times New Roman"/>
          <w:sz w:val="24"/>
          <w:szCs w:val="24"/>
        </w:rPr>
        <w:t>-surat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membayar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administrasi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ketentuan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berlaku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5AA64C3A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peralatan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perlengkapan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</w:p>
    <w:p w14:paraId="38C738E5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menyusun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daftar </w:t>
      </w:r>
      <w:proofErr w:type="spellStart"/>
      <w:r w:rsidRPr="00FA0251">
        <w:rPr>
          <w:rFonts w:ascii="Times New Roman" w:hAnsi="Times New Roman"/>
          <w:sz w:val="24"/>
          <w:szCs w:val="24"/>
        </w:rPr>
        <w:t>peralatan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perlengkapan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kemudian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membelinya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mendukung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kegiatan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4DDE6B47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Pemasok</w:t>
      </w:r>
      <w:proofErr w:type="spellEnd"/>
    </w:p>
    <w:p w14:paraId="68C66492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dipastikan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terpenuhi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mencari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Memastikan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kualitas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dibutuhkan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standard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kualitas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ditentukan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E0D36D1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 xml:space="preserve">job description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</w:p>
    <w:p w14:paraId="7BFCBA7A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merumuskan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 xml:space="preserve">job description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menjelaskan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posisi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tugas-tugas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dikerjakan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kemudian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dibagikan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pengarahan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98AD042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Merekrut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tenaga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</w:p>
    <w:p w14:paraId="4D644A38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Merekrut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tenaga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rekomendasi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sahabat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kenalan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ditempatkan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Kemudian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 xml:space="preserve">interview </w:t>
      </w:r>
      <w:r w:rsidRPr="00FA0251">
        <w:rPr>
          <w:rFonts w:ascii="Times New Roman" w:hAnsi="Times New Roman"/>
          <w:sz w:val="24"/>
          <w:szCs w:val="24"/>
        </w:rPr>
        <w:lastRenderedPageBreak/>
        <w:t xml:space="preserve">dan </w:t>
      </w:r>
      <w:proofErr w:type="spellStart"/>
      <w:r w:rsidRPr="00FA0251">
        <w:rPr>
          <w:rFonts w:ascii="Times New Roman" w:hAnsi="Times New Roman"/>
          <w:sz w:val="24"/>
          <w:szCs w:val="24"/>
        </w:rPr>
        <w:t>ujian-ujian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posisi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tentunya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calon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standard</w:t>
      </w:r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kriteria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ditentukan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B8022CF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rencana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</w:p>
    <w:p w14:paraId="1DC41839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memperkenalkan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minat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haruslah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tepat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manfaat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benefit yang </w:t>
      </w:r>
      <w:proofErr w:type="spellStart"/>
      <w:r w:rsidRPr="00FA0251">
        <w:rPr>
          <w:rFonts w:ascii="Times New Roman" w:hAnsi="Times New Roman"/>
          <w:sz w:val="24"/>
          <w:szCs w:val="24"/>
        </w:rPr>
        <w:t>positif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</w:p>
    <w:p w14:paraId="06E1FEF4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</w:p>
    <w:p w14:paraId="26FE8B9E" w14:textId="77777777" w:rsidR="007212CD" w:rsidRPr="00FA0251" w:rsidRDefault="007212CD" w:rsidP="007212CD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 xml:space="preserve">website, social media, </w:t>
      </w:r>
      <w:proofErr w:type="spellStart"/>
      <w:r w:rsidRPr="00FA0251">
        <w:rPr>
          <w:rFonts w:ascii="Times New Roman" w:hAnsi="Times New Roman"/>
          <w:sz w:val="24"/>
          <w:szCs w:val="24"/>
        </w:rPr>
        <w:t>brosur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sz w:val="24"/>
          <w:szCs w:val="24"/>
        </w:rPr>
        <w:t>lainnya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0E3EEFFD" w14:textId="77777777" w:rsidR="007212CD" w:rsidRPr="00FA0251" w:rsidRDefault="007212CD" w:rsidP="007212CD">
      <w:pPr>
        <w:pStyle w:val="ListParagraph"/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Pembukaan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</w:p>
    <w:p w14:paraId="1F896A3E" w14:textId="77777777" w:rsidR="007212CD" w:rsidRPr="00FA0251" w:rsidRDefault="007212CD" w:rsidP="007212CD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FA0251">
        <w:rPr>
          <w:rFonts w:ascii="Times New Roman" w:hAnsi="Times New Roman"/>
          <w:sz w:val="24"/>
          <w:szCs w:val="24"/>
        </w:rPr>
        <w:t>semuanya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pembukaan</w:t>
      </w:r>
      <w:proofErr w:type="spellEnd"/>
      <w:r w:rsidRPr="00FA02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5BDA23D" w14:textId="77777777" w:rsidR="007212CD" w:rsidRPr="00FA0251" w:rsidRDefault="007212CD" w:rsidP="007212C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selama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FA0251">
        <w:rPr>
          <w:rFonts w:ascii="Times New Roman" w:hAnsi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seminggu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Jadwal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berubah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disesuaikan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keadaan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kondisi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0705F693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D114FC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LightList-Accent1"/>
        <w:tblpPr w:leftFromText="180" w:rightFromText="180" w:vertAnchor="page" w:horzAnchor="page" w:tblpX="1090" w:tblpY="267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836"/>
        <w:gridCol w:w="470"/>
        <w:gridCol w:w="423"/>
        <w:gridCol w:w="424"/>
        <w:gridCol w:w="378"/>
        <w:gridCol w:w="470"/>
        <w:gridCol w:w="423"/>
        <w:gridCol w:w="424"/>
        <w:gridCol w:w="378"/>
        <w:gridCol w:w="470"/>
        <w:gridCol w:w="423"/>
        <w:gridCol w:w="424"/>
        <w:gridCol w:w="378"/>
        <w:gridCol w:w="470"/>
        <w:gridCol w:w="423"/>
        <w:gridCol w:w="424"/>
        <w:gridCol w:w="518"/>
      </w:tblGrid>
      <w:tr w:rsidR="007212CD" w:rsidRPr="00FA0251" w14:paraId="57233E2F" w14:textId="77777777" w:rsidTr="00EB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shd w:val="clear" w:color="auto" w:fill="auto"/>
            <w:vAlign w:val="center"/>
          </w:tcPr>
          <w:p w14:paraId="121EC82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FA0251">
              <w:rPr>
                <w:rFonts w:ascii="Times New Roman" w:hAnsi="Times New Roman"/>
                <w:color w:val="auto"/>
              </w:rPr>
              <w:lastRenderedPageBreak/>
              <w:t>No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41F0B03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proofErr w:type="spellStart"/>
            <w:r w:rsidRPr="00FA0251">
              <w:rPr>
                <w:rFonts w:ascii="Times New Roman" w:hAnsi="Times New Roman"/>
                <w:color w:val="auto"/>
              </w:rPr>
              <w:t>Kegiatan</w:t>
            </w:r>
            <w:proofErr w:type="spellEnd"/>
          </w:p>
          <w:p w14:paraId="49A53573" w14:textId="77777777" w:rsidR="007212CD" w:rsidRPr="00FA0251" w:rsidRDefault="007212CD" w:rsidP="00EB7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14:paraId="62006633" w14:textId="77777777" w:rsidR="007212CD" w:rsidRPr="00FA0251" w:rsidRDefault="007212CD" w:rsidP="00EB7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19" w:type="dxa"/>
            <w:gridSpan w:val="16"/>
            <w:shd w:val="clear" w:color="auto" w:fill="auto"/>
            <w:vAlign w:val="center"/>
          </w:tcPr>
          <w:p w14:paraId="445DA22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A0251">
              <w:rPr>
                <w:rFonts w:ascii="Times New Roman" w:hAnsi="Times New Roman"/>
                <w:color w:val="auto"/>
              </w:rPr>
              <w:t>2019</w:t>
            </w:r>
          </w:p>
        </w:tc>
      </w:tr>
      <w:tr w:rsidR="007212CD" w:rsidRPr="00FA0251" w14:paraId="423A49F3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1586D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836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AE3947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27C289E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FA0251">
              <w:rPr>
                <w:rFonts w:ascii="Times New Roman" w:hAnsi="Times New Roman"/>
                <w:b/>
              </w:rPr>
              <w:t>Oktober</w:t>
            </w:r>
            <w:proofErr w:type="spellEnd"/>
          </w:p>
        </w:tc>
        <w:tc>
          <w:tcPr>
            <w:tcW w:w="16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6D30DDA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16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06B4F44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FA0251">
              <w:rPr>
                <w:rFonts w:ascii="Times New Roman" w:hAnsi="Times New Roman"/>
                <w:b/>
              </w:rPr>
              <w:t>Desember</w:t>
            </w:r>
            <w:proofErr w:type="spellEnd"/>
          </w:p>
        </w:tc>
        <w:tc>
          <w:tcPr>
            <w:tcW w:w="1835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0B940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FA0251">
              <w:rPr>
                <w:rFonts w:ascii="Times New Roman" w:hAnsi="Times New Roman"/>
                <w:b/>
              </w:rPr>
              <w:t>Januari</w:t>
            </w:r>
            <w:proofErr w:type="spellEnd"/>
          </w:p>
        </w:tc>
      </w:tr>
      <w:tr w:rsidR="007212CD" w:rsidRPr="00FA0251" w14:paraId="6B3973A4" w14:textId="77777777" w:rsidTr="00EB7B6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</w:tcPr>
          <w:p w14:paraId="5133C9B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836" w:type="dxa"/>
            <w:vMerge/>
          </w:tcPr>
          <w:p w14:paraId="4ACE548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</w:tcPr>
          <w:p w14:paraId="688DEA8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14:paraId="276C1AC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14:paraId="794D4D2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7" w:type="dxa"/>
          </w:tcPr>
          <w:p w14:paraId="2595450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0" w:type="dxa"/>
          </w:tcPr>
          <w:p w14:paraId="6A860D8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14:paraId="33C315F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14:paraId="5E2F927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7" w:type="dxa"/>
          </w:tcPr>
          <w:p w14:paraId="62125C8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0" w:type="dxa"/>
          </w:tcPr>
          <w:p w14:paraId="7574B8E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14:paraId="19E74F0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14:paraId="59CFFEA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7" w:type="dxa"/>
          </w:tcPr>
          <w:p w14:paraId="1B6A676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0" w:type="dxa"/>
          </w:tcPr>
          <w:p w14:paraId="5C0E90F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" w:type="dxa"/>
          </w:tcPr>
          <w:p w14:paraId="35DD5CA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4" w:type="dxa"/>
          </w:tcPr>
          <w:p w14:paraId="0838609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7" w:type="dxa"/>
          </w:tcPr>
          <w:p w14:paraId="75DE463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0251">
              <w:rPr>
                <w:rFonts w:ascii="Times New Roman" w:hAnsi="Times New Roman"/>
                <w:b/>
              </w:rPr>
              <w:t>4</w:t>
            </w:r>
          </w:p>
        </w:tc>
      </w:tr>
      <w:tr w:rsidR="007212CD" w:rsidRPr="00FA0251" w14:paraId="1D06E96B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16408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6EB769A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Melakukan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Perhitungan</w:t>
            </w:r>
            <w:proofErr w:type="spellEnd"/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0D5D960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A52046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1780C10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417A3E4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09B3F2A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76FACE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72481BE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5362BFB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0E627B4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731FD61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276509E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6A39726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38E7B07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2B68A7A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68F4B23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6E90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6556DB2E" w14:textId="77777777" w:rsidTr="00EB7B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D357DF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14:paraId="782E739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Melakukan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Survei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Lokasi</w:t>
            </w:r>
            <w:proofErr w:type="spellEnd"/>
          </w:p>
        </w:tc>
        <w:tc>
          <w:tcPr>
            <w:tcW w:w="470" w:type="dxa"/>
          </w:tcPr>
          <w:p w14:paraId="2915B2F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408057D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14:paraId="16B7D63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377" w:type="dxa"/>
          </w:tcPr>
          <w:p w14:paraId="25A0B08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20A1E52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7DE080B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8B63F1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729E930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487BF05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55C0812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52710C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56BA8B5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4D7F55A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906B0F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00C04C9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6C46708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121BC040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362A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788D876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Menyewa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Ruko</w:t>
            </w:r>
            <w:proofErr w:type="spellEnd"/>
            <w:r w:rsidRPr="00FA0251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68912EB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24BB409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3EAA77B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CC06A0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6CB126C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632960A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456DE81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46CC89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7C59133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0042F93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245EF9A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6A9CA3F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164AD4E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FD5A4A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5219E67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AA661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261F7074" w14:textId="77777777" w:rsidTr="00EB7B6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DAB11B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14:paraId="36D2A73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Pendaftaran</w:t>
            </w:r>
            <w:proofErr w:type="spellEnd"/>
            <w:r w:rsidRPr="00FA0251">
              <w:rPr>
                <w:rFonts w:ascii="Times New Roman" w:hAnsi="Times New Roman"/>
              </w:rPr>
              <w:t xml:space="preserve"> NPWP</w:t>
            </w:r>
          </w:p>
        </w:tc>
        <w:tc>
          <w:tcPr>
            <w:tcW w:w="470" w:type="dxa"/>
          </w:tcPr>
          <w:p w14:paraId="4A65C2B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3CECE41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6F723D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3227C98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</w:tcPr>
          <w:p w14:paraId="3B6A02C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3" w:type="dxa"/>
          </w:tcPr>
          <w:p w14:paraId="6CF9468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14:paraId="3212EE9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1B5849B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251094B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082558B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1BCA2FF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369EE06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0812FEA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5BBFE11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B2C52A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1E6BBC3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3F828433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29E50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254379E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Mendaftarkan</w:t>
            </w:r>
            <w:proofErr w:type="spellEnd"/>
            <w:r w:rsidRPr="00FA0251">
              <w:rPr>
                <w:rFonts w:ascii="Times New Roman" w:hAnsi="Times New Roman"/>
              </w:rPr>
              <w:t xml:space="preserve"> Perusahaan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28A7AC1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382CCA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0BF1B64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52EB721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2D84356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4012C2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7C077A1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45E34E0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3C35004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858F4F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67BB938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216B6E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5C7352C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F3B38C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2DFD91F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D4A31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6F0DEB77" w14:textId="77777777" w:rsidTr="00EB7B6F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D166B5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</w:tcPr>
          <w:p w14:paraId="30201DF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Membeli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Peralatan</w:t>
            </w:r>
            <w:proofErr w:type="spellEnd"/>
            <w:r w:rsidRPr="00FA0251">
              <w:rPr>
                <w:rFonts w:ascii="Times New Roman" w:hAnsi="Times New Roman"/>
              </w:rPr>
              <w:t xml:space="preserve"> dan </w:t>
            </w:r>
            <w:proofErr w:type="spellStart"/>
            <w:r w:rsidRPr="00FA0251">
              <w:rPr>
                <w:rFonts w:ascii="Times New Roman" w:hAnsi="Times New Roman"/>
              </w:rPr>
              <w:t>Perlengkapan</w:t>
            </w:r>
            <w:proofErr w:type="spellEnd"/>
          </w:p>
        </w:tc>
        <w:tc>
          <w:tcPr>
            <w:tcW w:w="470" w:type="dxa"/>
          </w:tcPr>
          <w:p w14:paraId="5B2ADCF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166B746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335C6AC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7B784CD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512804E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0751126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14:paraId="4C3C806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377" w:type="dxa"/>
          </w:tcPr>
          <w:p w14:paraId="481751C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</w:tcPr>
          <w:p w14:paraId="41A90F0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0DB1F07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E638B5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4BE4FDE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2AECEEB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5E8EC8F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26C1319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5C98DAC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040F91C1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0F390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570AB01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Mencari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Pemasok</w:t>
            </w:r>
            <w:proofErr w:type="spellEnd"/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5012E65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001C162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508A17D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5CC0F50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71862EE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3C1D6F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7E6192F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005096A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2EB14F7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6342D2F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15A509B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7772176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6EF8C28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84B957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66B23A7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79DC9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674B4BDC" w14:textId="77777777" w:rsidTr="00EB7B6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4573BE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</w:tcPr>
          <w:p w14:paraId="01A10B5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FA0251">
              <w:rPr>
                <w:rFonts w:ascii="Times New Roman" w:hAnsi="Times New Roman"/>
              </w:rPr>
              <w:t>Membuat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r w:rsidRPr="00FA0251">
              <w:rPr>
                <w:rFonts w:ascii="Times New Roman" w:hAnsi="Times New Roman"/>
                <w:i/>
              </w:rPr>
              <w:t>Job Description</w:t>
            </w:r>
          </w:p>
        </w:tc>
        <w:tc>
          <w:tcPr>
            <w:tcW w:w="470" w:type="dxa"/>
          </w:tcPr>
          <w:p w14:paraId="1A3DECD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54B2D55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6BAF073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34B3B4C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6D2ADEF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0B90ED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767BF97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0D1D56F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399F1A5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7C1CA0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14:paraId="506F58C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5AAD06D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3AECED7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E5F4D1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191C66A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719B20E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33B6C343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AA2B6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71512C7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Merekrut</w:t>
            </w:r>
            <w:proofErr w:type="spellEnd"/>
            <w:r w:rsidRPr="00FA0251">
              <w:rPr>
                <w:rFonts w:ascii="Times New Roman" w:hAnsi="Times New Roman"/>
              </w:rPr>
              <w:t xml:space="preserve"> Tenaga </w:t>
            </w:r>
            <w:proofErr w:type="spellStart"/>
            <w:r w:rsidRPr="00FA0251">
              <w:rPr>
                <w:rFonts w:ascii="Times New Roman" w:hAnsi="Times New Roman"/>
              </w:rPr>
              <w:t>Kerja</w:t>
            </w:r>
            <w:proofErr w:type="spellEnd"/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5223EE0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7706FA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3F78D22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1922221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4D83A27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DFD0A6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7F84A9F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1F7A654B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358CB70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7255632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50C9951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6068E5D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3347926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BC82C9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29639F6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E6361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39C27D8A" w14:textId="77777777" w:rsidTr="00EB7B6F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56DBB2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</w:tcPr>
          <w:p w14:paraId="5DB2A56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Membuat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Rencana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Promosi</w:t>
            </w:r>
            <w:proofErr w:type="spellEnd"/>
          </w:p>
        </w:tc>
        <w:tc>
          <w:tcPr>
            <w:tcW w:w="470" w:type="dxa"/>
          </w:tcPr>
          <w:p w14:paraId="297F79F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1A77D38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01F9A14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60AC069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4285AFB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1DB3D12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166CC4A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65C10691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3925E8F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7E66B14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44ABEC6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377" w:type="dxa"/>
          </w:tcPr>
          <w:p w14:paraId="1299E05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</w:tcPr>
          <w:p w14:paraId="34408C8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B5ADFF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84FF6C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0EBB128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54259C4D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56EF5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14:paraId="232814F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Melakukan</w:t>
            </w:r>
            <w:proofErr w:type="spellEnd"/>
            <w:r w:rsidRPr="00FA0251">
              <w:rPr>
                <w:rFonts w:ascii="Times New Roman" w:hAnsi="Times New Roman"/>
              </w:rPr>
              <w:t xml:space="preserve"> </w:t>
            </w:r>
            <w:proofErr w:type="spellStart"/>
            <w:r w:rsidRPr="00FA0251">
              <w:rPr>
                <w:rFonts w:ascii="Times New Roman" w:hAnsi="Times New Roman"/>
              </w:rPr>
              <w:t>Promosi</w:t>
            </w:r>
            <w:proofErr w:type="spellEnd"/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53B97BC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0DCE940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4910B6D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2144279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4EAF5D2A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3895EC8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6A9FA978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0A3543C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3876D5D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41F6155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189E411E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none" w:sz="0" w:space="0" w:color="auto"/>
              <w:bottom w:val="none" w:sz="0" w:space="0" w:color="auto"/>
            </w:tcBorders>
          </w:tcPr>
          <w:p w14:paraId="0A34D57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  <w:tcBorders>
              <w:top w:val="none" w:sz="0" w:space="0" w:color="auto"/>
              <w:bottom w:val="none" w:sz="0" w:space="0" w:color="auto"/>
            </w:tcBorders>
          </w:tcPr>
          <w:p w14:paraId="27ED3D1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3" w:type="dxa"/>
            <w:tcBorders>
              <w:top w:val="none" w:sz="0" w:space="0" w:color="auto"/>
              <w:bottom w:val="none" w:sz="0" w:space="0" w:color="auto"/>
            </w:tcBorders>
          </w:tcPr>
          <w:p w14:paraId="534CC064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none" w:sz="0" w:space="0" w:color="auto"/>
              <w:bottom w:val="none" w:sz="0" w:space="0" w:color="auto"/>
            </w:tcBorders>
          </w:tcPr>
          <w:p w14:paraId="427DA8E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C560F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12CD" w:rsidRPr="00FA0251" w14:paraId="0F6A11BC" w14:textId="77777777" w:rsidTr="00EB7B6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1EA152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</w:tcPr>
          <w:p w14:paraId="4C39870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Grand</w:t>
            </w:r>
            <w:r w:rsidRPr="00FA0251">
              <w:rPr>
                <w:rFonts w:ascii="Times New Roman" w:hAnsi="Times New Roman"/>
                <w:i/>
              </w:rPr>
              <w:t xml:space="preserve"> Opening</w:t>
            </w:r>
          </w:p>
        </w:tc>
        <w:tc>
          <w:tcPr>
            <w:tcW w:w="470" w:type="dxa"/>
          </w:tcPr>
          <w:p w14:paraId="55FEE56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2EB4490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563A2B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6A65E6E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6258DE86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065D9F0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0A9F1E2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22B142FF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0563E697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6491D9F0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4A62B709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77" w:type="dxa"/>
          </w:tcPr>
          <w:p w14:paraId="4814AED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14:paraId="5C84F88D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74400FC3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</w:tcPr>
          <w:p w14:paraId="58A9A42C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14:paraId="7F0C2165" w14:textId="77777777" w:rsidR="007212CD" w:rsidRPr="00FA0251" w:rsidRDefault="007212CD" w:rsidP="00EB7B6F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73371E74" w14:textId="77777777" w:rsidR="007212CD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4.1</w:t>
      </w:r>
    </w:p>
    <w:p w14:paraId="24983B15" w14:textId="77777777" w:rsidR="007212CD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F1F60AD" w14:textId="77777777" w:rsidR="007212CD" w:rsidRPr="0079337C" w:rsidRDefault="007212CD" w:rsidP="007212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</w:p>
    <w:p w14:paraId="71CCDB0F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CC55C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C3E74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4AE6C" w14:textId="77777777" w:rsidR="007212CD" w:rsidRPr="00FA0251" w:rsidRDefault="007212CD" w:rsidP="007212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44D9D" w14:textId="77777777" w:rsidR="007212CD" w:rsidRPr="00FA0251" w:rsidRDefault="007212CD" w:rsidP="007212CD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 xml:space="preserve">Proses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Produksi</w:t>
      </w:r>
      <w:proofErr w:type="spellEnd"/>
    </w:p>
    <w:p w14:paraId="3DA2348F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Usaha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proofErr w:type="gram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251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proofErr w:type="gram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nitrat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patri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73874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07.00 WIB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18.00 WIB.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libur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jatah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libur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7FCD8032" w14:textId="77777777" w:rsidR="007212CD" w:rsidRPr="00FA0251" w:rsidRDefault="007212CD" w:rsidP="007212CD">
      <w:pPr>
        <w:pStyle w:val="ListParagraph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 xml:space="preserve">Alur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Kegiatan</w:t>
      </w:r>
      <w:proofErr w:type="spellEnd"/>
    </w:p>
    <w:p w14:paraId="09BBF800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jual-</w:t>
      </w:r>
      <w:proofErr w:type="gramStart"/>
      <w:r w:rsidRPr="00FA025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bertanya-tanya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menyapa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tamah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lama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0B25D8F7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terstandarisasi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460141B7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D5FC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BD99C" wp14:editId="3208016D">
                <wp:simplePos x="0" y="0"/>
                <wp:positionH relativeFrom="column">
                  <wp:posOffset>2840990</wp:posOffset>
                </wp:positionH>
                <wp:positionV relativeFrom="paragraph">
                  <wp:posOffset>367665</wp:posOffset>
                </wp:positionV>
                <wp:extent cx="1121410" cy="0"/>
                <wp:effectExtent l="0" t="76200" r="2159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F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3.7pt;margin-top:28.95pt;width:88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" strokecolor="#4472c4 [3204]" strokeweight="1pt">
                <v:stroke endarrow="open" joinstyle="miter"/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7E92" wp14:editId="37A3AE49">
                <wp:simplePos x="0" y="0"/>
                <wp:positionH relativeFrom="column">
                  <wp:posOffset>453390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B8B3" w14:textId="77777777" w:rsidR="007212CD" w:rsidRDefault="007212CD" w:rsidP="007212CD">
                            <w:r>
                              <w:t>Pelanggan datang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B7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gpXs83gAAAAkBAAAPAAAAAAAAAAAAAAAAAH8EAABkcnMvZG93&#10;bnJldi54bWxQSwUGAAAAAAQABADzAAAAigUAAAAA&#10;">
                <v:textbox style="mso-fit-shape-to-text:t">
                  <w:txbxContent>
                    <w:p w14:paraId="5A40B8B3" w14:textId="77777777" w:rsidR="007212CD" w:rsidRDefault="007212CD" w:rsidP="007212CD">
                      <w:r>
                        <w:t>Pelanggan datang</w:t>
                      </w:r>
                    </w:p>
                  </w:txbxContent>
                </v:textbox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FB1E" wp14:editId="52EB6425">
                <wp:simplePos x="0" y="0"/>
                <wp:positionH relativeFrom="column">
                  <wp:posOffset>4044315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158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2123" w14:textId="77777777" w:rsidR="007212CD" w:rsidRDefault="007212CD" w:rsidP="007212CD">
                            <w:r>
                              <w:t>Pelayan melayani dengan ramah dan menanyakan keperluan konsumen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1FB1E" id="_x0000_s1027" type="#_x0000_t202" style="position:absolute;left:0;text-align:left;margin-left:318.45pt;margin-top:2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GIJfNzeAAAACgEAAA8AAAAAAAAAAAAAAAAAgQQAAGRycy9k&#10;b3ducmV2LnhtbFBLBQYAAAAABAAEAPMAAACMBQAAAAA=&#10;">
                <v:textbox style="mso-fit-shape-to-text:t">
                  <w:txbxContent>
                    <w:p w14:paraId="49942123" w14:textId="77777777" w:rsidR="007212CD" w:rsidRDefault="007212CD" w:rsidP="007212CD">
                      <w:r>
                        <w:t>Pelayan melayani dengan ramah dan menanyakan keperluan konsumen</w:t>
                      </w:r>
                    </w:p>
                  </w:txbxContent>
                </v:textbox>
              </v:shape>
            </w:pict>
          </mc:Fallback>
        </mc:AlternateContent>
      </w:r>
    </w:p>
    <w:p w14:paraId="5417E97B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64F1B8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CCC3" wp14:editId="2E552F34">
                <wp:simplePos x="0" y="0"/>
                <wp:positionH relativeFrom="column">
                  <wp:posOffset>5074920</wp:posOffset>
                </wp:positionH>
                <wp:positionV relativeFrom="paragraph">
                  <wp:posOffset>115570</wp:posOffset>
                </wp:positionV>
                <wp:extent cx="0" cy="390525"/>
                <wp:effectExtent l="95250" t="0" r="1143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0CA0" id="Straight Arrow Connector 20" o:spid="_x0000_s1026" type="#_x0000_t32" style="position:absolute;margin-left:399.6pt;margin-top:9.1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" strokecolor="#4472c4 [3204]" strokeweight="1pt">
                <v:stroke endarrow="open" joinstyle="miter"/>
              </v:shape>
            </w:pict>
          </mc:Fallback>
        </mc:AlternateContent>
      </w:r>
    </w:p>
    <w:p w14:paraId="1F99F81D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B9FB" wp14:editId="57EB8EB9">
                <wp:simplePos x="0" y="0"/>
                <wp:positionH relativeFrom="column">
                  <wp:posOffset>402590</wp:posOffset>
                </wp:positionH>
                <wp:positionV relativeFrom="paragraph">
                  <wp:posOffset>81915</wp:posOffset>
                </wp:positionV>
                <wp:extent cx="2374265" cy="1403985"/>
                <wp:effectExtent l="0" t="0" r="1587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6234" w14:textId="77777777" w:rsidR="007212CD" w:rsidRDefault="007212CD" w:rsidP="007212CD">
                            <w:r>
                              <w:t>Pelayan melayani konsumen dan membantu memberikan apa yang diperlukan konsumen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0B9FB" id="_x0000_s1028" type="#_x0000_t202" style="position:absolute;left:0;text-align:left;margin-left:31.7pt;margin-top:6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">
                <v:textbox style="mso-fit-shape-to-text:t">
                  <w:txbxContent>
                    <w:p w14:paraId="63066234" w14:textId="77777777" w:rsidR="007212CD" w:rsidRDefault="007212CD" w:rsidP="007212CD">
                      <w:r>
                        <w:t>Pelayan melayani konsumen dan membantu memberikan apa yang diperlukan konsumen</w:t>
                      </w:r>
                    </w:p>
                  </w:txbxContent>
                </v:textbox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F466C" wp14:editId="64CD5055">
                <wp:simplePos x="0" y="0"/>
                <wp:positionH relativeFrom="column">
                  <wp:posOffset>4044315</wp:posOffset>
                </wp:positionH>
                <wp:positionV relativeFrom="paragraph">
                  <wp:posOffset>255270</wp:posOffset>
                </wp:positionV>
                <wp:extent cx="2374265" cy="1403985"/>
                <wp:effectExtent l="0" t="0" r="158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DD17" w14:textId="77777777" w:rsidR="007212CD" w:rsidRDefault="007212CD" w:rsidP="007212CD">
                            <w:r>
                              <w:t>Konsumen memberitahu apa yang diperlukan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F466C" id="_x0000_s1029" type="#_x0000_t202" style="position:absolute;left:0;text-align:left;margin-left:318.45pt;margin-top:20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6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">
                <v:textbox style="mso-fit-shape-to-text:t">
                  <w:txbxContent>
                    <w:p w14:paraId="1668DD17" w14:textId="77777777" w:rsidR="007212CD" w:rsidRDefault="007212CD" w:rsidP="007212CD">
                      <w:r>
                        <w:t>Konsumen memberitahu apa yang diperlukan</w:t>
                      </w:r>
                    </w:p>
                  </w:txbxContent>
                </v:textbox>
              </v:shape>
            </w:pict>
          </mc:Fallback>
        </mc:AlternateContent>
      </w:r>
    </w:p>
    <w:p w14:paraId="70D022F6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FC870" wp14:editId="2E094F53">
                <wp:simplePos x="0" y="0"/>
                <wp:positionH relativeFrom="column">
                  <wp:posOffset>1587500</wp:posOffset>
                </wp:positionH>
                <wp:positionV relativeFrom="paragraph">
                  <wp:posOffset>434340</wp:posOffset>
                </wp:positionV>
                <wp:extent cx="0" cy="390525"/>
                <wp:effectExtent l="95250" t="0" r="1143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DEEF" id="Straight Arrow Connector 21" o:spid="_x0000_s1026" type="#_x0000_t32" style="position:absolute;margin-left:125pt;margin-top:34.2pt;width:0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" strokecolor="#4472c4 [3204]" strokeweight="1pt">
                <v:stroke endarrow="open" joinstyle="miter"/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4E670" wp14:editId="267934E0">
                <wp:simplePos x="0" y="0"/>
                <wp:positionH relativeFrom="column">
                  <wp:posOffset>2807335</wp:posOffset>
                </wp:positionH>
                <wp:positionV relativeFrom="paragraph">
                  <wp:posOffset>111760</wp:posOffset>
                </wp:positionV>
                <wp:extent cx="115951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3414" id="Straight Arrow Connector 17" o:spid="_x0000_s1026" type="#_x0000_t32" style="position:absolute;margin-left:221.05pt;margin-top:8.8pt;width:91.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" strokecolor="#4472c4 [3204]" strokeweight="1pt">
                <v:stroke endarrow="open" joinstyle="miter"/>
              </v:shape>
            </w:pict>
          </mc:Fallback>
        </mc:AlternateContent>
      </w:r>
    </w:p>
    <w:p w14:paraId="7BDA1A92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3A3FC2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E3538" wp14:editId="577C4F87">
                <wp:simplePos x="0" y="0"/>
                <wp:positionH relativeFrom="column">
                  <wp:posOffset>4041775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1778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CE10" w14:textId="77777777" w:rsidR="007212CD" w:rsidRDefault="007212CD" w:rsidP="007212CD">
                            <w:r>
                              <w:t>Setelah konsumen mengetahui berat barang yang diminati dan setuju untuk membeli maka pelayan akan membuat surat pembelian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E3538" id="_x0000_s1030" type="#_x0000_t202" style="position:absolute;left:0;text-align:left;margin-left:318.25pt;margin-top:2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7q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">
                <v:textbox style="mso-fit-shape-to-text:t">
                  <w:txbxContent>
                    <w:p w14:paraId="3F3CCE10" w14:textId="77777777" w:rsidR="007212CD" w:rsidRDefault="007212CD" w:rsidP="007212CD">
                      <w:r>
                        <w:t>Setelah konsumen mengetahui berat barang yang diminati dan setuju untuk membeli maka pelayan akan membuat surat pembelian</w:t>
                      </w:r>
                    </w:p>
                  </w:txbxContent>
                </v:textbox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3D1FF" wp14:editId="489C0950">
                <wp:simplePos x="0" y="0"/>
                <wp:positionH relativeFrom="column">
                  <wp:posOffset>396240</wp:posOffset>
                </wp:positionH>
                <wp:positionV relativeFrom="paragraph">
                  <wp:posOffset>39370</wp:posOffset>
                </wp:positionV>
                <wp:extent cx="2374265" cy="1403985"/>
                <wp:effectExtent l="0" t="0" r="1778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67C0" w14:textId="77777777" w:rsidR="007212CD" w:rsidRDefault="007212CD" w:rsidP="007212CD">
                            <w:r>
                              <w:t>Setelah memilih barang pelayan akan membantu menimbang barang yang di tunjuk oleh konsumen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3D1FF" id="_x0000_s1031" type="#_x0000_t202" style="position:absolute;left:0;text-align:left;margin-left:31.2pt;margin-top:3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9KJg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">
                <v:textbox style="mso-fit-shape-to-text:t">
                  <w:txbxContent>
                    <w:p w14:paraId="716467C0" w14:textId="77777777" w:rsidR="007212CD" w:rsidRDefault="007212CD" w:rsidP="007212CD">
                      <w:r>
                        <w:t>Setelah memilih barang pelayan akan membantu menimbang barang yang di tunjuk oleh konsumen</w:t>
                      </w:r>
                    </w:p>
                  </w:txbxContent>
                </v:textbox>
              </v:shape>
            </w:pict>
          </mc:Fallback>
        </mc:AlternateContent>
      </w:r>
    </w:p>
    <w:p w14:paraId="4AACE4E5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E2E90" wp14:editId="11ECFE64">
                <wp:simplePos x="0" y="0"/>
                <wp:positionH relativeFrom="column">
                  <wp:posOffset>2739390</wp:posOffset>
                </wp:positionH>
                <wp:positionV relativeFrom="paragraph">
                  <wp:posOffset>153670</wp:posOffset>
                </wp:positionV>
                <wp:extent cx="1121410" cy="0"/>
                <wp:effectExtent l="0" t="76200" r="2159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0D61" id="Straight Arrow Connector 18" o:spid="_x0000_s1026" type="#_x0000_t32" style="position:absolute;margin-left:215.7pt;margin-top:12.1pt;width:88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" strokecolor="#4472c4 [3204]" strokeweight="1pt">
                <v:stroke endarrow="open" joinstyle="miter"/>
              </v:shape>
            </w:pict>
          </mc:Fallback>
        </mc:AlternateContent>
      </w:r>
    </w:p>
    <w:p w14:paraId="65D602ED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3B20DA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7FF05" wp14:editId="1E2F419A">
                <wp:simplePos x="0" y="0"/>
                <wp:positionH relativeFrom="column">
                  <wp:posOffset>5053965</wp:posOffset>
                </wp:positionH>
                <wp:positionV relativeFrom="paragraph">
                  <wp:posOffset>119380</wp:posOffset>
                </wp:positionV>
                <wp:extent cx="0" cy="390525"/>
                <wp:effectExtent l="114300" t="19050" r="13335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2D3B" id="Straight Arrow Connector 22" o:spid="_x0000_s1026" type="#_x0000_t32" style="position:absolute;margin-left:397.95pt;margin-top:9.4pt;width:0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" strokecolor="#4472c4 [3204]" strokeweight="1pt">
                <v:stroke endarrow="open" joinstyle="miter"/>
              </v:shape>
            </w:pict>
          </mc:Fallback>
        </mc:AlternateContent>
      </w:r>
    </w:p>
    <w:p w14:paraId="1D683479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4822C" wp14:editId="60328190">
                <wp:simplePos x="0" y="0"/>
                <wp:positionH relativeFrom="column">
                  <wp:posOffset>396240</wp:posOffset>
                </wp:positionH>
                <wp:positionV relativeFrom="paragraph">
                  <wp:posOffset>305435</wp:posOffset>
                </wp:positionV>
                <wp:extent cx="2374265" cy="1403985"/>
                <wp:effectExtent l="0" t="0" r="1778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BB84" w14:textId="77777777" w:rsidR="007212CD" w:rsidRDefault="007212CD" w:rsidP="007212CD">
                            <w:r>
                              <w:t xml:space="preserve">Setelah semua proses pembayaran sudah selesai maka pelayan akan memberikan barang yang sudah di beli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4822C" id="_x0000_s1032" type="#_x0000_t202" style="position:absolute;left:0;text-align:left;margin-left:31.2pt;margin-top:24.0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MmJwIAAE0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">
                <v:textbox style="mso-fit-shape-to-text:t">
                  <w:txbxContent>
                    <w:p w14:paraId="29E9BB84" w14:textId="77777777" w:rsidR="007212CD" w:rsidRDefault="007212CD" w:rsidP="007212CD">
                      <w:r>
                        <w:t xml:space="preserve">Setelah semua proses pembayaran sudah selesai maka pelayan akan memberikan barang yang sudah di beli </w:t>
                      </w:r>
                    </w:p>
                  </w:txbxContent>
                </v:textbox>
              </v:shape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15844" wp14:editId="24C3F236">
                <wp:simplePos x="0" y="0"/>
                <wp:positionH relativeFrom="column">
                  <wp:posOffset>4039870</wp:posOffset>
                </wp:positionH>
                <wp:positionV relativeFrom="paragraph">
                  <wp:posOffset>304165</wp:posOffset>
                </wp:positionV>
                <wp:extent cx="2374265" cy="1403985"/>
                <wp:effectExtent l="0" t="0" r="1778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99C7" w14:textId="77777777" w:rsidR="007212CD" w:rsidRDefault="007212CD" w:rsidP="007212CD">
                            <w:r>
                              <w:t>Selanjutnya konsumen akan memilih metode pembayaran baik secara cash ataupun debit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15844" id="_x0000_s1033" type="#_x0000_t202" style="position:absolute;left:0;text-align:left;margin-left:318.1pt;margin-top:23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vtJw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">
                <v:textbox style="mso-fit-shape-to-text:t">
                  <w:txbxContent>
                    <w:p w14:paraId="46A499C7" w14:textId="77777777" w:rsidR="007212CD" w:rsidRDefault="007212CD" w:rsidP="007212CD">
                      <w:r>
                        <w:t>Selanjutnya konsumen akan memilih metode pembayaran baik secara cash ataupun debit</w:t>
                      </w:r>
                    </w:p>
                  </w:txbxContent>
                </v:textbox>
              </v:shape>
            </w:pict>
          </mc:Fallback>
        </mc:AlternateContent>
      </w:r>
    </w:p>
    <w:p w14:paraId="41B1C14D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FBC5D" wp14:editId="1E59FED9">
                <wp:simplePos x="0" y="0"/>
                <wp:positionH relativeFrom="column">
                  <wp:posOffset>2739390</wp:posOffset>
                </wp:positionH>
                <wp:positionV relativeFrom="paragraph">
                  <wp:posOffset>285115</wp:posOffset>
                </wp:positionV>
                <wp:extent cx="1159510" cy="0"/>
                <wp:effectExtent l="57150" t="76200" r="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0851" id="Straight Arrow Connector 19" o:spid="_x0000_s1026" type="#_x0000_t32" style="position:absolute;margin-left:215.7pt;margin-top:22.45pt;width:91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" strokecolor="#4472c4 [3204]" strokeweight="1pt">
                <v:stroke endarrow="open" joinstyle="miter"/>
              </v:shape>
            </w:pict>
          </mc:Fallback>
        </mc:AlternateContent>
      </w:r>
    </w:p>
    <w:p w14:paraId="5B517B6A" w14:textId="77777777" w:rsidR="007212CD" w:rsidRPr="00FA0251" w:rsidRDefault="007212CD" w:rsidP="007212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868B" w14:textId="77777777" w:rsidR="007212CD" w:rsidRPr="00FA0251" w:rsidRDefault="007212CD" w:rsidP="007212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780F" w14:textId="77777777" w:rsidR="007212CD" w:rsidRPr="00FA0251" w:rsidRDefault="007212CD" w:rsidP="007212CD">
      <w:pPr>
        <w:pStyle w:val="ListParagraph"/>
        <w:spacing w:line="48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14:paraId="4960B110" w14:textId="77777777" w:rsidR="007212CD" w:rsidRPr="00FA0251" w:rsidRDefault="007212CD" w:rsidP="007212CD">
      <w:pPr>
        <w:pStyle w:val="ListParagraph"/>
        <w:numPr>
          <w:ilvl w:val="0"/>
          <w:numId w:val="1"/>
        </w:numPr>
        <w:tabs>
          <w:tab w:val="left" w:pos="1440"/>
        </w:tabs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i/>
          <w:sz w:val="24"/>
          <w:szCs w:val="24"/>
        </w:rPr>
        <w:lastRenderedPageBreak/>
        <w:t xml:space="preserve">Layout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Bangunan</w:t>
      </w:r>
      <w:proofErr w:type="spellEnd"/>
    </w:p>
    <w:p w14:paraId="1D7595F2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berlokasi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kompleks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Pasar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Bekasi Timur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tempat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panjang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8 meter dan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lebar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FA0251">
        <w:rPr>
          <w:rFonts w:ascii="Times New Roman" w:hAnsi="Times New Roman"/>
          <w:sz w:val="24"/>
          <w:szCs w:val="24"/>
        </w:rPr>
        <w:t xml:space="preserve"> meter. </w:t>
      </w:r>
      <w:r w:rsidRPr="00FA0251">
        <w:rPr>
          <w:rFonts w:ascii="Times New Roman" w:hAnsi="Times New Roman"/>
          <w:i/>
          <w:sz w:val="24"/>
          <w:szCs w:val="24"/>
        </w:rPr>
        <w:t xml:space="preserve">Layout </w:t>
      </w:r>
      <w:proofErr w:type="spellStart"/>
      <w:r w:rsidRPr="00FA0251">
        <w:rPr>
          <w:rFonts w:ascii="Times New Roman" w:hAnsi="Times New Roman"/>
          <w:sz w:val="24"/>
          <w:szCs w:val="24"/>
        </w:rPr>
        <w:t>bangunan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dilihat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gambar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rincian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dinyatakan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Tabel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4.2</w:t>
      </w:r>
    </w:p>
    <w:p w14:paraId="4306244E" w14:textId="77777777" w:rsidR="007212CD" w:rsidRPr="00FA0251" w:rsidRDefault="007212CD" w:rsidP="007212CD">
      <w:pPr>
        <w:pStyle w:val="ListParagraph"/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4.2</w:t>
      </w:r>
    </w:p>
    <w:p w14:paraId="5DAB9170" w14:textId="77777777" w:rsidR="007212CD" w:rsidRPr="00FA0251" w:rsidRDefault="007212CD" w:rsidP="007212CD">
      <w:pPr>
        <w:pStyle w:val="ListParagraph"/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Sewa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Ruko</w:t>
      </w:r>
      <w:proofErr w:type="spellEnd"/>
    </w:p>
    <w:p w14:paraId="19F74C02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3F2BA5CB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08843803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536587B5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1"/>
        <w:tblpPr w:leftFromText="180" w:rightFromText="180" w:vertAnchor="page" w:horzAnchor="margin" w:tblpXSpec="right" w:tblpY="6163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72"/>
        <w:gridCol w:w="2758"/>
      </w:tblGrid>
      <w:tr w:rsidR="007212CD" w:rsidRPr="00FA0251" w14:paraId="67667CF6" w14:textId="77777777" w:rsidTr="00EB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shd w:val="clear" w:color="auto" w:fill="auto"/>
            <w:vAlign w:val="center"/>
          </w:tcPr>
          <w:p w14:paraId="79140291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FB37063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FA0251">
              <w:rPr>
                <w:rFonts w:ascii="Times New Roman" w:hAnsi="Times New Roman"/>
                <w:color w:val="auto"/>
              </w:rPr>
              <w:t>Ukuran</w:t>
            </w:r>
            <w:proofErr w:type="spellEnd"/>
          </w:p>
        </w:tc>
        <w:tc>
          <w:tcPr>
            <w:tcW w:w="2758" w:type="dxa"/>
            <w:shd w:val="clear" w:color="auto" w:fill="auto"/>
            <w:vAlign w:val="center"/>
          </w:tcPr>
          <w:p w14:paraId="71EB353E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FA0251">
              <w:rPr>
                <w:rFonts w:ascii="Times New Roman" w:hAnsi="Times New Roman"/>
                <w:color w:val="auto"/>
              </w:rPr>
              <w:t>Biaya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auto"/>
              </w:rPr>
              <w:t>Rp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</w:tr>
      <w:tr w:rsidR="007212CD" w:rsidRPr="00FA0251" w14:paraId="7E571C42" w14:textId="77777777" w:rsidTr="00EB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4E9DE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A0251">
              <w:rPr>
                <w:rFonts w:ascii="Times New Roman" w:hAnsi="Times New Roman"/>
              </w:rPr>
              <w:t>Pertahun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D732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8 x 5 m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212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75.000.000.00</w:t>
            </w:r>
          </w:p>
        </w:tc>
      </w:tr>
      <w:tr w:rsidR="007212CD" w:rsidRPr="00FA0251" w14:paraId="54945811" w14:textId="77777777" w:rsidTr="00EB7B6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vAlign w:val="center"/>
          </w:tcPr>
          <w:p w14:paraId="6EE41A5E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FA0251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FA0251">
              <w:rPr>
                <w:rFonts w:ascii="Times New Roman" w:hAnsi="Times New Roman"/>
                <w:b w:val="0"/>
              </w:rPr>
              <w:t>Tahun</w:t>
            </w:r>
            <w:proofErr w:type="spellEnd"/>
          </w:p>
        </w:tc>
        <w:tc>
          <w:tcPr>
            <w:tcW w:w="2758" w:type="dxa"/>
            <w:vAlign w:val="center"/>
          </w:tcPr>
          <w:p w14:paraId="3FD474DF" w14:textId="77777777" w:rsidR="007212CD" w:rsidRPr="00FA0251" w:rsidRDefault="007212CD" w:rsidP="00EB7B6F">
            <w:pPr>
              <w:pStyle w:val="ListParagraph"/>
              <w:tabs>
                <w:tab w:val="left" w:pos="1440"/>
              </w:tabs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A0251">
              <w:rPr>
                <w:rFonts w:ascii="Times New Roman" w:hAnsi="Times New Roman"/>
              </w:rPr>
              <w:t>375.000.000.00</w:t>
            </w:r>
          </w:p>
        </w:tc>
      </w:tr>
    </w:tbl>
    <w:p w14:paraId="5A0361D6" w14:textId="77777777" w:rsidR="007212CD" w:rsidRPr="00FA0251" w:rsidRDefault="007212CD" w:rsidP="007212CD">
      <w:pPr>
        <w:tabs>
          <w:tab w:val="left" w:pos="9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</w:p>
    <w:p w14:paraId="4ECD2A87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FE56A71" w14:textId="77777777" w:rsidR="007212CD" w:rsidRPr="00FA0251" w:rsidRDefault="007212CD" w:rsidP="007212CD">
      <w:p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2C06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</w:p>
    <w:p w14:paraId="6C7293C8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029C42F1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FC0BE97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05C72AF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5A88D86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E4A2160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CEF3598" w14:textId="77777777" w:rsidR="007212CD" w:rsidRPr="00FA0251" w:rsidRDefault="007212CD" w:rsidP="007212CD">
      <w:pPr>
        <w:pStyle w:val="ListParagraph"/>
        <w:tabs>
          <w:tab w:val="left" w:pos="1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FE7DA44" w14:textId="77777777" w:rsidR="007212CD" w:rsidRPr="00FA0251" w:rsidRDefault="007212CD" w:rsidP="007212CD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lastRenderedPageBreak/>
        <w:t>Gambar 4.1</w:t>
      </w:r>
    </w:p>
    <w:p w14:paraId="3CAD3892" w14:textId="77777777" w:rsidR="007212CD" w:rsidRPr="00FA0251" w:rsidRDefault="007212CD" w:rsidP="007212CD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i/>
          <w:sz w:val="24"/>
          <w:szCs w:val="24"/>
        </w:rPr>
        <w:t xml:space="preserve">Layout </w:t>
      </w: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Agung</w:t>
      </w:r>
    </w:p>
    <w:p w14:paraId="5C601905" w14:textId="77777777" w:rsidR="007212CD" w:rsidRPr="00FA0251" w:rsidRDefault="007212CD" w:rsidP="007212CD">
      <w:pPr>
        <w:tabs>
          <w:tab w:val="left" w:pos="3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CC8CE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D92941C" wp14:editId="7B48E8BC">
            <wp:simplePos x="0" y="0"/>
            <wp:positionH relativeFrom="column">
              <wp:posOffset>749935</wp:posOffset>
            </wp:positionH>
            <wp:positionV relativeFrom="paragraph">
              <wp:posOffset>102870</wp:posOffset>
            </wp:positionV>
            <wp:extent cx="4137660" cy="5852160"/>
            <wp:effectExtent l="0" t="0" r="0" b="0"/>
            <wp:wrapSquare wrapText="bothSides"/>
            <wp:docPr id="15" name="Picture 15" descr="C:\Users\Nendy\Downloads\Mesin Cu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ndy\Downloads\Mesin Cuc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06792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212B2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41B85" w14:textId="77777777" w:rsidR="007212CD" w:rsidRPr="00FA0251" w:rsidRDefault="007212CD" w:rsidP="007212CD">
      <w:pPr>
        <w:rPr>
          <w:rFonts w:ascii="Times New Roman" w:hAnsi="Times New Roman" w:cs="Times New Roman"/>
          <w:b/>
          <w:sz w:val="24"/>
          <w:szCs w:val="24"/>
        </w:rPr>
      </w:pPr>
    </w:p>
    <w:p w14:paraId="05208387" w14:textId="77777777" w:rsidR="007212CD" w:rsidRPr="00FA0251" w:rsidRDefault="007212CD" w:rsidP="00721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28D16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1ECB63EE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7BC55A41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5D2463AD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5810CB9F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1760828F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6C7D5BB9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2034B5C1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212D762C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681B2D48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75A4FEF1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55D550F2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738F353E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57FA89DA" w14:textId="77777777" w:rsidR="007212CD" w:rsidRPr="00FA0251" w:rsidRDefault="007212CD" w:rsidP="007212CD">
      <w:pPr>
        <w:rPr>
          <w:rFonts w:ascii="Times New Roman" w:hAnsi="Times New Roman" w:cs="Times New Roman"/>
          <w:sz w:val="24"/>
          <w:szCs w:val="24"/>
        </w:rPr>
      </w:pPr>
    </w:p>
    <w:p w14:paraId="418753A0" w14:textId="77777777" w:rsidR="007212CD" w:rsidRPr="00FA0251" w:rsidRDefault="007212CD" w:rsidP="007212CD">
      <w:pPr>
        <w:tabs>
          <w:tab w:val="left" w:pos="871"/>
        </w:tabs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ab/>
      </w:r>
    </w:p>
    <w:p w14:paraId="7F9FFC62" w14:textId="77777777" w:rsidR="007212CD" w:rsidRPr="00FA0251" w:rsidRDefault="007212CD" w:rsidP="007212CD">
      <w:pPr>
        <w:tabs>
          <w:tab w:val="left" w:pos="871"/>
        </w:tabs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ab/>
      </w:r>
      <w:r w:rsidRPr="00FA0251">
        <w:rPr>
          <w:rFonts w:ascii="Times New Roman" w:hAnsi="Times New Roman" w:cs="Times New Roman"/>
          <w:sz w:val="24"/>
          <w:szCs w:val="24"/>
        </w:rPr>
        <w:tab/>
      </w:r>
      <w:r w:rsidRPr="00FA025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37A244F2" w14:textId="77777777" w:rsidR="007212CD" w:rsidRPr="00FA0251" w:rsidRDefault="007212CD" w:rsidP="007212CD">
      <w:pPr>
        <w:pStyle w:val="ListParagraph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 xml:space="preserve">Nama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Pemasok</w:t>
      </w:r>
      <w:proofErr w:type="spellEnd"/>
    </w:p>
    <w:p w14:paraId="673BCFCE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penghantar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lastRenderedPageBreak/>
        <w:t>termasuk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7C9FEE25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tempo,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1E7FF941" w14:textId="77777777" w:rsidR="007212CD" w:rsidRPr="00FA0251" w:rsidRDefault="007212CD" w:rsidP="007212CD">
      <w:pPr>
        <w:pStyle w:val="ListParagraph"/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Mulia</w:t>
      </w:r>
      <w:proofErr w:type="spellEnd"/>
    </w:p>
    <w:p w14:paraId="2E89F72D" w14:textId="77777777" w:rsidR="007212CD" w:rsidRPr="00FA0251" w:rsidRDefault="007212CD" w:rsidP="007212CD">
      <w:pPr>
        <w:pStyle w:val="ListParagraph"/>
        <w:spacing w:line="480" w:lineRule="auto"/>
        <w:ind w:left="2880" w:hanging="144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</w:r>
      <w:r w:rsidRPr="00FA0251">
        <w:rPr>
          <w:rFonts w:ascii="Times New Roman" w:hAnsi="Times New Roman"/>
          <w:sz w:val="24"/>
          <w:szCs w:val="24"/>
        </w:rPr>
        <w:t xml:space="preserve">: Jl. Ir. </w:t>
      </w:r>
      <w:proofErr w:type="spellStart"/>
      <w:r w:rsidRPr="00FA0251">
        <w:rPr>
          <w:rFonts w:ascii="Times New Roman" w:hAnsi="Times New Roman"/>
          <w:sz w:val="24"/>
          <w:szCs w:val="24"/>
        </w:rPr>
        <w:t>Juanda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Bekasi Jaya, </w:t>
      </w:r>
      <w:proofErr w:type="spellStart"/>
      <w:r w:rsidRPr="00FA0251">
        <w:rPr>
          <w:rFonts w:ascii="Times New Roman" w:hAnsi="Times New Roman"/>
          <w:sz w:val="24"/>
          <w:szCs w:val="24"/>
        </w:rPr>
        <w:t>kec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Bekasi </w:t>
      </w:r>
      <w:proofErr w:type="spellStart"/>
      <w:r w:rsidRPr="00FA0251">
        <w:rPr>
          <w:rFonts w:ascii="Times New Roman" w:hAnsi="Times New Roman"/>
          <w:sz w:val="24"/>
          <w:szCs w:val="24"/>
        </w:rPr>
        <w:t>Timur</w:t>
      </w:r>
      <w:proofErr w:type="gramStart"/>
      <w:r w:rsidRPr="00FA0251">
        <w:rPr>
          <w:rFonts w:ascii="Times New Roman" w:hAnsi="Times New Roman"/>
          <w:sz w:val="24"/>
          <w:szCs w:val="24"/>
        </w:rPr>
        <w:t>.,Kota</w:t>
      </w:r>
      <w:proofErr w:type="spellEnd"/>
      <w:proofErr w:type="gramEnd"/>
      <w:r w:rsidRPr="00FA0251">
        <w:rPr>
          <w:rFonts w:ascii="Times New Roman" w:hAnsi="Times New Roman"/>
          <w:sz w:val="24"/>
          <w:szCs w:val="24"/>
        </w:rPr>
        <w:t xml:space="preserve"> Bks,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Barat 17112</w:t>
      </w:r>
    </w:p>
    <w:p w14:paraId="7DDC348A" w14:textId="77777777" w:rsidR="007212CD" w:rsidRPr="00FA0251" w:rsidRDefault="007212CD" w:rsidP="007212CD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Telp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0251">
        <w:rPr>
          <w:rFonts w:ascii="Times New Roman" w:hAnsi="Times New Roman"/>
          <w:sz w:val="24"/>
          <w:szCs w:val="24"/>
        </w:rPr>
        <w:t>: 021-88349407</w:t>
      </w:r>
    </w:p>
    <w:p w14:paraId="03D87F02" w14:textId="77777777" w:rsidR="007212CD" w:rsidRPr="00FA0251" w:rsidRDefault="007212CD" w:rsidP="007212CD">
      <w:pPr>
        <w:pStyle w:val="ListParagraph"/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Teknologi</w:t>
      </w:r>
      <w:proofErr w:type="spellEnd"/>
    </w:p>
    <w:p w14:paraId="238D205B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efisiein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781F1879" w14:textId="77777777" w:rsidR="007212CD" w:rsidRPr="00FA0251" w:rsidRDefault="007212CD" w:rsidP="007212C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:</w:t>
      </w:r>
    </w:p>
    <w:p w14:paraId="5BFADCDB" w14:textId="77777777" w:rsidR="007212CD" w:rsidRPr="00FA0251" w:rsidRDefault="007212CD" w:rsidP="007212CD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Telepon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Internet</w:t>
      </w:r>
    </w:p>
    <w:p w14:paraId="41F7A3FC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Teknologi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pemesanan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menginfo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pesanan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telepon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A0251">
        <w:rPr>
          <w:rFonts w:ascii="Times New Roman" w:hAnsi="Times New Roman"/>
          <w:sz w:val="24"/>
          <w:szCs w:val="24"/>
        </w:rPr>
        <w:t xml:space="preserve">dan,  </w:t>
      </w:r>
      <w:r w:rsidRPr="00FA0251">
        <w:rPr>
          <w:rFonts w:ascii="Times New Roman" w:hAnsi="Times New Roman"/>
          <w:i/>
          <w:sz w:val="24"/>
          <w:szCs w:val="24"/>
        </w:rPr>
        <w:t>email</w:t>
      </w:r>
      <w:proofErr w:type="gramEnd"/>
      <w:r w:rsidRPr="00FA02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pemesanan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pemasok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545AE000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Pemasaran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A0251">
        <w:rPr>
          <w:rFonts w:ascii="Times New Roman" w:hAnsi="Times New Roman"/>
          <w:sz w:val="24"/>
          <w:szCs w:val="24"/>
        </w:rPr>
        <w:t>sosial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seperti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FA0251">
        <w:rPr>
          <w:rFonts w:ascii="Times New Roman" w:hAnsi="Times New Roman"/>
          <w:i/>
          <w:sz w:val="24"/>
          <w:szCs w:val="24"/>
        </w:rPr>
        <w:t xml:space="preserve">, twitter </w:t>
      </w:r>
      <w:r w:rsidRPr="00FA0251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FA0251">
        <w:rPr>
          <w:rFonts w:ascii="Times New Roman" w:hAnsi="Times New Roman"/>
          <w:i/>
          <w:sz w:val="24"/>
          <w:szCs w:val="24"/>
        </w:rPr>
        <w:t>instagram</w:t>
      </w:r>
      <w:proofErr w:type="spellEnd"/>
      <w:r w:rsidRPr="00FA0251">
        <w:rPr>
          <w:rFonts w:ascii="Times New Roman" w:hAnsi="Times New Roman"/>
          <w:i/>
          <w:sz w:val="24"/>
          <w:szCs w:val="24"/>
        </w:rPr>
        <w:t>.</w:t>
      </w:r>
    </w:p>
    <w:p w14:paraId="3D503797" w14:textId="77777777" w:rsidR="007212CD" w:rsidRPr="00FA0251" w:rsidRDefault="007212CD" w:rsidP="007212CD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Mesin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EDC </w:t>
      </w:r>
    </w:p>
    <w:p w14:paraId="497182A8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Mesin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membantu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pembayaran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22AE48F7" w14:textId="77777777" w:rsidR="007212CD" w:rsidRPr="00FA0251" w:rsidRDefault="007212CD" w:rsidP="007212CD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Timbangan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Digital</w:t>
      </w:r>
    </w:p>
    <w:p w14:paraId="1331EEB8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Timbangan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Digital</w:t>
      </w:r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pilih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tingkat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akurasi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menunjukkan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angka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i/>
          <w:sz w:val="24"/>
          <w:szCs w:val="24"/>
        </w:rPr>
        <w:t>decimal</w:t>
      </w:r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7D9FCB27" w14:textId="77777777" w:rsidR="007212CD" w:rsidRPr="00FA0251" w:rsidRDefault="007212CD" w:rsidP="007212CD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0251">
        <w:rPr>
          <w:rFonts w:ascii="Times New Roman" w:hAnsi="Times New Roman"/>
          <w:i/>
          <w:sz w:val="24"/>
          <w:szCs w:val="24"/>
        </w:rPr>
        <w:t>CCTV</w:t>
      </w:r>
    </w:p>
    <w:p w14:paraId="76418DDA" w14:textId="77777777" w:rsidR="007212CD" w:rsidRPr="00FA0251" w:rsidRDefault="007212CD" w:rsidP="007212C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Kamera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pengawas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diperlukan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mengawasi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keadaan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sekitar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mengawasi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mengawasi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kinerja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menunjang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keamanan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02A14251" w14:textId="77777777" w:rsidR="00B300DA" w:rsidRDefault="00B300DA">
      <w:bookmarkStart w:id="0" w:name="_GoBack"/>
      <w:bookmarkEnd w:id="0"/>
    </w:p>
    <w:sectPr w:rsidR="00B300DA" w:rsidSect="007212CD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3E3"/>
    <w:multiLevelType w:val="hybridMultilevel"/>
    <w:tmpl w:val="C9266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2966"/>
    <w:multiLevelType w:val="hybridMultilevel"/>
    <w:tmpl w:val="648262F6"/>
    <w:lvl w:ilvl="0" w:tplc="3446B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E1609"/>
    <w:multiLevelType w:val="hybridMultilevel"/>
    <w:tmpl w:val="349A682C"/>
    <w:lvl w:ilvl="0" w:tplc="FA9E1A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F4167"/>
    <w:multiLevelType w:val="hybridMultilevel"/>
    <w:tmpl w:val="56DC99A8"/>
    <w:lvl w:ilvl="0" w:tplc="26BA15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CD"/>
    <w:rsid w:val="007212CD"/>
    <w:rsid w:val="009A4260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01A8"/>
  <w15:chartTrackingRefBased/>
  <w15:docId w15:val="{C3A3F145-780A-42AE-B13C-000BB1B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CD"/>
    <w:pPr>
      <w:spacing w:line="256" w:lineRule="auto"/>
      <w:ind w:left="720"/>
    </w:pPr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7212C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2019-09-24T12:05:00Z</dcterms:created>
  <dcterms:modified xsi:type="dcterms:W3CDTF">2019-09-24T12:05:00Z</dcterms:modified>
</cp:coreProperties>
</file>