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53D1" w14:textId="77777777" w:rsidR="00A87C7B" w:rsidRDefault="00A87C7B" w:rsidP="00A87C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14:paraId="0A74297C" w14:textId="77777777" w:rsidR="00A87C7B" w:rsidRDefault="00A87C7B" w:rsidP="00A87C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Nendy</w:t>
      </w:r>
      <w:proofErr w:type="spellEnd"/>
      <w:r>
        <w:rPr>
          <w:rFonts w:ascii="Times New Roman" w:hAnsi="Times New Roman" w:cs="Times New Roman"/>
          <w:sz w:val="24"/>
        </w:rPr>
        <w:t xml:space="preserve"> Octavian / 74150279 / 2019 /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“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Agung” di Pasar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Bekasi Timur /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8045D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Drs.Akromul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Ibad</w:t>
      </w:r>
      <w:proofErr w:type="spellEnd"/>
      <w:r>
        <w:rPr>
          <w:rFonts w:ascii="Times New Roman" w:hAnsi="Times New Roman" w:cs="Times New Roman"/>
          <w:sz w:val="24"/>
        </w:rPr>
        <w:t>, MM.</w:t>
      </w:r>
    </w:p>
    <w:p w14:paraId="25682223" w14:textId="77777777" w:rsidR="00A87C7B" w:rsidRDefault="00A87C7B" w:rsidP="00A87C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bergerak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 </w:t>
      </w:r>
      <w:proofErr w:type="spellStart"/>
      <w:r>
        <w:rPr>
          <w:rFonts w:ascii="Times New Roman" w:hAnsi="Times New Roman" w:cs="Times New Roman"/>
          <w:sz w:val="24"/>
        </w:rPr>
        <w:t>menjual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22 karat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24 karat.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 </w:t>
      </w:r>
      <w:proofErr w:type="spellStart"/>
      <w:r>
        <w:rPr>
          <w:rFonts w:ascii="Times New Roman" w:hAnsi="Times New Roman" w:cs="Times New Roman"/>
          <w:sz w:val="24"/>
        </w:rPr>
        <w:t>terletak</w:t>
      </w:r>
      <w:proofErr w:type="spellEnd"/>
      <w:r>
        <w:rPr>
          <w:rFonts w:ascii="Times New Roman" w:hAnsi="Times New Roman" w:cs="Times New Roman"/>
          <w:sz w:val="24"/>
        </w:rPr>
        <w:t xml:space="preserve"> pada Jl. Prof </w:t>
      </w:r>
      <w:proofErr w:type="spellStart"/>
      <w:r>
        <w:rPr>
          <w:rFonts w:ascii="Times New Roman" w:hAnsi="Times New Roman" w:cs="Times New Roman"/>
          <w:sz w:val="24"/>
        </w:rPr>
        <w:t>Moh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Yamin</w:t>
      </w:r>
      <w:proofErr w:type="spellEnd"/>
      <w:r>
        <w:rPr>
          <w:rFonts w:ascii="Times New Roman" w:hAnsi="Times New Roman" w:cs="Times New Roman"/>
          <w:sz w:val="24"/>
        </w:rPr>
        <w:t xml:space="preserve">. No 72, Pasar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Bekasi.</w:t>
      </w:r>
    </w:p>
    <w:p w14:paraId="26F25303" w14:textId="77777777" w:rsidR="00A87C7B" w:rsidRDefault="00A87C7B" w:rsidP="00A87C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jujur</w:t>
      </w:r>
      <w:proofErr w:type="spellEnd"/>
      <w:r>
        <w:rPr>
          <w:rFonts w:ascii="Times New Roman" w:hAnsi="Times New Roman" w:cs="Times New Roman"/>
          <w:sz w:val="24"/>
        </w:rPr>
        <w:t xml:space="preserve"> di Indonesia. </w:t>
      </w:r>
    </w:p>
    <w:p w14:paraId="396759B4" w14:textId="77777777" w:rsidR="00A87C7B" w:rsidRDefault="00A87C7B" w:rsidP="00A87C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22 karat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24 karat. </w:t>
      </w:r>
    </w:p>
    <w:p w14:paraId="4CE93065" w14:textId="77777777" w:rsidR="00A87C7B" w:rsidRDefault="00A87C7B" w:rsidP="00A87C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reward. </w:t>
      </w:r>
    </w:p>
    <w:p w14:paraId="28F28303" w14:textId="77777777" w:rsidR="00A87C7B" w:rsidRDefault="00A87C7B" w:rsidP="00A87C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Agung.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enam</w:t>
      </w:r>
      <w:proofErr w:type="spellEnd"/>
      <w:r>
        <w:rPr>
          <w:rFonts w:ascii="Times New Roman" w:hAnsi="Times New Roman" w:cs="Times New Roman"/>
          <w:sz w:val="24"/>
        </w:rPr>
        <w:t xml:space="preserve"> orang. </w:t>
      </w:r>
    </w:p>
    <w:p w14:paraId="7A98C847" w14:textId="0FF95750" w:rsidR="00A87C7B" w:rsidRDefault="00A87C7B" w:rsidP="00A87C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1.460.323.000,-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cadangan</w:t>
      </w:r>
      <w:proofErr w:type="spellEnd"/>
      <w:r>
        <w:rPr>
          <w:rFonts w:ascii="Times New Roman" w:hAnsi="Times New Roman" w:cs="Times New Roman"/>
          <w:sz w:val="24"/>
        </w:rPr>
        <w:t xml:space="preserve"> kas,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peralatan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perlengkapan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ruko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pada BEP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026EC">
        <w:rPr>
          <w:rFonts w:ascii="Times New Roman" w:hAnsi="Times New Roman" w:cs="Times New Roman"/>
          <w:sz w:val="24"/>
        </w:rPr>
        <w:t>5.729.411.875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026EC">
        <w:rPr>
          <w:rFonts w:ascii="Times New Roman" w:hAnsi="Times New Roman" w:cs="Times New Roman"/>
          <w:sz w:val="24"/>
        </w:rPr>
        <w:t>3,92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payback period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dan 2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. Kesimpulan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Agung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14:paraId="5893BA6F" w14:textId="77777777" w:rsidR="00B300DA" w:rsidRDefault="00B300DA"/>
    <w:sectPr w:rsidR="00B300DA" w:rsidSect="00A87C7B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7B"/>
    <w:rsid w:val="004026EC"/>
    <w:rsid w:val="009A4260"/>
    <w:rsid w:val="00A87C7B"/>
    <w:rsid w:val="00B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DF04"/>
  <w15:chartTrackingRefBased/>
  <w15:docId w15:val="{09818060-DDFF-43E0-8441-89FD956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2019-09-24T12:18:00Z</dcterms:created>
  <dcterms:modified xsi:type="dcterms:W3CDTF">2019-09-24T13:04:00Z</dcterms:modified>
</cp:coreProperties>
</file>