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431441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21247" w:rsidRPr="000D29A3" w:rsidRDefault="00A21247" w:rsidP="00A21247">
          <w:pPr>
            <w:pStyle w:val="TOCHeading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0D29A3">
            <w:rPr>
              <w:rFonts w:ascii="Times New Roman" w:hAnsi="Times New Roman" w:cs="Times New Roman"/>
              <w:color w:val="auto"/>
              <w:sz w:val="24"/>
            </w:rPr>
            <w:t>DAFTAR ISI</w:t>
          </w:r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r w:rsidRPr="000D29A3">
            <w:rPr>
              <w:rFonts w:ascii="Times New Roman" w:hAnsi="Times New Roman" w:cs="Times New Roman"/>
            </w:rPr>
            <w:fldChar w:fldCharType="begin"/>
          </w:r>
          <w:r w:rsidRPr="000D29A3">
            <w:rPr>
              <w:rFonts w:ascii="Times New Roman" w:hAnsi="Times New Roman" w:cs="Times New Roman"/>
            </w:rPr>
            <w:instrText xml:space="preserve"> TOC \o "1-3" \h \z \u </w:instrText>
          </w:r>
          <w:r w:rsidRPr="000D29A3">
            <w:rPr>
              <w:rFonts w:ascii="Times New Roman" w:hAnsi="Times New Roman" w:cs="Times New Roman"/>
            </w:rPr>
            <w:fldChar w:fldCharType="separate"/>
          </w:r>
          <w:hyperlink w:anchor="_Toc16866481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_Toc16866481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82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_Toc16866482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83" w:history="1">
            <w:r w:rsidRPr="000D29A3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KATA PENGANTAR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_Toc16866483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v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84" w:history="1">
            <w:r w:rsidRPr="00D11A72">
              <w:rPr>
                <w:rStyle w:val="Hyperlink"/>
                <w:rFonts w:ascii="Times New Roman" w:eastAsia="MS Gothic" w:hAnsi="Times New Roman" w:cs="Times New Roman"/>
                <w:noProof/>
                <w:lang w:val="id-ID"/>
              </w:rPr>
              <w:t>DAFTAR TABEL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_Toc16866484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ix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85" w:history="1">
            <w:r w:rsidRPr="00D11A72">
              <w:rPr>
                <w:rStyle w:val="Hyperlink"/>
                <w:rFonts w:ascii="Times New Roman" w:eastAsia="MS Gothic" w:hAnsi="Times New Roman" w:cs="Times New Roman"/>
                <w:noProof/>
                <w:lang w:val="id-ID"/>
              </w:rPr>
              <w:t>DAFTAR GAMBAR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_Toc16866485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x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86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BAB I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_Toc16866486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87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_Toc16866487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88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_Toc16866488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89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_Toc16866489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0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_Toc16866490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1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_Toc16866491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2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_Toc16866492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3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_Toc16866493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4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_Toc16866494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5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_Toc16866495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6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KAJIAN PUSTAKA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_Toc16866496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7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Landasan Teoritis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_Toc16866497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8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Teori Yang Berkaitan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_Toc16866498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499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i/>
                <w:noProof/>
              </w:rPr>
              <w:t>Transfer pricing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_Toc16866499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0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Pajak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_Toc16866500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1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i/>
                <w:noProof/>
              </w:rPr>
              <w:t>Tunneling incentive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_Toc16866501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2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Mekanisme bonus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_Toc16866502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3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Kerangka Pemikiran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_Toc16866503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4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 xml:space="preserve">Pengaruh Pajak Terhadap </w:t>
            </w:r>
            <w:r w:rsidRPr="000D29A3">
              <w:rPr>
                <w:rStyle w:val="Hyperlink"/>
                <w:rFonts w:ascii="Times New Roman" w:hAnsi="Times New Roman" w:cs="Times New Roman"/>
                <w:i/>
                <w:noProof/>
              </w:rPr>
              <w:t>Transfer pricing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_Toc16866504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5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 xml:space="preserve">Pengaruh </w:t>
            </w:r>
            <w:r w:rsidRPr="000D29A3">
              <w:rPr>
                <w:rStyle w:val="Hyperlink"/>
                <w:rFonts w:ascii="Times New Roman" w:hAnsi="Times New Roman" w:cs="Times New Roman"/>
                <w:i/>
                <w:noProof/>
              </w:rPr>
              <w:t xml:space="preserve">Tunneling incentive </w:t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 xml:space="preserve">Terhadap </w:t>
            </w:r>
            <w:r w:rsidRPr="000D29A3">
              <w:rPr>
                <w:rStyle w:val="Hyperlink"/>
                <w:rFonts w:ascii="Times New Roman" w:hAnsi="Times New Roman" w:cs="Times New Roman"/>
                <w:i/>
                <w:noProof/>
              </w:rPr>
              <w:t>Transfer pricing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_Toc16866505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6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 xml:space="preserve">Pengaruh Mekanisme bonus Terhadap </w:t>
            </w:r>
            <w:r w:rsidRPr="000D29A3">
              <w:rPr>
                <w:rStyle w:val="Hyperlink"/>
                <w:rFonts w:ascii="Times New Roman" w:hAnsi="Times New Roman" w:cs="Times New Roman"/>
                <w:i/>
                <w:noProof/>
              </w:rPr>
              <w:t>Transfer pricing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_Toc16866506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7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_Toc16866507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8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_Toc16866508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09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_Toc16866509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0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Objek Penelitian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_Toc16866510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1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_Toc16866511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2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_Toc16866512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3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Teknik Pengambilan Sampel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_Toc16866513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4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Teknik Analisis Data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_Toc16866514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5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Statistik Deskriptif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_Toc16866515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6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Uji Kesesuaian Koefisien Regresi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_Toc16866516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7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_Toc16866517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8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Analisa Regresi Linear Berganda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_Toc16866518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3"/>
            <w:tabs>
              <w:tab w:val="left" w:pos="88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19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Uji Hipotesis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_Toc16866519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0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BAB IV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_Toc16866520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1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HASIL ANALISIS DAN PEMBAHASAN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_Toc16866521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2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0D29A3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_Toc16866522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3" w:history="1">
            <w:r w:rsidRPr="000D29A3">
              <w:rPr>
                <w:rStyle w:val="Hyperlink"/>
                <w:rFonts w:ascii="Times New Roman" w:eastAsia="MS Gothic" w:hAnsi="Times New Roman" w:cs="Times New Roman"/>
                <w:noProof/>
              </w:rPr>
              <w:t>BAB V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_Toc16866523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4" w:history="1">
            <w:r w:rsidRPr="000D29A3">
              <w:rPr>
                <w:rStyle w:val="Hyperlink"/>
                <w:rFonts w:ascii="Times New Roman" w:eastAsia="MS Gothic" w:hAnsi="Times New Roman" w:cs="Times New Roman"/>
                <w:noProof/>
              </w:rPr>
              <w:t>SIMPULAN DAN SARAN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_Toc16866524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5" w:history="1">
            <w:r w:rsidRPr="00D11A72">
              <w:rPr>
                <w:rStyle w:val="Hyperlink"/>
                <w:rFonts w:ascii="Times New Roman" w:eastAsia="MS Gothic" w:hAnsi="Times New Roman" w:cs="Times New Roman"/>
                <w:noProof/>
                <w:lang w:val="en-ID"/>
              </w:rPr>
              <w:t>A.</w:t>
            </w:r>
            <w:r w:rsidRPr="00D11A72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D11A72">
              <w:rPr>
                <w:rStyle w:val="Hyperlink"/>
                <w:rFonts w:ascii="Times New Roman" w:eastAsia="MS Gothic" w:hAnsi="Times New Roman" w:cs="Times New Roman"/>
                <w:noProof/>
                <w:lang w:val="en-ID"/>
              </w:rPr>
              <w:t>Simpulan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_Toc16866525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left" w:pos="66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6" w:history="1">
            <w:r w:rsidRPr="00D11A72">
              <w:rPr>
                <w:rStyle w:val="Hyperlink"/>
                <w:rFonts w:ascii="Times New Roman" w:eastAsia="MS Gothic" w:hAnsi="Times New Roman" w:cs="Times New Roman"/>
                <w:noProof/>
                <w:lang w:val="en-ID"/>
              </w:rPr>
              <w:t>B.</w:t>
            </w:r>
            <w:r w:rsidRPr="00D11A72">
              <w:rPr>
                <w:rFonts w:ascii="Times New Roman" w:hAnsi="Times New Roman" w:cs="Times New Roman"/>
                <w:noProof/>
                <w:lang w:eastAsia="en-US"/>
              </w:rPr>
              <w:tab/>
            </w:r>
            <w:r w:rsidRPr="00D11A72">
              <w:rPr>
                <w:rStyle w:val="Hyperlink"/>
                <w:rFonts w:ascii="Times New Roman" w:eastAsia="MS Gothic" w:hAnsi="Times New Roman" w:cs="Times New Roman"/>
                <w:noProof/>
                <w:lang w:val="en-ID"/>
              </w:rPr>
              <w:t>Saran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_Toc16866526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75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7" w:history="1">
            <w:r w:rsidRPr="000D29A3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DAFTAR PUSTAKA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_Toc16866527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1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8" w:history="1">
            <w:r w:rsidRPr="000D29A3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LAMPIRAN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_Toc16866528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77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29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Lampiran I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_Toc16866529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30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DAFTAR NAMA PERUSAHAAN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_Toc16866530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31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Lampiran II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_Toc16866531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88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32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DATA PENELITIAN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_Toc16866532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88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33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Lampiran III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_Toc16866533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Pr="000D29A3" w:rsidRDefault="00A21247" w:rsidP="00A21247">
          <w:pPr>
            <w:pStyle w:val="TOC2"/>
            <w:tabs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lang w:eastAsia="en-US"/>
            </w:rPr>
          </w:pPr>
          <w:hyperlink w:anchor="_Toc16866534" w:history="1">
            <w:r w:rsidRPr="000D29A3">
              <w:rPr>
                <w:rStyle w:val="Hyperlink"/>
                <w:rFonts w:ascii="Times New Roman" w:hAnsi="Times New Roman" w:cs="Times New Roman"/>
                <w:noProof/>
              </w:rPr>
              <w:t>HASIL PENGUJIAN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instrText xml:space="preserve"> PAGEREF _Toc16866534 \h </w:instrTex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90</w:t>
            </w:r>
            <w:r w:rsidRPr="000D29A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1247" w:rsidRDefault="00A21247" w:rsidP="00A21247">
          <w:pPr>
            <w:spacing w:line="240" w:lineRule="auto"/>
            <w:rPr>
              <w:rFonts w:ascii="Times New Roman" w:hAnsi="Times New Roman" w:cs="Times New Roman"/>
              <w:noProof/>
            </w:rPr>
          </w:pPr>
          <w:r w:rsidRPr="000D29A3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0D535C" w:rsidRDefault="000D535C">
      <w:bookmarkStart w:id="0" w:name="_GoBack"/>
      <w:bookmarkEnd w:id="0"/>
    </w:p>
    <w:sectPr w:rsidR="000D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47"/>
    <w:rsid w:val="000D535C"/>
    <w:rsid w:val="00A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47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2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21247"/>
    <w:pPr>
      <w:spacing w:line="276" w:lineRule="auto"/>
      <w:ind w:left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124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212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124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47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47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24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21247"/>
    <w:pPr>
      <w:spacing w:line="276" w:lineRule="auto"/>
      <w:ind w:left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2124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212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124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47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2019-10-11T07:20:00Z</dcterms:created>
  <dcterms:modified xsi:type="dcterms:W3CDTF">2019-10-11T07:20:00Z</dcterms:modified>
</cp:coreProperties>
</file>