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13" w:rsidRDefault="002C0313" w:rsidP="002C0313">
      <w:pPr>
        <w:pStyle w:val="Heading1"/>
        <w:spacing w:line="72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16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2C0313" w:rsidRPr="007B40DE" w:rsidRDefault="002C0313" w:rsidP="002C0313"/>
    <w:p w:rsidR="002C0313" w:rsidRDefault="002C0313" w:rsidP="002C0313">
      <w:pPr>
        <w:spacing w:line="48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AF656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id-ID"/>
        </w:rPr>
        <w:t>Sumber Berupa Buku Teks</w:t>
      </w:r>
    </w:p>
    <w:p w:rsidR="002C0313" w:rsidRDefault="002C0313" w:rsidP="00692659">
      <w:pPr>
        <w:spacing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AF656D">
        <w:rPr>
          <w:rFonts w:ascii="Times New Roman" w:hAnsi="Times New Roman" w:cs="Times New Roman"/>
          <w:sz w:val="24"/>
          <w:szCs w:val="24"/>
        </w:rPr>
        <w:t xml:space="preserve">Aaker, David A (2013), </w:t>
      </w:r>
      <w:r w:rsidRPr="00951936">
        <w:rPr>
          <w:rFonts w:ascii="Times New Roman" w:hAnsi="Times New Roman" w:cs="Times New Roman"/>
          <w:i/>
          <w:sz w:val="24"/>
          <w:szCs w:val="24"/>
        </w:rPr>
        <w:t>Manajemen Pemasaran Strategis</w:t>
      </w:r>
      <w:r w:rsidRPr="00AF656D">
        <w:rPr>
          <w:rFonts w:ascii="Times New Roman" w:hAnsi="Times New Roman" w:cs="Times New Roman"/>
          <w:sz w:val="24"/>
          <w:szCs w:val="24"/>
        </w:rPr>
        <w:t xml:space="preserve">, Edisi 8, Jakarta: Salemba </w:t>
      </w:r>
      <w:r w:rsidR="00692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656D">
        <w:rPr>
          <w:rFonts w:ascii="Times New Roman" w:hAnsi="Times New Roman" w:cs="Times New Roman"/>
          <w:sz w:val="24"/>
          <w:szCs w:val="24"/>
        </w:rPr>
        <w:t>Empat.</w:t>
      </w:r>
    </w:p>
    <w:p w:rsidR="002C0313" w:rsidRPr="002C0313" w:rsidRDefault="002C0313" w:rsidP="00E036CC">
      <w:pPr>
        <w:spacing w:line="480" w:lineRule="auto"/>
        <w:ind w:left="1260" w:hanging="693"/>
        <w:jc w:val="both"/>
        <w:rPr>
          <w:color w:val="000000" w:themeColor="text1"/>
          <w:sz w:val="24"/>
          <w:szCs w:val="24"/>
          <w:lang w:eastAsia="id-ID"/>
        </w:rPr>
      </w:pPr>
      <w:bookmarkStart w:id="0" w:name="_GoBack"/>
      <w:bookmarkEnd w:id="0"/>
      <w:r w:rsidRPr="00AF656D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David, Fred R, Forest R. David (2015), </w:t>
      </w:r>
      <w:r w:rsidRPr="00AF656D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id-ID"/>
        </w:rPr>
        <w:t xml:space="preserve">Strategic Management: A Competitive Advantage </w:t>
      </w:r>
      <w:r w:rsidR="0069265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r w:rsidRPr="00AF656D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id-ID"/>
        </w:rPr>
        <w:t>Approach, Concepts, and Cases</w:t>
      </w:r>
      <w:r w:rsidRPr="00AF656D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, Edisi 15, </w:t>
      </w:r>
      <w:r w:rsidRPr="00AF656D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id-ID"/>
        </w:rPr>
        <w:t>Pearson Education</w:t>
      </w:r>
      <w:r w:rsidRPr="00AF656D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.</w:t>
      </w:r>
    </w:p>
    <w:p w:rsidR="002C0313" w:rsidRDefault="002C0313" w:rsidP="00E036CC">
      <w:pPr>
        <w:spacing w:line="480" w:lineRule="auto"/>
        <w:ind w:left="1276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AF656D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Dessler, Gary (2015), </w:t>
      </w:r>
      <w:r w:rsidRPr="00951936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id-ID"/>
        </w:rPr>
        <w:t>Manajemen Sumber Daya Manusia</w:t>
      </w:r>
      <w:r w:rsidRPr="00AF656D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id-ID"/>
        </w:rPr>
        <w:t xml:space="preserve">, </w:t>
      </w:r>
      <w:r w:rsidRPr="00AF656D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Edisi 14</w:t>
      </w:r>
      <w:r w:rsidRPr="00AF656D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id-ID"/>
        </w:rPr>
        <w:t xml:space="preserve">, </w:t>
      </w:r>
      <w:r w:rsidRPr="00AF656D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Jakarta: Salemba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r w:rsidR="00692659">
        <w:rPr>
          <w:rFonts w:ascii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r w:rsidRPr="00AF656D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Empat.</w:t>
      </w:r>
    </w:p>
    <w:p w:rsidR="002C0313" w:rsidRDefault="002C0313" w:rsidP="00692659">
      <w:pPr>
        <w:spacing w:line="48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AF656D">
        <w:rPr>
          <w:rFonts w:ascii="Times New Roman" w:hAnsi="Times New Roman" w:cs="Times New Roman"/>
          <w:sz w:val="24"/>
          <w:szCs w:val="24"/>
        </w:rPr>
        <w:t xml:space="preserve">Gitman, Lawrence J., Chad J. Zutter (2015), </w:t>
      </w:r>
      <w:r w:rsidRPr="00AF656D">
        <w:rPr>
          <w:rFonts w:ascii="Times New Roman" w:hAnsi="Times New Roman" w:cs="Times New Roman"/>
          <w:i/>
          <w:iCs/>
          <w:sz w:val="24"/>
          <w:szCs w:val="24"/>
        </w:rPr>
        <w:t>Principles of Managerial Finance</w:t>
      </w:r>
      <w:r w:rsidRPr="00AF656D">
        <w:rPr>
          <w:rFonts w:ascii="Times New Roman" w:hAnsi="Times New Roman" w:cs="Times New Roman"/>
          <w:sz w:val="24"/>
          <w:szCs w:val="24"/>
        </w:rPr>
        <w:t xml:space="preserve">, Edisi 14, </w:t>
      </w:r>
      <w:r w:rsidRPr="00AF656D">
        <w:rPr>
          <w:rFonts w:ascii="Times New Roman" w:hAnsi="Times New Roman" w:cs="Times New Roman"/>
          <w:i/>
          <w:sz w:val="24"/>
          <w:szCs w:val="24"/>
        </w:rPr>
        <w:t>Global Edition, Pearson Education</w:t>
      </w:r>
      <w:r w:rsidRPr="00AF656D">
        <w:rPr>
          <w:rFonts w:ascii="Times New Roman" w:hAnsi="Times New Roman" w:cs="Times New Roman"/>
          <w:sz w:val="24"/>
          <w:szCs w:val="24"/>
        </w:rPr>
        <w:t>.</w:t>
      </w:r>
    </w:p>
    <w:p w:rsidR="002C0313" w:rsidRPr="00692659" w:rsidRDefault="002C0313" w:rsidP="002C0313">
      <w:pPr>
        <w:spacing w:line="480" w:lineRule="auto"/>
        <w:ind w:left="135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id-ID"/>
        </w:rPr>
      </w:pPr>
      <w:r w:rsidRPr="00AF656D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Heizer, Jay dan Barry Render (2015), </w:t>
      </w:r>
      <w:r w:rsidRPr="00951936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id-ID"/>
        </w:rPr>
        <w:t>Manajemen Operasi</w:t>
      </w:r>
      <w:r w:rsidRPr="00AF656D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id-ID"/>
        </w:rPr>
        <w:t xml:space="preserve">, </w:t>
      </w:r>
      <w:r w:rsidRPr="00AF656D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Edisi 11, Jakarta: Salemb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a Empat</w:t>
      </w:r>
      <w:r w:rsidR="00692659">
        <w:rPr>
          <w:rFonts w:ascii="Times New Roman" w:hAnsi="Times New Roman" w:cs="Times New Roman"/>
          <w:color w:val="000000" w:themeColor="text1"/>
          <w:sz w:val="24"/>
          <w:szCs w:val="24"/>
          <w:lang w:val="en-US" w:eastAsia="id-ID"/>
        </w:rPr>
        <w:t>.</w:t>
      </w:r>
    </w:p>
    <w:p w:rsidR="002C0313" w:rsidRPr="002C0313" w:rsidRDefault="002C0313" w:rsidP="002C0313">
      <w:pPr>
        <w:spacing w:line="480" w:lineRule="auto"/>
        <w:ind w:left="1260" w:hanging="6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56D">
        <w:rPr>
          <w:rFonts w:ascii="Times New Roman" w:hAnsi="Times New Roman" w:cs="Times New Roman"/>
          <w:sz w:val="24"/>
          <w:szCs w:val="24"/>
        </w:rPr>
        <w:t xml:space="preserve">Kotler, Philip, Gary Armstrong (2018), </w:t>
      </w:r>
      <w:r w:rsidRPr="00AF656D">
        <w:rPr>
          <w:rFonts w:ascii="Times New Roman" w:hAnsi="Times New Roman" w:cs="Times New Roman"/>
          <w:i/>
          <w:iCs/>
          <w:sz w:val="24"/>
          <w:szCs w:val="24"/>
        </w:rPr>
        <w:t>Principles of Marketing</w:t>
      </w:r>
      <w:r w:rsidRPr="00AF656D">
        <w:rPr>
          <w:rFonts w:ascii="Times New Roman" w:hAnsi="Times New Roman" w:cs="Times New Roman"/>
          <w:sz w:val="24"/>
          <w:szCs w:val="24"/>
        </w:rPr>
        <w:t xml:space="preserve">, Edisi 17, </w:t>
      </w:r>
      <w:r w:rsidRPr="00AF656D">
        <w:rPr>
          <w:rFonts w:ascii="Times New Roman" w:hAnsi="Times New Roman" w:cs="Times New Roman"/>
          <w:i/>
          <w:sz w:val="24"/>
          <w:szCs w:val="24"/>
        </w:rPr>
        <w:t xml:space="preserve">Global Edition,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AF656D">
        <w:rPr>
          <w:rFonts w:ascii="Times New Roman" w:hAnsi="Times New Roman" w:cs="Times New Roman"/>
          <w:i/>
          <w:sz w:val="24"/>
          <w:szCs w:val="24"/>
        </w:rPr>
        <w:t>Pearson Education.</w:t>
      </w:r>
    </w:p>
    <w:p w:rsidR="002C0313" w:rsidRPr="00AF656D" w:rsidRDefault="002C0313" w:rsidP="002C0313">
      <w:pPr>
        <w:spacing w:line="480" w:lineRule="auto"/>
        <w:ind w:left="1260" w:hanging="693"/>
        <w:jc w:val="both"/>
        <w:rPr>
          <w:rFonts w:ascii="Times New Roman" w:hAnsi="Times New Roman" w:cs="Times New Roman"/>
          <w:sz w:val="24"/>
          <w:szCs w:val="24"/>
        </w:rPr>
      </w:pPr>
      <w:r w:rsidRPr="00AF656D">
        <w:rPr>
          <w:rFonts w:ascii="Times New Roman" w:hAnsi="Times New Roman" w:cs="Times New Roman"/>
          <w:sz w:val="24"/>
          <w:szCs w:val="24"/>
        </w:rPr>
        <w:t xml:space="preserve">Pride, William M., Hughes, Robert J., dan Kapoor, Jack R (2014), </w:t>
      </w:r>
      <w:r w:rsidRPr="00951936">
        <w:rPr>
          <w:rFonts w:ascii="Times New Roman" w:hAnsi="Times New Roman" w:cs="Times New Roman"/>
          <w:i/>
          <w:sz w:val="24"/>
          <w:szCs w:val="24"/>
        </w:rPr>
        <w:t>Pengantar Bisnis</w:t>
      </w:r>
      <w:r w:rsidRPr="00AF656D">
        <w:rPr>
          <w:rFonts w:ascii="Times New Roman" w:hAnsi="Times New Roman" w:cs="Times New Roman"/>
          <w:sz w:val="24"/>
          <w:szCs w:val="24"/>
        </w:rPr>
        <w:t xml:space="preserve">, Edisi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AF656D">
        <w:rPr>
          <w:rFonts w:ascii="Times New Roman" w:hAnsi="Times New Roman" w:cs="Times New Roman"/>
          <w:sz w:val="24"/>
          <w:szCs w:val="24"/>
        </w:rPr>
        <w:t>11, Jakarta : Salemba Empat.</w:t>
      </w:r>
    </w:p>
    <w:p w:rsidR="002C0313" w:rsidRPr="00AF656D" w:rsidRDefault="002C0313" w:rsidP="00E036CC">
      <w:pPr>
        <w:spacing w:line="480" w:lineRule="auto"/>
        <w:ind w:left="1276" w:hanging="709"/>
        <w:jc w:val="both"/>
        <w:rPr>
          <w:sz w:val="24"/>
          <w:szCs w:val="24"/>
        </w:rPr>
      </w:pPr>
      <w:r w:rsidRPr="00AF656D">
        <w:rPr>
          <w:rFonts w:ascii="Times New Roman" w:hAnsi="Times New Roman" w:cs="Times New Roman"/>
          <w:sz w:val="24"/>
          <w:szCs w:val="24"/>
        </w:rPr>
        <w:t xml:space="preserve">Rangkuti, Freddy (2015), </w:t>
      </w:r>
      <w:r w:rsidRPr="00951936">
        <w:rPr>
          <w:rFonts w:ascii="Times New Roman" w:hAnsi="Times New Roman" w:cs="Times New Roman"/>
          <w:i/>
          <w:sz w:val="24"/>
          <w:szCs w:val="24"/>
        </w:rPr>
        <w:t>Analisis SWOT : Teknik Membedah Kasus Bisnis</w:t>
      </w:r>
      <w:r>
        <w:rPr>
          <w:rFonts w:ascii="Times New Roman" w:hAnsi="Times New Roman" w:cs="Times New Roman"/>
          <w:sz w:val="24"/>
          <w:szCs w:val="24"/>
        </w:rPr>
        <w:t xml:space="preserve">, Jakarta :  </w:t>
      </w:r>
      <w:r w:rsidRPr="00AF656D">
        <w:rPr>
          <w:rFonts w:ascii="Times New Roman" w:hAnsi="Times New Roman" w:cs="Times New Roman"/>
          <w:sz w:val="24"/>
          <w:szCs w:val="24"/>
        </w:rPr>
        <w:t>Gramedia Pustaka.</w:t>
      </w:r>
    </w:p>
    <w:p w:rsidR="002C0313" w:rsidRPr="00AF656D" w:rsidRDefault="002C0313" w:rsidP="002C0313">
      <w:pPr>
        <w:spacing w:line="480" w:lineRule="auto"/>
        <w:ind w:left="135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</w:p>
    <w:p w:rsidR="00DA3DEB" w:rsidRDefault="00DA3DEB"/>
    <w:sectPr w:rsidR="00DA3DEB" w:rsidSect="002C0313"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13"/>
    <w:rsid w:val="002C0313"/>
    <w:rsid w:val="00692659"/>
    <w:rsid w:val="00A47D4B"/>
    <w:rsid w:val="00DA3DEB"/>
    <w:rsid w:val="00E0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F18A0-0928-4CED-85BB-CF31C6AE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313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3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3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 Mei</dc:creator>
  <cp:keywords/>
  <dc:description/>
  <cp:lastModifiedBy>Meli Mei</cp:lastModifiedBy>
  <cp:revision>3</cp:revision>
  <dcterms:created xsi:type="dcterms:W3CDTF">2019-09-04T23:33:00Z</dcterms:created>
  <dcterms:modified xsi:type="dcterms:W3CDTF">2019-09-04T23:49:00Z</dcterms:modified>
</cp:coreProperties>
</file>