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C" w:rsidRPr="00E15447" w:rsidRDefault="003B69FC" w:rsidP="003B69F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E15447">
        <w:rPr>
          <w:rFonts w:ascii="Times New Roman" w:hAnsi="Times New Roman" w:cs="Times New Roman"/>
          <w:b/>
          <w:sz w:val="24"/>
        </w:rPr>
        <w:t>DAFTAR ISI</w:t>
      </w:r>
    </w:p>
    <w:p w:rsidR="003B69FC" w:rsidRPr="00E15447" w:rsidRDefault="003B69FC" w:rsidP="003B69FC">
      <w:pPr>
        <w:tabs>
          <w:tab w:val="left" w:leader="dot" w:pos="8505"/>
        </w:tabs>
        <w:spacing w:line="480" w:lineRule="auto"/>
        <w:jc w:val="right"/>
        <w:rPr>
          <w:rFonts w:ascii="Times New Roman" w:hAnsi="Times New Roman" w:cs="Times New Roman"/>
          <w:b/>
          <w:sz w:val="24"/>
        </w:rPr>
      </w:pPr>
      <w:r w:rsidRPr="00E15447">
        <w:rPr>
          <w:rFonts w:ascii="Times New Roman" w:hAnsi="Times New Roman" w:cs="Times New Roman"/>
          <w:b/>
          <w:sz w:val="24"/>
        </w:rPr>
        <w:t>HAL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</w:t>
      </w:r>
      <w:r>
        <w:rPr>
          <w:rFonts w:ascii="Times New Roman" w:hAnsi="Times New Roman" w:cs="Times New Roman"/>
          <w:sz w:val="24"/>
        </w:rPr>
        <w:tab/>
        <w:t xml:space="preserve"> i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PENGESAHAN </w:t>
      </w:r>
      <w:r>
        <w:rPr>
          <w:rFonts w:ascii="Times New Roman" w:hAnsi="Times New Roman" w:cs="Times New Roman"/>
          <w:sz w:val="24"/>
        </w:rPr>
        <w:tab/>
        <w:t xml:space="preserve"> ii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  <w:t xml:space="preserve"> iii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  <w:t xml:space="preserve"> v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ABSTRACT </w:t>
      </w:r>
      <w:r>
        <w:rPr>
          <w:rFonts w:ascii="Times New Roman" w:hAnsi="Times New Roman" w:cs="Times New Roman"/>
          <w:sz w:val="24"/>
        </w:rPr>
        <w:tab/>
        <w:t xml:space="preserve"> vi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  <w:t xml:space="preserve"> vii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  <w:t xml:space="preserve"> xi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  <w:t xml:space="preserve"> xiv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  <w:t xml:space="preserve"> xv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:rsidR="003B69FC" w:rsidRDefault="003B69FC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 Bisnis 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:rsidR="003B69FC" w:rsidRDefault="003B69FC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Gambaran Usaha </w:t>
      </w:r>
      <w:r>
        <w:rPr>
          <w:rFonts w:ascii="Times New Roman" w:hAnsi="Times New Roman" w:cs="Times New Roman"/>
          <w:sz w:val="24"/>
        </w:rPr>
        <w:tab/>
        <w:t xml:space="preserve"> 3</w:t>
      </w:r>
    </w:p>
    <w:p w:rsidR="003B69FC" w:rsidRDefault="003B69FC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Besarnya Peluang Bisnis </w:t>
      </w:r>
      <w:r>
        <w:rPr>
          <w:rFonts w:ascii="Times New Roman" w:hAnsi="Times New Roman" w:cs="Times New Roman"/>
          <w:sz w:val="24"/>
        </w:rPr>
        <w:tab/>
        <w:t xml:space="preserve"> 4</w:t>
      </w:r>
    </w:p>
    <w:p w:rsidR="003B69FC" w:rsidRPr="00E15447" w:rsidRDefault="003B69FC" w:rsidP="003B69F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Kebutuhan Dana </w:t>
      </w:r>
      <w:r>
        <w:rPr>
          <w:rFonts w:ascii="Times New Roman" w:hAnsi="Times New Roman" w:cs="Times New Roman"/>
          <w:sz w:val="24"/>
        </w:rPr>
        <w:tab/>
        <w:t xml:space="preserve"> 7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 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:rsidR="003B69FC" w:rsidRDefault="003B69FC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Perusahaan 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:rsidR="003B69FC" w:rsidRDefault="003B69FC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Biodata Pemilik Usaha </w:t>
      </w:r>
      <w:r>
        <w:rPr>
          <w:rFonts w:ascii="Times New Roman" w:hAnsi="Times New Roman" w:cs="Times New Roman"/>
          <w:sz w:val="24"/>
        </w:rPr>
        <w:tab/>
        <w:t xml:space="preserve"> 10</w:t>
      </w:r>
    </w:p>
    <w:p w:rsidR="003B69FC" w:rsidRPr="00E15447" w:rsidRDefault="003B69FC" w:rsidP="003B69F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dan Ukuran Usaha </w:t>
      </w:r>
      <w:r>
        <w:rPr>
          <w:rFonts w:ascii="Times New Roman" w:hAnsi="Times New Roman" w:cs="Times New Roman"/>
          <w:sz w:val="24"/>
        </w:rPr>
        <w:tab/>
        <w:t xml:space="preserve"> 11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BAB III </w:t>
      </w:r>
      <w:r>
        <w:rPr>
          <w:rFonts w:ascii="Times New Roman" w:hAnsi="Times New Roman" w:cs="Times New Roman"/>
          <w:sz w:val="24"/>
        </w:rPr>
        <w:tab/>
        <w:t xml:space="preserve"> 15</w:t>
      </w:r>
    </w:p>
    <w:p w:rsidR="003B69FC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Trend dan Pertumbuhan Industri </w:t>
      </w:r>
      <w:r>
        <w:rPr>
          <w:rFonts w:ascii="Times New Roman" w:hAnsi="Times New Roman" w:cs="Times New Roman"/>
          <w:sz w:val="24"/>
        </w:rPr>
        <w:tab/>
        <w:t xml:space="preserve"> 15</w:t>
      </w:r>
    </w:p>
    <w:p w:rsidR="003B69FC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Pesaing </w:t>
      </w:r>
      <w:r>
        <w:rPr>
          <w:rFonts w:ascii="Times New Roman" w:hAnsi="Times New Roman" w:cs="Times New Roman"/>
          <w:sz w:val="24"/>
        </w:rPr>
        <w:tab/>
        <w:t xml:space="preserve"> 16</w:t>
      </w:r>
    </w:p>
    <w:p w:rsidR="003B69FC" w:rsidRPr="00E15447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Analisis PESTEL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3B69FC" w:rsidRPr="00E15447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Analisis Pesaing : </w:t>
      </w:r>
      <w:r w:rsidRPr="00E15447">
        <w:rPr>
          <w:rFonts w:ascii="Times New Roman" w:hAnsi="Times New Roman" w:cs="Times New Roman"/>
          <w:i/>
          <w:sz w:val="24"/>
          <w:szCs w:val="24"/>
        </w:rPr>
        <w:t>Porter Five Forces Bussiness Model</w:t>
      </w:r>
      <w:r w:rsidRPr="00E15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3B69FC" w:rsidRPr="00E15447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Analisis Faktor – Faktor Kunci Sukses ( </w:t>
      </w:r>
      <w:r w:rsidRPr="00E15447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E15447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3B69FC" w:rsidRPr="00E15447" w:rsidRDefault="003B69FC" w:rsidP="003B69F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Analisis Lingkungan Eksternal dan Internal ( </w:t>
      </w:r>
      <w:r w:rsidRPr="00E15447">
        <w:rPr>
          <w:rFonts w:ascii="Times New Roman" w:hAnsi="Times New Roman" w:cs="Times New Roman"/>
          <w:i/>
          <w:sz w:val="24"/>
          <w:szCs w:val="24"/>
        </w:rPr>
        <w:t>SWOT Analysis</w:t>
      </w:r>
      <w:r w:rsidRPr="00E15447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3B69FC" w:rsidRPr="00E15447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34</w:t>
      </w:r>
    </w:p>
    <w:p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Produk / Jasa yang dihasilkan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Gambaran Pasar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Target Pasar yang dituju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3B69FC" w:rsidRPr="00E15447" w:rsidRDefault="003B69FC" w:rsidP="003B69F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Strategi Promosi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 </w:t>
      </w:r>
      <w:r>
        <w:rPr>
          <w:rFonts w:ascii="Times New Roman" w:hAnsi="Times New Roman" w:cs="Times New Roman"/>
          <w:sz w:val="24"/>
        </w:rPr>
        <w:tab/>
        <w:t xml:space="preserve"> 53 </w:t>
      </w:r>
    </w:p>
    <w:p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Proses Operasi ( Produk / Jasa 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53</w:t>
      </w:r>
    </w:p>
    <w:p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Nama Pemasok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54</w:t>
      </w:r>
    </w:p>
    <w:p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Deskripsi Rencana Operasi </w:t>
      </w:r>
      <w:r>
        <w:rPr>
          <w:rFonts w:ascii="Times New Roman" w:hAnsi="Times New Roman" w:cs="Times New Roman"/>
          <w:sz w:val="24"/>
        </w:rPr>
        <w:tab/>
        <w:t xml:space="preserve"> 57</w:t>
      </w:r>
    </w:p>
    <w:p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Rencana Alur Jasa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61</w:t>
      </w:r>
    </w:p>
    <w:p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Rencana Kebutuhan Teknologi dan Peralatan Usaha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65</w:t>
      </w:r>
    </w:p>
    <w:p w:rsidR="003B69FC" w:rsidRPr="00E15447" w:rsidRDefault="003B69FC" w:rsidP="003B69F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i/>
          <w:sz w:val="24"/>
        </w:rPr>
        <w:t>Lay out</w:t>
      </w:r>
      <w:r w:rsidRPr="00E15447">
        <w:rPr>
          <w:rFonts w:ascii="Times New Roman" w:hAnsi="Times New Roman" w:cs="Times New Roman"/>
          <w:sz w:val="24"/>
        </w:rPr>
        <w:t xml:space="preserve"> Bangunan Tempat Usaha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68</w:t>
      </w:r>
    </w:p>
    <w:p w:rsidR="003B69FC" w:rsidRPr="00E15447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BAB VI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72</w:t>
      </w:r>
    </w:p>
    <w:p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Kebutuhan Jumlah Tenaga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Proses Rekrutmen dan Seleksi Tenaga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lastRenderedPageBreak/>
        <w:t xml:space="preserve">Uraian Kerja ( </w:t>
      </w:r>
      <w:r w:rsidRPr="00E15447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E15447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Spesifikasi dan Kualifikasi Jabatan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Struktur Organisasi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3B69FC" w:rsidRPr="00E15447" w:rsidRDefault="003B69FC" w:rsidP="003B69F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Kompensasi dan Balas Jasa Karyawan 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VII </w:t>
      </w:r>
      <w:r>
        <w:rPr>
          <w:rFonts w:ascii="Times New Roman" w:hAnsi="Times New Roman" w:cs="Times New Roman"/>
          <w:sz w:val="24"/>
        </w:rPr>
        <w:tab/>
        <w:t xml:space="preserve"> 84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Sumber dan Penggunaan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Biaya Pemasaran Tahunan 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Administrasi dan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Tenaga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Penyusutan Peralatan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Pemeliharaan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Sewa Gedung/Bangunan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Biaya Utilitas 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Biaya Peralatan dan Perlengkapan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Proyeksi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 xml:space="preserve">Analisis Kelayakan Investasi </w:t>
      </w:r>
      <w:r>
        <w:rPr>
          <w:rFonts w:ascii="Times New Roman" w:hAnsi="Times New Roman" w:cs="Times New Roman"/>
          <w:sz w:val="24"/>
          <w:szCs w:val="24"/>
        </w:rPr>
        <w:tab/>
        <w:t xml:space="preserve"> 100</w:t>
      </w:r>
    </w:p>
    <w:p w:rsidR="003B69FC" w:rsidRPr="00E15447" w:rsidRDefault="003B69FC" w:rsidP="003B69F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 xml:space="preserve">Analisis Kelayakan Usaha </w:t>
      </w:r>
      <w:r>
        <w:rPr>
          <w:rFonts w:ascii="Times New Roman" w:hAnsi="Times New Roman" w:cs="Times New Roman"/>
          <w:sz w:val="24"/>
        </w:rPr>
        <w:tab/>
        <w:t xml:space="preserve"> 106</w:t>
      </w:r>
    </w:p>
    <w:p w:rsidR="003B69FC" w:rsidRPr="00E15447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BAB VIII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108</w:t>
      </w:r>
    </w:p>
    <w:p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Dampak Terhadap Masyarakat Sekitar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5447">
        <w:rPr>
          <w:rFonts w:ascii="Times New Roman" w:hAnsi="Times New Roman" w:cs="Times New Roman"/>
          <w:sz w:val="24"/>
          <w:szCs w:val="24"/>
        </w:rPr>
        <w:t>Dampak Terhadap Lingkungan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109</w:t>
      </w:r>
    </w:p>
    <w:p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Ri</w:t>
      </w:r>
      <w:r w:rsidRPr="00E15447">
        <w:rPr>
          <w:rFonts w:ascii="Times New Roman" w:hAnsi="Times New Roman" w:cs="Times New Roman"/>
          <w:sz w:val="24"/>
          <w:szCs w:val="24"/>
        </w:rPr>
        <w:t>siko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110</w:t>
      </w:r>
    </w:p>
    <w:p w:rsidR="003B69FC" w:rsidRPr="00E15447" w:rsidRDefault="003B69FC" w:rsidP="003B69F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Antisipasi Ri</w:t>
      </w:r>
      <w:r w:rsidRPr="00E15447">
        <w:rPr>
          <w:rFonts w:ascii="Times New Roman" w:hAnsi="Times New Roman" w:cs="Times New Roman"/>
          <w:sz w:val="24"/>
          <w:szCs w:val="24"/>
        </w:rPr>
        <w:t>siko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111</w:t>
      </w:r>
    </w:p>
    <w:p w:rsidR="003B69FC" w:rsidRPr="00E15447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15447">
        <w:rPr>
          <w:rFonts w:ascii="Times New Roman" w:hAnsi="Times New Roman" w:cs="Times New Roman"/>
          <w:sz w:val="24"/>
        </w:rPr>
        <w:t>BAB IX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114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</w:rPr>
        <w:tab/>
        <w:t xml:space="preserve"> 118</w:t>
      </w:r>
    </w:p>
    <w:p w:rsidR="003B69FC" w:rsidRDefault="003B69FC" w:rsidP="003B69FC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12</w:t>
      </w:r>
      <w:r>
        <w:rPr>
          <w:rFonts w:ascii="Times New Roman" w:hAnsi="Times New Roman" w:cs="Times New Roman"/>
          <w:sz w:val="24"/>
        </w:rPr>
        <w:t>6</w:t>
      </w:r>
    </w:p>
    <w:p w:rsidR="003B69FC" w:rsidRDefault="003B69FC" w:rsidP="003B69F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965611" w:rsidRDefault="00965611">
      <w:bookmarkStart w:id="0" w:name="_GoBack"/>
      <w:bookmarkEnd w:id="0"/>
    </w:p>
    <w:sectPr w:rsidR="00965611" w:rsidSect="003B69FC">
      <w:footerReference w:type="default" r:id="rId8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7" w:rsidRDefault="00502617" w:rsidP="003B69FC">
      <w:pPr>
        <w:spacing w:after="0" w:line="240" w:lineRule="auto"/>
      </w:pPr>
      <w:r>
        <w:separator/>
      </w:r>
    </w:p>
  </w:endnote>
  <w:endnote w:type="continuationSeparator" w:id="0">
    <w:p w:rsidR="00502617" w:rsidRDefault="00502617" w:rsidP="003B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25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9FC" w:rsidRDefault="003B6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B69FC" w:rsidRDefault="003B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7" w:rsidRDefault="00502617" w:rsidP="003B69FC">
      <w:pPr>
        <w:spacing w:after="0" w:line="240" w:lineRule="auto"/>
      </w:pPr>
      <w:r>
        <w:separator/>
      </w:r>
    </w:p>
  </w:footnote>
  <w:footnote w:type="continuationSeparator" w:id="0">
    <w:p w:rsidR="00502617" w:rsidRDefault="00502617" w:rsidP="003B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A1"/>
    <w:multiLevelType w:val="hybridMultilevel"/>
    <w:tmpl w:val="164A530A"/>
    <w:lvl w:ilvl="0" w:tplc="898C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722D7"/>
    <w:multiLevelType w:val="hybridMultilevel"/>
    <w:tmpl w:val="D9727422"/>
    <w:lvl w:ilvl="0" w:tplc="81D8A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171DE"/>
    <w:multiLevelType w:val="hybridMultilevel"/>
    <w:tmpl w:val="CCF8F468"/>
    <w:lvl w:ilvl="0" w:tplc="A60A7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237F2"/>
    <w:multiLevelType w:val="hybridMultilevel"/>
    <w:tmpl w:val="7F2E78A0"/>
    <w:lvl w:ilvl="0" w:tplc="2354D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E2469"/>
    <w:multiLevelType w:val="hybridMultilevel"/>
    <w:tmpl w:val="7E526EFA"/>
    <w:lvl w:ilvl="0" w:tplc="7100A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84401"/>
    <w:multiLevelType w:val="hybridMultilevel"/>
    <w:tmpl w:val="EDA80878"/>
    <w:lvl w:ilvl="0" w:tplc="8EA4D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E1730"/>
    <w:multiLevelType w:val="hybridMultilevel"/>
    <w:tmpl w:val="02AAB11A"/>
    <w:lvl w:ilvl="0" w:tplc="414EA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C3FFA"/>
    <w:multiLevelType w:val="hybridMultilevel"/>
    <w:tmpl w:val="4E269E28"/>
    <w:lvl w:ilvl="0" w:tplc="B99E8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FC"/>
    <w:rsid w:val="003B69FC"/>
    <w:rsid w:val="00502617"/>
    <w:rsid w:val="009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FC"/>
  </w:style>
  <w:style w:type="paragraph" w:styleId="Footer">
    <w:name w:val="footer"/>
    <w:basedOn w:val="Normal"/>
    <w:link w:val="FooterChar"/>
    <w:uiPriority w:val="99"/>
    <w:unhideWhenUsed/>
    <w:rsid w:val="003B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FC"/>
  </w:style>
  <w:style w:type="paragraph" w:styleId="ListParagraph">
    <w:name w:val="List Paragraph"/>
    <w:basedOn w:val="Normal"/>
    <w:link w:val="ListParagraphChar"/>
    <w:uiPriority w:val="34"/>
    <w:qFormat/>
    <w:rsid w:val="003B69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FC"/>
  </w:style>
  <w:style w:type="paragraph" w:styleId="Footer">
    <w:name w:val="footer"/>
    <w:basedOn w:val="Normal"/>
    <w:link w:val="FooterChar"/>
    <w:uiPriority w:val="99"/>
    <w:unhideWhenUsed/>
    <w:rsid w:val="003B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FC"/>
  </w:style>
  <w:style w:type="paragraph" w:styleId="ListParagraph">
    <w:name w:val="List Paragraph"/>
    <w:basedOn w:val="Normal"/>
    <w:link w:val="ListParagraphChar"/>
    <w:uiPriority w:val="34"/>
    <w:qFormat/>
    <w:rsid w:val="003B69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2019-03-28T01:58:00Z</dcterms:created>
  <dcterms:modified xsi:type="dcterms:W3CDTF">2019-03-28T02:04:00Z</dcterms:modified>
</cp:coreProperties>
</file>