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F6" w:rsidRPr="00CE51B2" w:rsidRDefault="007160F6" w:rsidP="007160F6">
      <w:pPr>
        <w:spacing w:line="480" w:lineRule="auto"/>
        <w:jc w:val="center"/>
        <w:rPr>
          <w:rFonts w:ascii="Times New Roman" w:hAnsi="Times New Roman" w:cs="Times New Roman"/>
          <w:b/>
          <w:sz w:val="24"/>
          <w:szCs w:val="24"/>
        </w:rPr>
      </w:pPr>
      <w:bookmarkStart w:id="0" w:name="_GoBack"/>
      <w:bookmarkEnd w:id="0"/>
      <w:r w:rsidRPr="00CE51B2">
        <w:rPr>
          <w:rFonts w:ascii="Times New Roman" w:hAnsi="Times New Roman" w:cs="Times New Roman"/>
          <w:b/>
          <w:sz w:val="24"/>
          <w:szCs w:val="24"/>
        </w:rPr>
        <w:t>BAB VI</w:t>
      </w:r>
    </w:p>
    <w:p w:rsidR="007160F6" w:rsidRPr="00CE51B2" w:rsidRDefault="007160F6" w:rsidP="007160F6">
      <w:pPr>
        <w:spacing w:line="480" w:lineRule="auto"/>
        <w:jc w:val="center"/>
        <w:rPr>
          <w:rFonts w:ascii="Times New Roman" w:hAnsi="Times New Roman" w:cs="Times New Roman"/>
          <w:b/>
          <w:sz w:val="24"/>
          <w:szCs w:val="24"/>
        </w:rPr>
      </w:pPr>
      <w:r w:rsidRPr="00CE51B2">
        <w:rPr>
          <w:rFonts w:ascii="Times New Roman" w:hAnsi="Times New Roman" w:cs="Times New Roman"/>
          <w:b/>
          <w:sz w:val="24"/>
          <w:szCs w:val="24"/>
        </w:rPr>
        <w:t>RENCANA PRODUKSI DAN SUMBER DAYA MANUSIA</w:t>
      </w:r>
    </w:p>
    <w:p w:rsidR="007160F6" w:rsidRPr="003F22F0" w:rsidRDefault="007160F6" w:rsidP="007160F6">
      <w:pPr>
        <w:pStyle w:val="ListParagraph"/>
        <w:numPr>
          <w:ilvl w:val="0"/>
          <w:numId w:val="1"/>
        </w:numPr>
        <w:spacing w:line="480" w:lineRule="auto"/>
        <w:ind w:hanging="720"/>
        <w:rPr>
          <w:rFonts w:ascii="Times New Roman" w:hAnsi="Times New Roman" w:cs="Times New Roman"/>
          <w:b/>
          <w:sz w:val="24"/>
          <w:szCs w:val="24"/>
        </w:rPr>
      </w:pPr>
      <w:r w:rsidRPr="003F22F0">
        <w:rPr>
          <w:rFonts w:ascii="Times New Roman" w:hAnsi="Times New Roman" w:cs="Times New Roman"/>
          <w:b/>
          <w:sz w:val="24"/>
          <w:szCs w:val="24"/>
        </w:rPr>
        <w:t>Kebutuhan Jumlah Tenaga Kerja</w:t>
      </w:r>
    </w:p>
    <w:p w:rsidR="007160F6" w:rsidRDefault="007160F6" w:rsidP="007160F6">
      <w:pPr>
        <w:pStyle w:val="ListParagraph"/>
        <w:tabs>
          <w:tab w:val="left" w:pos="144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UU No.13 tahun 2003 Bab I pasal 1 ayat 2 disebutkan bahwa tenaga kerja adalah setiap orang yang mampu melakukan pekerjaan guna menghasilkan barang atau jasa baik untuk memenuhi kebutuhan sendiri maupun untuk masyarakat. Menurut Gary De</w:t>
      </w:r>
      <w:r w:rsidR="00C46B96">
        <w:rPr>
          <w:rFonts w:ascii="Times New Roman" w:hAnsi="Times New Roman" w:cs="Times New Roman"/>
          <w:sz w:val="24"/>
          <w:szCs w:val="24"/>
        </w:rPr>
        <w:t xml:space="preserve">ssler (2015:4) manajemen sumber </w:t>
      </w:r>
      <w:r>
        <w:rPr>
          <w:rFonts w:ascii="Times New Roman" w:hAnsi="Times New Roman" w:cs="Times New Roman"/>
          <w:sz w:val="24"/>
          <w:szCs w:val="24"/>
        </w:rPr>
        <w:t xml:space="preserve">daya manusia adalah proses untuk memperoleh, melatih, menilai, dan mengompensasi karyawan, dan untuk mengurus relasi kerja mereka, kesehatan, dan keselamatan mereka, serta hal-hal yang berhubungan dengan keadilan. </w:t>
      </w:r>
    </w:p>
    <w:p w:rsidR="007160F6" w:rsidRDefault="00AB4E96" w:rsidP="007160F6">
      <w:pPr>
        <w:pStyle w:val="ListParagraph"/>
        <w:tabs>
          <w:tab w:val="left" w:pos="144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Tenaga Kerja diperlakukan oleh pelaku bisnis guna membantu menjalankan kegiatan bisnisnya dan demi mencapai tujuan usaha. Hal ini dikarenakan terbatasnya tenaga serta keahlian pebisnis dalam menjalankan seluruh aktivitas. Menyadari hal tersebut bahwa tenaga kerja merupakan faktor penting dalam tercapainya tujuan usaha maka diperlukannya perencanaan mengenai tenaga kerja yang merupakan suatu proses untuk membuat rencana kebutuhan tenaga kerja di</w:t>
      </w:r>
      <w:r w:rsidR="00D0419F">
        <w:rPr>
          <w:rFonts w:ascii="Times New Roman" w:hAnsi="Times New Roman" w:cs="Times New Roman"/>
          <w:sz w:val="24"/>
          <w:szCs w:val="24"/>
        </w:rPr>
        <w:t xml:space="preserve">muali dari tahap perekrutan sampai tahap pengendalian. </w:t>
      </w:r>
    </w:p>
    <w:p w:rsidR="00BF59E2" w:rsidRDefault="00D0419F" w:rsidP="00BF59E2">
      <w:pPr>
        <w:pStyle w:val="ListParagraph"/>
        <w:tabs>
          <w:tab w:val="left" w:pos="144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Kebutuhan jumlah tenaga kerja harus pas atau tidak boleh berlebihan agar tidak terjadi kelebihan biaya </w:t>
      </w:r>
      <w:r w:rsidR="00BF59E2">
        <w:rPr>
          <w:rFonts w:ascii="Times New Roman" w:hAnsi="Times New Roman" w:cs="Times New Roman"/>
          <w:sz w:val="24"/>
          <w:szCs w:val="24"/>
        </w:rPr>
        <w:t xml:space="preserve">yang akan dikeluarkan untuk membayar upah. Home Mart merupakan usaha yang masih baru dan berada pada tahap berkembang, sehingga masih membutuhkan jumlah tenaga kerja yang tidak terlalu banyak dalam menjalankan kegiatan bisnisnya. Home Mart memperkerjakan beberapa tenaga kerja yang sesuai dengan tugas dan keahlian masing-masing agar proses usaha berjalan efektif. Berikut </w:t>
      </w:r>
      <w:r w:rsidR="00BF59E2">
        <w:rPr>
          <w:rFonts w:ascii="Times New Roman" w:hAnsi="Times New Roman" w:cs="Times New Roman"/>
          <w:sz w:val="24"/>
          <w:szCs w:val="24"/>
        </w:rPr>
        <w:lastRenderedPageBreak/>
        <w:t xml:space="preserve">rencana kebutuhan tenaga kerja yang dibutuhkan oleh Home Mart yang dirincikan pada Tabel 6.1 </w:t>
      </w:r>
    </w:p>
    <w:p w:rsidR="00690CA3" w:rsidRPr="003433EC" w:rsidRDefault="00690CA3" w:rsidP="00690CA3">
      <w:pPr>
        <w:pStyle w:val="ListParagraph"/>
        <w:tabs>
          <w:tab w:val="left" w:pos="1440"/>
        </w:tabs>
        <w:spacing w:line="276" w:lineRule="auto"/>
        <w:jc w:val="center"/>
        <w:rPr>
          <w:rFonts w:ascii="Times New Roman" w:hAnsi="Times New Roman" w:cs="Times New Roman"/>
          <w:b/>
          <w:sz w:val="24"/>
          <w:szCs w:val="24"/>
        </w:rPr>
      </w:pPr>
      <w:r w:rsidRPr="003433EC">
        <w:rPr>
          <w:rFonts w:ascii="Times New Roman" w:hAnsi="Times New Roman" w:cs="Times New Roman"/>
          <w:b/>
          <w:sz w:val="24"/>
          <w:szCs w:val="24"/>
        </w:rPr>
        <w:t>Tabel 6.1</w:t>
      </w:r>
    </w:p>
    <w:p w:rsidR="00690CA3" w:rsidRPr="003433EC" w:rsidRDefault="00690CA3" w:rsidP="00690CA3">
      <w:pPr>
        <w:pStyle w:val="ListParagraph"/>
        <w:tabs>
          <w:tab w:val="left" w:pos="1440"/>
        </w:tabs>
        <w:spacing w:line="276" w:lineRule="auto"/>
        <w:jc w:val="center"/>
        <w:rPr>
          <w:rFonts w:ascii="Times New Roman" w:hAnsi="Times New Roman" w:cs="Times New Roman"/>
          <w:b/>
          <w:sz w:val="24"/>
          <w:szCs w:val="24"/>
        </w:rPr>
      </w:pPr>
      <w:r w:rsidRPr="003433EC">
        <w:rPr>
          <w:rFonts w:ascii="Times New Roman" w:hAnsi="Times New Roman" w:cs="Times New Roman"/>
          <w:b/>
          <w:sz w:val="24"/>
          <w:szCs w:val="24"/>
        </w:rPr>
        <w:t>Rencana Kebutuhan Tenaga Kerja</w:t>
      </w:r>
    </w:p>
    <w:tbl>
      <w:tblPr>
        <w:tblStyle w:val="TableGrid"/>
        <w:tblW w:w="0" w:type="auto"/>
        <w:tblInd w:w="720" w:type="dxa"/>
        <w:tblLook w:val="04A0" w:firstRow="1" w:lastRow="0" w:firstColumn="1" w:lastColumn="0" w:noHBand="0" w:noVBand="1"/>
      </w:tblPr>
      <w:tblGrid>
        <w:gridCol w:w="3791"/>
        <w:gridCol w:w="3738"/>
      </w:tblGrid>
      <w:tr w:rsidR="00690CA3" w:rsidTr="00033179">
        <w:trPr>
          <w:trHeight w:val="20"/>
        </w:trPr>
        <w:tc>
          <w:tcPr>
            <w:tcW w:w="3791" w:type="dxa"/>
          </w:tcPr>
          <w:p w:rsidR="00690CA3" w:rsidRPr="00C14E0B" w:rsidRDefault="00690CA3" w:rsidP="00033179">
            <w:pPr>
              <w:pStyle w:val="ListParagraph"/>
              <w:tabs>
                <w:tab w:val="left" w:pos="1440"/>
              </w:tabs>
              <w:spacing w:line="360" w:lineRule="auto"/>
              <w:ind w:left="0"/>
              <w:jc w:val="center"/>
              <w:rPr>
                <w:rFonts w:ascii="Times New Roman" w:hAnsi="Times New Roman" w:cs="Times New Roman"/>
                <w:b/>
                <w:sz w:val="24"/>
                <w:szCs w:val="24"/>
              </w:rPr>
            </w:pPr>
            <w:r w:rsidRPr="00C14E0B">
              <w:rPr>
                <w:rFonts w:ascii="Times New Roman" w:hAnsi="Times New Roman" w:cs="Times New Roman"/>
                <w:b/>
                <w:sz w:val="24"/>
                <w:szCs w:val="24"/>
              </w:rPr>
              <w:t>Jabatan</w:t>
            </w:r>
          </w:p>
        </w:tc>
        <w:tc>
          <w:tcPr>
            <w:tcW w:w="3738" w:type="dxa"/>
          </w:tcPr>
          <w:p w:rsidR="00690CA3" w:rsidRPr="00C14E0B" w:rsidRDefault="00690CA3" w:rsidP="00033179">
            <w:pPr>
              <w:pStyle w:val="ListParagraph"/>
              <w:tabs>
                <w:tab w:val="left" w:pos="1440"/>
              </w:tabs>
              <w:spacing w:line="360" w:lineRule="auto"/>
              <w:ind w:left="0"/>
              <w:jc w:val="center"/>
              <w:rPr>
                <w:rFonts w:ascii="Times New Roman" w:hAnsi="Times New Roman" w:cs="Times New Roman"/>
                <w:b/>
                <w:sz w:val="24"/>
                <w:szCs w:val="24"/>
              </w:rPr>
            </w:pPr>
            <w:r w:rsidRPr="00C14E0B">
              <w:rPr>
                <w:rFonts w:ascii="Times New Roman" w:hAnsi="Times New Roman" w:cs="Times New Roman"/>
                <w:b/>
                <w:sz w:val="24"/>
                <w:szCs w:val="24"/>
              </w:rPr>
              <w:t>Jumlah</w:t>
            </w:r>
          </w:p>
        </w:tc>
      </w:tr>
      <w:tr w:rsidR="00690CA3" w:rsidTr="00033179">
        <w:trPr>
          <w:trHeight w:val="20"/>
        </w:trPr>
        <w:tc>
          <w:tcPr>
            <w:tcW w:w="3791" w:type="dxa"/>
          </w:tcPr>
          <w:p w:rsidR="00690CA3" w:rsidRDefault="00690CA3" w:rsidP="00033179">
            <w:pPr>
              <w:pStyle w:val="ListParagraph"/>
              <w:tabs>
                <w:tab w:val="left" w:pos="144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Direktur / </w:t>
            </w:r>
            <w:r w:rsidRPr="00B53F83">
              <w:rPr>
                <w:rFonts w:ascii="Times New Roman" w:hAnsi="Times New Roman" w:cs="Times New Roman"/>
                <w:i/>
                <w:sz w:val="24"/>
                <w:szCs w:val="24"/>
              </w:rPr>
              <w:t xml:space="preserve">Owner </w:t>
            </w:r>
          </w:p>
        </w:tc>
        <w:tc>
          <w:tcPr>
            <w:tcW w:w="3738" w:type="dxa"/>
          </w:tcPr>
          <w:p w:rsidR="00690CA3" w:rsidRDefault="00690CA3" w:rsidP="00033179">
            <w:pPr>
              <w:pStyle w:val="ListParagraph"/>
              <w:tabs>
                <w:tab w:val="left" w:pos="144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690CA3" w:rsidTr="00033179">
        <w:trPr>
          <w:trHeight w:val="20"/>
        </w:trPr>
        <w:tc>
          <w:tcPr>
            <w:tcW w:w="3791" w:type="dxa"/>
          </w:tcPr>
          <w:p w:rsidR="00690CA3" w:rsidRDefault="00690CA3" w:rsidP="00033179">
            <w:pPr>
              <w:pStyle w:val="ListParagraph"/>
              <w:tabs>
                <w:tab w:val="left" w:pos="1440"/>
              </w:tabs>
              <w:spacing w:line="360" w:lineRule="auto"/>
              <w:ind w:left="0"/>
              <w:jc w:val="center"/>
              <w:rPr>
                <w:rFonts w:ascii="Times New Roman" w:hAnsi="Times New Roman" w:cs="Times New Roman"/>
                <w:sz w:val="24"/>
                <w:szCs w:val="24"/>
              </w:rPr>
            </w:pPr>
            <w:r w:rsidRPr="00B53F83">
              <w:rPr>
                <w:rFonts w:ascii="Times New Roman" w:hAnsi="Times New Roman" w:cs="Times New Roman"/>
                <w:i/>
                <w:sz w:val="24"/>
                <w:szCs w:val="24"/>
              </w:rPr>
              <w:t xml:space="preserve">Supervisor </w:t>
            </w:r>
            <w:r>
              <w:rPr>
                <w:rFonts w:ascii="Times New Roman" w:hAnsi="Times New Roman" w:cs="Times New Roman"/>
                <w:sz w:val="24"/>
                <w:szCs w:val="24"/>
              </w:rPr>
              <w:t>/ Kepala toko</w:t>
            </w:r>
          </w:p>
        </w:tc>
        <w:tc>
          <w:tcPr>
            <w:tcW w:w="3738" w:type="dxa"/>
          </w:tcPr>
          <w:p w:rsidR="00690CA3" w:rsidRDefault="00690CA3" w:rsidP="00033179">
            <w:pPr>
              <w:pStyle w:val="ListParagraph"/>
              <w:tabs>
                <w:tab w:val="left" w:pos="144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690CA3" w:rsidTr="00033179">
        <w:trPr>
          <w:trHeight w:val="20"/>
        </w:trPr>
        <w:tc>
          <w:tcPr>
            <w:tcW w:w="3791" w:type="dxa"/>
          </w:tcPr>
          <w:p w:rsidR="00690CA3" w:rsidRDefault="00690CA3" w:rsidP="00033179">
            <w:pPr>
              <w:pStyle w:val="ListParagraph"/>
              <w:tabs>
                <w:tab w:val="left" w:pos="144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Kasir</w:t>
            </w:r>
          </w:p>
        </w:tc>
        <w:tc>
          <w:tcPr>
            <w:tcW w:w="3738" w:type="dxa"/>
          </w:tcPr>
          <w:p w:rsidR="00690CA3" w:rsidRDefault="00690CA3" w:rsidP="00033179">
            <w:pPr>
              <w:pStyle w:val="ListParagraph"/>
              <w:tabs>
                <w:tab w:val="left" w:pos="144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r>
      <w:tr w:rsidR="00690CA3" w:rsidTr="00033179">
        <w:trPr>
          <w:trHeight w:val="20"/>
        </w:trPr>
        <w:tc>
          <w:tcPr>
            <w:tcW w:w="3791" w:type="dxa"/>
          </w:tcPr>
          <w:p w:rsidR="00690CA3" w:rsidRDefault="00690CA3" w:rsidP="00033179">
            <w:pPr>
              <w:pStyle w:val="ListParagraph"/>
              <w:tabs>
                <w:tab w:val="left" w:pos="144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Pramuniaga</w:t>
            </w:r>
          </w:p>
        </w:tc>
        <w:tc>
          <w:tcPr>
            <w:tcW w:w="3738" w:type="dxa"/>
          </w:tcPr>
          <w:p w:rsidR="00690CA3" w:rsidRDefault="00641035" w:rsidP="00033179">
            <w:pPr>
              <w:pStyle w:val="ListParagraph"/>
              <w:tabs>
                <w:tab w:val="left" w:pos="144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5B4527" w:rsidTr="0003317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791" w:type="dxa"/>
            <w:tcBorders>
              <w:left w:val="single" w:sz="4" w:space="0" w:color="auto"/>
              <w:bottom w:val="single" w:sz="4" w:space="0" w:color="auto"/>
              <w:right w:val="single" w:sz="4" w:space="0" w:color="auto"/>
            </w:tcBorders>
          </w:tcPr>
          <w:p w:rsidR="005B4527" w:rsidRDefault="005B4527" w:rsidP="00033179">
            <w:pPr>
              <w:pStyle w:val="ListParagraph"/>
              <w:tabs>
                <w:tab w:val="left" w:pos="144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Logistik</w:t>
            </w:r>
          </w:p>
        </w:tc>
        <w:tc>
          <w:tcPr>
            <w:tcW w:w="3738" w:type="dxa"/>
            <w:tcBorders>
              <w:left w:val="single" w:sz="4" w:space="0" w:color="auto"/>
              <w:bottom w:val="single" w:sz="4" w:space="0" w:color="auto"/>
              <w:right w:val="single" w:sz="4" w:space="0" w:color="auto"/>
            </w:tcBorders>
          </w:tcPr>
          <w:p w:rsidR="005B4527" w:rsidRDefault="005B4527" w:rsidP="00033179">
            <w:pPr>
              <w:pStyle w:val="ListParagraph"/>
              <w:tabs>
                <w:tab w:val="left" w:pos="144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r>
      <w:tr w:rsidR="005B4527" w:rsidTr="0003317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791" w:type="dxa"/>
            <w:tcBorders>
              <w:left w:val="single" w:sz="4" w:space="0" w:color="auto"/>
              <w:bottom w:val="single" w:sz="4" w:space="0" w:color="auto"/>
              <w:right w:val="single" w:sz="4" w:space="0" w:color="auto"/>
            </w:tcBorders>
          </w:tcPr>
          <w:p w:rsidR="005B4527" w:rsidRDefault="005B4527" w:rsidP="00033179">
            <w:pPr>
              <w:pStyle w:val="ListParagraph"/>
              <w:tabs>
                <w:tab w:val="left" w:pos="144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3738" w:type="dxa"/>
            <w:tcBorders>
              <w:left w:val="single" w:sz="4" w:space="0" w:color="auto"/>
              <w:bottom w:val="single" w:sz="4" w:space="0" w:color="auto"/>
              <w:right w:val="single" w:sz="4" w:space="0" w:color="auto"/>
            </w:tcBorders>
          </w:tcPr>
          <w:p w:rsidR="005B4527" w:rsidRDefault="005B4527" w:rsidP="00033179">
            <w:pPr>
              <w:pStyle w:val="ListParagraph"/>
              <w:tabs>
                <w:tab w:val="left" w:pos="144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r>
    </w:tbl>
    <w:p w:rsidR="00690CA3" w:rsidRDefault="00690CA3" w:rsidP="00690CA3">
      <w:pPr>
        <w:tabs>
          <w:tab w:val="left" w:pos="1440"/>
        </w:tabs>
        <w:spacing w:line="480" w:lineRule="auto"/>
        <w:ind w:firstLine="720"/>
        <w:jc w:val="both"/>
        <w:rPr>
          <w:rFonts w:ascii="Times New Roman" w:hAnsi="Times New Roman" w:cs="Times New Roman"/>
          <w:i/>
          <w:sz w:val="24"/>
          <w:szCs w:val="24"/>
        </w:rPr>
      </w:pPr>
      <w:r w:rsidRPr="00AF5EFB">
        <w:rPr>
          <w:rFonts w:ascii="Times New Roman" w:hAnsi="Times New Roman" w:cs="Times New Roman"/>
          <w:i/>
          <w:sz w:val="24"/>
          <w:szCs w:val="24"/>
        </w:rPr>
        <w:t xml:space="preserve">Sumber: </w:t>
      </w:r>
      <w:r w:rsidR="005B4527">
        <w:rPr>
          <w:rFonts w:ascii="Times New Roman" w:hAnsi="Times New Roman" w:cs="Times New Roman"/>
          <w:i/>
          <w:sz w:val="24"/>
          <w:szCs w:val="24"/>
        </w:rPr>
        <w:t xml:space="preserve">Home Mart </w:t>
      </w:r>
    </w:p>
    <w:p w:rsidR="00641035" w:rsidRDefault="00641035" w:rsidP="00641035">
      <w:pPr>
        <w:tabs>
          <w:tab w:val="left" w:pos="1440"/>
        </w:tabs>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Tabel 6.1, rencana total jumlah tenaga kerja yang dibutuhkan oleh Home Mart dalam menjalankan kegiat</w:t>
      </w:r>
      <w:r w:rsidR="002B0320">
        <w:rPr>
          <w:rFonts w:ascii="Times New Roman" w:hAnsi="Times New Roman" w:cs="Times New Roman"/>
          <w:sz w:val="24"/>
          <w:szCs w:val="24"/>
        </w:rPr>
        <w:t>an operasional ialah sebanyak 12</w:t>
      </w:r>
      <w:r>
        <w:rPr>
          <w:rFonts w:ascii="Times New Roman" w:hAnsi="Times New Roman" w:cs="Times New Roman"/>
          <w:sz w:val="24"/>
          <w:szCs w:val="24"/>
        </w:rPr>
        <w:t xml:space="preserve"> orang, yang meliputi beberapa jabatan yaitu seora</w:t>
      </w:r>
      <w:r w:rsidR="002B0320">
        <w:rPr>
          <w:rFonts w:ascii="Times New Roman" w:hAnsi="Times New Roman" w:cs="Times New Roman"/>
          <w:sz w:val="24"/>
          <w:szCs w:val="24"/>
        </w:rPr>
        <w:t>ng direktur, 1 orang kepala toko</w:t>
      </w:r>
      <w:r>
        <w:rPr>
          <w:rFonts w:ascii="Times New Roman" w:hAnsi="Times New Roman" w:cs="Times New Roman"/>
          <w:sz w:val="24"/>
          <w:szCs w:val="24"/>
        </w:rPr>
        <w:t xml:space="preserve"> yang menjadi pen</w:t>
      </w:r>
      <w:r w:rsidR="002B0320">
        <w:rPr>
          <w:rFonts w:ascii="Times New Roman" w:hAnsi="Times New Roman" w:cs="Times New Roman"/>
          <w:sz w:val="24"/>
          <w:szCs w:val="24"/>
        </w:rPr>
        <w:t xml:space="preserve">gelola umum, 3 orang kasir, 4 </w:t>
      </w:r>
      <w:r>
        <w:rPr>
          <w:rFonts w:ascii="Times New Roman" w:hAnsi="Times New Roman" w:cs="Times New Roman"/>
          <w:sz w:val="24"/>
          <w:szCs w:val="24"/>
        </w:rPr>
        <w:t xml:space="preserve">orang </w:t>
      </w:r>
      <w:r w:rsidR="002B0320">
        <w:rPr>
          <w:rFonts w:ascii="Times New Roman" w:hAnsi="Times New Roman" w:cs="Times New Roman"/>
          <w:sz w:val="24"/>
          <w:szCs w:val="24"/>
        </w:rPr>
        <w:t>pramuniaga, dan 3</w:t>
      </w:r>
      <w:r>
        <w:rPr>
          <w:rFonts w:ascii="Times New Roman" w:hAnsi="Times New Roman" w:cs="Times New Roman"/>
          <w:sz w:val="24"/>
          <w:szCs w:val="24"/>
        </w:rPr>
        <w:t xml:space="preserve"> orang logistik atau pergudangan. </w:t>
      </w:r>
    </w:p>
    <w:p w:rsidR="00A12E58" w:rsidRDefault="00A12E58" w:rsidP="00A12E58">
      <w:pPr>
        <w:pStyle w:val="ListParagraph"/>
        <w:numPr>
          <w:ilvl w:val="0"/>
          <w:numId w:val="1"/>
        </w:numPr>
        <w:spacing w:line="480" w:lineRule="auto"/>
        <w:ind w:hanging="720"/>
        <w:rPr>
          <w:rFonts w:ascii="Times New Roman" w:hAnsi="Times New Roman" w:cs="Times New Roman"/>
          <w:b/>
          <w:sz w:val="24"/>
          <w:szCs w:val="24"/>
        </w:rPr>
      </w:pPr>
      <w:r w:rsidRPr="003F22F0">
        <w:rPr>
          <w:rFonts w:ascii="Times New Roman" w:hAnsi="Times New Roman" w:cs="Times New Roman"/>
          <w:b/>
          <w:sz w:val="24"/>
          <w:szCs w:val="24"/>
        </w:rPr>
        <w:t>Proses Rekrutmen dan Seleksi Tenaga Kerja</w:t>
      </w:r>
    </w:p>
    <w:p w:rsidR="006069A6" w:rsidRPr="009A7CF1" w:rsidRDefault="00A12E58" w:rsidP="009A7CF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Setelah menentukan perkiraan jumlah karyawan atau tenaga kerja yang dibutuhkan, tahap selanjutnya yang perlu dilakukan dalam manajemen sumber daya manusia ialah proses perekrutan dan seleksi karyawan. Menurut Dessler (2015:201) tujuan proses seleksi karyawan adalah untuk mencapai kesesuaian orang-pekerjaan. Tenaga kerja yang telah sesuai dengan kriteria perusahaan dapat segera di rekrut</w:t>
      </w:r>
      <w:r>
        <w:rPr>
          <w:rFonts w:ascii="Times New Roman" w:hAnsi="Times New Roman" w:cs="Times New Roman"/>
          <w:i/>
          <w:sz w:val="24"/>
          <w:szCs w:val="24"/>
        </w:rPr>
        <w:t xml:space="preserve"> </w:t>
      </w:r>
      <w:r>
        <w:rPr>
          <w:rFonts w:ascii="Times New Roman" w:hAnsi="Times New Roman" w:cs="Times New Roman"/>
          <w:sz w:val="24"/>
          <w:szCs w:val="24"/>
        </w:rPr>
        <w:t xml:space="preserve">dan kemudian dapat diperkerjakan langsung oleh perusahaan. Berikut langkah-langkah proses seleksi karyawan Home Mart dalam mencari tenaga kerja: </w:t>
      </w:r>
    </w:p>
    <w:p w:rsidR="00A12E58" w:rsidRPr="003433EC" w:rsidRDefault="00A12E58" w:rsidP="00A12E58">
      <w:pPr>
        <w:pStyle w:val="ListParagraph"/>
        <w:spacing w:line="276" w:lineRule="auto"/>
        <w:ind w:firstLine="90"/>
        <w:jc w:val="center"/>
        <w:rPr>
          <w:rFonts w:ascii="Times New Roman" w:hAnsi="Times New Roman" w:cs="Times New Roman"/>
          <w:b/>
          <w:sz w:val="24"/>
          <w:szCs w:val="24"/>
        </w:rPr>
      </w:pPr>
      <w:r w:rsidRPr="003433EC">
        <w:rPr>
          <w:rFonts w:ascii="Times New Roman" w:hAnsi="Times New Roman" w:cs="Times New Roman"/>
          <w:b/>
          <w:sz w:val="24"/>
          <w:szCs w:val="24"/>
        </w:rPr>
        <w:lastRenderedPageBreak/>
        <w:t>Gambar 6.1</w:t>
      </w:r>
    </w:p>
    <w:p w:rsidR="00A12E58" w:rsidRPr="003433EC" w:rsidRDefault="00A12E58" w:rsidP="00A12E58">
      <w:pPr>
        <w:pStyle w:val="ListParagraph"/>
        <w:spacing w:line="276" w:lineRule="auto"/>
        <w:ind w:firstLine="90"/>
        <w:jc w:val="center"/>
        <w:rPr>
          <w:rFonts w:ascii="Times New Roman" w:hAnsi="Times New Roman" w:cs="Times New Roman"/>
          <w:b/>
          <w:sz w:val="24"/>
          <w:szCs w:val="24"/>
        </w:rPr>
      </w:pPr>
      <w:r w:rsidRPr="003433EC">
        <w:rPr>
          <w:rFonts w:ascii="Times New Roman" w:hAnsi="Times New Roman" w:cs="Times New Roman"/>
          <w:b/>
          <w:sz w:val="24"/>
          <w:szCs w:val="24"/>
        </w:rPr>
        <w:t xml:space="preserve">Proses Seleksi Karyawan </w:t>
      </w:r>
    </w:p>
    <w:p w:rsidR="00A12E58" w:rsidRPr="00C14E0B" w:rsidRDefault="00656E85" w:rsidP="00641035">
      <w:pPr>
        <w:tabs>
          <w:tab w:val="left" w:pos="1440"/>
        </w:tabs>
        <w:spacing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B7BE2BE" wp14:editId="7AB65C9A">
            <wp:extent cx="5168348" cy="2321781"/>
            <wp:effectExtent l="19050" t="0" r="0" b="406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9539D" w:rsidRDefault="00C9539D" w:rsidP="00C9539D">
      <w:pPr>
        <w:pStyle w:val="ListParagraph"/>
        <w:spacing w:line="480" w:lineRule="auto"/>
        <w:ind w:firstLine="720"/>
        <w:jc w:val="both"/>
        <w:rPr>
          <w:rFonts w:ascii="Times New Roman" w:hAnsi="Times New Roman" w:cs="Times New Roman"/>
          <w:i/>
          <w:sz w:val="24"/>
          <w:szCs w:val="24"/>
        </w:rPr>
      </w:pPr>
      <w:r>
        <w:rPr>
          <w:rFonts w:ascii="Times New Roman" w:hAnsi="Times New Roman" w:cs="Times New Roman"/>
          <w:i/>
          <w:sz w:val="24"/>
          <w:szCs w:val="24"/>
        </w:rPr>
        <w:t>Sumber: Home</w:t>
      </w:r>
      <w:r w:rsidRPr="00AF5EFB">
        <w:rPr>
          <w:rFonts w:ascii="Times New Roman" w:hAnsi="Times New Roman" w:cs="Times New Roman"/>
          <w:i/>
          <w:sz w:val="24"/>
          <w:szCs w:val="24"/>
        </w:rPr>
        <w:t xml:space="preserve"> Mart</w:t>
      </w:r>
      <w:r w:rsidR="0016497E">
        <w:rPr>
          <w:rFonts w:ascii="Times New Roman" w:hAnsi="Times New Roman" w:cs="Times New Roman"/>
          <w:i/>
          <w:sz w:val="24"/>
          <w:szCs w:val="24"/>
        </w:rPr>
        <w:t xml:space="preserve"> </w:t>
      </w:r>
    </w:p>
    <w:p w:rsidR="00544828" w:rsidRDefault="00544828" w:rsidP="0054482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Gambar 6.1, terlihat bahwa proses seleksi karyawan dimulai dari mengumumkan informasi perekrutan tenaga kerja</w:t>
      </w:r>
      <w:r w:rsidR="0064155A">
        <w:rPr>
          <w:rFonts w:ascii="Times New Roman" w:hAnsi="Times New Roman" w:cs="Times New Roman"/>
          <w:sz w:val="24"/>
          <w:szCs w:val="24"/>
        </w:rPr>
        <w:t xml:space="preserve"> atau dengan memasang iklan lowongan pekerjaan</w:t>
      </w:r>
      <w:r>
        <w:rPr>
          <w:rFonts w:ascii="Times New Roman" w:hAnsi="Times New Roman" w:cs="Times New Roman"/>
          <w:sz w:val="24"/>
          <w:szCs w:val="24"/>
        </w:rPr>
        <w:t>. Para calon karyawan yang tertarik untuk mengisi berbagai posisi tersebut dapat mengirimkan surat lamaran kerja</w:t>
      </w:r>
      <w:r w:rsidR="0064155A">
        <w:rPr>
          <w:rFonts w:ascii="Times New Roman" w:hAnsi="Times New Roman" w:cs="Times New Roman"/>
          <w:sz w:val="24"/>
          <w:szCs w:val="24"/>
        </w:rPr>
        <w:t xml:space="preserve"> atau</w:t>
      </w:r>
      <w:r>
        <w:rPr>
          <w:rFonts w:ascii="Times New Roman" w:hAnsi="Times New Roman" w:cs="Times New Roman"/>
          <w:sz w:val="24"/>
          <w:szCs w:val="24"/>
        </w:rPr>
        <w:t xml:space="preserve"> dan daftar riwayat hidup</w:t>
      </w:r>
      <w:r w:rsidR="0064155A">
        <w:rPr>
          <w:rFonts w:ascii="Times New Roman" w:hAnsi="Times New Roman" w:cs="Times New Roman"/>
          <w:sz w:val="24"/>
          <w:szCs w:val="24"/>
        </w:rPr>
        <w:t xml:space="preserve"> atau berupa </w:t>
      </w:r>
      <w:r w:rsidR="0064155A" w:rsidRPr="0064155A">
        <w:rPr>
          <w:rFonts w:ascii="Times New Roman" w:hAnsi="Times New Roman" w:cs="Times New Roman"/>
          <w:i/>
          <w:sz w:val="24"/>
          <w:szCs w:val="24"/>
        </w:rPr>
        <w:t>curriculum vitae</w:t>
      </w:r>
      <w:r w:rsidR="0064155A">
        <w:rPr>
          <w:rFonts w:ascii="Times New Roman" w:hAnsi="Times New Roman" w:cs="Times New Roman"/>
          <w:sz w:val="24"/>
          <w:szCs w:val="24"/>
        </w:rPr>
        <w:t xml:space="preserve"> kepada Home</w:t>
      </w:r>
      <w:r>
        <w:rPr>
          <w:rFonts w:ascii="Times New Roman" w:hAnsi="Times New Roman" w:cs="Times New Roman"/>
          <w:sz w:val="24"/>
          <w:szCs w:val="24"/>
        </w:rPr>
        <w:t xml:space="preserve"> Mart untuk diseleksi lebih lanjut. Para calon karyawan yang telah melewati seleksi awal akan dipanggil untuk menjalani proses wawancara. </w:t>
      </w:r>
      <w:r w:rsidR="0064155A">
        <w:rPr>
          <w:rFonts w:ascii="Times New Roman" w:hAnsi="Times New Roman" w:cs="Times New Roman"/>
          <w:sz w:val="24"/>
          <w:szCs w:val="24"/>
        </w:rPr>
        <w:t>Hasil wawancara dan</w:t>
      </w:r>
      <w:r>
        <w:rPr>
          <w:rFonts w:ascii="Times New Roman" w:hAnsi="Times New Roman" w:cs="Times New Roman"/>
          <w:sz w:val="24"/>
          <w:szCs w:val="24"/>
        </w:rPr>
        <w:t xml:space="preserve"> tersebut akan menjadi faktor penentu keberhasilan para calon tenaga k</w:t>
      </w:r>
      <w:r w:rsidR="0064155A">
        <w:rPr>
          <w:rFonts w:ascii="Times New Roman" w:hAnsi="Times New Roman" w:cs="Times New Roman"/>
          <w:sz w:val="24"/>
          <w:szCs w:val="24"/>
        </w:rPr>
        <w:t xml:space="preserve">erja sebagai karyawan di Home </w:t>
      </w:r>
      <w:r>
        <w:rPr>
          <w:rFonts w:ascii="Times New Roman" w:hAnsi="Times New Roman" w:cs="Times New Roman"/>
          <w:sz w:val="24"/>
          <w:szCs w:val="24"/>
        </w:rPr>
        <w:t xml:space="preserve">Mart. Sebelum mulai bekerja, karyawan harus menandatangani kontrak kerja </w:t>
      </w:r>
      <w:r w:rsidR="0064155A">
        <w:rPr>
          <w:rFonts w:ascii="Times New Roman" w:hAnsi="Times New Roman" w:cs="Times New Roman"/>
          <w:sz w:val="24"/>
          <w:szCs w:val="24"/>
        </w:rPr>
        <w:t xml:space="preserve">bersama Home Mart. </w:t>
      </w:r>
      <w:r w:rsidR="007C09C6">
        <w:rPr>
          <w:rFonts w:ascii="Times New Roman" w:hAnsi="Times New Roman" w:cs="Times New Roman"/>
          <w:sz w:val="24"/>
          <w:szCs w:val="24"/>
        </w:rPr>
        <w:t xml:space="preserve">Berikut adalah rangkaian tahap seleksi yang dilakukan: </w:t>
      </w:r>
    </w:p>
    <w:p w:rsidR="006F74CD" w:rsidRPr="006F74CD" w:rsidRDefault="006F74CD" w:rsidP="006F74C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Pengumuman lowongan pekerjaan </w:t>
      </w:r>
    </w:p>
    <w:p w:rsidR="00544828" w:rsidRDefault="006F74CD" w:rsidP="00C9539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Penulis akan memasang iklan lowongan pekerjaan dalam jangka waktu yang cukup lama sebelum toko mulai dibuka. Penulis memasang iklan lowongan pekerjaan di berbagai media sosial milik Home Mart juga dan media sosial lainnya atau dengan cara </w:t>
      </w:r>
      <w:r>
        <w:rPr>
          <w:rFonts w:ascii="Times New Roman" w:hAnsi="Times New Roman" w:cs="Times New Roman"/>
          <w:sz w:val="24"/>
          <w:szCs w:val="24"/>
        </w:rPr>
        <w:lastRenderedPageBreak/>
        <w:t xml:space="preserve">memasang brosur di lingkungan masyarakat sekitar </w:t>
      </w:r>
      <w:r w:rsidR="00901A85">
        <w:rPr>
          <w:rFonts w:ascii="Times New Roman" w:hAnsi="Times New Roman" w:cs="Times New Roman"/>
          <w:sz w:val="24"/>
          <w:szCs w:val="24"/>
        </w:rPr>
        <w:t xml:space="preserve">dan tentu menawarkan langsung kepada orang sekitar yang membutuhkan pekerjaan. </w:t>
      </w:r>
    </w:p>
    <w:p w:rsidR="00E4301B" w:rsidRPr="00E4301B" w:rsidRDefault="00E4301B" w:rsidP="00E4301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w:t>
      </w:r>
      <w:r w:rsidRPr="00E4301B">
        <w:rPr>
          <w:rFonts w:ascii="Times New Roman" w:hAnsi="Times New Roman" w:cs="Times New Roman"/>
          <w:i/>
          <w:sz w:val="24"/>
          <w:szCs w:val="24"/>
        </w:rPr>
        <w:t>Screening</w:t>
      </w:r>
      <w:r>
        <w:rPr>
          <w:rFonts w:ascii="Times New Roman" w:hAnsi="Times New Roman" w:cs="Times New Roman"/>
          <w:sz w:val="24"/>
          <w:szCs w:val="24"/>
        </w:rPr>
        <w:t xml:space="preserve"> CV (</w:t>
      </w:r>
      <w:r w:rsidRPr="00E4301B">
        <w:rPr>
          <w:rFonts w:ascii="Times New Roman" w:hAnsi="Times New Roman" w:cs="Times New Roman"/>
          <w:i/>
          <w:sz w:val="24"/>
          <w:szCs w:val="24"/>
        </w:rPr>
        <w:t>Curriculum Vitae</w:t>
      </w:r>
      <w:r>
        <w:rPr>
          <w:rFonts w:ascii="Times New Roman" w:hAnsi="Times New Roman" w:cs="Times New Roman"/>
          <w:sz w:val="24"/>
          <w:szCs w:val="24"/>
        </w:rPr>
        <w:t xml:space="preserve">) </w:t>
      </w:r>
    </w:p>
    <w:p w:rsidR="00641035" w:rsidRDefault="00E4301B" w:rsidP="00E4301B">
      <w:pPr>
        <w:tabs>
          <w:tab w:val="left" w:pos="1440"/>
        </w:tabs>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ab/>
        <w:t xml:space="preserve">Setelah proses pengumuman lowongan pekerjaan dilakukan maka para calon karyawan diberikan kesempatan untuk mengumpulkan </w:t>
      </w:r>
      <w:r w:rsidRPr="00E4301B">
        <w:rPr>
          <w:rFonts w:ascii="Times New Roman" w:hAnsi="Times New Roman" w:cs="Times New Roman"/>
          <w:i/>
          <w:sz w:val="24"/>
          <w:szCs w:val="24"/>
        </w:rPr>
        <w:t>curriculum vitae</w:t>
      </w:r>
      <w:r>
        <w:rPr>
          <w:rFonts w:ascii="Times New Roman" w:hAnsi="Times New Roman" w:cs="Times New Roman"/>
          <w:sz w:val="24"/>
          <w:szCs w:val="24"/>
        </w:rPr>
        <w:t xml:space="preserve"> dan dokumen </w:t>
      </w:r>
      <w:proofErr w:type="gramStart"/>
      <w:r>
        <w:rPr>
          <w:rFonts w:ascii="Times New Roman" w:hAnsi="Times New Roman" w:cs="Times New Roman"/>
          <w:sz w:val="24"/>
          <w:szCs w:val="24"/>
        </w:rPr>
        <w:t>lainnya  (</w:t>
      </w:r>
      <w:proofErr w:type="gramEnd"/>
      <w:r>
        <w:rPr>
          <w:rFonts w:ascii="Times New Roman" w:hAnsi="Times New Roman" w:cs="Times New Roman"/>
          <w:sz w:val="24"/>
          <w:szCs w:val="24"/>
        </w:rPr>
        <w:t xml:space="preserve">ijazah terakhir, KTP, SIM, dan lainnya). Calon karyawan yang dianggap memenuhi syarat berdasarkan CV yang telah dikumpulkan akan dihubungi untuk melanjutkan tahap berikutnya. </w:t>
      </w:r>
    </w:p>
    <w:p w:rsidR="00141CD4" w:rsidRPr="00141CD4" w:rsidRDefault="00141CD4" w:rsidP="00141CD4">
      <w:pPr>
        <w:pStyle w:val="ListParagraph"/>
        <w:numPr>
          <w:ilvl w:val="0"/>
          <w:numId w:val="4"/>
        </w:numPr>
        <w:tabs>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w:t>
      </w:r>
      <w:r w:rsidRPr="00141CD4">
        <w:rPr>
          <w:rFonts w:ascii="Times New Roman" w:hAnsi="Times New Roman" w:cs="Times New Roman"/>
          <w:i/>
          <w:sz w:val="24"/>
          <w:szCs w:val="24"/>
        </w:rPr>
        <w:t>interview</w:t>
      </w:r>
      <w:r>
        <w:rPr>
          <w:rFonts w:ascii="Times New Roman" w:hAnsi="Times New Roman" w:cs="Times New Roman"/>
          <w:i/>
          <w:sz w:val="24"/>
          <w:szCs w:val="24"/>
        </w:rPr>
        <w:t xml:space="preserve"> </w:t>
      </w:r>
    </w:p>
    <w:p w:rsidR="00690CA3" w:rsidRDefault="00BD722D" w:rsidP="00BF59E2">
      <w:pPr>
        <w:pStyle w:val="ListParagraph"/>
        <w:tabs>
          <w:tab w:val="left" w:pos="144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Calon karyawan yang telah dipilih akan dihubungi untuk diatur jadwalnya untuk mengikuti proses wawancara. Pada tahap ini, Home Mart akan melakukan beberapa penilaian yang akan digunakan dalam menentukan kelayakan pekerja dan spesifikasi pekerjaan yang sesuai dengan kemampuan dari masing-masing posisi. Pada tahap ini pula, penulis akan memperhatikan cara para calon karyawan dalam menjawab pertanyaan yang akan diberikan, kerapian dari calon karyawan berdasarkan aspek penampilan dan tingkah laku selama para calon karyawan melakukan tahap ini. </w:t>
      </w:r>
    </w:p>
    <w:p w:rsidR="005F4341" w:rsidRDefault="005F4341" w:rsidP="005F4341">
      <w:pPr>
        <w:pStyle w:val="ListParagraph"/>
        <w:numPr>
          <w:ilvl w:val="0"/>
          <w:numId w:val="4"/>
        </w:numPr>
        <w:tabs>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Penerimaan pekerja </w:t>
      </w:r>
    </w:p>
    <w:p w:rsidR="00D0419F" w:rsidRDefault="00DC6CCB" w:rsidP="007160F6">
      <w:pPr>
        <w:pStyle w:val="ListParagraph"/>
        <w:tabs>
          <w:tab w:val="left" w:pos="144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Calon karyawan yang berhasil lulus dalam tahap</w:t>
      </w:r>
      <w:r w:rsidRPr="00DC6CCB">
        <w:rPr>
          <w:rFonts w:ascii="Times New Roman" w:hAnsi="Times New Roman" w:cs="Times New Roman"/>
          <w:i/>
          <w:sz w:val="24"/>
          <w:szCs w:val="24"/>
        </w:rPr>
        <w:t xml:space="preserve"> interview </w:t>
      </w:r>
      <w:r w:rsidR="00D02C87">
        <w:rPr>
          <w:rFonts w:ascii="Times New Roman" w:hAnsi="Times New Roman" w:cs="Times New Roman"/>
          <w:sz w:val="24"/>
          <w:szCs w:val="24"/>
        </w:rPr>
        <w:t xml:space="preserve">akan dihubungi langsung melalui email atau telepon. Kemudian para pekerja akan diberikan pelatihan dan penjelasan terlebih dahulu mengenai pekerjaan mereka dan tentunya terhadap standar operasional kerja. </w:t>
      </w:r>
    </w:p>
    <w:p w:rsidR="00D02C87" w:rsidRDefault="00D02C87" w:rsidP="007160F6">
      <w:pPr>
        <w:pStyle w:val="ListParagraph"/>
        <w:tabs>
          <w:tab w:val="left" w:pos="1440"/>
        </w:tabs>
        <w:spacing w:line="480" w:lineRule="auto"/>
        <w:ind w:firstLine="720"/>
        <w:jc w:val="both"/>
        <w:rPr>
          <w:rFonts w:ascii="Times New Roman" w:hAnsi="Times New Roman" w:cs="Times New Roman"/>
          <w:sz w:val="24"/>
          <w:szCs w:val="24"/>
        </w:rPr>
      </w:pPr>
    </w:p>
    <w:p w:rsidR="00D02C87" w:rsidRDefault="00D02C87" w:rsidP="007160F6">
      <w:pPr>
        <w:pStyle w:val="ListParagraph"/>
        <w:tabs>
          <w:tab w:val="left" w:pos="1440"/>
        </w:tabs>
        <w:spacing w:line="480" w:lineRule="auto"/>
        <w:ind w:firstLine="720"/>
        <w:jc w:val="both"/>
        <w:rPr>
          <w:rFonts w:ascii="Times New Roman" w:hAnsi="Times New Roman" w:cs="Times New Roman"/>
          <w:sz w:val="24"/>
          <w:szCs w:val="24"/>
        </w:rPr>
      </w:pPr>
    </w:p>
    <w:p w:rsidR="00D02C87" w:rsidRDefault="00D02C87" w:rsidP="00D02C87">
      <w:pPr>
        <w:pStyle w:val="ListParagraph"/>
        <w:numPr>
          <w:ilvl w:val="0"/>
          <w:numId w:val="4"/>
        </w:numPr>
        <w:tabs>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Penanda tanganan kontrak kerja </w:t>
      </w:r>
    </w:p>
    <w:p w:rsidR="005A6B3B" w:rsidRPr="005A6B3B" w:rsidRDefault="00D02C87" w:rsidP="00160B4E">
      <w:pPr>
        <w:pStyle w:val="ListParagraph"/>
        <w:tabs>
          <w:tab w:val="left" w:pos="1440"/>
        </w:tabs>
        <w:spacing w:line="480" w:lineRule="auto"/>
        <w:ind w:left="1080"/>
        <w:jc w:val="both"/>
        <w:rPr>
          <w:rFonts w:ascii="Times New Roman" w:eastAsia="Calibri" w:hAnsi="Times New Roman" w:cs="Times New Roman"/>
          <w:color w:val="222222"/>
          <w:sz w:val="24"/>
          <w:szCs w:val="24"/>
          <w:shd w:val="clear" w:color="auto" w:fill="FFFFFF"/>
        </w:rPr>
      </w:pPr>
      <w:r>
        <w:rPr>
          <w:rFonts w:ascii="Times New Roman" w:hAnsi="Times New Roman" w:cs="Times New Roman"/>
          <w:sz w:val="24"/>
          <w:szCs w:val="24"/>
        </w:rPr>
        <w:tab/>
        <w:t>Karyawan yang telah diterima oleh Home Mart secara resmi</w:t>
      </w:r>
      <w:r w:rsidR="00A75B2E">
        <w:rPr>
          <w:rFonts w:ascii="Times New Roman" w:hAnsi="Times New Roman" w:cs="Times New Roman"/>
          <w:sz w:val="24"/>
          <w:szCs w:val="24"/>
        </w:rPr>
        <w:t>,</w:t>
      </w:r>
      <w:r>
        <w:rPr>
          <w:rFonts w:ascii="Times New Roman" w:hAnsi="Times New Roman" w:cs="Times New Roman"/>
          <w:sz w:val="24"/>
          <w:szCs w:val="24"/>
        </w:rPr>
        <w:t xml:space="preserve"> sebelum bekerja maka akan diberikan kontrak kerja yang berisi mengenai pekerjaan yang dikerjakan oleh karyawan dan jangka waktu </w:t>
      </w:r>
      <w:r w:rsidR="00A75B2E">
        <w:rPr>
          <w:rFonts w:ascii="Times New Roman" w:hAnsi="Times New Roman" w:cs="Times New Roman"/>
          <w:sz w:val="24"/>
          <w:szCs w:val="24"/>
        </w:rPr>
        <w:t xml:space="preserve">kerja serta selain itu juga mengenai kesepakatan gaji antara pihak Home Mart dan karywan. Gaji yang diberikan kepada para karyawan Home Mart harus sesuai </w:t>
      </w:r>
      <w:r w:rsidR="00A512CE">
        <w:rPr>
          <w:rFonts w:ascii="Times New Roman" w:hAnsi="Times New Roman" w:cs="Times New Roman"/>
          <w:sz w:val="24"/>
          <w:szCs w:val="24"/>
        </w:rPr>
        <w:t>dengan aturan Upah Minimum Kota (UMK) Palembang</w:t>
      </w:r>
      <w:r w:rsidR="00C914F9">
        <w:rPr>
          <w:rFonts w:ascii="Times New Roman" w:hAnsi="Times New Roman" w:cs="Times New Roman"/>
          <w:sz w:val="24"/>
          <w:szCs w:val="24"/>
        </w:rPr>
        <w:t xml:space="preserve">. </w:t>
      </w:r>
    </w:p>
    <w:p w:rsidR="000A2F52" w:rsidRDefault="000A2F52" w:rsidP="000A2F52">
      <w:pPr>
        <w:pStyle w:val="ListParagraph"/>
        <w:numPr>
          <w:ilvl w:val="0"/>
          <w:numId w:val="1"/>
        </w:numPr>
        <w:spacing w:line="480" w:lineRule="auto"/>
        <w:ind w:hanging="720"/>
        <w:rPr>
          <w:rFonts w:ascii="Times New Roman" w:hAnsi="Times New Roman" w:cs="Times New Roman"/>
          <w:b/>
          <w:sz w:val="24"/>
          <w:szCs w:val="24"/>
        </w:rPr>
      </w:pPr>
      <w:r w:rsidRPr="00A72371">
        <w:rPr>
          <w:rFonts w:ascii="Times New Roman" w:hAnsi="Times New Roman" w:cs="Times New Roman"/>
          <w:b/>
          <w:sz w:val="24"/>
          <w:szCs w:val="24"/>
        </w:rPr>
        <w:t>Uraian Kerja (</w:t>
      </w:r>
      <w:r w:rsidRPr="00A72371">
        <w:rPr>
          <w:rFonts w:ascii="Times New Roman" w:hAnsi="Times New Roman" w:cs="Times New Roman"/>
          <w:b/>
          <w:i/>
          <w:sz w:val="24"/>
          <w:szCs w:val="24"/>
        </w:rPr>
        <w:t>Job Description</w:t>
      </w:r>
      <w:r w:rsidRPr="00A72371">
        <w:rPr>
          <w:rFonts w:ascii="Times New Roman" w:hAnsi="Times New Roman" w:cs="Times New Roman"/>
          <w:b/>
          <w:sz w:val="24"/>
          <w:szCs w:val="24"/>
        </w:rPr>
        <w:t>)</w:t>
      </w:r>
    </w:p>
    <w:p w:rsidR="005A6B3B" w:rsidRPr="00160B4E" w:rsidRDefault="000A2F52" w:rsidP="00160B4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Gary Dessler (2015:141) pekerjaan perlu dideskripsikan dengan lengkap agar tugas dari setiap pekerjaan menjadi jelas dan sebagai acuan bagi para pekerja akan tanggung jawab yang mereka miliki. Perlu di spesifikasi hal-hal seperti karakteristik fisik, kepribadian, minat dan kemampuan lainnya yang sesuai dengan pekerjaan.</w:t>
      </w:r>
      <w:r w:rsidR="00CE4864">
        <w:rPr>
          <w:rFonts w:ascii="Times New Roman" w:hAnsi="Times New Roman" w:cs="Times New Roman"/>
          <w:sz w:val="24"/>
          <w:szCs w:val="24"/>
        </w:rPr>
        <w:t xml:space="preserve"> Sadar akan hal tersebut maka penting bagi Home Mart untuk menjelaskan pekerjaan bagi para calon pekerja maupun bagi pemilik untuk menguasai berbagai bidang pekerjaan yang ada. </w:t>
      </w:r>
      <w:r>
        <w:rPr>
          <w:rFonts w:ascii="Times New Roman" w:hAnsi="Times New Roman" w:cs="Times New Roman"/>
          <w:sz w:val="24"/>
          <w:szCs w:val="24"/>
        </w:rPr>
        <w:t>Berikut</w:t>
      </w:r>
      <w:r w:rsidR="00CE4864">
        <w:rPr>
          <w:rFonts w:ascii="Times New Roman" w:hAnsi="Times New Roman" w:cs="Times New Roman"/>
          <w:sz w:val="24"/>
          <w:szCs w:val="24"/>
        </w:rPr>
        <w:t xml:space="preserve"> adalah</w:t>
      </w:r>
      <w:r>
        <w:rPr>
          <w:rFonts w:ascii="Times New Roman" w:hAnsi="Times New Roman" w:cs="Times New Roman"/>
          <w:sz w:val="24"/>
          <w:szCs w:val="24"/>
        </w:rPr>
        <w:t xml:space="preserve"> </w:t>
      </w:r>
      <w:r w:rsidRPr="00556656">
        <w:rPr>
          <w:rFonts w:ascii="Times New Roman" w:hAnsi="Times New Roman" w:cs="Times New Roman"/>
          <w:i/>
          <w:sz w:val="24"/>
          <w:szCs w:val="24"/>
        </w:rPr>
        <w:t>Job Description</w:t>
      </w:r>
      <w:r>
        <w:rPr>
          <w:rFonts w:ascii="Times New Roman" w:hAnsi="Times New Roman" w:cs="Times New Roman"/>
          <w:sz w:val="24"/>
          <w:szCs w:val="24"/>
        </w:rPr>
        <w:t xml:space="preserve"> dari Home Mart untuk setiap bagian</w:t>
      </w:r>
      <w:r w:rsidR="00CE4864">
        <w:rPr>
          <w:rFonts w:ascii="Times New Roman" w:hAnsi="Times New Roman" w:cs="Times New Roman"/>
          <w:sz w:val="24"/>
          <w:szCs w:val="24"/>
        </w:rPr>
        <w:t xml:space="preserve"> pekerjaan</w:t>
      </w:r>
      <w:r>
        <w:rPr>
          <w:rFonts w:ascii="Times New Roman" w:hAnsi="Times New Roman" w:cs="Times New Roman"/>
          <w:sz w:val="24"/>
          <w:szCs w:val="24"/>
        </w:rPr>
        <w:t>:</w:t>
      </w:r>
      <w:r w:rsidR="005A6B3B">
        <w:rPr>
          <w:rFonts w:ascii="Times New Roman" w:hAnsi="Times New Roman" w:cs="Times New Roman"/>
          <w:sz w:val="24"/>
          <w:szCs w:val="24"/>
        </w:rPr>
        <w:t xml:space="preserve"> </w:t>
      </w:r>
    </w:p>
    <w:p w:rsidR="000A2F52" w:rsidRDefault="000A2F52" w:rsidP="000A2F52">
      <w:pPr>
        <w:pStyle w:val="ListParagraph"/>
        <w:numPr>
          <w:ilvl w:val="0"/>
          <w:numId w:val="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Direktur</w:t>
      </w:r>
      <w:r w:rsidR="00025896">
        <w:rPr>
          <w:rFonts w:ascii="Times New Roman" w:hAnsi="Times New Roman" w:cs="Times New Roman"/>
          <w:sz w:val="24"/>
          <w:szCs w:val="24"/>
        </w:rPr>
        <w:t xml:space="preserve">/ </w:t>
      </w:r>
      <w:r w:rsidR="00025896" w:rsidRPr="00025896">
        <w:rPr>
          <w:rFonts w:ascii="Times New Roman" w:hAnsi="Times New Roman" w:cs="Times New Roman"/>
          <w:i/>
          <w:sz w:val="24"/>
          <w:szCs w:val="24"/>
        </w:rPr>
        <w:t>owner</w:t>
      </w:r>
      <w:r w:rsidR="00025896">
        <w:rPr>
          <w:rFonts w:ascii="Times New Roman" w:hAnsi="Times New Roman" w:cs="Times New Roman"/>
          <w:i/>
          <w:sz w:val="24"/>
          <w:szCs w:val="24"/>
        </w:rPr>
        <w:t xml:space="preserve"> </w:t>
      </w:r>
    </w:p>
    <w:p w:rsidR="000A2F52" w:rsidRDefault="000A2F52" w:rsidP="000A2F5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Mengontrol proses bisnis dan semua divisi</w:t>
      </w:r>
      <w:r w:rsidR="004A39AB">
        <w:rPr>
          <w:rFonts w:ascii="Times New Roman" w:hAnsi="Times New Roman" w:cs="Times New Roman"/>
          <w:sz w:val="24"/>
          <w:szCs w:val="24"/>
        </w:rPr>
        <w:t xml:space="preserve"> pekerjaan</w:t>
      </w:r>
      <w:r>
        <w:rPr>
          <w:rFonts w:ascii="Times New Roman" w:hAnsi="Times New Roman" w:cs="Times New Roman"/>
          <w:sz w:val="24"/>
          <w:szCs w:val="24"/>
        </w:rPr>
        <w:t xml:space="preserve"> agar sesuai dengan yang direncanakan</w:t>
      </w:r>
    </w:p>
    <w:p w:rsidR="000A2F52" w:rsidRDefault="000A2F52" w:rsidP="000A2F5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rekrutmen, seleksi, dan pelatihan karyawan</w:t>
      </w:r>
    </w:p>
    <w:p w:rsidR="000A2F52" w:rsidRPr="00AE42E9" w:rsidRDefault="000A2F52" w:rsidP="000A2F52">
      <w:pPr>
        <w:pStyle w:val="ListParagraph"/>
        <w:numPr>
          <w:ilvl w:val="0"/>
          <w:numId w:val="6"/>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Memilih </w:t>
      </w:r>
      <w:r w:rsidRPr="0087155C">
        <w:rPr>
          <w:rFonts w:ascii="Times New Roman" w:hAnsi="Times New Roman" w:cs="Times New Roman"/>
          <w:i/>
          <w:sz w:val="24"/>
          <w:szCs w:val="24"/>
        </w:rPr>
        <w:t>supplier</w:t>
      </w:r>
      <w:r>
        <w:rPr>
          <w:rFonts w:ascii="Times New Roman" w:hAnsi="Times New Roman" w:cs="Times New Roman"/>
          <w:sz w:val="24"/>
          <w:szCs w:val="24"/>
        </w:rPr>
        <w:t xml:space="preserve"> untuk pengadaan barang</w:t>
      </w:r>
    </w:p>
    <w:p w:rsidR="000A2F52" w:rsidRPr="00AE42E9" w:rsidRDefault="000A2F52" w:rsidP="000A2F52">
      <w:pPr>
        <w:pStyle w:val="ListParagraph"/>
        <w:numPr>
          <w:ilvl w:val="0"/>
          <w:numId w:val="6"/>
        </w:numPr>
        <w:spacing w:line="480" w:lineRule="auto"/>
        <w:jc w:val="both"/>
        <w:rPr>
          <w:rFonts w:ascii="Times New Roman" w:hAnsi="Times New Roman" w:cs="Times New Roman"/>
          <w:i/>
          <w:sz w:val="24"/>
          <w:szCs w:val="24"/>
        </w:rPr>
      </w:pPr>
      <w:r>
        <w:rPr>
          <w:rFonts w:ascii="Times New Roman" w:hAnsi="Times New Roman" w:cs="Times New Roman"/>
          <w:sz w:val="24"/>
          <w:szCs w:val="24"/>
        </w:rPr>
        <w:t>Membuat peraturan dan kebijakan kerja atau SOP</w:t>
      </w:r>
    </w:p>
    <w:p w:rsidR="000A2F52" w:rsidRPr="00AE42E9" w:rsidRDefault="000A2F52" w:rsidP="000A2F52">
      <w:pPr>
        <w:pStyle w:val="ListParagraph"/>
        <w:numPr>
          <w:ilvl w:val="0"/>
          <w:numId w:val="6"/>
        </w:numPr>
        <w:spacing w:line="480" w:lineRule="auto"/>
        <w:jc w:val="both"/>
        <w:rPr>
          <w:rFonts w:ascii="Times New Roman" w:hAnsi="Times New Roman" w:cs="Times New Roman"/>
          <w:i/>
          <w:sz w:val="24"/>
          <w:szCs w:val="24"/>
        </w:rPr>
      </w:pPr>
      <w:r>
        <w:rPr>
          <w:rFonts w:ascii="Times New Roman" w:hAnsi="Times New Roman" w:cs="Times New Roman"/>
          <w:sz w:val="24"/>
          <w:szCs w:val="24"/>
        </w:rPr>
        <w:t>Menganalisis pesaing</w:t>
      </w:r>
    </w:p>
    <w:p w:rsidR="000A2F52" w:rsidRPr="00AE42E9" w:rsidRDefault="000A2F52" w:rsidP="000A2F52">
      <w:pPr>
        <w:pStyle w:val="ListParagraph"/>
        <w:numPr>
          <w:ilvl w:val="0"/>
          <w:numId w:val="6"/>
        </w:numPr>
        <w:spacing w:line="480" w:lineRule="auto"/>
        <w:jc w:val="both"/>
        <w:rPr>
          <w:rFonts w:ascii="Times New Roman" w:hAnsi="Times New Roman" w:cs="Times New Roman"/>
          <w:i/>
          <w:sz w:val="24"/>
          <w:szCs w:val="24"/>
        </w:rPr>
      </w:pPr>
      <w:r>
        <w:rPr>
          <w:rFonts w:ascii="Times New Roman" w:hAnsi="Times New Roman" w:cs="Times New Roman"/>
          <w:sz w:val="24"/>
          <w:szCs w:val="24"/>
        </w:rPr>
        <w:t>Pengambil keputusan akhir</w:t>
      </w:r>
    </w:p>
    <w:p w:rsidR="000A2F52" w:rsidRPr="00AE42E9" w:rsidRDefault="000A2F52" w:rsidP="000A2F52">
      <w:pPr>
        <w:pStyle w:val="ListParagraph"/>
        <w:numPr>
          <w:ilvl w:val="0"/>
          <w:numId w:val="6"/>
        </w:numPr>
        <w:spacing w:line="480" w:lineRule="auto"/>
        <w:jc w:val="both"/>
        <w:rPr>
          <w:rFonts w:ascii="Times New Roman" w:hAnsi="Times New Roman" w:cs="Times New Roman"/>
          <w:i/>
          <w:sz w:val="24"/>
          <w:szCs w:val="24"/>
        </w:rPr>
      </w:pPr>
      <w:r>
        <w:rPr>
          <w:rFonts w:ascii="Times New Roman" w:hAnsi="Times New Roman" w:cs="Times New Roman"/>
          <w:sz w:val="24"/>
          <w:szCs w:val="24"/>
        </w:rPr>
        <w:lastRenderedPageBreak/>
        <w:t>Mengelola gaji karyawan</w:t>
      </w:r>
    </w:p>
    <w:p w:rsidR="000A2F52" w:rsidRPr="00AE42E9" w:rsidRDefault="000A2F52" w:rsidP="000A2F52">
      <w:pPr>
        <w:pStyle w:val="ListParagraph"/>
        <w:numPr>
          <w:ilvl w:val="0"/>
          <w:numId w:val="6"/>
        </w:numPr>
        <w:spacing w:line="480" w:lineRule="auto"/>
        <w:jc w:val="both"/>
        <w:rPr>
          <w:rFonts w:ascii="Times New Roman" w:hAnsi="Times New Roman" w:cs="Times New Roman"/>
          <w:i/>
          <w:sz w:val="24"/>
          <w:szCs w:val="24"/>
        </w:rPr>
      </w:pPr>
      <w:r>
        <w:rPr>
          <w:rFonts w:ascii="Times New Roman" w:hAnsi="Times New Roman" w:cs="Times New Roman"/>
          <w:sz w:val="24"/>
          <w:szCs w:val="24"/>
        </w:rPr>
        <w:t>Menentukan strategi pemasaran dan penjualan</w:t>
      </w:r>
    </w:p>
    <w:p w:rsidR="000A2F52" w:rsidRPr="00AE42E9" w:rsidRDefault="000A2F52" w:rsidP="000A2F52">
      <w:pPr>
        <w:pStyle w:val="ListParagraph"/>
        <w:numPr>
          <w:ilvl w:val="0"/>
          <w:numId w:val="6"/>
        </w:numPr>
        <w:spacing w:line="480" w:lineRule="auto"/>
        <w:jc w:val="both"/>
        <w:rPr>
          <w:rFonts w:ascii="Times New Roman" w:hAnsi="Times New Roman" w:cs="Times New Roman"/>
          <w:i/>
          <w:sz w:val="24"/>
          <w:szCs w:val="24"/>
        </w:rPr>
      </w:pPr>
      <w:r>
        <w:rPr>
          <w:rFonts w:ascii="Times New Roman" w:hAnsi="Times New Roman" w:cs="Times New Roman"/>
          <w:sz w:val="24"/>
          <w:szCs w:val="24"/>
        </w:rPr>
        <w:t>Membuat rencana jangka pendek dan jangka panjang</w:t>
      </w:r>
      <w:r w:rsidR="004A39AB">
        <w:rPr>
          <w:rFonts w:ascii="Times New Roman" w:hAnsi="Times New Roman" w:cs="Times New Roman"/>
          <w:sz w:val="24"/>
          <w:szCs w:val="24"/>
        </w:rPr>
        <w:t xml:space="preserve"> Home</w:t>
      </w:r>
      <w:r>
        <w:rPr>
          <w:rFonts w:ascii="Times New Roman" w:hAnsi="Times New Roman" w:cs="Times New Roman"/>
          <w:sz w:val="24"/>
          <w:szCs w:val="24"/>
        </w:rPr>
        <w:t xml:space="preserve"> Mart</w:t>
      </w:r>
    </w:p>
    <w:p w:rsidR="000A2F52" w:rsidRPr="00AE42E9" w:rsidRDefault="000A2F52" w:rsidP="000A2F52">
      <w:pPr>
        <w:pStyle w:val="ListParagraph"/>
        <w:numPr>
          <w:ilvl w:val="0"/>
          <w:numId w:val="6"/>
        </w:numPr>
        <w:spacing w:line="480" w:lineRule="auto"/>
        <w:jc w:val="both"/>
        <w:rPr>
          <w:rFonts w:ascii="Times New Roman" w:hAnsi="Times New Roman" w:cs="Times New Roman"/>
          <w:i/>
          <w:sz w:val="24"/>
          <w:szCs w:val="24"/>
        </w:rPr>
      </w:pPr>
      <w:r>
        <w:rPr>
          <w:rFonts w:ascii="Times New Roman" w:hAnsi="Times New Roman" w:cs="Times New Roman"/>
          <w:sz w:val="24"/>
          <w:szCs w:val="24"/>
        </w:rPr>
        <w:t>Memimpin rapat evaluasi setiap bulan</w:t>
      </w:r>
      <w:r w:rsidR="004A39AB">
        <w:rPr>
          <w:rFonts w:ascii="Times New Roman" w:hAnsi="Times New Roman" w:cs="Times New Roman"/>
          <w:sz w:val="24"/>
          <w:szCs w:val="24"/>
        </w:rPr>
        <w:t xml:space="preserve">, minggu ataupun hari </w:t>
      </w:r>
    </w:p>
    <w:p w:rsidR="000A2F52" w:rsidRDefault="000A2F52" w:rsidP="000A2F52">
      <w:pPr>
        <w:pStyle w:val="ListParagraph"/>
        <w:numPr>
          <w:ilvl w:val="0"/>
          <w:numId w:val="5"/>
        </w:numPr>
        <w:tabs>
          <w:tab w:val="left" w:pos="171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Kepala Toko</w:t>
      </w:r>
    </w:p>
    <w:p w:rsidR="000A2F52" w:rsidRPr="00F5604C" w:rsidRDefault="000A2F52" w:rsidP="000A2F52">
      <w:pPr>
        <w:pStyle w:val="ListParagraph"/>
        <w:numPr>
          <w:ilvl w:val="0"/>
          <w:numId w:val="7"/>
        </w:numPr>
        <w:spacing w:after="0" w:line="480" w:lineRule="auto"/>
        <w:ind w:left="1440"/>
        <w:jc w:val="both"/>
        <w:rPr>
          <w:rFonts w:ascii="Times New Roman" w:hAnsi="Times New Roman" w:cs="Times New Roman"/>
          <w:b/>
          <w:bCs/>
          <w:sz w:val="24"/>
          <w:szCs w:val="24"/>
        </w:rPr>
      </w:pPr>
      <w:r w:rsidRPr="00F5604C">
        <w:rPr>
          <w:rFonts w:ascii="Times New Roman" w:hAnsi="Times New Roman" w:cs="Times New Roman"/>
          <w:sz w:val="24"/>
          <w:szCs w:val="24"/>
        </w:rPr>
        <w:t xml:space="preserve">Memimpin </w:t>
      </w:r>
      <w:r>
        <w:rPr>
          <w:rFonts w:ascii="Times New Roman" w:hAnsi="Times New Roman" w:cs="Times New Roman"/>
          <w:sz w:val="24"/>
          <w:szCs w:val="24"/>
        </w:rPr>
        <w:t>ke</w:t>
      </w:r>
      <w:r w:rsidR="004A39AB">
        <w:rPr>
          <w:rFonts w:ascii="Times New Roman" w:hAnsi="Times New Roman" w:cs="Times New Roman"/>
          <w:sz w:val="24"/>
          <w:szCs w:val="24"/>
        </w:rPr>
        <w:t>giatan operasional harian Home</w:t>
      </w:r>
      <w:r>
        <w:rPr>
          <w:rFonts w:ascii="Times New Roman" w:hAnsi="Times New Roman" w:cs="Times New Roman"/>
          <w:sz w:val="24"/>
          <w:szCs w:val="24"/>
        </w:rPr>
        <w:t xml:space="preserve"> Mart</w:t>
      </w:r>
    </w:p>
    <w:p w:rsidR="000A2F52" w:rsidRPr="0087155C" w:rsidRDefault="000A2F52" w:rsidP="000A2F52">
      <w:pPr>
        <w:pStyle w:val="ListParagraph"/>
        <w:numPr>
          <w:ilvl w:val="0"/>
          <w:numId w:val="7"/>
        </w:numPr>
        <w:spacing w:after="0" w:line="480" w:lineRule="auto"/>
        <w:ind w:left="1440"/>
        <w:jc w:val="both"/>
        <w:rPr>
          <w:rFonts w:ascii="Times New Roman" w:hAnsi="Times New Roman" w:cs="Times New Roman"/>
          <w:b/>
          <w:bCs/>
          <w:sz w:val="24"/>
          <w:szCs w:val="24"/>
        </w:rPr>
      </w:pPr>
      <w:r>
        <w:rPr>
          <w:rFonts w:ascii="Times New Roman" w:hAnsi="Times New Roman" w:cs="Times New Roman"/>
          <w:sz w:val="24"/>
          <w:szCs w:val="24"/>
        </w:rPr>
        <w:t xml:space="preserve">Melakukan </w:t>
      </w:r>
      <w:r w:rsidRPr="0087155C">
        <w:rPr>
          <w:rFonts w:ascii="Times New Roman" w:hAnsi="Times New Roman" w:cs="Times New Roman"/>
          <w:i/>
          <w:sz w:val="24"/>
          <w:szCs w:val="24"/>
        </w:rPr>
        <w:t xml:space="preserve">briefing </w:t>
      </w:r>
      <w:r>
        <w:rPr>
          <w:rFonts w:ascii="Times New Roman" w:hAnsi="Times New Roman" w:cs="Times New Roman"/>
          <w:sz w:val="24"/>
          <w:szCs w:val="24"/>
        </w:rPr>
        <w:t>pagi dan m</w:t>
      </w:r>
      <w:r w:rsidRPr="00F5604C">
        <w:rPr>
          <w:rFonts w:ascii="Times New Roman" w:hAnsi="Times New Roman" w:cs="Times New Roman"/>
          <w:sz w:val="24"/>
          <w:szCs w:val="24"/>
        </w:rPr>
        <w:t>emastikan semua bagian telah siap sebelum g</w:t>
      </w:r>
      <w:r>
        <w:rPr>
          <w:rFonts w:ascii="Times New Roman" w:hAnsi="Times New Roman" w:cs="Times New Roman"/>
          <w:sz w:val="24"/>
          <w:szCs w:val="24"/>
        </w:rPr>
        <w:t>erai beroperasi di pagi hari</w:t>
      </w:r>
    </w:p>
    <w:p w:rsidR="000A2F52" w:rsidRPr="00F5604C" w:rsidRDefault="000A2F52" w:rsidP="000A2F52">
      <w:pPr>
        <w:pStyle w:val="ListParagraph"/>
        <w:numPr>
          <w:ilvl w:val="0"/>
          <w:numId w:val="7"/>
        </w:numPr>
        <w:spacing w:after="0" w:line="480" w:lineRule="auto"/>
        <w:ind w:left="1440"/>
        <w:jc w:val="both"/>
        <w:rPr>
          <w:rFonts w:ascii="Times New Roman" w:hAnsi="Times New Roman" w:cs="Times New Roman"/>
          <w:b/>
          <w:bCs/>
          <w:sz w:val="24"/>
          <w:szCs w:val="24"/>
        </w:rPr>
      </w:pPr>
      <w:r>
        <w:rPr>
          <w:rFonts w:ascii="Times New Roman" w:hAnsi="Times New Roman" w:cs="Times New Roman"/>
          <w:sz w:val="24"/>
          <w:szCs w:val="24"/>
        </w:rPr>
        <w:t>Memastikan semua bagian telah dimatikan dan pintu telah terkunci se</w:t>
      </w:r>
      <w:r w:rsidR="004A39AB">
        <w:rPr>
          <w:rFonts w:ascii="Times New Roman" w:hAnsi="Times New Roman" w:cs="Times New Roman"/>
          <w:sz w:val="24"/>
          <w:szCs w:val="24"/>
        </w:rPr>
        <w:t>belum meninggalkan lokasi Home</w:t>
      </w:r>
      <w:r>
        <w:rPr>
          <w:rFonts w:ascii="Times New Roman" w:hAnsi="Times New Roman" w:cs="Times New Roman"/>
          <w:sz w:val="24"/>
          <w:szCs w:val="24"/>
        </w:rPr>
        <w:t xml:space="preserve"> Mart</w:t>
      </w:r>
      <w:r w:rsidR="004A39AB">
        <w:rPr>
          <w:rFonts w:ascii="Times New Roman" w:hAnsi="Times New Roman" w:cs="Times New Roman"/>
          <w:sz w:val="24"/>
          <w:szCs w:val="24"/>
        </w:rPr>
        <w:t xml:space="preserve"> saat penutupan toko</w:t>
      </w:r>
    </w:p>
    <w:p w:rsidR="000A2F52" w:rsidRPr="0087155C" w:rsidRDefault="000A2F52" w:rsidP="000A2F52">
      <w:pPr>
        <w:pStyle w:val="ListParagraph"/>
        <w:numPr>
          <w:ilvl w:val="0"/>
          <w:numId w:val="7"/>
        </w:numPr>
        <w:spacing w:after="0" w:line="480" w:lineRule="auto"/>
        <w:ind w:left="1440"/>
        <w:jc w:val="both"/>
        <w:rPr>
          <w:rFonts w:ascii="Times New Roman" w:hAnsi="Times New Roman" w:cs="Times New Roman"/>
          <w:b/>
          <w:bCs/>
          <w:sz w:val="24"/>
          <w:szCs w:val="24"/>
        </w:rPr>
      </w:pPr>
      <w:r>
        <w:rPr>
          <w:rFonts w:ascii="Times New Roman" w:hAnsi="Times New Roman" w:cs="Times New Roman"/>
          <w:sz w:val="24"/>
          <w:szCs w:val="24"/>
        </w:rPr>
        <w:t>Membuat laporan</w:t>
      </w:r>
      <w:r w:rsidRPr="00F5604C">
        <w:rPr>
          <w:rFonts w:ascii="Times New Roman" w:hAnsi="Times New Roman" w:cs="Times New Roman"/>
          <w:sz w:val="24"/>
          <w:szCs w:val="24"/>
        </w:rPr>
        <w:t xml:space="preserve"> pengadaan barang dagangan dan peralatan</w:t>
      </w:r>
      <w:r>
        <w:rPr>
          <w:rFonts w:ascii="Times New Roman" w:hAnsi="Times New Roman" w:cs="Times New Roman"/>
          <w:sz w:val="24"/>
          <w:szCs w:val="24"/>
        </w:rPr>
        <w:t xml:space="preserve"> </w:t>
      </w:r>
      <w:r w:rsidRPr="00F5604C">
        <w:rPr>
          <w:rFonts w:ascii="Times New Roman" w:hAnsi="Times New Roman" w:cs="Times New Roman"/>
          <w:sz w:val="24"/>
          <w:szCs w:val="24"/>
        </w:rPr>
        <w:t>/</w:t>
      </w:r>
      <w:r>
        <w:rPr>
          <w:rFonts w:ascii="Times New Roman" w:hAnsi="Times New Roman" w:cs="Times New Roman"/>
          <w:sz w:val="24"/>
          <w:szCs w:val="24"/>
        </w:rPr>
        <w:t xml:space="preserve"> </w:t>
      </w:r>
      <w:r w:rsidRPr="00F5604C">
        <w:rPr>
          <w:rFonts w:ascii="Times New Roman" w:hAnsi="Times New Roman" w:cs="Times New Roman"/>
          <w:sz w:val="24"/>
          <w:szCs w:val="24"/>
        </w:rPr>
        <w:t>perlengkapan y</w:t>
      </w:r>
      <w:r>
        <w:rPr>
          <w:rFonts w:ascii="Times New Roman" w:hAnsi="Times New Roman" w:cs="Times New Roman"/>
          <w:sz w:val="24"/>
          <w:szCs w:val="24"/>
        </w:rPr>
        <w:t>an</w:t>
      </w:r>
      <w:r w:rsidR="004A39AB">
        <w:rPr>
          <w:rFonts w:ascii="Times New Roman" w:hAnsi="Times New Roman" w:cs="Times New Roman"/>
          <w:sz w:val="24"/>
          <w:szCs w:val="24"/>
        </w:rPr>
        <w:t>g di butuhkan operasional Home</w:t>
      </w:r>
      <w:r>
        <w:rPr>
          <w:rFonts w:ascii="Times New Roman" w:hAnsi="Times New Roman" w:cs="Times New Roman"/>
          <w:sz w:val="24"/>
          <w:szCs w:val="24"/>
        </w:rPr>
        <w:t xml:space="preserve"> Mart, termasuk perawatan gedung secara keseluruhan</w:t>
      </w:r>
    </w:p>
    <w:p w:rsidR="000A2F52" w:rsidRPr="00F5604C" w:rsidRDefault="000A2F52" w:rsidP="000A2F52">
      <w:pPr>
        <w:pStyle w:val="ListParagraph"/>
        <w:numPr>
          <w:ilvl w:val="0"/>
          <w:numId w:val="7"/>
        </w:numPr>
        <w:spacing w:after="0" w:line="480" w:lineRule="auto"/>
        <w:ind w:left="1440"/>
        <w:jc w:val="both"/>
        <w:rPr>
          <w:rFonts w:ascii="Times New Roman" w:hAnsi="Times New Roman" w:cs="Times New Roman"/>
          <w:b/>
          <w:bCs/>
          <w:sz w:val="24"/>
          <w:szCs w:val="24"/>
        </w:rPr>
      </w:pPr>
      <w:r>
        <w:rPr>
          <w:rFonts w:ascii="Times New Roman" w:hAnsi="Times New Roman" w:cs="Times New Roman"/>
          <w:sz w:val="24"/>
          <w:szCs w:val="24"/>
        </w:rPr>
        <w:t xml:space="preserve">Memesan barang kepada </w:t>
      </w:r>
      <w:r w:rsidRPr="008B714C">
        <w:rPr>
          <w:rFonts w:ascii="Times New Roman" w:hAnsi="Times New Roman" w:cs="Times New Roman"/>
          <w:i/>
          <w:sz w:val="24"/>
          <w:szCs w:val="24"/>
        </w:rPr>
        <w:t xml:space="preserve">supplier </w:t>
      </w:r>
      <w:r>
        <w:rPr>
          <w:rFonts w:ascii="Times New Roman" w:hAnsi="Times New Roman" w:cs="Times New Roman"/>
          <w:sz w:val="24"/>
          <w:szCs w:val="24"/>
        </w:rPr>
        <w:t xml:space="preserve">berdasarkan catatan barang kosong digudang. </w:t>
      </w:r>
    </w:p>
    <w:p w:rsidR="000A2F52" w:rsidRPr="004614E5" w:rsidRDefault="000A2F52" w:rsidP="000A2F52">
      <w:pPr>
        <w:pStyle w:val="ListParagraph"/>
        <w:numPr>
          <w:ilvl w:val="0"/>
          <w:numId w:val="7"/>
        </w:numPr>
        <w:spacing w:after="0" w:line="480" w:lineRule="auto"/>
        <w:ind w:left="1440"/>
        <w:jc w:val="both"/>
        <w:rPr>
          <w:rFonts w:ascii="Times New Roman" w:hAnsi="Times New Roman" w:cs="Times New Roman"/>
          <w:b/>
          <w:bCs/>
          <w:sz w:val="24"/>
          <w:szCs w:val="24"/>
        </w:rPr>
      </w:pPr>
      <w:r>
        <w:rPr>
          <w:rFonts w:ascii="Times New Roman" w:hAnsi="Times New Roman" w:cs="Times New Roman"/>
          <w:sz w:val="24"/>
          <w:szCs w:val="24"/>
        </w:rPr>
        <w:t>M</w:t>
      </w:r>
      <w:r w:rsidRPr="00F5604C">
        <w:rPr>
          <w:rFonts w:ascii="Times New Roman" w:hAnsi="Times New Roman" w:cs="Times New Roman"/>
          <w:sz w:val="24"/>
          <w:szCs w:val="24"/>
        </w:rPr>
        <w:t xml:space="preserve">embuat laporan operasional dan laporan keuangan </w:t>
      </w:r>
      <w:r>
        <w:rPr>
          <w:rFonts w:ascii="Times New Roman" w:hAnsi="Times New Roman" w:cs="Times New Roman"/>
          <w:sz w:val="24"/>
          <w:szCs w:val="24"/>
        </w:rPr>
        <w:t xml:space="preserve">harian untuk diserahkan kepada direktur. </w:t>
      </w:r>
    </w:p>
    <w:p w:rsidR="000A2F52" w:rsidRPr="004614E5" w:rsidRDefault="000A2F52" w:rsidP="000A2F52">
      <w:pPr>
        <w:pStyle w:val="ListParagraph"/>
        <w:numPr>
          <w:ilvl w:val="0"/>
          <w:numId w:val="7"/>
        </w:numPr>
        <w:spacing w:after="0" w:line="480" w:lineRule="auto"/>
        <w:ind w:left="1440"/>
        <w:jc w:val="both"/>
        <w:rPr>
          <w:rFonts w:ascii="Times New Roman" w:hAnsi="Times New Roman" w:cs="Times New Roman"/>
          <w:b/>
          <w:bCs/>
          <w:sz w:val="24"/>
          <w:szCs w:val="24"/>
        </w:rPr>
      </w:pPr>
      <w:r>
        <w:rPr>
          <w:rFonts w:ascii="Times New Roman" w:hAnsi="Times New Roman" w:cs="Times New Roman"/>
          <w:sz w:val="24"/>
          <w:szCs w:val="24"/>
        </w:rPr>
        <w:t>Memberi ide mengenai pemasaran produk seperti mengadakan diskon untuk produk-produk tertentu kepada direktur</w:t>
      </w:r>
    </w:p>
    <w:p w:rsidR="000A2F52" w:rsidRPr="00025896" w:rsidRDefault="000A2F52" w:rsidP="000A2F52">
      <w:pPr>
        <w:pStyle w:val="ListParagraph"/>
        <w:numPr>
          <w:ilvl w:val="0"/>
          <w:numId w:val="7"/>
        </w:numPr>
        <w:spacing w:after="0" w:line="480" w:lineRule="auto"/>
        <w:ind w:left="1440"/>
        <w:jc w:val="both"/>
        <w:rPr>
          <w:rFonts w:ascii="Times New Roman" w:hAnsi="Times New Roman" w:cs="Times New Roman"/>
          <w:b/>
          <w:bCs/>
          <w:sz w:val="24"/>
          <w:szCs w:val="24"/>
        </w:rPr>
      </w:pPr>
      <w:r>
        <w:rPr>
          <w:rFonts w:ascii="Times New Roman" w:hAnsi="Times New Roman" w:cs="Times New Roman"/>
          <w:sz w:val="24"/>
          <w:szCs w:val="24"/>
        </w:rPr>
        <w:t>Memegang web toko sepe</w:t>
      </w:r>
      <w:r w:rsidR="004A39AB">
        <w:rPr>
          <w:rFonts w:ascii="Times New Roman" w:hAnsi="Times New Roman" w:cs="Times New Roman"/>
          <w:sz w:val="24"/>
          <w:szCs w:val="24"/>
        </w:rPr>
        <w:t>rti situs katalog promosi Home</w:t>
      </w:r>
      <w:r>
        <w:rPr>
          <w:rFonts w:ascii="Times New Roman" w:hAnsi="Times New Roman" w:cs="Times New Roman"/>
          <w:sz w:val="24"/>
          <w:szCs w:val="24"/>
        </w:rPr>
        <w:t xml:space="preserve"> Mart </w:t>
      </w:r>
    </w:p>
    <w:p w:rsidR="004A39AB" w:rsidRPr="00160B4E" w:rsidRDefault="00025896" w:rsidP="004F0490">
      <w:pPr>
        <w:pStyle w:val="ListParagraph"/>
        <w:numPr>
          <w:ilvl w:val="0"/>
          <w:numId w:val="7"/>
        </w:numPr>
        <w:spacing w:after="0" w:line="480" w:lineRule="auto"/>
        <w:ind w:left="1440"/>
        <w:jc w:val="both"/>
        <w:rPr>
          <w:rFonts w:ascii="Times New Roman" w:hAnsi="Times New Roman" w:cs="Times New Roman"/>
          <w:b/>
          <w:bCs/>
          <w:sz w:val="24"/>
          <w:szCs w:val="24"/>
        </w:rPr>
      </w:pPr>
      <w:r>
        <w:rPr>
          <w:rFonts w:ascii="Times New Roman" w:hAnsi="Times New Roman" w:cs="Times New Roman"/>
          <w:sz w:val="24"/>
          <w:szCs w:val="24"/>
        </w:rPr>
        <w:t xml:space="preserve">Selalu berkomunikasi dengan direktur/ </w:t>
      </w:r>
      <w:r w:rsidRPr="00025896">
        <w:rPr>
          <w:rFonts w:ascii="Times New Roman" w:hAnsi="Times New Roman" w:cs="Times New Roman"/>
          <w:i/>
          <w:sz w:val="24"/>
          <w:szCs w:val="24"/>
        </w:rPr>
        <w:t>owner</w:t>
      </w:r>
      <w:r>
        <w:rPr>
          <w:rFonts w:ascii="Times New Roman" w:hAnsi="Times New Roman" w:cs="Times New Roman"/>
          <w:i/>
          <w:sz w:val="24"/>
          <w:szCs w:val="24"/>
        </w:rPr>
        <w:t xml:space="preserve"> </w:t>
      </w:r>
    </w:p>
    <w:p w:rsidR="00160B4E" w:rsidRDefault="00160B4E" w:rsidP="00160B4E">
      <w:pPr>
        <w:spacing w:after="0" w:line="480" w:lineRule="auto"/>
        <w:jc w:val="both"/>
        <w:rPr>
          <w:rFonts w:ascii="Times New Roman" w:hAnsi="Times New Roman" w:cs="Times New Roman"/>
          <w:b/>
          <w:bCs/>
          <w:sz w:val="24"/>
          <w:szCs w:val="24"/>
        </w:rPr>
      </w:pPr>
    </w:p>
    <w:p w:rsidR="00160B4E" w:rsidRPr="00160B4E" w:rsidRDefault="00160B4E" w:rsidP="00160B4E">
      <w:pPr>
        <w:spacing w:after="0" w:line="480" w:lineRule="auto"/>
        <w:jc w:val="both"/>
        <w:rPr>
          <w:rFonts w:ascii="Times New Roman" w:hAnsi="Times New Roman" w:cs="Times New Roman"/>
          <w:b/>
          <w:bCs/>
          <w:sz w:val="24"/>
          <w:szCs w:val="24"/>
        </w:rPr>
      </w:pPr>
    </w:p>
    <w:tbl>
      <w:tblPr>
        <w:tblpPr w:leftFromText="180" w:rightFromText="180" w:horzAnchor="page" w:tblpX="1" w:tblpY="230"/>
        <w:tblW w:w="13163" w:type="dxa"/>
        <w:tblLook w:val="04A0" w:firstRow="1" w:lastRow="0" w:firstColumn="1" w:lastColumn="0" w:noHBand="0" w:noVBand="1"/>
      </w:tblPr>
      <w:tblGrid>
        <w:gridCol w:w="12887"/>
        <w:gridCol w:w="276"/>
      </w:tblGrid>
      <w:tr w:rsidR="000A2F52" w:rsidRPr="008E0EB1" w:rsidTr="00881454">
        <w:trPr>
          <w:trHeight w:val="270"/>
        </w:trPr>
        <w:tc>
          <w:tcPr>
            <w:tcW w:w="12887" w:type="dxa"/>
            <w:tcBorders>
              <w:top w:val="nil"/>
              <w:left w:val="nil"/>
              <w:bottom w:val="nil"/>
              <w:right w:val="nil"/>
            </w:tcBorders>
            <w:shd w:val="clear" w:color="auto" w:fill="auto"/>
            <w:noWrap/>
            <w:vAlign w:val="bottom"/>
            <w:hideMark/>
          </w:tcPr>
          <w:p w:rsidR="000A2F52" w:rsidRPr="008E0EB1" w:rsidRDefault="000A2F52" w:rsidP="00881454">
            <w:pPr>
              <w:spacing w:after="0" w:line="48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rsidR="000A2F52" w:rsidRPr="008E0EB1" w:rsidRDefault="000A2F52" w:rsidP="00881454">
            <w:pPr>
              <w:spacing w:after="0" w:line="480" w:lineRule="auto"/>
              <w:rPr>
                <w:rFonts w:ascii="Times New Roman" w:eastAsia="Times New Roman" w:hAnsi="Times New Roman" w:cs="Times New Roman"/>
                <w:sz w:val="24"/>
                <w:szCs w:val="24"/>
              </w:rPr>
            </w:pPr>
            <w:r w:rsidRPr="008E0EB1">
              <w:rPr>
                <w:rFonts w:ascii="Times New Roman" w:eastAsia="Times New Roman" w:hAnsi="Times New Roman" w:cs="Times New Roman"/>
                <w:sz w:val="24"/>
                <w:szCs w:val="24"/>
              </w:rPr>
              <w:t> </w:t>
            </w:r>
          </w:p>
        </w:tc>
      </w:tr>
    </w:tbl>
    <w:p w:rsidR="000A2F52" w:rsidRPr="008E0EB1" w:rsidRDefault="000A2F52" w:rsidP="000A2F52">
      <w:pPr>
        <w:pStyle w:val="ListParagraph"/>
        <w:numPr>
          <w:ilvl w:val="0"/>
          <w:numId w:val="5"/>
        </w:numPr>
        <w:spacing w:after="0" w:line="480" w:lineRule="auto"/>
        <w:ind w:left="1080"/>
        <w:jc w:val="both"/>
        <w:rPr>
          <w:rFonts w:ascii="Times New Roman" w:hAnsi="Times New Roman" w:cs="Times New Roman"/>
          <w:b/>
          <w:bCs/>
          <w:sz w:val="24"/>
          <w:szCs w:val="24"/>
        </w:rPr>
      </w:pPr>
      <w:r w:rsidRPr="008E0EB1">
        <w:rPr>
          <w:rFonts w:ascii="Times New Roman" w:hAnsi="Times New Roman" w:cs="Times New Roman"/>
          <w:bCs/>
          <w:sz w:val="24"/>
          <w:szCs w:val="24"/>
        </w:rPr>
        <w:lastRenderedPageBreak/>
        <w:t>Kasir</w:t>
      </w:r>
    </w:p>
    <w:p w:rsidR="000A2F52" w:rsidRDefault="000A2F52" w:rsidP="000A2F52">
      <w:pPr>
        <w:pStyle w:val="ListParagraph"/>
        <w:numPr>
          <w:ilvl w:val="0"/>
          <w:numId w:val="8"/>
        </w:numPr>
        <w:spacing w:after="0" w:line="480" w:lineRule="auto"/>
        <w:ind w:left="1440"/>
        <w:jc w:val="both"/>
        <w:rPr>
          <w:rFonts w:ascii="Times New Roman" w:hAnsi="Times New Roman" w:cs="Times New Roman"/>
          <w:sz w:val="24"/>
          <w:szCs w:val="24"/>
        </w:rPr>
      </w:pPr>
      <w:r w:rsidRPr="008E0EB1">
        <w:rPr>
          <w:rFonts w:ascii="Times New Roman" w:hAnsi="Times New Roman" w:cs="Times New Roman"/>
          <w:sz w:val="24"/>
          <w:szCs w:val="24"/>
        </w:rPr>
        <w:t>Menyiapkan keperluan kasir setiap pagi hari</w:t>
      </w:r>
    </w:p>
    <w:p w:rsidR="000A2F52" w:rsidRDefault="000A2F52" w:rsidP="000A2F52">
      <w:pPr>
        <w:pStyle w:val="ListParagraph"/>
        <w:numPr>
          <w:ilvl w:val="0"/>
          <w:numId w:val="8"/>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Melayani dan meyapa </w:t>
      </w:r>
      <w:r w:rsidRPr="00E82A1F">
        <w:rPr>
          <w:rFonts w:ascii="Times New Roman" w:hAnsi="Times New Roman" w:cs="Times New Roman"/>
          <w:i/>
          <w:sz w:val="24"/>
          <w:szCs w:val="24"/>
        </w:rPr>
        <w:t>customer</w:t>
      </w:r>
      <w:r>
        <w:rPr>
          <w:rFonts w:ascii="Times New Roman" w:hAnsi="Times New Roman" w:cs="Times New Roman"/>
          <w:sz w:val="24"/>
          <w:szCs w:val="24"/>
        </w:rPr>
        <w:t xml:space="preserve"> dengan baik</w:t>
      </w:r>
    </w:p>
    <w:p w:rsidR="000A2F52" w:rsidRDefault="000A2F52" w:rsidP="000A2F52">
      <w:pPr>
        <w:pStyle w:val="ListParagraph"/>
        <w:numPr>
          <w:ilvl w:val="0"/>
          <w:numId w:val="8"/>
        </w:numPr>
        <w:spacing w:after="0" w:line="480" w:lineRule="auto"/>
        <w:ind w:left="1440"/>
        <w:jc w:val="both"/>
        <w:rPr>
          <w:rFonts w:ascii="Times New Roman" w:hAnsi="Times New Roman" w:cs="Times New Roman"/>
          <w:sz w:val="24"/>
          <w:szCs w:val="24"/>
        </w:rPr>
      </w:pPr>
      <w:r w:rsidRPr="00E82A1F">
        <w:rPr>
          <w:rFonts w:ascii="Times New Roman" w:hAnsi="Times New Roman" w:cs="Times New Roman"/>
          <w:sz w:val="24"/>
          <w:szCs w:val="24"/>
        </w:rPr>
        <w:t xml:space="preserve">Menyebutkan jumlah uang yang harus dibayarkan oleh </w:t>
      </w:r>
      <w:r w:rsidRPr="00E82A1F">
        <w:rPr>
          <w:rFonts w:ascii="Times New Roman" w:hAnsi="Times New Roman" w:cs="Times New Roman"/>
          <w:i/>
          <w:sz w:val="24"/>
          <w:szCs w:val="24"/>
        </w:rPr>
        <w:t xml:space="preserve">customer </w:t>
      </w:r>
      <w:r>
        <w:rPr>
          <w:rFonts w:ascii="Times New Roman" w:hAnsi="Times New Roman" w:cs="Times New Roman"/>
          <w:sz w:val="24"/>
          <w:szCs w:val="24"/>
        </w:rPr>
        <w:t>saat transaksi</w:t>
      </w:r>
    </w:p>
    <w:p w:rsidR="000A2F52" w:rsidRDefault="000A2F52" w:rsidP="000A2F52">
      <w:pPr>
        <w:pStyle w:val="ListParagraph"/>
        <w:numPr>
          <w:ilvl w:val="0"/>
          <w:numId w:val="8"/>
        </w:numPr>
        <w:spacing w:after="0" w:line="480" w:lineRule="auto"/>
        <w:ind w:left="1440"/>
        <w:jc w:val="both"/>
        <w:rPr>
          <w:rFonts w:ascii="Times New Roman" w:hAnsi="Times New Roman" w:cs="Times New Roman"/>
          <w:sz w:val="24"/>
          <w:szCs w:val="24"/>
        </w:rPr>
      </w:pPr>
      <w:r w:rsidRPr="00E82A1F">
        <w:rPr>
          <w:rFonts w:ascii="Times New Roman" w:hAnsi="Times New Roman" w:cs="Times New Roman"/>
          <w:sz w:val="24"/>
          <w:szCs w:val="24"/>
        </w:rPr>
        <w:t>Menerima dan mengecek uang transaksi penjualan dengan customer yang telah melakukan pembelian barang</w:t>
      </w:r>
    </w:p>
    <w:p w:rsidR="000A2F52" w:rsidRDefault="000A2F52" w:rsidP="000A2F52">
      <w:pPr>
        <w:pStyle w:val="ListParagraph"/>
        <w:numPr>
          <w:ilvl w:val="0"/>
          <w:numId w:val="8"/>
        </w:numPr>
        <w:spacing w:after="0" w:line="480" w:lineRule="auto"/>
        <w:ind w:left="1440"/>
        <w:jc w:val="both"/>
        <w:rPr>
          <w:rFonts w:ascii="Times New Roman" w:hAnsi="Times New Roman" w:cs="Times New Roman"/>
          <w:sz w:val="24"/>
          <w:szCs w:val="24"/>
        </w:rPr>
      </w:pPr>
      <w:r w:rsidRPr="00E82A1F">
        <w:rPr>
          <w:rFonts w:ascii="Times New Roman" w:hAnsi="Times New Roman" w:cs="Times New Roman"/>
          <w:sz w:val="24"/>
          <w:szCs w:val="24"/>
        </w:rPr>
        <w:t>Membuat invoice setiap transaksi sesuai dengan produk yang telah dibeli oleh customer berd</w:t>
      </w:r>
      <w:r>
        <w:rPr>
          <w:rFonts w:ascii="Times New Roman" w:hAnsi="Times New Roman" w:cs="Times New Roman"/>
          <w:sz w:val="24"/>
          <w:szCs w:val="24"/>
        </w:rPr>
        <w:t>asarkan dengan SOP yang berlaku</w:t>
      </w:r>
    </w:p>
    <w:p w:rsidR="000A2F52" w:rsidRDefault="000A2F52" w:rsidP="000A2F52">
      <w:pPr>
        <w:pStyle w:val="ListParagraph"/>
        <w:numPr>
          <w:ilvl w:val="0"/>
          <w:numId w:val="8"/>
        </w:numPr>
        <w:spacing w:after="0" w:line="480" w:lineRule="auto"/>
        <w:ind w:left="1440"/>
        <w:jc w:val="both"/>
        <w:rPr>
          <w:rFonts w:ascii="Times New Roman" w:hAnsi="Times New Roman" w:cs="Times New Roman"/>
          <w:sz w:val="24"/>
          <w:szCs w:val="24"/>
        </w:rPr>
      </w:pPr>
      <w:r w:rsidRPr="00E82A1F">
        <w:rPr>
          <w:rFonts w:ascii="Times New Roman" w:hAnsi="Times New Roman" w:cs="Times New Roman"/>
          <w:sz w:val="24"/>
          <w:szCs w:val="24"/>
        </w:rPr>
        <w:t>Menyerahkan invoice dan uang kembalian kepada customer</w:t>
      </w:r>
    </w:p>
    <w:p w:rsidR="000A2F52" w:rsidRDefault="000A2F52" w:rsidP="000A2F52">
      <w:pPr>
        <w:pStyle w:val="ListParagraph"/>
        <w:numPr>
          <w:ilvl w:val="0"/>
          <w:numId w:val="8"/>
        </w:numPr>
        <w:spacing w:after="0" w:line="480" w:lineRule="auto"/>
        <w:ind w:left="1440"/>
        <w:jc w:val="both"/>
        <w:rPr>
          <w:rFonts w:ascii="Times New Roman" w:hAnsi="Times New Roman" w:cs="Times New Roman"/>
          <w:sz w:val="24"/>
          <w:szCs w:val="24"/>
        </w:rPr>
      </w:pPr>
      <w:r w:rsidRPr="00E82A1F">
        <w:rPr>
          <w:rFonts w:ascii="Times New Roman" w:hAnsi="Times New Roman" w:cs="Times New Roman"/>
          <w:sz w:val="24"/>
          <w:szCs w:val="24"/>
        </w:rPr>
        <w:t>Menyerahkan barang pembelian kepada customer dengan kemasan yang tepat dan baik</w:t>
      </w:r>
    </w:p>
    <w:p w:rsidR="000A2F52" w:rsidRPr="00E82A1F" w:rsidRDefault="000A2F52" w:rsidP="000A2F52">
      <w:pPr>
        <w:pStyle w:val="ListParagraph"/>
        <w:numPr>
          <w:ilvl w:val="0"/>
          <w:numId w:val="8"/>
        </w:numPr>
        <w:spacing w:after="0" w:line="480" w:lineRule="auto"/>
        <w:ind w:left="1440"/>
        <w:jc w:val="both"/>
        <w:rPr>
          <w:rFonts w:ascii="Times New Roman" w:hAnsi="Times New Roman" w:cs="Times New Roman"/>
          <w:sz w:val="24"/>
          <w:szCs w:val="24"/>
        </w:rPr>
      </w:pPr>
      <w:r w:rsidRPr="00E82A1F">
        <w:rPr>
          <w:rFonts w:ascii="Times New Roman" w:hAnsi="Times New Roman" w:cs="Times New Roman"/>
          <w:sz w:val="24"/>
          <w:szCs w:val="24"/>
        </w:rPr>
        <w:t>Menyetorkan uang hasil penjualan secara berkala kepada Kepala Toko</w:t>
      </w:r>
    </w:p>
    <w:p w:rsidR="000A2F52" w:rsidRDefault="000A2F52" w:rsidP="000A2F52">
      <w:pPr>
        <w:pStyle w:val="ListParagraph"/>
        <w:numPr>
          <w:ilvl w:val="0"/>
          <w:numId w:val="8"/>
        </w:numPr>
        <w:spacing w:after="0" w:line="480" w:lineRule="auto"/>
        <w:ind w:left="1440"/>
        <w:jc w:val="both"/>
        <w:rPr>
          <w:rFonts w:ascii="Times New Roman" w:hAnsi="Times New Roman" w:cs="Times New Roman"/>
          <w:sz w:val="24"/>
          <w:szCs w:val="24"/>
        </w:rPr>
      </w:pPr>
      <w:r w:rsidRPr="008E0EB1">
        <w:rPr>
          <w:rFonts w:ascii="Times New Roman" w:hAnsi="Times New Roman" w:cs="Times New Roman"/>
          <w:sz w:val="24"/>
          <w:szCs w:val="24"/>
        </w:rPr>
        <w:t>Memberikan laporan secara harian kepada Kepala Toko sesuai ketentuan.</w:t>
      </w:r>
    </w:p>
    <w:p w:rsidR="00023637" w:rsidRPr="00160B4E" w:rsidRDefault="000A2F52" w:rsidP="00160B4E">
      <w:pPr>
        <w:pStyle w:val="ListParagraph"/>
        <w:numPr>
          <w:ilvl w:val="0"/>
          <w:numId w:val="8"/>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Memakai dan mejaga investaris dengan baik</w:t>
      </w:r>
      <w:r w:rsidR="00023637">
        <w:rPr>
          <w:rFonts w:ascii="Times New Roman" w:hAnsi="Times New Roman" w:cs="Times New Roman"/>
          <w:sz w:val="24"/>
          <w:szCs w:val="24"/>
        </w:rPr>
        <w:t xml:space="preserve"> </w:t>
      </w:r>
    </w:p>
    <w:p w:rsidR="000A2F52" w:rsidRDefault="000A2F52" w:rsidP="000A2F52">
      <w:pPr>
        <w:pStyle w:val="ListParagraph"/>
        <w:numPr>
          <w:ilvl w:val="0"/>
          <w:numId w:val="5"/>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Pramuniaga</w:t>
      </w:r>
    </w:p>
    <w:p w:rsidR="000A2F52" w:rsidRPr="0028403A" w:rsidRDefault="000A2F52" w:rsidP="000A2F52">
      <w:pPr>
        <w:pStyle w:val="ListParagraph"/>
        <w:numPr>
          <w:ilvl w:val="0"/>
          <w:numId w:val="9"/>
        </w:numPr>
        <w:spacing w:after="0" w:line="480" w:lineRule="auto"/>
        <w:jc w:val="both"/>
        <w:rPr>
          <w:rFonts w:ascii="Times New Roman" w:hAnsi="Times New Roman" w:cs="Times New Roman"/>
          <w:sz w:val="24"/>
          <w:szCs w:val="24"/>
        </w:rPr>
      </w:pPr>
      <w:r w:rsidRPr="0028403A">
        <w:rPr>
          <w:rFonts w:ascii="Times New Roman" w:hAnsi="Times New Roman" w:cs="Times New Roman"/>
          <w:sz w:val="24"/>
          <w:szCs w:val="24"/>
        </w:rPr>
        <w:t xml:space="preserve">Melakukan penataan produk </w:t>
      </w:r>
      <w:r w:rsidRPr="008B714C">
        <w:rPr>
          <w:rFonts w:ascii="Times New Roman" w:hAnsi="Times New Roman" w:cs="Times New Roman"/>
          <w:i/>
          <w:sz w:val="24"/>
          <w:szCs w:val="24"/>
        </w:rPr>
        <w:t>display</w:t>
      </w:r>
      <w:r w:rsidRPr="0028403A">
        <w:rPr>
          <w:rFonts w:ascii="Times New Roman" w:hAnsi="Times New Roman" w:cs="Times New Roman"/>
          <w:sz w:val="24"/>
          <w:szCs w:val="24"/>
        </w:rPr>
        <w:t xml:space="preserve"> agar senantiasa terlihat bersih, teratur dan menarik perhatian pelanggan</w:t>
      </w:r>
    </w:p>
    <w:p w:rsidR="000A2F52" w:rsidRDefault="000A2F52" w:rsidP="000A2F52">
      <w:pPr>
        <w:pStyle w:val="ListParagraph"/>
        <w:numPr>
          <w:ilvl w:val="0"/>
          <w:numId w:val="9"/>
        </w:numPr>
        <w:spacing w:after="0" w:line="480" w:lineRule="auto"/>
        <w:jc w:val="both"/>
        <w:rPr>
          <w:rFonts w:ascii="Times New Roman" w:hAnsi="Times New Roman" w:cs="Times New Roman"/>
          <w:sz w:val="24"/>
          <w:szCs w:val="24"/>
        </w:rPr>
      </w:pPr>
      <w:r w:rsidRPr="0028403A">
        <w:rPr>
          <w:rFonts w:ascii="Times New Roman" w:hAnsi="Times New Roman" w:cs="Times New Roman"/>
          <w:sz w:val="24"/>
          <w:szCs w:val="24"/>
        </w:rPr>
        <w:t xml:space="preserve">Bekerjasama dengan pihak gudang untuk selalu menjaga </w:t>
      </w:r>
      <w:r w:rsidRPr="0028403A">
        <w:rPr>
          <w:rFonts w:ascii="Times New Roman" w:hAnsi="Times New Roman" w:cs="Times New Roman"/>
          <w:i/>
          <w:sz w:val="24"/>
          <w:szCs w:val="24"/>
        </w:rPr>
        <w:t>level inventory</w:t>
      </w:r>
      <w:r w:rsidRPr="0028403A">
        <w:rPr>
          <w:rFonts w:ascii="Times New Roman" w:hAnsi="Times New Roman" w:cs="Times New Roman"/>
          <w:sz w:val="24"/>
          <w:szCs w:val="24"/>
        </w:rPr>
        <w:t xml:space="preserve"> di toko sehingga ketersediaan produk di </w:t>
      </w:r>
      <w:r w:rsidRPr="0028403A">
        <w:rPr>
          <w:rFonts w:ascii="Times New Roman" w:hAnsi="Times New Roman" w:cs="Times New Roman"/>
          <w:i/>
          <w:sz w:val="24"/>
          <w:szCs w:val="24"/>
        </w:rPr>
        <w:t>display</w:t>
      </w:r>
      <w:r>
        <w:rPr>
          <w:rFonts w:ascii="Times New Roman" w:hAnsi="Times New Roman" w:cs="Times New Roman"/>
          <w:sz w:val="24"/>
          <w:szCs w:val="24"/>
        </w:rPr>
        <w:t xml:space="preserve"> selalu terjamin</w:t>
      </w:r>
    </w:p>
    <w:p w:rsidR="000A2F52" w:rsidRPr="0028403A" w:rsidRDefault="000A2F52" w:rsidP="000A2F52">
      <w:pPr>
        <w:pStyle w:val="ListParagraph"/>
        <w:numPr>
          <w:ilvl w:val="0"/>
          <w:numId w:val="9"/>
        </w:numPr>
        <w:spacing w:after="0" w:line="480" w:lineRule="auto"/>
        <w:jc w:val="both"/>
        <w:rPr>
          <w:rFonts w:ascii="Times New Roman" w:hAnsi="Times New Roman" w:cs="Times New Roman"/>
          <w:sz w:val="24"/>
          <w:szCs w:val="24"/>
        </w:rPr>
      </w:pPr>
      <w:r w:rsidRPr="0028403A">
        <w:rPr>
          <w:rFonts w:ascii="Times New Roman" w:hAnsi="Times New Roman" w:cs="Times New Roman"/>
          <w:sz w:val="24"/>
          <w:szCs w:val="24"/>
        </w:rPr>
        <w:t xml:space="preserve">Melakukan penghitungan barang-barang </w:t>
      </w:r>
      <w:r w:rsidRPr="0028403A">
        <w:rPr>
          <w:rFonts w:ascii="Times New Roman" w:hAnsi="Times New Roman" w:cs="Times New Roman"/>
          <w:i/>
          <w:sz w:val="24"/>
          <w:szCs w:val="24"/>
        </w:rPr>
        <w:t xml:space="preserve">display </w:t>
      </w:r>
      <w:r w:rsidRPr="0028403A">
        <w:rPr>
          <w:rFonts w:ascii="Times New Roman" w:hAnsi="Times New Roman" w:cs="Times New Roman"/>
          <w:sz w:val="24"/>
          <w:szCs w:val="24"/>
        </w:rPr>
        <w:t>setiap hari.</w:t>
      </w:r>
    </w:p>
    <w:p w:rsidR="000A2F52" w:rsidRDefault="000A2F52" w:rsidP="000A2F52">
      <w:pPr>
        <w:pStyle w:val="ListParagraph"/>
        <w:numPr>
          <w:ilvl w:val="0"/>
          <w:numId w:val="9"/>
        </w:numPr>
        <w:spacing w:after="0" w:line="480" w:lineRule="auto"/>
        <w:jc w:val="both"/>
        <w:rPr>
          <w:rFonts w:ascii="Times New Roman" w:hAnsi="Times New Roman" w:cs="Times New Roman"/>
          <w:sz w:val="24"/>
          <w:szCs w:val="24"/>
        </w:rPr>
      </w:pPr>
      <w:r w:rsidRPr="0028403A">
        <w:rPr>
          <w:rFonts w:ascii="Times New Roman" w:hAnsi="Times New Roman" w:cs="Times New Roman"/>
          <w:sz w:val="24"/>
          <w:szCs w:val="24"/>
        </w:rPr>
        <w:t>Menerima barang dagangan yang di kirim dari gudang dan memastikan jumlahnya sama dengan kebutuhan Toko</w:t>
      </w:r>
    </w:p>
    <w:p w:rsidR="000A2F52" w:rsidRDefault="000A2F52" w:rsidP="000A2F52">
      <w:pPr>
        <w:pStyle w:val="ListParagraph"/>
        <w:numPr>
          <w:ilvl w:val="0"/>
          <w:numId w:val="9"/>
        </w:numPr>
        <w:spacing w:after="0" w:line="480" w:lineRule="auto"/>
        <w:jc w:val="both"/>
        <w:rPr>
          <w:rFonts w:ascii="Times New Roman" w:hAnsi="Times New Roman" w:cs="Times New Roman"/>
          <w:sz w:val="24"/>
          <w:szCs w:val="24"/>
        </w:rPr>
      </w:pPr>
      <w:r w:rsidRPr="003E475B">
        <w:rPr>
          <w:rFonts w:ascii="Times New Roman" w:hAnsi="Times New Roman" w:cs="Times New Roman"/>
          <w:sz w:val="24"/>
          <w:szCs w:val="24"/>
        </w:rPr>
        <w:t>Merapihkan dan menata persediaan di tempatnya sesuai ketentuan</w:t>
      </w:r>
      <w:r w:rsidR="0014493E">
        <w:rPr>
          <w:rFonts w:ascii="Times New Roman" w:hAnsi="Times New Roman" w:cs="Times New Roman"/>
          <w:sz w:val="24"/>
          <w:szCs w:val="24"/>
        </w:rPr>
        <w:t xml:space="preserve"> </w:t>
      </w:r>
    </w:p>
    <w:p w:rsidR="0014493E" w:rsidRDefault="0014493E" w:rsidP="000A2F52">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Melayani pelanggan yang datang dan membantu keperluan mereka </w:t>
      </w:r>
    </w:p>
    <w:p w:rsidR="0014493E" w:rsidRDefault="0014493E" w:rsidP="000A2F52">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Membuat laporan stok barang harian kepada kepala toko secara berkala </w:t>
      </w:r>
    </w:p>
    <w:p w:rsidR="0014493E" w:rsidRPr="003E475B" w:rsidRDefault="0014493E" w:rsidP="000A2F52">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Membantu keperluan toko seperti membantu bagian kasir </w:t>
      </w:r>
    </w:p>
    <w:p w:rsidR="000A2F52" w:rsidRDefault="000A2F52" w:rsidP="000A2F52">
      <w:pPr>
        <w:pStyle w:val="ListParagraph"/>
        <w:numPr>
          <w:ilvl w:val="0"/>
          <w:numId w:val="5"/>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Logistik</w:t>
      </w:r>
    </w:p>
    <w:p w:rsidR="000A2F52" w:rsidRDefault="000A2F52" w:rsidP="000A2F52">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Menerima dan mengecek barang yang masuk ke gudang</w:t>
      </w:r>
    </w:p>
    <w:p w:rsidR="000A2F52" w:rsidRDefault="000A2F52" w:rsidP="000A2F52">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Menandatangani surat pengiriman barang dari </w:t>
      </w:r>
      <w:r w:rsidRPr="008B714C">
        <w:rPr>
          <w:rFonts w:ascii="Times New Roman" w:hAnsi="Times New Roman" w:cs="Times New Roman"/>
          <w:i/>
          <w:sz w:val="24"/>
          <w:szCs w:val="24"/>
        </w:rPr>
        <w:t>supplier</w:t>
      </w:r>
      <w:r>
        <w:rPr>
          <w:rFonts w:ascii="Times New Roman" w:hAnsi="Times New Roman" w:cs="Times New Roman"/>
          <w:sz w:val="24"/>
          <w:szCs w:val="24"/>
        </w:rPr>
        <w:t xml:space="preserve"> jika barang yang disurat pengiriman sesuai dengan barang fisik yang diterima  </w:t>
      </w:r>
    </w:p>
    <w:p w:rsidR="000A2F52" w:rsidRPr="00963DCB" w:rsidRDefault="000A2F52" w:rsidP="000A2F52">
      <w:pPr>
        <w:pStyle w:val="ListParagraph"/>
        <w:numPr>
          <w:ilvl w:val="0"/>
          <w:numId w:val="10"/>
        </w:numPr>
        <w:spacing w:after="0" w:line="480" w:lineRule="auto"/>
        <w:jc w:val="both"/>
        <w:rPr>
          <w:rFonts w:ascii="Times New Roman" w:hAnsi="Times New Roman" w:cs="Times New Roman"/>
          <w:sz w:val="24"/>
          <w:szCs w:val="24"/>
        </w:rPr>
      </w:pPr>
      <w:r w:rsidRPr="00963DCB">
        <w:rPr>
          <w:rFonts w:ascii="Times New Roman" w:hAnsi="Times New Roman" w:cs="Times New Roman"/>
          <w:sz w:val="24"/>
          <w:szCs w:val="24"/>
        </w:rPr>
        <w:t>Jika barang mengalami cacat/</w:t>
      </w:r>
      <w:r w:rsidR="0093315D">
        <w:rPr>
          <w:rFonts w:ascii="Times New Roman" w:hAnsi="Times New Roman" w:cs="Times New Roman"/>
          <w:sz w:val="24"/>
          <w:szCs w:val="24"/>
        </w:rPr>
        <w:t xml:space="preserve"> </w:t>
      </w:r>
      <w:r w:rsidRPr="00963DCB">
        <w:rPr>
          <w:rFonts w:ascii="Times New Roman" w:hAnsi="Times New Roman" w:cs="Times New Roman"/>
          <w:sz w:val="24"/>
          <w:szCs w:val="24"/>
        </w:rPr>
        <w:t>rusak pada saat penerimaan barang, maka barang harus ditolak atau dikembalikan kepada pengirim dan mencatat dalam lembar bukti penerimaan barang</w:t>
      </w:r>
    </w:p>
    <w:p w:rsidR="000A2F52" w:rsidRPr="00963DCB" w:rsidRDefault="000A2F52" w:rsidP="000A2F52">
      <w:pPr>
        <w:pStyle w:val="ListParagraph"/>
        <w:numPr>
          <w:ilvl w:val="0"/>
          <w:numId w:val="10"/>
        </w:numPr>
        <w:spacing w:after="0" w:line="480" w:lineRule="auto"/>
        <w:jc w:val="both"/>
        <w:rPr>
          <w:rFonts w:ascii="Times New Roman" w:hAnsi="Times New Roman" w:cs="Times New Roman"/>
          <w:sz w:val="24"/>
          <w:szCs w:val="24"/>
        </w:rPr>
      </w:pPr>
      <w:r w:rsidRPr="00963DCB">
        <w:rPr>
          <w:rFonts w:ascii="Times New Roman" w:hAnsi="Times New Roman" w:cs="Times New Roman"/>
          <w:sz w:val="24"/>
          <w:szCs w:val="24"/>
        </w:rPr>
        <w:t>Mengantar barang ke toko sesuai dengan laporan yang diterima dari pramuniaga toko</w:t>
      </w:r>
    </w:p>
    <w:p w:rsidR="00DE4AE9" w:rsidRPr="00160B4E" w:rsidRDefault="000A2F52" w:rsidP="00160B4E">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 laporan stok barang kosong digudang kepada kepala toko untuk dilakukan pemesanan kepada </w:t>
      </w:r>
      <w:r w:rsidRPr="00963DCB">
        <w:rPr>
          <w:rFonts w:ascii="Times New Roman" w:hAnsi="Times New Roman" w:cs="Times New Roman"/>
          <w:i/>
          <w:sz w:val="24"/>
          <w:szCs w:val="24"/>
        </w:rPr>
        <w:t>supplier</w:t>
      </w:r>
      <w:r w:rsidR="00D64D32">
        <w:rPr>
          <w:rFonts w:ascii="Times New Roman" w:hAnsi="Times New Roman" w:cs="Times New Roman"/>
          <w:i/>
          <w:sz w:val="24"/>
          <w:szCs w:val="24"/>
        </w:rPr>
        <w:t xml:space="preserve"> </w:t>
      </w:r>
      <w:r w:rsidR="00D64D32">
        <w:rPr>
          <w:rFonts w:ascii="Times New Roman" w:hAnsi="Times New Roman" w:cs="Times New Roman"/>
          <w:sz w:val="24"/>
          <w:szCs w:val="24"/>
        </w:rPr>
        <w:t xml:space="preserve"> </w:t>
      </w:r>
    </w:p>
    <w:p w:rsidR="00DB3B54" w:rsidRPr="00AF590C" w:rsidRDefault="00DB3B54" w:rsidP="00DB3B54">
      <w:pPr>
        <w:pStyle w:val="ListParagraph"/>
        <w:numPr>
          <w:ilvl w:val="0"/>
          <w:numId w:val="1"/>
        </w:numPr>
        <w:spacing w:line="480" w:lineRule="auto"/>
        <w:ind w:hanging="720"/>
        <w:jc w:val="both"/>
        <w:rPr>
          <w:rFonts w:ascii="Times New Roman" w:hAnsi="Times New Roman" w:cs="Times New Roman"/>
          <w:b/>
          <w:sz w:val="24"/>
          <w:szCs w:val="24"/>
        </w:rPr>
      </w:pPr>
      <w:r w:rsidRPr="00AF590C">
        <w:rPr>
          <w:rFonts w:ascii="Times New Roman" w:hAnsi="Times New Roman" w:cs="Times New Roman"/>
          <w:b/>
          <w:sz w:val="24"/>
          <w:szCs w:val="24"/>
        </w:rPr>
        <w:t>Spesifikasi dan Kualifikasi Jabatan</w:t>
      </w:r>
    </w:p>
    <w:p w:rsidR="00DB3B54" w:rsidRDefault="00376B8A" w:rsidP="00E0367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Setiap bagian divisi pada Home</w:t>
      </w:r>
      <w:r w:rsidR="00DB3B54">
        <w:rPr>
          <w:rFonts w:ascii="Times New Roman" w:hAnsi="Times New Roman" w:cs="Times New Roman"/>
          <w:sz w:val="24"/>
          <w:szCs w:val="24"/>
        </w:rPr>
        <w:t xml:space="preserve"> Mart membutuhkan sumber daya manusia yang ditempatkan sesuai dengan spesifikasi dan kualifikasi yang telah ditentukan untuk mendukung proses berjalannya bisnis supaya dapat mencapai tujuan. </w:t>
      </w:r>
      <w:r>
        <w:rPr>
          <w:rFonts w:ascii="Times New Roman" w:hAnsi="Times New Roman" w:cs="Times New Roman"/>
          <w:sz w:val="24"/>
          <w:szCs w:val="24"/>
        </w:rPr>
        <w:t xml:space="preserve">Spesifikasi yang dimaksud merupakan </w:t>
      </w:r>
      <w:r w:rsidRPr="00376B8A">
        <w:rPr>
          <w:rFonts w:ascii="Times New Roman" w:hAnsi="Times New Roman" w:cs="Times New Roman"/>
          <w:sz w:val="24"/>
          <w:szCs w:val="24"/>
        </w:rPr>
        <w:t>pernyatan tertulis tentang kualifikasi pendidikan, tingkat pengalaman, kualitas khusus, keterampilan fisik, emosional, teknis dan kemampuan komunikasi yang diperlukan untuk melakukan pekerjaan dan tanggung jawab yang terlibat dalam pekerjaan.</w:t>
      </w:r>
      <w:r>
        <w:rPr>
          <w:rFonts w:ascii="Times New Roman" w:hAnsi="Times New Roman" w:cs="Times New Roman"/>
          <w:sz w:val="24"/>
          <w:szCs w:val="24"/>
        </w:rPr>
        <w:t xml:space="preserve"> </w:t>
      </w:r>
      <w:r w:rsidR="00DB3B54">
        <w:rPr>
          <w:rFonts w:ascii="Times New Roman" w:hAnsi="Times New Roman" w:cs="Times New Roman"/>
          <w:sz w:val="24"/>
          <w:szCs w:val="24"/>
        </w:rPr>
        <w:t>Spesifikasi dan kualifikasi dari m</w:t>
      </w:r>
      <w:r w:rsidR="00EF3090">
        <w:rPr>
          <w:rFonts w:ascii="Times New Roman" w:hAnsi="Times New Roman" w:cs="Times New Roman"/>
          <w:sz w:val="24"/>
          <w:szCs w:val="24"/>
        </w:rPr>
        <w:t>asing-masing divisi</w:t>
      </w:r>
      <w:r w:rsidR="00E03674">
        <w:rPr>
          <w:rFonts w:ascii="Times New Roman" w:hAnsi="Times New Roman" w:cs="Times New Roman"/>
          <w:sz w:val="24"/>
          <w:szCs w:val="24"/>
        </w:rPr>
        <w:t xml:space="preserve"> pekerjaan</w:t>
      </w:r>
      <w:r w:rsidR="00EF3090">
        <w:rPr>
          <w:rFonts w:ascii="Times New Roman" w:hAnsi="Times New Roman" w:cs="Times New Roman"/>
          <w:sz w:val="24"/>
          <w:szCs w:val="24"/>
        </w:rPr>
        <w:t xml:space="preserve"> pada Home </w:t>
      </w:r>
      <w:r w:rsidR="00DB3B54">
        <w:rPr>
          <w:rFonts w:ascii="Times New Roman" w:hAnsi="Times New Roman" w:cs="Times New Roman"/>
          <w:sz w:val="24"/>
          <w:szCs w:val="24"/>
        </w:rPr>
        <w:t xml:space="preserve">Mart, antara </w:t>
      </w:r>
      <w:proofErr w:type="gramStart"/>
      <w:r w:rsidR="00DB3B54">
        <w:rPr>
          <w:rFonts w:ascii="Times New Roman" w:hAnsi="Times New Roman" w:cs="Times New Roman"/>
          <w:sz w:val="24"/>
          <w:szCs w:val="24"/>
        </w:rPr>
        <w:t>lain :</w:t>
      </w:r>
      <w:proofErr w:type="gramEnd"/>
      <w:r w:rsidR="00160B4E">
        <w:rPr>
          <w:rFonts w:ascii="Times New Roman" w:hAnsi="Times New Roman" w:cs="Times New Roman"/>
          <w:sz w:val="24"/>
          <w:szCs w:val="24"/>
        </w:rPr>
        <w:t xml:space="preserve"> </w:t>
      </w:r>
    </w:p>
    <w:p w:rsidR="00160B4E" w:rsidRDefault="00160B4E" w:rsidP="00E03674">
      <w:pPr>
        <w:pStyle w:val="ListParagraph"/>
        <w:spacing w:line="480" w:lineRule="auto"/>
        <w:ind w:firstLine="720"/>
        <w:jc w:val="both"/>
        <w:rPr>
          <w:rFonts w:ascii="Times New Roman" w:hAnsi="Times New Roman" w:cs="Times New Roman"/>
          <w:sz w:val="24"/>
          <w:szCs w:val="24"/>
        </w:rPr>
      </w:pPr>
    </w:p>
    <w:p w:rsidR="00160B4E" w:rsidRPr="00E03674" w:rsidRDefault="00160B4E" w:rsidP="00E03674">
      <w:pPr>
        <w:pStyle w:val="ListParagraph"/>
        <w:spacing w:line="480" w:lineRule="auto"/>
        <w:ind w:firstLine="720"/>
        <w:jc w:val="both"/>
        <w:rPr>
          <w:rFonts w:ascii="Times New Roman" w:hAnsi="Times New Roman" w:cs="Times New Roman"/>
          <w:sz w:val="24"/>
          <w:szCs w:val="24"/>
        </w:rPr>
      </w:pPr>
    </w:p>
    <w:p w:rsidR="00DB3B54" w:rsidRDefault="00DB3B54" w:rsidP="00DB3B54">
      <w:pPr>
        <w:pStyle w:val="ListParagraph"/>
        <w:numPr>
          <w:ilvl w:val="0"/>
          <w:numId w:val="1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Direktur</w:t>
      </w:r>
    </w:p>
    <w:p w:rsidR="00DB3B54" w:rsidRDefault="00DB3B54" w:rsidP="00DB3B5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Spesifikasi </w:t>
      </w:r>
    </w:p>
    <w:p w:rsidR="00DB3B54" w:rsidRDefault="00DB3B54" w:rsidP="00DB3B54">
      <w:pPr>
        <w:pStyle w:val="ListParagraph"/>
        <w:numPr>
          <w:ilvl w:val="0"/>
          <w:numId w:val="13"/>
        </w:numPr>
        <w:spacing w:line="480" w:lineRule="auto"/>
        <w:ind w:left="1800"/>
        <w:jc w:val="both"/>
        <w:rPr>
          <w:rFonts w:ascii="Times New Roman" w:hAnsi="Times New Roman" w:cs="Times New Roman"/>
          <w:sz w:val="24"/>
          <w:szCs w:val="24"/>
        </w:rPr>
      </w:pPr>
      <w:r w:rsidRPr="00463A58">
        <w:rPr>
          <w:rFonts w:ascii="Times New Roman" w:hAnsi="Times New Roman" w:cs="Times New Roman"/>
          <w:sz w:val="24"/>
          <w:szCs w:val="24"/>
        </w:rPr>
        <w:t>Pendidikan S1</w:t>
      </w:r>
    </w:p>
    <w:p w:rsidR="00DB3B54" w:rsidRDefault="00DB3B54" w:rsidP="00DB3B54">
      <w:pPr>
        <w:pStyle w:val="ListParagraph"/>
        <w:numPr>
          <w:ilvl w:val="0"/>
          <w:numId w:val="13"/>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Berpengalaman dibidang bisnis ritel </w:t>
      </w:r>
    </w:p>
    <w:p w:rsidR="00A96F0C" w:rsidRDefault="00A96F0C" w:rsidP="00DB3B54">
      <w:pPr>
        <w:pStyle w:val="ListParagraph"/>
        <w:numPr>
          <w:ilvl w:val="0"/>
          <w:numId w:val="13"/>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Menguasai pemasaran dan penjualan </w:t>
      </w:r>
    </w:p>
    <w:p w:rsidR="00A96F0C" w:rsidRDefault="00A96F0C" w:rsidP="00DB3B54">
      <w:pPr>
        <w:pStyle w:val="ListParagraph"/>
        <w:numPr>
          <w:ilvl w:val="0"/>
          <w:numId w:val="13"/>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Mampu mengontrol manajemen sumber daya yang baik </w:t>
      </w:r>
    </w:p>
    <w:p w:rsidR="00DB3B54" w:rsidRDefault="00DB3B54" w:rsidP="00DB3B5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Kualifikasi </w:t>
      </w:r>
    </w:p>
    <w:p w:rsidR="00DB3B54" w:rsidRDefault="00DB3B54" w:rsidP="00DB3B54">
      <w:pPr>
        <w:pStyle w:val="ListParagraph"/>
        <w:numPr>
          <w:ilvl w:val="0"/>
          <w:numId w:val="14"/>
        </w:numPr>
        <w:spacing w:line="480" w:lineRule="auto"/>
        <w:ind w:left="1800"/>
        <w:jc w:val="both"/>
        <w:rPr>
          <w:rFonts w:ascii="Times New Roman" w:hAnsi="Times New Roman" w:cs="Times New Roman"/>
          <w:i/>
          <w:sz w:val="24"/>
          <w:szCs w:val="24"/>
        </w:rPr>
      </w:pPr>
      <w:r>
        <w:rPr>
          <w:rFonts w:ascii="Times New Roman" w:hAnsi="Times New Roman" w:cs="Times New Roman"/>
          <w:i/>
          <w:sz w:val="24"/>
          <w:szCs w:val="24"/>
        </w:rPr>
        <w:t xml:space="preserve">Menguasai Microsoft office </w:t>
      </w:r>
    </w:p>
    <w:p w:rsidR="00DB3B54" w:rsidRDefault="00DB3B54" w:rsidP="00DB3B54">
      <w:pPr>
        <w:pStyle w:val="ListParagraph"/>
        <w:numPr>
          <w:ilvl w:val="0"/>
          <w:numId w:val="14"/>
        </w:numPr>
        <w:spacing w:line="480" w:lineRule="auto"/>
        <w:ind w:left="1800"/>
        <w:jc w:val="both"/>
        <w:rPr>
          <w:rFonts w:ascii="Times New Roman" w:hAnsi="Times New Roman" w:cs="Times New Roman"/>
          <w:i/>
          <w:sz w:val="24"/>
          <w:szCs w:val="24"/>
        </w:rPr>
      </w:pPr>
      <w:r>
        <w:rPr>
          <w:rFonts w:ascii="Times New Roman" w:hAnsi="Times New Roman" w:cs="Times New Roman"/>
          <w:i/>
          <w:sz w:val="24"/>
          <w:szCs w:val="24"/>
        </w:rPr>
        <w:t xml:space="preserve">Leadership </w:t>
      </w:r>
    </w:p>
    <w:p w:rsidR="00DB3B54" w:rsidRDefault="00DB3B54" w:rsidP="00DB3B54">
      <w:pPr>
        <w:pStyle w:val="ListParagraph"/>
        <w:numPr>
          <w:ilvl w:val="0"/>
          <w:numId w:val="14"/>
        </w:numPr>
        <w:spacing w:line="480" w:lineRule="auto"/>
        <w:ind w:left="1800"/>
        <w:jc w:val="both"/>
        <w:rPr>
          <w:rFonts w:ascii="Times New Roman" w:hAnsi="Times New Roman" w:cs="Times New Roman"/>
          <w:i/>
          <w:sz w:val="24"/>
          <w:szCs w:val="24"/>
        </w:rPr>
      </w:pPr>
      <w:r>
        <w:rPr>
          <w:rFonts w:ascii="Times New Roman" w:hAnsi="Times New Roman" w:cs="Times New Roman"/>
          <w:i/>
          <w:sz w:val="24"/>
          <w:szCs w:val="24"/>
        </w:rPr>
        <w:t>Negotiation skills</w:t>
      </w:r>
    </w:p>
    <w:p w:rsidR="00DB3B54" w:rsidRDefault="00DB3B54" w:rsidP="00DB3B54">
      <w:pPr>
        <w:pStyle w:val="ListParagraph"/>
        <w:numPr>
          <w:ilvl w:val="0"/>
          <w:numId w:val="14"/>
        </w:numPr>
        <w:spacing w:line="480" w:lineRule="auto"/>
        <w:ind w:left="1800"/>
        <w:jc w:val="both"/>
        <w:rPr>
          <w:rFonts w:ascii="Times New Roman" w:hAnsi="Times New Roman" w:cs="Times New Roman"/>
          <w:i/>
          <w:sz w:val="24"/>
          <w:szCs w:val="24"/>
        </w:rPr>
      </w:pPr>
      <w:r>
        <w:rPr>
          <w:rFonts w:ascii="Times New Roman" w:hAnsi="Times New Roman" w:cs="Times New Roman"/>
          <w:i/>
          <w:sz w:val="24"/>
          <w:szCs w:val="24"/>
        </w:rPr>
        <w:t>Management skills</w:t>
      </w:r>
    </w:p>
    <w:p w:rsidR="00DB3B54" w:rsidRDefault="00DB3B54" w:rsidP="00DB3B54">
      <w:pPr>
        <w:pStyle w:val="ListParagraph"/>
        <w:numPr>
          <w:ilvl w:val="0"/>
          <w:numId w:val="14"/>
        </w:numPr>
        <w:spacing w:line="480" w:lineRule="auto"/>
        <w:ind w:left="1800"/>
        <w:jc w:val="both"/>
        <w:rPr>
          <w:rFonts w:ascii="Times New Roman" w:hAnsi="Times New Roman" w:cs="Times New Roman"/>
          <w:i/>
          <w:sz w:val="24"/>
          <w:szCs w:val="24"/>
        </w:rPr>
      </w:pPr>
      <w:r w:rsidRPr="00463A58">
        <w:rPr>
          <w:rFonts w:ascii="Times New Roman" w:hAnsi="Times New Roman" w:cs="Times New Roman"/>
          <w:i/>
          <w:sz w:val="24"/>
          <w:szCs w:val="24"/>
        </w:rPr>
        <w:t>Interpersonal &amp; Communication Skills</w:t>
      </w:r>
    </w:p>
    <w:p w:rsidR="00DB3B54" w:rsidRDefault="00DB3B54" w:rsidP="00DB3B54">
      <w:pPr>
        <w:pStyle w:val="ListParagraph"/>
        <w:numPr>
          <w:ilvl w:val="0"/>
          <w:numId w:val="14"/>
        </w:numPr>
        <w:spacing w:line="480" w:lineRule="auto"/>
        <w:ind w:left="1800"/>
        <w:jc w:val="both"/>
        <w:rPr>
          <w:rFonts w:ascii="Times New Roman" w:hAnsi="Times New Roman" w:cs="Times New Roman"/>
          <w:i/>
          <w:sz w:val="24"/>
          <w:szCs w:val="24"/>
        </w:rPr>
      </w:pPr>
      <w:r>
        <w:rPr>
          <w:rFonts w:ascii="Times New Roman" w:hAnsi="Times New Roman" w:cs="Times New Roman"/>
          <w:i/>
          <w:sz w:val="24"/>
          <w:szCs w:val="24"/>
        </w:rPr>
        <w:t>Team building</w:t>
      </w:r>
    </w:p>
    <w:p w:rsidR="00DB3B54" w:rsidRDefault="00DB3B54" w:rsidP="00DB3B54">
      <w:pPr>
        <w:pStyle w:val="ListParagraph"/>
        <w:numPr>
          <w:ilvl w:val="0"/>
          <w:numId w:val="14"/>
        </w:numPr>
        <w:spacing w:line="480" w:lineRule="auto"/>
        <w:ind w:left="1800"/>
        <w:jc w:val="both"/>
        <w:rPr>
          <w:rFonts w:ascii="Times New Roman" w:hAnsi="Times New Roman" w:cs="Times New Roman"/>
          <w:i/>
          <w:sz w:val="24"/>
          <w:szCs w:val="24"/>
        </w:rPr>
      </w:pPr>
      <w:r>
        <w:rPr>
          <w:rFonts w:ascii="Times New Roman" w:hAnsi="Times New Roman" w:cs="Times New Roman"/>
          <w:i/>
          <w:sz w:val="24"/>
          <w:szCs w:val="24"/>
        </w:rPr>
        <w:t>Problem solving &amp; decision making</w:t>
      </w:r>
    </w:p>
    <w:p w:rsidR="00DB3B54" w:rsidRPr="00F03AC5" w:rsidRDefault="00DB3B54" w:rsidP="00DB3B54">
      <w:pPr>
        <w:pStyle w:val="ListParagraph"/>
        <w:numPr>
          <w:ilvl w:val="0"/>
          <w:numId w:val="12"/>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Tugas </w:t>
      </w:r>
    </w:p>
    <w:p w:rsidR="007E2216" w:rsidRPr="00744E5E" w:rsidRDefault="00DB3B54" w:rsidP="00744E5E">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Bertanggung jawab penuh atas </w:t>
      </w:r>
      <w:r w:rsidRPr="00F03AC5">
        <w:rPr>
          <w:rFonts w:ascii="Times New Roman" w:hAnsi="Times New Roman" w:cs="Times New Roman"/>
          <w:sz w:val="24"/>
          <w:szCs w:val="24"/>
        </w:rPr>
        <w:t xml:space="preserve">proses mulai dari perencanaan, organisasi, pelaksanaan hingga melakukan pengawasan untuk berjalannya seluruh proses </w:t>
      </w:r>
      <w:r w:rsidR="002E13B5">
        <w:rPr>
          <w:rFonts w:ascii="Times New Roman" w:hAnsi="Times New Roman" w:cs="Times New Roman"/>
          <w:sz w:val="24"/>
          <w:szCs w:val="24"/>
        </w:rPr>
        <w:t xml:space="preserve">kegiatan operasional Home </w:t>
      </w:r>
      <w:r w:rsidRPr="00F03AC5">
        <w:rPr>
          <w:rFonts w:ascii="Times New Roman" w:hAnsi="Times New Roman" w:cs="Times New Roman"/>
          <w:sz w:val="24"/>
          <w:szCs w:val="24"/>
        </w:rPr>
        <w:t>Mart.</w:t>
      </w:r>
      <w:r w:rsidR="007E2216">
        <w:rPr>
          <w:rFonts w:ascii="Times New Roman" w:hAnsi="Times New Roman" w:cs="Times New Roman"/>
          <w:sz w:val="24"/>
          <w:szCs w:val="24"/>
        </w:rPr>
        <w:t xml:space="preserve"> </w:t>
      </w:r>
    </w:p>
    <w:p w:rsidR="00DB3B54" w:rsidRDefault="00DB3B54" w:rsidP="00DB3B54">
      <w:pPr>
        <w:pStyle w:val="ListParagraph"/>
        <w:numPr>
          <w:ilvl w:val="0"/>
          <w:numId w:val="1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Kepala Toko</w:t>
      </w:r>
    </w:p>
    <w:p w:rsidR="00DB3B54" w:rsidRDefault="00DB3B54" w:rsidP="00DB3B54">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Spesifikasi</w:t>
      </w:r>
    </w:p>
    <w:p w:rsidR="00DB3B54" w:rsidRDefault="007E2216" w:rsidP="00DB3B54">
      <w:pPr>
        <w:pStyle w:val="ListParagraph"/>
        <w:numPr>
          <w:ilvl w:val="0"/>
          <w:numId w:val="16"/>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Pendidikan S1, minimal Diploma</w:t>
      </w:r>
    </w:p>
    <w:p w:rsidR="00DB3B54" w:rsidRDefault="00DB3B54" w:rsidP="00DB3B54">
      <w:pPr>
        <w:pStyle w:val="ListParagraph"/>
        <w:numPr>
          <w:ilvl w:val="0"/>
          <w:numId w:val="16"/>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Berpengalaman dibidang bisnis ritel </w:t>
      </w:r>
    </w:p>
    <w:p w:rsidR="002F044E" w:rsidRDefault="002F044E" w:rsidP="00DB3B54">
      <w:pPr>
        <w:pStyle w:val="ListParagraph"/>
        <w:numPr>
          <w:ilvl w:val="0"/>
          <w:numId w:val="16"/>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Menguasai pemasaran dan penjualan</w:t>
      </w:r>
    </w:p>
    <w:p w:rsidR="00DB3B54" w:rsidRDefault="00DB3B54" w:rsidP="00DB3B54">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Kualifikasi</w:t>
      </w:r>
    </w:p>
    <w:p w:rsidR="00DB3B54" w:rsidRPr="00417212" w:rsidRDefault="00DB3B54" w:rsidP="00DB3B54">
      <w:pPr>
        <w:pStyle w:val="ListParagraph"/>
        <w:spacing w:after="0" w:line="480" w:lineRule="auto"/>
        <w:ind w:left="1440"/>
        <w:rPr>
          <w:rFonts w:ascii="Times New Roman" w:hAnsi="Times New Roman" w:cs="Times New Roman"/>
          <w:i/>
          <w:sz w:val="24"/>
          <w:szCs w:val="24"/>
        </w:rPr>
      </w:pPr>
      <w:r w:rsidRPr="00417212">
        <w:rPr>
          <w:rFonts w:ascii="Times New Roman" w:hAnsi="Times New Roman" w:cs="Times New Roman"/>
          <w:i/>
          <w:sz w:val="24"/>
          <w:szCs w:val="24"/>
        </w:rPr>
        <w:t>Technical Skills</w:t>
      </w:r>
      <w:r w:rsidRPr="00417212">
        <w:rPr>
          <w:rFonts w:ascii="Times New Roman" w:hAnsi="Times New Roman" w:cs="Times New Roman"/>
          <w:i/>
          <w:sz w:val="24"/>
          <w:szCs w:val="24"/>
        </w:rPr>
        <w:tab/>
      </w:r>
    </w:p>
    <w:p w:rsidR="00DB3B54" w:rsidRDefault="00DB3B54" w:rsidP="00DB3B54">
      <w:pPr>
        <w:pStyle w:val="ListParagraph"/>
        <w:numPr>
          <w:ilvl w:val="0"/>
          <w:numId w:val="21"/>
        </w:numPr>
        <w:spacing w:after="0" w:line="480" w:lineRule="auto"/>
        <w:ind w:left="1800"/>
        <w:rPr>
          <w:rFonts w:ascii="Times New Roman" w:hAnsi="Times New Roman" w:cs="Times New Roman"/>
          <w:sz w:val="24"/>
          <w:szCs w:val="24"/>
        </w:rPr>
      </w:pPr>
      <w:r w:rsidRPr="004614E5">
        <w:rPr>
          <w:rFonts w:ascii="Times New Roman" w:hAnsi="Times New Roman" w:cs="Times New Roman"/>
          <w:sz w:val="24"/>
          <w:szCs w:val="24"/>
        </w:rPr>
        <w:t xml:space="preserve">Menguasai Marketing </w:t>
      </w:r>
    </w:p>
    <w:p w:rsidR="00DB3B54" w:rsidRDefault="00DB3B54" w:rsidP="002F044E">
      <w:pPr>
        <w:pStyle w:val="ListParagraph"/>
        <w:numPr>
          <w:ilvl w:val="0"/>
          <w:numId w:val="21"/>
        </w:numPr>
        <w:spacing w:after="0" w:line="480" w:lineRule="auto"/>
        <w:ind w:left="1800"/>
        <w:rPr>
          <w:rFonts w:ascii="Times New Roman" w:hAnsi="Times New Roman" w:cs="Times New Roman"/>
          <w:sz w:val="24"/>
          <w:szCs w:val="24"/>
        </w:rPr>
      </w:pPr>
      <w:r>
        <w:rPr>
          <w:rFonts w:ascii="Times New Roman" w:hAnsi="Times New Roman" w:cs="Times New Roman"/>
          <w:sz w:val="24"/>
          <w:szCs w:val="24"/>
        </w:rPr>
        <w:t>Mampu mengoprasikan Komputer</w:t>
      </w:r>
      <w:r w:rsidR="002F044E">
        <w:rPr>
          <w:rFonts w:ascii="Times New Roman" w:hAnsi="Times New Roman" w:cs="Times New Roman"/>
          <w:sz w:val="24"/>
          <w:szCs w:val="24"/>
        </w:rPr>
        <w:t xml:space="preserve"> </w:t>
      </w:r>
    </w:p>
    <w:p w:rsidR="002F044E" w:rsidRPr="002F044E" w:rsidRDefault="002F044E" w:rsidP="002F044E">
      <w:pPr>
        <w:pStyle w:val="ListParagraph"/>
        <w:numPr>
          <w:ilvl w:val="0"/>
          <w:numId w:val="21"/>
        </w:numPr>
        <w:spacing w:after="0" w:line="480" w:lineRule="auto"/>
        <w:ind w:left="1800"/>
        <w:rPr>
          <w:rFonts w:ascii="Times New Roman" w:hAnsi="Times New Roman" w:cs="Times New Roman"/>
          <w:sz w:val="24"/>
          <w:szCs w:val="24"/>
        </w:rPr>
      </w:pPr>
      <w:r>
        <w:rPr>
          <w:rFonts w:ascii="Times New Roman" w:hAnsi="Times New Roman" w:cs="Times New Roman"/>
          <w:sz w:val="24"/>
          <w:szCs w:val="24"/>
        </w:rPr>
        <w:t xml:space="preserve">Mengerti pentingnya </w:t>
      </w:r>
      <w:r w:rsidRPr="002F044E">
        <w:rPr>
          <w:rFonts w:ascii="Times New Roman" w:hAnsi="Times New Roman" w:cs="Times New Roman"/>
          <w:i/>
          <w:sz w:val="24"/>
          <w:szCs w:val="24"/>
        </w:rPr>
        <w:t>digital marketing</w:t>
      </w:r>
    </w:p>
    <w:p w:rsidR="00DB3B54" w:rsidRPr="00417212" w:rsidRDefault="00DB3B54" w:rsidP="00DB3B54">
      <w:pPr>
        <w:pStyle w:val="ListParagraph"/>
        <w:spacing w:after="0" w:line="480" w:lineRule="auto"/>
        <w:ind w:left="1440"/>
        <w:rPr>
          <w:rFonts w:ascii="Times New Roman" w:eastAsia="Calibri" w:hAnsi="Times New Roman" w:cs="Times New Roman"/>
          <w:i/>
          <w:sz w:val="24"/>
          <w:szCs w:val="24"/>
        </w:rPr>
      </w:pPr>
      <w:r w:rsidRPr="00417212">
        <w:rPr>
          <w:rFonts w:ascii="Times New Roman" w:eastAsia="Calibri" w:hAnsi="Times New Roman" w:cs="Times New Roman"/>
          <w:i/>
          <w:sz w:val="24"/>
          <w:szCs w:val="24"/>
        </w:rPr>
        <w:t>Soft Skills</w:t>
      </w:r>
    </w:p>
    <w:p w:rsidR="00DB3B54" w:rsidRPr="004614E5" w:rsidRDefault="00DB3B54" w:rsidP="00DB3B54">
      <w:pPr>
        <w:pStyle w:val="ListParagraph"/>
        <w:numPr>
          <w:ilvl w:val="0"/>
          <w:numId w:val="17"/>
        </w:numPr>
        <w:spacing w:after="0" w:line="480" w:lineRule="auto"/>
        <w:ind w:left="1800"/>
        <w:rPr>
          <w:rFonts w:ascii="Times New Roman" w:hAnsi="Times New Roman" w:cs="Times New Roman"/>
          <w:i/>
          <w:sz w:val="24"/>
          <w:szCs w:val="24"/>
        </w:rPr>
      </w:pPr>
      <w:r w:rsidRPr="004614E5">
        <w:rPr>
          <w:rFonts w:ascii="Times New Roman" w:hAnsi="Times New Roman" w:cs="Times New Roman"/>
          <w:i/>
          <w:sz w:val="24"/>
          <w:szCs w:val="24"/>
        </w:rPr>
        <w:t>Interpersonal &amp; Communication Skills</w:t>
      </w:r>
    </w:p>
    <w:p w:rsidR="00DB3B54" w:rsidRPr="004614E5" w:rsidRDefault="00DB3B54" w:rsidP="00DB3B54">
      <w:pPr>
        <w:pStyle w:val="ListParagraph"/>
        <w:numPr>
          <w:ilvl w:val="0"/>
          <w:numId w:val="17"/>
        </w:numPr>
        <w:spacing w:after="0" w:line="480" w:lineRule="auto"/>
        <w:ind w:left="1800"/>
        <w:rPr>
          <w:rFonts w:ascii="Times New Roman" w:hAnsi="Times New Roman" w:cs="Times New Roman"/>
          <w:i/>
          <w:sz w:val="24"/>
          <w:szCs w:val="24"/>
        </w:rPr>
      </w:pPr>
      <w:r w:rsidRPr="004614E5">
        <w:rPr>
          <w:rFonts w:ascii="Times New Roman" w:hAnsi="Times New Roman" w:cs="Times New Roman"/>
          <w:i/>
          <w:sz w:val="24"/>
          <w:szCs w:val="24"/>
        </w:rPr>
        <w:t>Team Building</w:t>
      </w:r>
    </w:p>
    <w:p w:rsidR="00DB3B54" w:rsidRDefault="00DB3B54" w:rsidP="00DB3B54">
      <w:pPr>
        <w:pStyle w:val="ListParagraph"/>
        <w:numPr>
          <w:ilvl w:val="0"/>
          <w:numId w:val="17"/>
        </w:numPr>
        <w:spacing w:after="0" w:line="480" w:lineRule="auto"/>
        <w:ind w:left="1800"/>
        <w:rPr>
          <w:rFonts w:ascii="Times New Roman" w:hAnsi="Times New Roman" w:cs="Times New Roman"/>
          <w:sz w:val="24"/>
          <w:szCs w:val="24"/>
        </w:rPr>
      </w:pPr>
      <w:r>
        <w:rPr>
          <w:rFonts w:ascii="Times New Roman" w:hAnsi="Times New Roman" w:cs="Times New Roman"/>
          <w:sz w:val="24"/>
          <w:szCs w:val="24"/>
        </w:rPr>
        <w:t xml:space="preserve">Kreatif </w:t>
      </w:r>
    </w:p>
    <w:p w:rsidR="00DB3B54" w:rsidRDefault="00DB3B54" w:rsidP="00DB3B54">
      <w:pPr>
        <w:pStyle w:val="ListParagraph"/>
        <w:numPr>
          <w:ilvl w:val="0"/>
          <w:numId w:val="17"/>
        </w:numPr>
        <w:spacing w:after="0" w:line="480" w:lineRule="auto"/>
        <w:ind w:left="1800"/>
        <w:rPr>
          <w:rFonts w:ascii="Times New Roman" w:hAnsi="Times New Roman" w:cs="Times New Roman"/>
          <w:sz w:val="24"/>
          <w:szCs w:val="24"/>
        </w:rPr>
      </w:pPr>
      <w:r>
        <w:rPr>
          <w:rFonts w:ascii="Times New Roman" w:hAnsi="Times New Roman" w:cs="Times New Roman"/>
          <w:sz w:val="24"/>
          <w:szCs w:val="24"/>
        </w:rPr>
        <w:t xml:space="preserve">Kritis </w:t>
      </w:r>
    </w:p>
    <w:p w:rsidR="00DB3B54" w:rsidRDefault="00DB3B54" w:rsidP="00DB3B54">
      <w:pPr>
        <w:pStyle w:val="ListParagraph"/>
        <w:numPr>
          <w:ilvl w:val="0"/>
          <w:numId w:val="17"/>
        </w:numPr>
        <w:spacing w:after="0" w:line="480" w:lineRule="auto"/>
        <w:ind w:left="1800"/>
        <w:rPr>
          <w:rFonts w:ascii="Times New Roman" w:hAnsi="Times New Roman" w:cs="Times New Roman"/>
          <w:sz w:val="24"/>
          <w:szCs w:val="24"/>
        </w:rPr>
      </w:pPr>
      <w:r>
        <w:rPr>
          <w:rFonts w:ascii="Times New Roman" w:hAnsi="Times New Roman" w:cs="Times New Roman"/>
          <w:sz w:val="24"/>
          <w:szCs w:val="24"/>
        </w:rPr>
        <w:t>Jujur</w:t>
      </w:r>
    </w:p>
    <w:p w:rsidR="002F044E" w:rsidRDefault="002F044E" w:rsidP="00DB3B54">
      <w:pPr>
        <w:pStyle w:val="ListParagraph"/>
        <w:numPr>
          <w:ilvl w:val="0"/>
          <w:numId w:val="17"/>
        </w:numPr>
        <w:spacing w:after="0" w:line="480" w:lineRule="auto"/>
        <w:ind w:left="1800"/>
        <w:rPr>
          <w:rFonts w:ascii="Times New Roman" w:hAnsi="Times New Roman" w:cs="Times New Roman"/>
          <w:sz w:val="24"/>
          <w:szCs w:val="24"/>
        </w:rPr>
      </w:pPr>
      <w:r>
        <w:rPr>
          <w:rFonts w:ascii="Times New Roman" w:hAnsi="Times New Roman" w:cs="Times New Roman"/>
          <w:sz w:val="24"/>
          <w:szCs w:val="24"/>
        </w:rPr>
        <w:t>Teliti</w:t>
      </w:r>
    </w:p>
    <w:p w:rsidR="00744E5E" w:rsidRPr="00160B4E" w:rsidRDefault="00DB3B54" w:rsidP="00160B4E">
      <w:pPr>
        <w:pStyle w:val="ListParagraph"/>
        <w:numPr>
          <w:ilvl w:val="0"/>
          <w:numId w:val="17"/>
        </w:numPr>
        <w:spacing w:after="0" w:line="480" w:lineRule="auto"/>
        <w:ind w:left="1800"/>
        <w:rPr>
          <w:rFonts w:ascii="Times New Roman" w:hAnsi="Times New Roman" w:cs="Times New Roman"/>
          <w:sz w:val="24"/>
          <w:szCs w:val="24"/>
        </w:rPr>
      </w:pPr>
      <w:r>
        <w:rPr>
          <w:rFonts w:ascii="Times New Roman" w:hAnsi="Times New Roman" w:cs="Times New Roman"/>
          <w:sz w:val="24"/>
          <w:szCs w:val="24"/>
        </w:rPr>
        <w:t xml:space="preserve">Bertanggung jawab </w:t>
      </w:r>
      <w:r w:rsidR="00744E5E">
        <w:rPr>
          <w:rFonts w:ascii="Times New Roman" w:hAnsi="Times New Roman" w:cs="Times New Roman"/>
          <w:sz w:val="24"/>
          <w:szCs w:val="24"/>
        </w:rPr>
        <w:t xml:space="preserve"> </w:t>
      </w:r>
    </w:p>
    <w:p w:rsidR="00DB3B54" w:rsidRDefault="00DB3B54" w:rsidP="00DB3B54">
      <w:pPr>
        <w:pStyle w:val="ListParagraph"/>
        <w:numPr>
          <w:ilvl w:val="0"/>
          <w:numId w:val="15"/>
        </w:numPr>
        <w:spacing w:after="0" w:line="480" w:lineRule="auto"/>
        <w:rPr>
          <w:rFonts w:ascii="Times New Roman" w:hAnsi="Times New Roman" w:cs="Times New Roman"/>
          <w:sz w:val="24"/>
          <w:szCs w:val="24"/>
        </w:rPr>
      </w:pPr>
      <w:r>
        <w:rPr>
          <w:rFonts w:ascii="Times New Roman" w:hAnsi="Times New Roman" w:cs="Times New Roman"/>
          <w:sz w:val="24"/>
          <w:szCs w:val="24"/>
        </w:rPr>
        <w:t>Tugas</w:t>
      </w:r>
    </w:p>
    <w:p w:rsidR="004B47E4" w:rsidRPr="00323AC2" w:rsidRDefault="00DB3B54" w:rsidP="00323AC2">
      <w:pPr>
        <w:pStyle w:val="ListParagraph"/>
        <w:spacing w:after="0" w:line="480" w:lineRule="auto"/>
        <w:ind w:left="1440"/>
        <w:jc w:val="both"/>
        <w:rPr>
          <w:rFonts w:ascii="Times New Roman" w:hAnsi="Times New Roman" w:cs="Times New Roman"/>
          <w:sz w:val="24"/>
          <w:szCs w:val="24"/>
        </w:rPr>
      </w:pPr>
      <w:r w:rsidRPr="004614E5">
        <w:rPr>
          <w:rFonts w:ascii="Times New Roman" w:hAnsi="Times New Roman" w:cs="Times New Roman"/>
          <w:sz w:val="24"/>
          <w:szCs w:val="24"/>
        </w:rPr>
        <w:t xml:space="preserve">Bertanggung jawab penuh atas terlaksananya operasional Toko dalam rangka pencapaian target </w:t>
      </w:r>
      <w:r>
        <w:rPr>
          <w:rFonts w:ascii="Times New Roman" w:hAnsi="Times New Roman" w:cs="Times New Roman"/>
          <w:sz w:val="24"/>
          <w:szCs w:val="24"/>
        </w:rPr>
        <w:t xml:space="preserve">penjualan </w:t>
      </w:r>
      <w:r w:rsidRPr="004614E5">
        <w:rPr>
          <w:rFonts w:ascii="Times New Roman" w:hAnsi="Times New Roman" w:cs="Times New Roman"/>
          <w:sz w:val="24"/>
          <w:szCs w:val="24"/>
        </w:rPr>
        <w:t>yang di</w:t>
      </w:r>
      <w:r>
        <w:rPr>
          <w:rFonts w:ascii="Times New Roman" w:hAnsi="Times New Roman" w:cs="Times New Roman"/>
          <w:sz w:val="24"/>
          <w:szCs w:val="24"/>
        </w:rPr>
        <w:t xml:space="preserve">tetapkan pemilik </w:t>
      </w:r>
      <w:r w:rsidRPr="004614E5">
        <w:rPr>
          <w:rFonts w:ascii="Times New Roman" w:hAnsi="Times New Roman" w:cs="Times New Roman"/>
          <w:sz w:val="24"/>
          <w:szCs w:val="24"/>
        </w:rPr>
        <w:t>serta tercap</w:t>
      </w:r>
      <w:r w:rsidR="004B47E4">
        <w:rPr>
          <w:rFonts w:ascii="Times New Roman" w:hAnsi="Times New Roman" w:cs="Times New Roman"/>
          <w:sz w:val="24"/>
          <w:szCs w:val="24"/>
        </w:rPr>
        <w:t xml:space="preserve">ainya visi dan misi perusahaan. </w:t>
      </w:r>
    </w:p>
    <w:p w:rsidR="00DB3B54" w:rsidRDefault="00DB3B54" w:rsidP="00DB3B54">
      <w:pPr>
        <w:pStyle w:val="ListParagraph"/>
        <w:numPr>
          <w:ilvl w:val="0"/>
          <w:numId w:val="11"/>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Kasir</w:t>
      </w:r>
    </w:p>
    <w:p w:rsidR="00DB3B54" w:rsidRDefault="00DB3B54" w:rsidP="00DB3B54">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Spesifikasi</w:t>
      </w:r>
    </w:p>
    <w:p w:rsidR="00DB3B54" w:rsidRDefault="00DB3B54" w:rsidP="00DB3B54">
      <w:pPr>
        <w:pStyle w:val="ListParagraph"/>
        <w:numPr>
          <w:ilvl w:val="0"/>
          <w:numId w:val="19"/>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Minimal SMA/SMK (diutamakan yang menguasai akuntansi</w:t>
      </w:r>
      <w:r w:rsidR="004B47E4">
        <w:rPr>
          <w:rFonts w:ascii="Times New Roman" w:hAnsi="Times New Roman" w:cs="Times New Roman"/>
          <w:sz w:val="24"/>
          <w:szCs w:val="24"/>
        </w:rPr>
        <w:t xml:space="preserve"> atau keuangan</w:t>
      </w:r>
      <w:r>
        <w:rPr>
          <w:rFonts w:ascii="Times New Roman" w:hAnsi="Times New Roman" w:cs="Times New Roman"/>
          <w:sz w:val="24"/>
          <w:szCs w:val="24"/>
        </w:rPr>
        <w:t>)</w:t>
      </w:r>
    </w:p>
    <w:p w:rsidR="00DB3B54" w:rsidRDefault="00DB3B54" w:rsidP="00DB3B54">
      <w:pPr>
        <w:pStyle w:val="ListParagraph"/>
        <w:numPr>
          <w:ilvl w:val="0"/>
          <w:numId w:val="19"/>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Belum menikah</w:t>
      </w:r>
    </w:p>
    <w:p w:rsidR="00DB3B54" w:rsidRDefault="00DB3B54" w:rsidP="00DB3B54">
      <w:pPr>
        <w:pStyle w:val="ListParagraph"/>
        <w:numPr>
          <w:ilvl w:val="0"/>
          <w:numId w:val="19"/>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Perempuan </w:t>
      </w:r>
    </w:p>
    <w:p w:rsidR="00160B4E" w:rsidRPr="00160B4E" w:rsidRDefault="00160B4E" w:rsidP="00160B4E">
      <w:pPr>
        <w:spacing w:after="0" w:line="480" w:lineRule="auto"/>
        <w:jc w:val="both"/>
        <w:rPr>
          <w:rFonts w:ascii="Times New Roman" w:hAnsi="Times New Roman" w:cs="Times New Roman"/>
          <w:sz w:val="24"/>
          <w:szCs w:val="24"/>
        </w:rPr>
      </w:pPr>
    </w:p>
    <w:p w:rsidR="00DB3B54" w:rsidRPr="00417212" w:rsidRDefault="00DB3B54" w:rsidP="00DB3B54">
      <w:pPr>
        <w:pStyle w:val="ListParagraph"/>
        <w:numPr>
          <w:ilvl w:val="0"/>
          <w:numId w:val="18"/>
        </w:numPr>
        <w:spacing w:after="0" w:line="480" w:lineRule="auto"/>
        <w:jc w:val="both"/>
        <w:rPr>
          <w:rFonts w:ascii="Times New Roman" w:hAnsi="Times New Roman" w:cs="Times New Roman"/>
          <w:sz w:val="24"/>
          <w:szCs w:val="24"/>
        </w:rPr>
      </w:pPr>
      <w:r w:rsidRPr="00417212">
        <w:rPr>
          <w:rFonts w:ascii="Times New Roman" w:hAnsi="Times New Roman" w:cs="Times New Roman"/>
          <w:sz w:val="24"/>
          <w:szCs w:val="24"/>
        </w:rPr>
        <w:lastRenderedPageBreak/>
        <w:t>Kualifikasi</w:t>
      </w:r>
    </w:p>
    <w:p w:rsidR="00DB3B54" w:rsidRPr="00417212" w:rsidRDefault="00DB3B54" w:rsidP="00DB3B54">
      <w:pPr>
        <w:pStyle w:val="ListParagraph"/>
        <w:spacing w:after="0" w:line="480" w:lineRule="auto"/>
        <w:ind w:left="1440"/>
        <w:rPr>
          <w:rFonts w:ascii="Times New Roman" w:hAnsi="Times New Roman" w:cs="Times New Roman"/>
          <w:i/>
          <w:sz w:val="24"/>
          <w:szCs w:val="24"/>
        </w:rPr>
      </w:pPr>
      <w:r w:rsidRPr="00417212">
        <w:rPr>
          <w:rFonts w:ascii="Times New Roman" w:hAnsi="Times New Roman" w:cs="Times New Roman"/>
          <w:i/>
          <w:sz w:val="24"/>
          <w:szCs w:val="24"/>
        </w:rPr>
        <w:t>Technical Skills</w:t>
      </w:r>
      <w:r w:rsidRPr="00417212">
        <w:rPr>
          <w:rFonts w:ascii="Times New Roman" w:hAnsi="Times New Roman" w:cs="Times New Roman"/>
          <w:i/>
          <w:sz w:val="24"/>
          <w:szCs w:val="24"/>
        </w:rPr>
        <w:tab/>
      </w:r>
    </w:p>
    <w:p w:rsidR="00DB3B54" w:rsidRPr="00417212" w:rsidRDefault="00DB3B54" w:rsidP="00DB3B54">
      <w:pPr>
        <w:pStyle w:val="ListParagraph"/>
        <w:numPr>
          <w:ilvl w:val="0"/>
          <w:numId w:val="20"/>
        </w:numPr>
        <w:tabs>
          <w:tab w:val="left" w:pos="1134"/>
        </w:tabs>
        <w:spacing w:after="0" w:line="480" w:lineRule="auto"/>
        <w:ind w:left="1800"/>
        <w:rPr>
          <w:rFonts w:ascii="Times New Roman" w:hAnsi="Times New Roman" w:cs="Times New Roman"/>
          <w:sz w:val="24"/>
          <w:szCs w:val="24"/>
        </w:rPr>
      </w:pPr>
      <w:r w:rsidRPr="00417212">
        <w:rPr>
          <w:rFonts w:ascii="Times New Roman" w:hAnsi="Times New Roman" w:cs="Times New Roman"/>
          <w:sz w:val="24"/>
          <w:szCs w:val="24"/>
        </w:rPr>
        <w:t>Menguasai Akuntansi dan administrasi</w:t>
      </w:r>
    </w:p>
    <w:p w:rsidR="00DB3B54" w:rsidRPr="00417212" w:rsidRDefault="00DB3B54" w:rsidP="00DB3B54">
      <w:pPr>
        <w:tabs>
          <w:tab w:val="left" w:pos="1134"/>
        </w:tabs>
        <w:spacing w:after="0" w:line="480" w:lineRule="auto"/>
        <w:ind w:left="1440"/>
        <w:rPr>
          <w:rFonts w:ascii="Times New Roman" w:hAnsi="Times New Roman" w:cs="Times New Roman"/>
          <w:i/>
          <w:sz w:val="24"/>
          <w:szCs w:val="24"/>
        </w:rPr>
      </w:pPr>
      <w:r w:rsidRPr="00417212">
        <w:rPr>
          <w:rFonts w:ascii="Times New Roman" w:hAnsi="Times New Roman" w:cs="Times New Roman"/>
          <w:i/>
          <w:sz w:val="24"/>
          <w:szCs w:val="24"/>
        </w:rPr>
        <w:t>Soft Skill</w:t>
      </w:r>
    </w:p>
    <w:p w:rsidR="00DB3B54" w:rsidRPr="00417212" w:rsidRDefault="00DB3B54" w:rsidP="00DB3B54">
      <w:pPr>
        <w:pStyle w:val="ListParagraph"/>
        <w:numPr>
          <w:ilvl w:val="0"/>
          <w:numId w:val="20"/>
        </w:numPr>
        <w:tabs>
          <w:tab w:val="left" w:pos="1134"/>
        </w:tabs>
        <w:spacing w:after="0" w:line="480" w:lineRule="auto"/>
        <w:ind w:left="1800"/>
        <w:rPr>
          <w:rFonts w:ascii="Times New Roman" w:hAnsi="Times New Roman" w:cs="Times New Roman"/>
          <w:sz w:val="24"/>
          <w:szCs w:val="24"/>
        </w:rPr>
      </w:pPr>
      <w:r w:rsidRPr="00417212">
        <w:rPr>
          <w:rFonts w:ascii="Times New Roman" w:hAnsi="Times New Roman" w:cs="Times New Roman"/>
          <w:sz w:val="24"/>
          <w:szCs w:val="24"/>
        </w:rPr>
        <w:t xml:space="preserve">Teliti </w:t>
      </w:r>
    </w:p>
    <w:p w:rsidR="00DB3B54" w:rsidRDefault="00DB3B54" w:rsidP="00DB3B54">
      <w:pPr>
        <w:pStyle w:val="ListParagraph"/>
        <w:numPr>
          <w:ilvl w:val="0"/>
          <w:numId w:val="20"/>
        </w:numPr>
        <w:tabs>
          <w:tab w:val="left" w:pos="1134"/>
        </w:tabs>
        <w:spacing w:after="0" w:line="480" w:lineRule="auto"/>
        <w:ind w:left="1800"/>
        <w:rPr>
          <w:rFonts w:ascii="Times New Roman" w:hAnsi="Times New Roman" w:cs="Times New Roman"/>
          <w:sz w:val="24"/>
          <w:szCs w:val="24"/>
        </w:rPr>
      </w:pPr>
      <w:r w:rsidRPr="00417212">
        <w:rPr>
          <w:rFonts w:ascii="Times New Roman" w:hAnsi="Times New Roman" w:cs="Times New Roman"/>
          <w:sz w:val="24"/>
          <w:szCs w:val="24"/>
        </w:rPr>
        <w:t xml:space="preserve">Tekun </w:t>
      </w:r>
    </w:p>
    <w:p w:rsidR="00DB3B54" w:rsidRDefault="00DB3B54" w:rsidP="00DB3B54">
      <w:pPr>
        <w:pStyle w:val="ListParagraph"/>
        <w:numPr>
          <w:ilvl w:val="0"/>
          <w:numId w:val="20"/>
        </w:numPr>
        <w:tabs>
          <w:tab w:val="left" w:pos="1134"/>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Ramah</w:t>
      </w:r>
    </w:p>
    <w:p w:rsidR="00DB3B54" w:rsidRDefault="00DB3B54" w:rsidP="00DB3B54">
      <w:pPr>
        <w:pStyle w:val="ListParagraph"/>
        <w:numPr>
          <w:ilvl w:val="0"/>
          <w:numId w:val="20"/>
        </w:numPr>
        <w:tabs>
          <w:tab w:val="left" w:pos="1134"/>
        </w:tabs>
        <w:spacing w:after="0" w:line="480" w:lineRule="auto"/>
        <w:ind w:left="1800"/>
        <w:rPr>
          <w:rFonts w:ascii="Times New Roman" w:hAnsi="Times New Roman" w:cs="Times New Roman"/>
          <w:i/>
          <w:sz w:val="24"/>
          <w:szCs w:val="24"/>
        </w:rPr>
      </w:pPr>
      <w:r w:rsidRPr="00417212">
        <w:rPr>
          <w:rFonts w:ascii="Times New Roman" w:hAnsi="Times New Roman" w:cs="Times New Roman"/>
          <w:i/>
          <w:sz w:val="24"/>
          <w:szCs w:val="24"/>
        </w:rPr>
        <w:t>Team Building</w:t>
      </w:r>
    </w:p>
    <w:p w:rsidR="00DB3B54" w:rsidRDefault="00DB3B54" w:rsidP="00DB3B54">
      <w:pPr>
        <w:pStyle w:val="ListParagraph"/>
        <w:numPr>
          <w:ilvl w:val="0"/>
          <w:numId w:val="20"/>
        </w:numPr>
        <w:tabs>
          <w:tab w:val="left" w:pos="1134"/>
        </w:tabs>
        <w:spacing w:after="0" w:line="480" w:lineRule="auto"/>
        <w:ind w:left="1800"/>
        <w:rPr>
          <w:rFonts w:ascii="Times New Roman" w:hAnsi="Times New Roman" w:cs="Times New Roman"/>
          <w:i/>
          <w:sz w:val="24"/>
          <w:szCs w:val="24"/>
        </w:rPr>
      </w:pPr>
      <w:r w:rsidRPr="00417212">
        <w:rPr>
          <w:rFonts w:ascii="Times New Roman" w:hAnsi="Times New Roman" w:cs="Times New Roman"/>
          <w:i/>
          <w:sz w:val="24"/>
          <w:szCs w:val="24"/>
        </w:rPr>
        <w:t>Interpersonal &amp; Communication Skills</w:t>
      </w:r>
    </w:p>
    <w:p w:rsidR="00DB3B54" w:rsidRDefault="00DB3B54" w:rsidP="00DB3B54">
      <w:pPr>
        <w:pStyle w:val="ListParagraph"/>
        <w:numPr>
          <w:ilvl w:val="0"/>
          <w:numId w:val="18"/>
        </w:numPr>
        <w:tabs>
          <w:tab w:val="left" w:pos="1134"/>
        </w:tabs>
        <w:spacing w:after="0" w:line="480" w:lineRule="auto"/>
        <w:rPr>
          <w:rFonts w:ascii="Times New Roman" w:hAnsi="Times New Roman" w:cs="Times New Roman"/>
          <w:sz w:val="24"/>
          <w:szCs w:val="24"/>
        </w:rPr>
      </w:pPr>
      <w:r>
        <w:rPr>
          <w:rFonts w:ascii="Times New Roman" w:hAnsi="Times New Roman" w:cs="Times New Roman"/>
          <w:sz w:val="24"/>
          <w:szCs w:val="24"/>
        </w:rPr>
        <w:t>Tugas</w:t>
      </w:r>
    </w:p>
    <w:p w:rsidR="00323AC2" w:rsidRPr="00A829AE" w:rsidRDefault="00DB3B54" w:rsidP="00A829AE">
      <w:pPr>
        <w:pStyle w:val="ListParagraph"/>
        <w:spacing w:after="0" w:line="480" w:lineRule="auto"/>
        <w:ind w:left="1440"/>
        <w:jc w:val="both"/>
        <w:rPr>
          <w:rFonts w:ascii="Times New Roman" w:hAnsi="Times New Roman" w:cs="Times New Roman"/>
          <w:sz w:val="24"/>
          <w:szCs w:val="24"/>
        </w:rPr>
      </w:pPr>
      <w:r w:rsidRPr="00417212">
        <w:rPr>
          <w:rFonts w:ascii="Times New Roman" w:hAnsi="Times New Roman" w:cs="Times New Roman"/>
          <w:sz w:val="24"/>
          <w:szCs w:val="24"/>
        </w:rPr>
        <w:t xml:space="preserve">Bertanggung jawab atas kelancaran, kecepatan dan keakuratan transaksi keuangan untuk mewujudkan </w:t>
      </w:r>
      <w:r w:rsidRPr="00417212">
        <w:rPr>
          <w:rFonts w:ascii="Times New Roman" w:hAnsi="Times New Roman" w:cs="Times New Roman"/>
          <w:i/>
          <w:sz w:val="24"/>
          <w:szCs w:val="24"/>
        </w:rPr>
        <w:t>customer experience</w:t>
      </w:r>
      <w:r w:rsidRPr="00417212">
        <w:rPr>
          <w:rFonts w:ascii="Times New Roman" w:hAnsi="Times New Roman" w:cs="Times New Roman"/>
          <w:sz w:val="24"/>
          <w:szCs w:val="24"/>
        </w:rPr>
        <w:t xml:space="preserve"> yang memuaskan</w:t>
      </w:r>
      <w:r w:rsidR="004B47E4">
        <w:rPr>
          <w:rFonts w:ascii="Times New Roman" w:hAnsi="Times New Roman" w:cs="Times New Roman"/>
          <w:sz w:val="24"/>
          <w:szCs w:val="24"/>
        </w:rPr>
        <w:t xml:space="preserve"> bagi para pelanggan Home Mart</w:t>
      </w:r>
      <w:r w:rsidRPr="00417212">
        <w:rPr>
          <w:rFonts w:ascii="Times New Roman" w:hAnsi="Times New Roman" w:cs="Times New Roman"/>
          <w:sz w:val="24"/>
          <w:szCs w:val="24"/>
        </w:rPr>
        <w:t>.</w:t>
      </w:r>
      <w:r w:rsidR="00323AC2">
        <w:rPr>
          <w:rFonts w:ascii="Times New Roman" w:hAnsi="Times New Roman" w:cs="Times New Roman"/>
          <w:sz w:val="24"/>
          <w:szCs w:val="24"/>
        </w:rPr>
        <w:t xml:space="preserve"> </w:t>
      </w:r>
    </w:p>
    <w:p w:rsidR="00DB3B54" w:rsidRDefault="00DB3B54" w:rsidP="00DB3B54">
      <w:pPr>
        <w:pStyle w:val="ListParagraph"/>
        <w:numPr>
          <w:ilvl w:val="0"/>
          <w:numId w:val="11"/>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Pramuniaga</w:t>
      </w:r>
    </w:p>
    <w:p w:rsidR="00DB3B54" w:rsidRDefault="00DB3B54" w:rsidP="00DB3B54">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Spesifikasi</w:t>
      </w:r>
    </w:p>
    <w:p w:rsidR="00DB3B54" w:rsidRDefault="00DB3B54" w:rsidP="00DB3B54">
      <w:pPr>
        <w:pStyle w:val="ListParagraph"/>
        <w:numPr>
          <w:ilvl w:val="0"/>
          <w:numId w:val="2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Minimal SMA</w:t>
      </w:r>
      <w:r w:rsidR="004B47E4">
        <w:rPr>
          <w:rFonts w:ascii="Times New Roman" w:hAnsi="Times New Roman" w:cs="Times New Roman"/>
          <w:sz w:val="24"/>
          <w:szCs w:val="24"/>
        </w:rPr>
        <w:t>/ SMK</w:t>
      </w:r>
    </w:p>
    <w:p w:rsidR="00DB3B54" w:rsidRDefault="00DB3B54" w:rsidP="00DB3B54">
      <w:pPr>
        <w:pStyle w:val="ListParagraph"/>
        <w:numPr>
          <w:ilvl w:val="0"/>
          <w:numId w:val="2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Belum menikah</w:t>
      </w:r>
      <w:r w:rsidR="004B47E4">
        <w:rPr>
          <w:rFonts w:ascii="Times New Roman" w:hAnsi="Times New Roman" w:cs="Times New Roman"/>
          <w:sz w:val="24"/>
          <w:szCs w:val="24"/>
        </w:rPr>
        <w:t xml:space="preserve"> </w:t>
      </w:r>
    </w:p>
    <w:p w:rsidR="004B47E4" w:rsidRDefault="004B47E4" w:rsidP="00DB3B54">
      <w:pPr>
        <w:pStyle w:val="ListParagraph"/>
        <w:numPr>
          <w:ilvl w:val="0"/>
          <w:numId w:val="2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Berpenampilan menarik </w:t>
      </w:r>
    </w:p>
    <w:p w:rsidR="00D31D77" w:rsidRDefault="00D31D77" w:rsidP="00D31D77">
      <w:pPr>
        <w:spacing w:after="0" w:line="480" w:lineRule="auto"/>
        <w:jc w:val="both"/>
        <w:rPr>
          <w:rFonts w:ascii="Times New Roman" w:hAnsi="Times New Roman" w:cs="Times New Roman"/>
          <w:sz w:val="24"/>
          <w:szCs w:val="24"/>
        </w:rPr>
      </w:pPr>
    </w:p>
    <w:p w:rsidR="00D31D77" w:rsidRDefault="00D31D77" w:rsidP="00D31D77">
      <w:pPr>
        <w:spacing w:after="0" w:line="480" w:lineRule="auto"/>
        <w:jc w:val="both"/>
        <w:rPr>
          <w:rFonts w:ascii="Times New Roman" w:hAnsi="Times New Roman" w:cs="Times New Roman"/>
          <w:sz w:val="24"/>
          <w:szCs w:val="24"/>
        </w:rPr>
      </w:pPr>
    </w:p>
    <w:p w:rsidR="00D31D77" w:rsidRDefault="00D31D77" w:rsidP="00D31D77">
      <w:pPr>
        <w:spacing w:after="0" w:line="480" w:lineRule="auto"/>
        <w:jc w:val="both"/>
        <w:rPr>
          <w:rFonts w:ascii="Times New Roman" w:hAnsi="Times New Roman" w:cs="Times New Roman"/>
          <w:sz w:val="24"/>
          <w:szCs w:val="24"/>
        </w:rPr>
      </w:pPr>
    </w:p>
    <w:p w:rsidR="00D31D77" w:rsidRDefault="00D31D77" w:rsidP="00D31D77">
      <w:pPr>
        <w:spacing w:after="0" w:line="480" w:lineRule="auto"/>
        <w:jc w:val="both"/>
        <w:rPr>
          <w:rFonts w:ascii="Times New Roman" w:hAnsi="Times New Roman" w:cs="Times New Roman"/>
          <w:sz w:val="24"/>
          <w:szCs w:val="24"/>
        </w:rPr>
      </w:pPr>
    </w:p>
    <w:p w:rsidR="00D31D77" w:rsidRPr="00D31D77" w:rsidRDefault="00D31D77" w:rsidP="00D31D77">
      <w:pPr>
        <w:spacing w:after="0" w:line="480" w:lineRule="auto"/>
        <w:jc w:val="both"/>
        <w:rPr>
          <w:rFonts w:ascii="Times New Roman" w:hAnsi="Times New Roman" w:cs="Times New Roman"/>
          <w:sz w:val="24"/>
          <w:szCs w:val="24"/>
        </w:rPr>
      </w:pPr>
    </w:p>
    <w:p w:rsidR="00DB3B54" w:rsidRPr="00771A93" w:rsidRDefault="00DB3B54" w:rsidP="00DB3B54">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Kualifikasi </w:t>
      </w:r>
    </w:p>
    <w:p w:rsidR="00DB3B54" w:rsidRPr="00417212" w:rsidRDefault="00DB3B54" w:rsidP="00DB3B54">
      <w:pPr>
        <w:pStyle w:val="ListParagraph"/>
        <w:numPr>
          <w:ilvl w:val="0"/>
          <w:numId w:val="20"/>
        </w:numPr>
        <w:tabs>
          <w:tab w:val="left" w:pos="1134"/>
        </w:tabs>
        <w:spacing w:after="0" w:line="480" w:lineRule="auto"/>
        <w:ind w:left="1800"/>
        <w:rPr>
          <w:rFonts w:ascii="Times New Roman" w:hAnsi="Times New Roman" w:cs="Times New Roman"/>
          <w:sz w:val="24"/>
          <w:szCs w:val="24"/>
        </w:rPr>
      </w:pPr>
      <w:r w:rsidRPr="00417212">
        <w:rPr>
          <w:rFonts w:ascii="Times New Roman" w:hAnsi="Times New Roman" w:cs="Times New Roman"/>
          <w:sz w:val="24"/>
          <w:szCs w:val="24"/>
        </w:rPr>
        <w:t xml:space="preserve">Teliti </w:t>
      </w:r>
    </w:p>
    <w:p w:rsidR="00DB3B54" w:rsidRDefault="00DB3B54" w:rsidP="00DB3B54">
      <w:pPr>
        <w:pStyle w:val="ListParagraph"/>
        <w:numPr>
          <w:ilvl w:val="0"/>
          <w:numId w:val="20"/>
        </w:numPr>
        <w:tabs>
          <w:tab w:val="left" w:pos="1134"/>
        </w:tabs>
        <w:spacing w:after="0" w:line="480" w:lineRule="auto"/>
        <w:ind w:left="1800"/>
        <w:rPr>
          <w:rFonts w:ascii="Times New Roman" w:hAnsi="Times New Roman" w:cs="Times New Roman"/>
          <w:sz w:val="24"/>
          <w:szCs w:val="24"/>
        </w:rPr>
      </w:pPr>
      <w:r w:rsidRPr="00417212">
        <w:rPr>
          <w:rFonts w:ascii="Times New Roman" w:hAnsi="Times New Roman" w:cs="Times New Roman"/>
          <w:sz w:val="24"/>
          <w:szCs w:val="24"/>
        </w:rPr>
        <w:t xml:space="preserve">Tekun </w:t>
      </w:r>
    </w:p>
    <w:p w:rsidR="00DB3B54" w:rsidRDefault="00DB3B54" w:rsidP="00DB3B54">
      <w:pPr>
        <w:pStyle w:val="ListParagraph"/>
        <w:numPr>
          <w:ilvl w:val="0"/>
          <w:numId w:val="20"/>
        </w:numPr>
        <w:tabs>
          <w:tab w:val="left" w:pos="1134"/>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 xml:space="preserve">Ramah </w:t>
      </w:r>
    </w:p>
    <w:p w:rsidR="00DB3B54" w:rsidRDefault="00DB3B54" w:rsidP="00DB3B54">
      <w:pPr>
        <w:pStyle w:val="ListParagraph"/>
        <w:numPr>
          <w:ilvl w:val="0"/>
          <w:numId w:val="20"/>
        </w:numPr>
        <w:tabs>
          <w:tab w:val="left" w:pos="1134"/>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Kerja keras</w:t>
      </w:r>
    </w:p>
    <w:p w:rsidR="00DB3B54" w:rsidRDefault="00DB3B54" w:rsidP="00DB3B54">
      <w:pPr>
        <w:pStyle w:val="ListParagraph"/>
        <w:numPr>
          <w:ilvl w:val="0"/>
          <w:numId w:val="20"/>
        </w:numPr>
        <w:tabs>
          <w:tab w:val="left" w:pos="1134"/>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Dapat berkomunikasi dengan baik</w:t>
      </w:r>
    </w:p>
    <w:p w:rsidR="00DB3B54" w:rsidRDefault="00DB3B54" w:rsidP="00DB3B54">
      <w:pPr>
        <w:pStyle w:val="ListParagraph"/>
        <w:numPr>
          <w:ilvl w:val="0"/>
          <w:numId w:val="22"/>
        </w:numPr>
        <w:tabs>
          <w:tab w:val="left" w:pos="1134"/>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Tugas </w:t>
      </w:r>
    </w:p>
    <w:p w:rsidR="00DB3B54" w:rsidRPr="004B47E4" w:rsidRDefault="00DB3B54" w:rsidP="004B47E4">
      <w:pPr>
        <w:pStyle w:val="ListParagraph"/>
        <w:tabs>
          <w:tab w:val="left" w:pos="1134"/>
        </w:tabs>
        <w:spacing w:after="0" w:line="480" w:lineRule="auto"/>
        <w:ind w:left="1440"/>
        <w:jc w:val="both"/>
        <w:rPr>
          <w:rFonts w:ascii="Times New Roman" w:hAnsi="Times New Roman" w:cs="Times New Roman"/>
          <w:sz w:val="24"/>
          <w:szCs w:val="24"/>
        </w:rPr>
      </w:pPr>
      <w:r w:rsidRPr="00771A93">
        <w:rPr>
          <w:rFonts w:ascii="Times New Roman" w:hAnsi="Times New Roman" w:cs="Times New Roman"/>
          <w:sz w:val="24"/>
          <w:szCs w:val="24"/>
        </w:rPr>
        <w:t>Bertanggung jawab atas keamanan stok/persediaan barang dagangan</w:t>
      </w:r>
      <w:r>
        <w:rPr>
          <w:rFonts w:ascii="Times New Roman" w:hAnsi="Times New Roman" w:cs="Times New Roman"/>
          <w:sz w:val="24"/>
          <w:szCs w:val="24"/>
        </w:rPr>
        <w:t xml:space="preserve"> di toko</w:t>
      </w:r>
      <w:r w:rsidRPr="00771A93">
        <w:rPr>
          <w:rFonts w:ascii="Times New Roman" w:hAnsi="Times New Roman" w:cs="Times New Roman"/>
          <w:sz w:val="24"/>
          <w:szCs w:val="24"/>
        </w:rPr>
        <w:t xml:space="preserve">, kebersihan </w:t>
      </w:r>
      <w:r>
        <w:rPr>
          <w:rFonts w:ascii="Times New Roman" w:hAnsi="Times New Roman" w:cs="Times New Roman"/>
          <w:sz w:val="24"/>
          <w:szCs w:val="24"/>
        </w:rPr>
        <w:t xml:space="preserve">dan kerapian </w:t>
      </w:r>
      <w:r w:rsidRPr="00771A93">
        <w:rPr>
          <w:rFonts w:ascii="Times New Roman" w:hAnsi="Times New Roman" w:cs="Times New Roman"/>
          <w:i/>
          <w:sz w:val="24"/>
          <w:szCs w:val="24"/>
        </w:rPr>
        <w:t xml:space="preserve">display </w:t>
      </w:r>
      <w:r>
        <w:rPr>
          <w:rFonts w:ascii="Times New Roman" w:hAnsi="Times New Roman" w:cs="Times New Roman"/>
          <w:sz w:val="24"/>
          <w:szCs w:val="24"/>
        </w:rPr>
        <w:t>barang di Toko</w:t>
      </w:r>
    </w:p>
    <w:p w:rsidR="00DB3B54" w:rsidRDefault="00DB3B54" w:rsidP="00DB3B54">
      <w:pPr>
        <w:pStyle w:val="ListParagraph"/>
        <w:numPr>
          <w:ilvl w:val="0"/>
          <w:numId w:val="11"/>
        </w:numPr>
        <w:tabs>
          <w:tab w:val="left" w:pos="1134"/>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Logistik</w:t>
      </w:r>
    </w:p>
    <w:p w:rsidR="00DB3B54" w:rsidRDefault="00DB3B54" w:rsidP="00DB3B54">
      <w:pPr>
        <w:pStyle w:val="ListParagraph"/>
        <w:numPr>
          <w:ilvl w:val="0"/>
          <w:numId w:val="24"/>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Spesifikasi</w:t>
      </w:r>
    </w:p>
    <w:p w:rsidR="00DB3B54" w:rsidRDefault="00DB3B54" w:rsidP="00DB3B54">
      <w:pPr>
        <w:pStyle w:val="ListParagraph"/>
        <w:numPr>
          <w:ilvl w:val="0"/>
          <w:numId w:val="2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Minimal SMA</w:t>
      </w:r>
      <w:r w:rsidR="00C372CD">
        <w:rPr>
          <w:rFonts w:ascii="Times New Roman" w:hAnsi="Times New Roman" w:cs="Times New Roman"/>
          <w:sz w:val="24"/>
          <w:szCs w:val="24"/>
        </w:rPr>
        <w:t xml:space="preserve">/ SMK </w:t>
      </w:r>
    </w:p>
    <w:p w:rsidR="00B014A3" w:rsidRPr="00A829AE" w:rsidRDefault="00DB3B54" w:rsidP="00A829AE">
      <w:pPr>
        <w:pStyle w:val="ListParagraph"/>
        <w:numPr>
          <w:ilvl w:val="0"/>
          <w:numId w:val="2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Umur maksimal 40 tahun</w:t>
      </w:r>
      <w:r w:rsidR="00C372CD">
        <w:rPr>
          <w:rFonts w:ascii="Times New Roman" w:hAnsi="Times New Roman" w:cs="Times New Roman"/>
          <w:sz w:val="24"/>
          <w:szCs w:val="24"/>
        </w:rPr>
        <w:t xml:space="preserve"> </w:t>
      </w:r>
      <w:r w:rsidR="00B014A3">
        <w:rPr>
          <w:rFonts w:ascii="Times New Roman" w:hAnsi="Times New Roman" w:cs="Times New Roman"/>
          <w:sz w:val="24"/>
          <w:szCs w:val="24"/>
        </w:rPr>
        <w:t xml:space="preserve"> </w:t>
      </w:r>
    </w:p>
    <w:p w:rsidR="00DB3B54" w:rsidRPr="00771A93" w:rsidRDefault="00DB3B54" w:rsidP="00DB3B54">
      <w:pPr>
        <w:pStyle w:val="ListParagraph"/>
        <w:numPr>
          <w:ilvl w:val="0"/>
          <w:numId w:val="24"/>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Kualifikasi </w:t>
      </w:r>
    </w:p>
    <w:p w:rsidR="00DB3B54" w:rsidRPr="00417212" w:rsidRDefault="00DB3B54" w:rsidP="00DB3B54">
      <w:pPr>
        <w:pStyle w:val="ListParagraph"/>
        <w:numPr>
          <w:ilvl w:val="0"/>
          <w:numId w:val="20"/>
        </w:numPr>
        <w:tabs>
          <w:tab w:val="left" w:pos="1134"/>
        </w:tabs>
        <w:spacing w:after="0" w:line="480" w:lineRule="auto"/>
        <w:ind w:left="1800"/>
        <w:rPr>
          <w:rFonts w:ascii="Times New Roman" w:hAnsi="Times New Roman" w:cs="Times New Roman"/>
          <w:sz w:val="24"/>
          <w:szCs w:val="24"/>
        </w:rPr>
      </w:pPr>
      <w:r w:rsidRPr="00417212">
        <w:rPr>
          <w:rFonts w:ascii="Times New Roman" w:hAnsi="Times New Roman" w:cs="Times New Roman"/>
          <w:sz w:val="24"/>
          <w:szCs w:val="24"/>
        </w:rPr>
        <w:t xml:space="preserve">Teliti </w:t>
      </w:r>
    </w:p>
    <w:p w:rsidR="00DB3B54" w:rsidRDefault="00DB3B54" w:rsidP="00DB3B54">
      <w:pPr>
        <w:pStyle w:val="ListParagraph"/>
        <w:numPr>
          <w:ilvl w:val="0"/>
          <w:numId w:val="20"/>
        </w:numPr>
        <w:tabs>
          <w:tab w:val="left" w:pos="1134"/>
        </w:tabs>
        <w:spacing w:after="0" w:line="480" w:lineRule="auto"/>
        <w:ind w:left="1800"/>
        <w:rPr>
          <w:rFonts w:ascii="Times New Roman" w:hAnsi="Times New Roman" w:cs="Times New Roman"/>
          <w:sz w:val="24"/>
          <w:szCs w:val="24"/>
        </w:rPr>
      </w:pPr>
      <w:r w:rsidRPr="00417212">
        <w:rPr>
          <w:rFonts w:ascii="Times New Roman" w:hAnsi="Times New Roman" w:cs="Times New Roman"/>
          <w:sz w:val="24"/>
          <w:szCs w:val="24"/>
        </w:rPr>
        <w:t xml:space="preserve">Tekun </w:t>
      </w:r>
    </w:p>
    <w:p w:rsidR="00DB3B54" w:rsidRDefault="00DB3B54" w:rsidP="00DB3B54">
      <w:pPr>
        <w:pStyle w:val="ListParagraph"/>
        <w:numPr>
          <w:ilvl w:val="0"/>
          <w:numId w:val="20"/>
        </w:numPr>
        <w:tabs>
          <w:tab w:val="left" w:pos="1134"/>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 xml:space="preserve">Ramah </w:t>
      </w:r>
    </w:p>
    <w:p w:rsidR="00DB3B54" w:rsidRDefault="00DB3B54" w:rsidP="00DB3B54">
      <w:pPr>
        <w:pStyle w:val="ListParagraph"/>
        <w:numPr>
          <w:ilvl w:val="0"/>
          <w:numId w:val="20"/>
        </w:numPr>
        <w:tabs>
          <w:tab w:val="left" w:pos="1134"/>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Kerja keras</w:t>
      </w:r>
    </w:p>
    <w:p w:rsidR="00DB3B54" w:rsidRDefault="00DB3B54" w:rsidP="00DB3B54">
      <w:pPr>
        <w:pStyle w:val="ListParagraph"/>
        <w:numPr>
          <w:ilvl w:val="0"/>
          <w:numId w:val="20"/>
        </w:numPr>
        <w:tabs>
          <w:tab w:val="left" w:pos="1134"/>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Dapat berkomunikasi dengan baik</w:t>
      </w:r>
    </w:p>
    <w:p w:rsidR="00DB3B54" w:rsidRDefault="00DB3B54" w:rsidP="00DB3B54">
      <w:pPr>
        <w:pStyle w:val="ListParagraph"/>
        <w:numPr>
          <w:ilvl w:val="0"/>
          <w:numId w:val="24"/>
        </w:numPr>
        <w:tabs>
          <w:tab w:val="left" w:pos="1134"/>
        </w:tabs>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Tugas </w:t>
      </w:r>
    </w:p>
    <w:p w:rsidR="00D31D77" w:rsidRPr="008E2710" w:rsidRDefault="00DB3B54" w:rsidP="008E2710">
      <w:pPr>
        <w:pStyle w:val="ListParagraph"/>
        <w:tabs>
          <w:tab w:val="left" w:pos="1134"/>
        </w:tabs>
        <w:spacing w:after="0" w:line="480" w:lineRule="auto"/>
        <w:ind w:left="1440"/>
        <w:jc w:val="both"/>
        <w:rPr>
          <w:rFonts w:ascii="Times New Roman" w:hAnsi="Times New Roman" w:cs="Times New Roman"/>
          <w:sz w:val="24"/>
          <w:szCs w:val="24"/>
        </w:rPr>
      </w:pPr>
      <w:r w:rsidRPr="00771A93">
        <w:rPr>
          <w:rFonts w:ascii="Times New Roman" w:hAnsi="Times New Roman" w:cs="Times New Roman"/>
          <w:sz w:val="24"/>
          <w:szCs w:val="24"/>
        </w:rPr>
        <w:t>Bertanggung jawab atas keamanan stok/persediaan barang dagangan</w:t>
      </w:r>
      <w:r>
        <w:rPr>
          <w:rFonts w:ascii="Times New Roman" w:hAnsi="Times New Roman" w:cs="Times New Roman"/>
          <w:sz w:val="24"/>
          <w:szCs w:val="24"/>
        </w:rPr>
        <w:t xml:space="preserve"> di gudang</w:t>
      </w:r>
      <w:r w:rsidRPr="00771A93">
        <w:rPr>
          <w:rFonts w:ascii="Times New Roman" w:hAnsi="Times New Roman" w:cs="Times New Roman"/>
          <w:sz w:val="24"/>
          <w:szCs w:val="24"/>
        </w:rPr>
        <w:t xml:space="preserve">, </w:t>
      </w:r>
      <w:r>
        <w:rPr>
          <w:rFonts w:ascii="Times New Roman" w:hAnsi="Times New Roman" w:cs="Times New Roman"/>
          <w:sz w:val="24"/>
          <w:szCs w:val="24"/>
        </w:rPr>
        <w:t xml:space="preserve">serta bertanggung jawab atas penerimaan barang digudang dan retur barang kepada supplier jika terjadi kerusakan pada saat penerimaan barang. </w:t>
      </w:r>
    </w:p>
    <w:p w:rsidR="00D04828" w:rsidRPr="00AF590C" w:rsidRDefault="00D04828" w:rsidP="00D04828">
      <w:pPr>
        <w:pStyle w:val="ListParagraph"/>
        <w:numPr>
          <w:ilvl w:val="0"/>
          <w:numId w:val="1"/>
        </w:numPr>
        <w:spacing w:line="480" w:lineRule="auto"/>
        <w:ind w:hanging="720"/>
        <w:jc w:val="both"/>
        <w:rPr>
          <w:rFonts w:ascii="Times New Roman" w:hAnsi="Times New Roman" w:cs="Times New Roman"/>
          <w:b/>
          <w:sz w:val="24"/>
          <w:szCs w:val="24"/>
        </w:rPr>
      </w:pPr>
      <w:r w:rsidRPr="00AF590C">
        <w:rPr>
          <w:rFonts w:ascii="Times New Roman" w:hAnsi="Times New Roman" w:cs="Times New Roman"/>
          <w:b/>
          <w:sz w:val="24"/>
          <w:szCs w:val="24"/>
        </w:rPr>
        <w:lastRenderedPageBreak/>
        <w:t>Struktur Organisasi Perusahaan</w:t>
      </w:r>
    </w:p>
    <w:p w:rsidR="00FB5E2B" w:rsidRDefault="00FB5E2B" w:rsidP="00F5561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Struktur organisasi adalah suatu susunan komponen-komponen atau </w:t>
      </w:r>
      <w:r w:rsidR="006A44E6">
        <w:rPr>
          <w:rFonts w:ascii="Times New Roman" w:hAnsi="Times New Roman" w:cs="Times New Roman"/>
          <w:sz w:val="24"/>
          <w:szCs w:val="24"/>
        </w:rPr>
        <w:t xml:space="preserve">unit-unit kerja dalam sebuah organisasi. Struktur organisasi menunjukan bahwa adanya pembagian kerja dan bagaimana fungsi atau kegiatan-kegiatan berbeda yang dikoordinasikan. </w:t>
      </w:r>
    </w:p>
    <w:p w:rsidR="00D04828" w:rsidRPr="00F5561A" w:rsidRDefault="00D04828" w:rsidP="00F5561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Struktur organisasi dibutuhkan oleh semua perusahaan, baik perusahaan dalam skala kecil atau perusahaan dalam skala besar. Struktur organisasi berfungsi memberikan kejelasan tugas dan wewenang seseorang dalam perusahaan tersebut. Menurut Stephen P Robbins dan Mary Coulter (2016:336) ada beberapa struktur organisasi perusahaan, antara </w:t>
      </w:r>
      <w:proofErr w:type="gramStart"/>
      <w:r>
        <w:rPr>
          <w:rFonts w:ascii="Times New Roman" w:hAnsi="Times New Roman" w:cs="Times New Roman"/>
          <w:sz w:val="24"/>
          <w:szCs w:val="24"/>
        </w:rPr>
        <w:t>lain :</w:t>
      </w:r>
      <w:proofErr w:type="gramEnd"/>
      <w:r>
        <w:rPr>
          <w:rFonts w:ascii="Times New Roman" w:hAnsi="Times New Roman" w:cs="Times New Roman"/>
          <w:sz w:val="24"/>
          <w:szCs w:val="24"/>
        </w:rPr>
        <w:t xml:space="preserve"> </w:t>
      </w:r>
    </w:p>
    <w:p w:rsidR="00D04828" w:rsidRPr="00137237" w:rsidRDefault="00D04828" w:rsidP="00D04828">
      <w:pPr>
        <w:pStyle w:val="ListParagraph"/>
        <w:numPr>
          <w:ilvl w:val="0"/>
          <w:numId w:val="25"/>
        </w:numPr>
        <w:spacing w:line="480" w:lineRule="auto"/>
        <w:ind w:left="1080"/>
        <w:jc w:val="both"/>
        <w:rPr>
          <w:rFonts w:ascii="Times New Roman" w:hAnsi="Times New Roman" w:cs="Times New Roman"/>
          <w:i/>
          <w:sz w:val="24"/>
          <w:szCs w:val="24"/>
        </w:rPr>
      </w:pPr>
      <w:r w:rsidRPr="00137237">
        <w:rPr>
          <w:rFonts w:ascii="Times New Roman" w:hAnsi="Times New Roman" w:cs="Times New Roman"/>
          <w:i/>
          <w:sz w:val="24"/>
          <w:szCs w:val="24"/>
        </w:rPr>
        <w:t xml:space="preserve">Simple structure </w:t>
      </w:r>
    </w:p>
    <w:p w:rsidR="00D04828" w:rsidRDefault="00D04828" w:rsidP="00D04828">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Banyak perusahaan memulai usahanya dengan menggunakan struktur sederhana, dengan sedikit departementalisasi, kontrol yang luas, dan sentralisasi tinggi.</w:t>
      </w:r>
    </w:p>
    <w:p w:rsidR="00D04828" w:rsidRDefault="00D04828" w:rsidP="00D04828">
      <w:pPr>
        <w:pStyle w:val="ListParagraph"/>
        <w:numPr>
          <w:ilvl w:val="0"/>
          <w:numId w:val="25"/>
        </w:numPr>
        <w:spacing w:line="480" w:lineRule="auto"/>
        <w:ind w:left="1080"/>
        <w:jc w:val="both"/>
        <w:rPr>
          <w:rFonts w:ascii="Times New Roman" w:hAnsi="Times New Roman" w:cs="Times New Roman"/>
          <w:i/>
          <w:sz w:val="24"/>
          <w:szCs w:val="24"/>
        </w:rPr>
      </w:pPr>
      <w:r>
        <w:rPr>
          <w:rFonts w:ascii="Times New Roman" w:hAnsi="Times New Roman" w:cs="Times New Roman"/>
          <w:i/>
          <w:sz w:val="24"/>
          <w:szCs w:val="24"/>
        </w:rPr>
        <w:t xml:space="preserve">Functional structure </w:t>
      </w:r>
    </w:p>
    <w:p w:rsidR="00D04828" w:rsidRDefault="00D04828" w:rsidP="00D04828">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Mengelompokkan spesialisasi pekerjaan yang sama dalam 1 bagian</w:t>
      </w:r>
    </w:p>
    <w:p w:rsidR="00D04828" w:rsidRDefault="00D04828" w:rsidP="00D04828">
      <w:pPr>
        <w:pStyle w:val="ListParagraph"/>
        <w:numPr>
          <w:ilvl w:val="0"/>
          <w:numId w:val="25"/>
        </w:numPr>
        <w:spacing w:line="480" w:lineRule="auto"/>
        <w:ind w:left="1080"/>
        <w:jc w:val="both"/>
        <w:rPr>
          <w:rFonts w:ascii="Times New Roman" w:hAnsi="Times New Roman" w:cs="Times New Roman"/>
          <w:i/>
          <w:sz w:val="24"/>
          <w:szCs w:val="24"/>
        </w:rPr>
      </w:pPr>
      <w:r w:rsidRPr="00137237">
        <w:rPr>
          <w:rFonts w:ascii="Times New Roman" w:hAnsi="Times New Roman" w:cs="Times New Roman"/>
          <w:i/>
          <w:sz w:val="24"/>
          <w:szCs w:val="24"/>
        </w:rPr>
        <w:t>Divisional structure</w:t>
      </w:r>
    </w:p>
    <w:p w:rsidR="00D04828" w:rsidRDefault="00D04828" w:rsidP="00D04828">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Terdiri dari beberapa unit atau divisi. Dalam struktur ini, setiap divisi memiliki otonomi yang terbatas, dengan memiliki manajer divisi yang memiliki control atas unitnya, dan bertanggungjawab atas divisinya. </w:t>
      </w:r>
    </w:p>
    <w:p w:rsidR="008E2710" w:rsidRDefault="008E2710" w:rsidP="00D04828">
      <w:pPr>
        <w:pStyle w:val="ListParagraph"/>
        <w:spacing w:line="480" w:lineRule="auto"/>
        <w:ind w:left="1080"/>
        <w:jc w:val="both"/>
        <w:rPr>
          <w:rFonts w:ascii="Times New Roman" w:hAnsi="Times New Roman" w:cs="Times New Roman"/>
          <w:sz w:val="24"/>
          <w:szCs w:val="24"/>
        </w:rPr>
      </w:pPr>
    </w:p>
    <w:p w:rsidR="008E2710" w:rsidRDefault="008E2710" w:rsidP="00D04828">
      <w:pPr>
        <w:pStyle w:val="ListParagraph"/>
        <w:spacing w:line="480" w:lineRule="auto"/>
        <w:ind w:left="1080"/>
        <w:jc w:val="both"/>
        <w:rPr>
          <w:rFonts w:ascii="Times New Roman" w:hAnsi="Times New Roman" w:cs="Times New Roman"/>
          <w:sz w:val="24"/>
          <w:szCs w:val="24"/>
        </w:rPr>
      </w:pPr>
    </w:p>
    <w:p w:rsidR="008E2710" w:rsidRDefault="008E2710" w:rsidP="00D04828">
      <w:pPr>
        <w:pStyle w:val="ListParagraph"/>
        <w:spacing w:line="480" w:lineRule="auto"/>
        <w:ind w:left="1080"/>
        <w:jc w:val="both"/>
        <w:rPr>
          <w:rFonts w:ascii="Times New Roman" w:hAnsi="Times New Roman" w:cs="Times New Roman"/>
          <w:sz w:val="24"/>
          <w:szCs w:val="24"/>
        </w:rPr>
      </w:pPr>
    </w:p>
    <w:p w:rsidR="008E2710" w:rsidRDefault="008E2710" w:rsidP="00D04828">
      <w:pPr>
        <w:pStyle w:val="ListParagraph"/>
        <w:spacing w:line="480" w:lineRule="auto"/>
        <w:ind w:left="1080"/>
        <w:jc w:val="both"/>
        <w:rPr>
          <w:rFonts w:ascii="Times New Roman" w:hAnsi="Times New Roman" w:cs="Times New Roman"/>
          <w:sz w:val="24"/>
          <w:szCs w:val="24"/>
        </w:rPr>
      </w:pPr>
    </w:p>
    <w:p w:rsidR="008E2710" w:rsidRDefault="008E2710" w:rsidP="00D04828">
      <w:pPr>
        <w:pStyle w:val="ListParagraph"/>
        <w:spacing w:line="480" w:lineRule="auto"/>
        <w:ind w:left="1080"/>
        <w:jc w:val="both"/>
        <w:rPr>
          <w:rFonts w:ascii="Times New Roman" w:hAnsi="Times New Roman" w:cs="Times New Roman"/>
          <w:sz w:val="24"/>
          <w:szCs w:val="24"/>
        </w:rPr>
      </w:pPr>
    </w:p>
    <w:p w:rsidR="007E37E2" w:rsidRPr="00323AC2" w:rsidRDefault="00D04828" w:rsidP="00323AC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Berikut adalah struktur orga</w:t>
      </w:r>
      <w:r w:rsidR="006A44E6">
        <w:rPr>
          <w:rFonts w:ascii="Times New Roman" w:hAnsi="Times New Roman" w:cs="Times New Roman"/>
          <w:sz w:val="24"/>
          <w:szCs w:val="24"/>
        </w:rPr>
        <w:t>nisasi yang dimiliki oleh Home</w:t>
      </w:r>
      <w:r>
        <w:rPr>
          <w:rFonts w:ascii="Times New Roman" w:hAnsi="Times New Roman" w:cs="Times New Roman"/>
          <w:sz w:val="24"/>
          <w:szCs w:val="24"/>
        </w:rPr>
        <w:t xml:space="preserve"> </w:t>
      </w:r>
      <w:proofErr w:type="gramStart"/>
      <w:r>
        <w:rPr>
          <w:rFonts w:ascii="Times New Roman" w:hAnsi="Times New Roman" w:cs="Times New Roman"/>
          <w:sz w:val="24"/>
          <w:szCs w:val="24"/>
        </w:rPr>
        <w:t>Mart :</w:t>
      </w:r>
      <w:proofErr w:type="gramEnd"/>
      <w:r w:rsidR="007E37E2">
        <w:rPr>
          <w:rFonts w:ascii="Times New Roman" w:hAnsi="Times New Roman" w:cs="Times New Roman"/>
          <w:sz w:val="24"/>
          <w:szCs w:val="24"/>
        </w:rPr>
        <w:t xml:space="preserve"> </w:t>
      </w:r>
    </w:p>
    <w:p w:rsidR="007E37E2" w:rsidRPr="003433EC" w:rsidRDefault="007E37E2" w:rsidP="007E37E2">
      <w:pPr>
        <w:pStyle w:val="ListParagraph"/>
        <w:spacing w:line="360" w:lineRule="auto"/>
        <w:jc w:val="center"/>
        <w:rPr>
          <w:rFonts w:ascii="Times New Roman" w:hAnsi="Times New Roman" w:cs="Times New Roman"/>
          <w:b/>
          <w:sz w:val="24"/>
          <w:szCs w:val="24"/>
        </w:rPr>
      </w:pPr>
      <w:r w:rsidRPr="003433EC">
        <w:rPr>
          <w:rFonts w:ascii="Times New Roman" w:hAnsi="Times New Roman" w:cs="Times New Roman"/>
          <w:b/>
          <w:sz w:val="24"/>
          <w:szCs w:val="24"/>
        </w:rPr>
        <w:t>Gambar 6.2</w:t>
      </w:r>
    </w:p>
    <w:p w:rsidR="007E37E2" w:rsidRPr="003433EC" w:rsidRDefault="007E37E2" w:rsidP="007E37E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Struktur Organisasi Home</w:t>
      </w:r>
      <w:r w:rsidRPr="003433EC">
        <w:rPr>
          <w:rFonts w:ascii="Times New Roman" w:hAnsi="Times New Roman" w:cs="Times New Roman"/>
          <w:b/>
          <w:sz w:val="24"/>
          <w:szCs w:val="24"/>
        </w:rPr>
        <w:t xml:space="preserve"> Mart</w:t>
      </w:r>
    </w:p>
    <w:p w:rsidR="007E37E2" w:rsidRDefault="007E37E2" w:rsidP="007E37E2">
      <w:pPr>
        <w:pStyle w:val="ListParagraph"/>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AF85349" wp14:editId="23A01148">
            <wp:extent cx="4508500" cy="1511300"/>
            <wp:effectExtent l="0" t="0" r="0"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E37E2" w:rsidRDefault="007E37E2" w:rsidP="007E37E2">
      <w:pPr>
        <w:pStyle w:val="ListParagraph"/>
        <w:spacing w:line="480" w:lineRule="auto"/>
        <w:ind w:left="1080" w:firstLine="1440"/>
        <w:jc w:val="both"/>
        <w:rPr>
          <w:rFonts w:ascii="Times New Roman" w:hAnsi="Times New Roman" w:cs="Times New Roman"/>
          <w:sz w:val="24"/>
          <w:szCs w:val="24"/>
        </w:rPr>
      </w:pPr>
      <w:proofErr w:type="gramStart"/>
      <w:r>
        <w:rPr>
          <w:rFonts w:ascii="Times New Roman" w:hAnsi="Times New Roman" w:cs="Times New Roman"/>
          <w:i/>
          <w:sz w:val="24"/>
          <w:szCs w:val="24"/>
        </w:rPr>
        <w:t>Sumber :</w:t>
      </w:r>
      <w:proofErr w:type="gramEnd"/>
      <w:r>
        <w:rPr>
          <w:rFonts w:ascii="Times New Roman" w:hAnsi="Times New Roman" w:cs="Times New Roman"/>
          <w:i/>
          <w:sz w:val="24"/>
          <w:szCs w:val="24"/>
        </w:rPr>
        <w:t xml:space="preserve"> Home</w:t>
      </w:r>
      <w:r w:rsidRPr="00AF5EFB">
        <w:rPr>
          <w:rFonts w:ascii="Times New Roman" w:hAnsi="Times New Roman" w:cs="Times New Roman"/>
          <w:i/>
          <w:sz w:val="24"/>
          <w:szCs w:val="24"/>
        </w:rPr>
        <w:t xml:space="preserve"> Mart </w:t>
      </w:r>
      <w:r w:rsidR="007C52F6">
        <w:rPr>
          <w:rFonts w:ascii="Times New Roman" w:hAnsi="Times New Roman" w:cs="Times New Roman"/>
          <w:sz w:val="24"/>
          <w:szCs w:val="24"/>
        </w:rPr>
        <w:t xml:space="preserve"> </w:t>
      </w:r>
    </w:p>
    <w:p w:rsidR="007C52F6" w:rsidRDefault="007C52F6" w:rsidP="007C52F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gambar 6.2 diatas, struktur organisasi yang dimiliki oleh Home Mart termasuk ke dalam jenis struktur </w:t>
      </w:r>
      <w:r w:rsidRPr="0063236D">
        <w:rPr>
          <w:rFonts w:ascii="Times New Roman" w:hAnsi="Times New Roman" w:cs="Times New Roman"/>
          <w:i/>
          <w:sz w:val="24"/>
          <w:szCs w:val="24"/>
        </w:rPr>
        <w:t>simple</w:t>
      </w:r>
      <w:r>
        <w:rPr>
          <w:rFonts w:ascii="Times New Roman" w:hAnsi="Times New Roman" w:cs="Times New Roman"/>
          <w:sz w:val="24"/>
          <w:szCs w:val="24"/>
        </w:rPr>
        <w:t xml:space="preserve">. Struktur organisasi yang sederhana ini dipilih oleh pemilik karena usaha ini masih baru dan masih dalam skala kecil. Disini pemilik berperan sebagai Direktur. Semua tugas dan tanggung jawab dipaparkan dengan jelas, yaitu Direktur sebagai pemimpin yang berada pada posisi tertinggi dan kepala toko posisi kedua tertinggi diantara staff lain yang membuat staff </w:t>
      </w:r>
      <w:r w:rsidR="008750AF">
        <w:rPr>
          <w:rFonts w:ascii="Times New Roman" w:hAnsi="Times New Roman" w:cs="Times New Roman"/>
          <w:sz w:val="24"/>
          <w:szCs w:val="24"/>
        </w:rPr>
        <w:t xml:space="preserve">memberikan laporan dan tanggung jawab kepada kepala toko yang kemudian secara langsung kepala toko bertanggung jawab penuh terhadap Direktur. </w:t>
      </w:r>
    </w:p>
    <w:p w:rsidR="002D434D" w:rsidRPr="002D434D" w:rsidRDefault="002D434D" w:rsidP="002D434D">
      <w:pPr>
        <w:numPr>
          <w:ilvl w:val="0"/>
          <w:numId w:val="1"/>
        </w:numPr>
        <w:spacing w:line="480" w:lineRule="auto"/>
        <w:ind w:hanging="720"/>
        <w:contextualSpacing/>
        <w:jc w:val="both"/>
        <w:rPr>
          <w:rFonts w:ascii="Times New Roman" w:hAnsi="Times New Roman" w:cs="Times New Roman"/>
          <w:b/>
          <w:sz w:val="24"/>
          <w:szCs w:val="24"/>
        </w:rPr>
      </w:pPr>
      <w:r w:rsidRPr="002D434D">
        <w:rPr>
          <w:rFonts w:ascii="Times New Roman" w:hAnsi="Times New Roman" w:cs="Times New Roman"/>
          <w:b/>
          <w:sz w:val="24"/>
          <w:szCs w:val="24"/>
        </w:rPr>
        <w:t>Kompensasi dan Balas Jasa Karyawan</w:t>
      </w:r>
    </w:p>
    <w:p w:rsidR="00EA3096" w:rsidRDefault="002D434D" w:rsidP="002D434D">
      <w:pPr>
        <w:spacing w:line="480" w:lineRule="auto"/>
        <w:ind w:left="720" w:firstLine="720"/>
        <w:contextualSpacing/>
        <w:jc w:val="both"/>
        <w:rPr>
          <w:rFonts w:ascii="Times New Roman" w:hAnsi="Times New Roman" w:cs="Times New Roman"/>
          <w:sz w:val="24"/>
          <w:szCs w:val="24"/>
        </w:rPr>
      </w:pPr>
      <w:r w:rsidRPr="002D434D">
        <w:rPr>
          <w:rFonts w:ascii="Times New Roman" w:hAnsi="Times New Roman" w:cs="Times New Roman"/>
          <w:sz w:val="24"/>
          <w:szCs w:val="24"/>
        </w:rPr>
        <w:t>Balas jasa kepada karyawan perlu diberikan oleh pihak perusahaan atas waktu dan tenaga yang diberikan keryawan terhadap perusahaan. Perusahaan wajib membalas jasa dengan memberikan gaji dan THR (Tunjangan Hari Raya) kepada karyawannya</w:t>
      </w:r>
      <w:r w:rsidR="00D766E4">
        <w:rPr>
          <w:rFonts w:ascii="Times New Roman" w:hAnsi="Times New Roman" w:cs="Times New Roman"/>
          <w:sz w:val="24"/>
          <w:szCs w:val="24"/>
        </w:rPr>
        <w:t xml:space="preserve"> dalam membantu </w:t>
      </w:r>
      <w:r w:rsidR="00EA3096">
        <w:rPr>
          <w:rFonts w:ascii="Times New Roman" w:hAnsi="Times New Roman" w:cs="Times New Roman"/>
          <w:sz w:val="24"/>
          <w:szCs w:val="24"/>
        </w:rPr>
        <w:t>perusahaan dalam menjalankan kegiatan bisnisnya</w:t>
      </w:r>
      <w:r w:rsidRPr="002D434D">
        <w:rPr>
          <w:rFonts w:ascii="Times New Roman" w:hAnsi="Times New Roman" w:cs="Times New Roman"/>
          <w:sz w:val="24"/>
          <w:szCs w:val="24"/>
        </w:rPr>
        <w:t>.</w:t>
      </w:r>
      <w:r w:rsidR="00EA3096">
        <w:rPr>
          <w:rFonts w:ascii="Times New Roman" w:hAnsi="Times New Roman" w:cs="Times New Roman"/>
          <w:sz w:val="24"/>
          <w:szCs w:val="24"/>
        </w:rPr>
        <w:t xml:space="preserve"> Gaji diberikan juga untuk meningkatkan loyalitas karyawan, meningkatkan inovasi karyawan dalam bekerja dan meningkatkan kinerja karyawan.</w:t>
      </w:r>
      <w:r w:rsidRPr="002D434D">
        <w:rPr>
          <w:rFonts w:ascii="Times New Roman" w:hAnsi="Times New Roman" w:cs="Times New Roman"/>
          <w:sz w:val="24"/>
          <w:szCs w:val="24"/>
        </w:rPr>
        <w:t xml:space="preserve"> </w:t>
      </w:r>
    </w:p>
    <w:p w:rsidR="00F15669" w:rsidRDefault="002D434D" w:rsidP="002D434D">
      <w:pPr>
        <w:spacing w:line="480" w:lineRule="auto"/>
        <w:ind w:left="720" w:firstLine="720"/>
        <w:contextualSpacing/>
        <w:jc w:val="both"/>
        <w:rPr>
          <w:rFonts w:ascii="Times New Roman" w:hAnsi="Times New Roman" w:cs="Times New Roman"/>
          <w:sz w:val="24"/>
          <w:szCs w:val="24"/>
        </w:rPr>
      </w:pPr>
      <w:r w:rsidRPr="002D434D">
        <w:rPr>
          <w:rFonts w:ascii="Times New Roman" w:hAnsi="Times New Roman" w:cs="Times New Roman"/>
          <w:sz w:val="24"/>
          <w:szCs w:val="24"/>
        </w:rPr>
        <w:lastRenderedPageBreak/>
        <w:t>Menurut Undang-Undang Republik Indonesia No 40 Tahun 2004 tentang sistem Jaminan Sosial Nasional menyatakan gaji adalah hak pekerja yang diterima dan dinyatakan dalam bentuk uang sebagai imbalan dari pemberi kerja kepada pekerja ditetapkan dibayar menurut suatu perjanjian kerja, kesepakatan, atau peraturan perundang-undangan, termasuk tunjangan bagi pekerja dan keluarganya atas</w:t>
      </w:r>
      <w:r w:rsidR="00D766E4">
        <w:rPr>
          <w:rFonts w:ascii="Times New Roman" w:hAnsi="Times New Roman" w:cs="Times New Roman"/>
          <w:sz w:val="24"/>
          <w:szCs w:val="24"/>
        </w:rPr>
        <w:t xml:space="preserve"> suatu pekerjaan dan</w:t>
      </w:r>
      <w:r w:rsidRPr="002D434D">
        <w:rPr>
          <w:rFonts w:ascii="Times New Roman" w:hAnsi="Times New Roman" w:cs="Times New Roman"/>
          <w:sz w:val="24"/>
          <w:szCs w:val="24"/>
        </w:rPr>
        <w:t xml:space="preserve"> jasa yang telah atau akan dilakukan. </w:t>
      </w:r>
    </w:p>
    <w:p w:rsidR="002D434D" w:rsidRPr="002D434D" w:rsidRDefault="00F15669" w:rsidP="002D434D">
      <w:pPr>
        <w:spacing w:line="48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Dalam penetapan besaran upah karyawan yang juga diatur dalam Pasal 90 ayat 1 UU No. 13 Tahun 2003, mengenai pengusaha dilarang membayar lebih rendah dari ketentuan upah minimum yang telah ditetapkan pemerintah setempat. </w:t>
      </w:r>
      <w:r w:rsidR="002D434D" w:rsidRPr="002D434D">
        <w:rPr>
          <w:rFonts w:ascii="Times New Roman" w:hAnsi="Times New Roman" w:cs="Times New Roman"/>
          <w:sz w:val="24"/>
          <w:szCs w:val="24"/>
        </w:rPr>
        <w:t>Berdasarkan konsep</w:t>
      </w:r>
      <w:r>
        <w:rPr>
          <w:rFonts w:ascii="Times New Roman" w:hAnsi="Times New Roman" w:cs="Times New Roman"/>
          <w:sz w:val="24"/>
          <w:szCs w:val="24"/>
        </w:rPr>
        <w:t>-konsep</w:t>
      </w:r>
      <w:r w:rsidR="002D434D" w:rsidRPr="002D434D">
        <w:rPr>
          <w:rFonts w:ascii="Times New Roman" w:hAnsi="Times New Roman" w:cs="Times New Roman"/>
          <w:sz w:val="24"/>
          <w:szCs w:val="24"/>
        </w:rPr>
        <w:t xml:space="preserve"> </w:t>
      </w:r>
      <w:r>
        <w:rPr>
          <w:rFonts w:ascii="Times New Roman" w:hAnsi="Times New Roman" w:cs="Times New Roman"/>
          <w:sz w:val="24"/>
          <w:szCs w:val="24"/>
        </w:rPr>
        <w:t>tersebut, Home</w:t>
      </w:r>
      <w:r w:rsidR="002D434D" w:rsidRPr="002D434D">
        <w:rPr>
          <w:rFonts w:ascii="Times New Roman" w:hAnsi="Times New Roman" w:cs="Times New Roman"/>
          <w:sz w:val="24"/>
          <w:szCs w:val="24"/>
        </w:rPr>
        <w:t xml:space="preserve"> Mart memberikan kompensasi kepada karyawannya berupa pembayaran langsung dalam bentuk gaji dan pembayaran tidak langsung dalam bentuk tunjangan hari raya.</w:t>
      </w:r>
      <w:r>
        <w:rPr>
          <w:rFonts w:ascii="Times New Roman" w:hAnsi="Times New Roman" w:cs="Times New Roman"/>
          <w:sz w:val="24"/>
          <w:szCs w:val="24"/>
        </w:rPr>
        <w:t xml:space="preserve"> </w:t>
      </w:r>
    </w:p>
    <w:p w:rsidR="002D434D" w:rsidRPr="002D434D" w:rsidRDefault="002D434D" w:rsidP="002D434D">
      <w:pPr>
        <w:numPr>
          <w:ilvl w:val="0"/>
          <w:numId w:val="26"/>
        </w:numPr>
        <w:spacing w:line="480" w:lineRule="auto"/>
        <w:ind w:left="1080"/>
        <w:contextualSpacing/>
        <w:jc w:val="both"/>
        <w:rPr>
          <w:rFonts w:ascii="Times New Roman" w:hAnsi="Times New Roman" w:cs="Times New Roman"/>
          <w:sz w:val="24"/>
          <w:szCs w:val="24"/>
        </w:rPr>
      </w:pPr>
      <w:r w:rsidRPr="002D434D">
        <w:rPr>
          <w:rFonts w:ascii="Times New Roman" w:hAnsi="Times New Roman" w:cs="Times New Roman"/>
          <w:sz w:val="24"/>
          <w:szCs w:val="24"/>
        </w:rPr>
        <w:t>Gaji Pokok</w:t>
      </w:r>
    </w:p>
    <w:p w:rsidR="00D270C1" w:rsidRDefault="002D434D" w:rsidP="00DA13C5">
      <w:pPr>
        <w:pStyle w:val="ListParagraph"/>
        <w:tabs>
          <w:tab w:val="left" w:pos="1440"/>
        </w:tabs>
        <w:spacing w:line="480" w:lineRule="auto"/>
        <w:ind w:left="1080"/>
        <w:jc w:val="both"/>
        <w:rPr>
          <w:rFonts w:ascii="Times New Roman" w:hAnsi="Times New Roman" w:cs="Times New Roman"/>
          <w:sz w:val="24"/>
          <w:szCs w:val="24"/>
        </w:rPr>
      </w:pPr>
      <w:r w:rsidRPr="002D434D">
        <w:rPr>
          <w:rFonts w:ascii="Times New Roman" w:hAnsi="Times New Roman" w:cs="Times New Roman"/>
          <w:sz w:val="24"/>
          <w:szCs w:val="24"/>
        </w:rPr>
        <w:t>Gaji pokok adalah imbalan dasar yang dibayarkan kepada pekerja</w:t>
      </w:r>
      <w:r w:rsidR="00F9332E">
        <w:rPr>
          <w:rFonts w:ascii="Times New Roman" w:hAnsi="Times New Roman" w:cs="Times New Roman"/>
          <w:sz w:val="24"/>
          <w:szCs w:val="24"/>
        </w:rPr>
        <w:t xml:space="preserve"> atau karyawan</w:t>
      </w:r>
      <w:r w:rsidRPr="002D434D">
        <w:rPr>
          <w:rFonts w:ascii="Times New Roman" w:hAnsi="Times New Roman" w:cs="Times New Roman"/>
          <w:sz w:val="24"/>
          <w:szCs w:val="24"/>
        </w:rPr>
        <w:t xml:space="preserve"> menurut tingkat atau jenis pekerjaan yang besarnya ditetapkan berdasarkan kesepakatan</w:t>
      </w:r>
      <w:r w:rsidR="00DA13C5" w:rsidRPr="00DA13C5">
        <w:rPr>
          <w:rFonts w:ascii="Times New Roman" w:hAnsi="Times New Roman" w:cs="Times New Roman"/>
          <w:sz w:val="24"/>
          <w:szCs w:val="24"/>
        </w:rPr>
        <w:t xml:space="preserve"> </w:t>
      </w:r>
      <w:r w:rsidR="00DA13C5">
        <w:rPr>
          <w:rFonts w:ascii="Times New Roman" w:hAnsi="Times New Roman" w:cs="Times New Roman"/>
          <w:sz w:val="24"/>
          <w:szCs w:val="24"/>
        </w:rPr>
        <w:t>B</w:t>
      </w:r>
      <w:r w:rsidR="00DA13C5" w:rsidRPr="00C914F9">
        <w:rPr>
          <w:rFonts w:ascii="Times New Roman" w:hAnsi="Times New Roman" w:cs="Times New Roman"/>
          <w:sz w:val="24"/>
          <w:szCs w:val="24"/>
        </w:rPr>
        <w:t>erdasarkan keputusan Dinas Ketenagakerjaan Kota Palembang dan Dewan Pengupahan, diputuskan bahwa penetapan upah minimum Kota Palembang di 2019 naik 8,03 perse</w:t>
      </w:r>
      <w:r w:rsidR="00DA13C5">
        <w:rPr>
          <w:rFonts w:ascii="Times New Roman" w:hAnsi="Times New Roman" w:cs="Times New Roman"/>
          <w:sz w:val="24"/>
          <w:szCs w:val="24"/>
        </w:rPr>
        <w:t>n, sehingga menjadi Rp2.917.26 dari tahun 2018 sebesar Rp.2700.360</w:t>
      </w:r>
      <w:r w:rsidRPr="002D434D">
        <w:rPr>
          <w:rFonts w:ascii="Times New Roman" w:hAnsi="Times New Roman" w:cs="Times New Roman"/>
          <w:sz w:val="24"/>
          <w:szCs w:val="24"/>
        </w:rPr>
        <w:t>.</w:t>
      </w:r>
      <w:r w:rsidR="00DA13C5">
        <w:rPr>
          <w:rFonts w:ascii="Times New Roman" w:hAnsi="Times New Roman" w:cs="Times New Roman"/>
          <w:sz w:val="24"/>
          <w:szCs w:val="24"/>
        </w:rPr>
        <w:t xml:space="preserve"> </w:t>
      </w:r>
    </w:p>
    <w:p w:rsidR="002D434D" w:rsidRDefault="002D434D" w:rsidP="00DA13C5">
      <w:pPr>
        <w:pStyle w:val="ListParagraph"/>
        <w:tabs>
          <w:tab w:val="left" w:pos="1440"/>
        </w:tabs>
        <w:spacing w:line="480" w:lineRule="auto"/>
        <w:ind w:left="1080"/>
        <w:jc w:val="both"/>
        <w:rPr>
          <w:rFonts w:ascii="Times New Roman" w:hAnsi="Times New Roman" w:cs="Times New Roman"/>
          <w:sz w:val="24"/>
          <w:szCs w:val="24"/>
        </w:rPr>
      </w:pPr>
      <w:r w:rsidRPr="002D434D">
        <w:rPr>
          <w:rFonts w:ascii="Times New Roman" w:hAnsi="Times New Roman" w:cs="Times New Roman"/>
          <w:sz w:val="24"/>
          <w:szCs w:val="24"/>
        </w:rPr>
        <w:t>(</w:t>
      </w:r>
      <w:hyperlink r:id="rId18" w:history="1">
        <w:r w:rsidR="00DA13C5" w:rsidRPr="005A6B3B">
          <w:rPr>
            <w:rStyle w:val="Hyperlink"/>
            <w:rFonts w:ascii="Times New Roman" w:eastAsia="Calibri" w:hAnsi="Times New Roman" w:cs="Times New Roman"/>
            <w:sz w:val="24"/>
            <w:szCs w:val="24"/>
            <w:shd w:val="clear" w:color="auto" w:fill="FFFFFF"/>
          </w:rPr>
          <w:t>http://infopublik.id/kategori/nusantara/315437/umk-palembang-2019-ditetapkan-rp2-9-juta</w:t>
        </w:r>
      </w:hyperlink>
      <w:hyperlink r:id="rId19" w:history="1"/>
      <w:r w:rsidR="00DA13C5">
        <w:rPr>
          <w:rFonts w:ascii="Times New Roman" w:hAnsi="Times New Roman" w:cs="Times New Roman"/>
          <w:sz w:val="24"/>
          <w:szCs w:val="24"/>
        </w:rPr>
        <w:t xml:space="preserve"> diakses pada 10 Juli </w:t>
      </w:r>
      <w:r w:rsidRPr="002D434D">
        <w:rPr>
          <w:rFonts w:ascii="Times New Roman" w:hAnsi="Times New Roman" w:cs="Times New Roman"/>
          <w:sz w:val="24"/>
          <w:szCs w:val="24"/>
        </w:rPr>
        <w:t>2019)</w:t>
      </w:r>
    </w:p>
    <w:p w:rsidR="00D270C1" w:rsidRDefault="00D270C1" w:rsidP="00DA13C5">
      <w:pPr>
        <w:pStyle w:val="ListParagraph"/>
        <w:tabs>
          <w:tab w:val="left" w:pos="1440"/>
        </w:tabs>
        <w:spacing w:line="480" w:lineRule="auto"/>
        <w:ind w:left="1080"/>
        <w:jc w:val="both"/>
        <w:rPr>
          <w:rFonts w:ascii="Times New Roman" w:hAnsi="Times New Roman" w:cs="Times New Roman"/>
          <w:sz w:val="24"/>
          <w:szCs w:val="24"/>
        </w:rPr>
      </w:pPr>
    </w:p>
    <w:p w:rsidR="00D270C1" w:rsidRPr="002D434D" w:rsidRDefault="00D270C1" w:rsidP="00DA13C5">
      <w:pPr>
        <w:pStyle w:val="ListParagraph"/>
        <w:tabs>
          <w:tab w:val="left" w:pos="1440"/>
        </w:tabs>
        <w:spacing w:line="480" w:lineRule="auto"/>
        <w:ind w:left="1080"/>
        <w:jc w:val="both"/>
        <w:rPr>
          <w:rFonts w:ascii="Times New Roman" w:hAnsi="Times New Roman" w:cs="Times New Roman"/>
          <w:sz w:val="24"/>
          <w:szCs w:val="24"/>
        </w:rPr>
      </w:pPr>
    </w:p>
    <w:p w:rsidR="002D434D" w:rsidRPr="002D434D" w:rsidRDefault="002D434D" w:rsidP="002D434D">
      <w:pPr>
        <w:numPr>
          <w:ilvl w:val="0"/>
          <w:numId w:val="26"/>
        </w:numPr>
        <w:spacing w:line="480" w:lineRule="auto"/>
        <w:ind w:left="1080"/>
        <w:contextualSpacing/>
        <w:jc w:val="both"/>
        <w:rPr>
          <w:rFonts w:ascii="Times New Roman" w:hAnsi="Times New Roman" w:cs="Times New Roman"/>
          <w:sz w:val="24"/>
          <w:szCs w:val="24"/>
        </w:rPr>
      </w:pPr>
      <w:r w:rsidRPr="002D434D">
        <w:rPr>
          <w:rFonts w:ascii="Times New Roman" w:hAnsi="Times New Roman" w:cs="Times New Roman"/>
          <w:sz w:val="24"/>
          <w:szCs w:val="24"/>
        </w:rPr>
        <w:lastRenderedPageBreak/>
        <w:t>Tunjangan Hari Raya (THR)</w:t>
      </w:r>
    </w:p>
    <w:p w:rsidR="002D434D" w:rsidRPr="002D434D" w:rsidRDefault="002D434D" w:rsidP="002D434D">
      <w:pPr>
        <w:spacing w:line="480" w:lineRule="auto"/>
        <w:ind w:left="1080" w:firstLine="720"/>
        <w:contextualSpacing/>
        <w:jc w:val="both"/>
        <w:rPr>
          <w:rFonts w:ascii="Times New Roman" w:hAnsi="Times New Roman" w:cs="Times New Roman"/>
          <w:sz w:val="24"/>
          <w:szCs w:val="24"/>
        </w:rPr>
      </w:pPr>
      <w:r w:rsidRPr="002D434D">
        <w:rPr>
          <w:rFonts w:ascii="Times New Roman" w:hAnsi="Times New Roman" w:cs="Times New Roman"/>
          <w:sz w:val="24"/>
          <w:szCs w:val="24"/>
        </w:rPr>
        <w:t>Tunjangan Hari Raya (THR) diberikan setahun sekali pada saat sebelum Hari Raya (Idul Fitri, Natal, Nyepi, dan sebagainya) sesuai dengan peraturan Menteri Ketenagakerj</w:t>
      </w:r>
      <w:r w:rsidR="00B90697">
        <w:rPr>
          <w:rFonts w:ascii="Times New Roman" w:hAnsi="Times New Roman" w:cs="Times New Roman"/>
          <w:sz w:val="24"/>
          <w:szCs w:val="24"/>
        </w:rPr>
        <w:t>aan Republik Indonesia Nomor 6 T</w:t>
      </w:r>
      <w:r w:rsidRPr="002D434D">
        <w:rPr>
          <w:rFonts w:ascii="Times New Roman" w:hAnsi="Times New Roman" w:cs="Times New Roman"/>
          <w:sz w:val="24"/>
          <w:szCs w:val="24"/>
        </w:rPr>
        <w:t>ahun 2016 tentang Tunjangan Hari Raya Keagamaan bagi pekerja di perusahaan.</w:t>
      </w:r>
      <w:r w:rsidR="000F59DE">
        <w:rPr>
          <w:rFonts w:ascii="Times New Roman" w:hAnsi="Times New Roman" w:cs="Times New Roman"/>
          <w:sz w:val="24"/>
          <w:szCs w:val="24"/>
        </w:rPr>
        <w:t xml:space="preserve"> </w:t>
      </w:r>
      <w:r w:rsidR="00B90697">
        <w:rPr>
          <w:rFonts w:ascii="Times New Roman" w:hAnsi="Times New Roman" w:cs="Times New Roman"/>
          <w:sz w:val="24"/>
          <w:szCs w:val="24"/>
        </w:rPr>
        <w:t xml:space="preserve">Sesuai pula dengan peraturan Menteri Ketenagakerjaan Nomor 6 Tahun 2016 Pasal 2 </w:t>
      </w:r>
      <w:r w:rsidR="00B90697" w:rsidRPr="00B90697">
        <w:rPr>
          <w:rFonts w:ascii="Times New Roman" w:hAnsi="Times New Roman" w:cs="Times New Roman"/>
          <w:sz w:val="24"/>
          <w:szCs w:val="24"/>
        </w:rPr>
        <w:t xml:space="preserve">pengusaha diwajibkan untuk memberi THR Keagamaan kepada pekerja yang telah mempunyai masa kerja 1 (satu) bulan </w:t>
      </w:r>
      <w:r w:rsidR="00B90697">
        <w:rPr>
          <w:rFonts w:ascii="Times New Roman" w:hAnsi="Times New Roman" w:cs="Times New Roman"/>
          <w:sz w:val="24"/>
          <w:szCs w:val="24"/>
        </w:rPr>
        <w:t>atau lebih secara terus-menerus dan p</w:t>
      </w:r>
      <w:r w:rsidR="00B90697" w:rsidRPr="00B90697">
        <w:rPr>
          <w:rFonts w:ascii="Times New Roman" w:hAnsi="Times New Roman" w:cs="Times New Roman"/>
          <w:sz w:val="24"/>
          <w:szCs w:val="24"/>
        </w:rPr>
        <w:t>eraturan ini tidak membedakan status pekerja apakah telah menjadi </w:t>
      </w:r>
      <w:hyperlink r:id="rId20" w:tgtFrame="_self" w:history="1">
        <w:r w:rsidR="00B90697" w:rsidRPr="00B90697">
          <w:rPr>
            <w:rStyle w:val="Hyperlink"/>
            <w:rFonts w:ascii="Times New Roman" w:hAnsi="Times New Roman" w:cs="Times New Roman"/>
            <w:color w:val="auto"/>
            <w:sz w:val="24"/>
            <w:szCs w:val="24"/>
            <w:u w:val="none"/>
          </w:rPr>
          <w:t>karyawan tetap, karyawan kontrak atau karyawan paruh waktu</w:t>
        </w:r>
      </w:hyperlink>
      <w:r w:rsidR="00B90697" w:rsidRPr="00B90697">
        <w:rPr>
          <w:rFonts w:ascii="Times New Roman" w:hAnsi="Times New Roman" w:cs="Times New Roman"/>
          <w:sz w:val="24"/>
          <w:szCs w:val="24"/>
        </w:rPr>
        <w:t>.</w:t>
      </w:r>
      <w:r w:rsidR="00B90697">
        <w:rPr>
          <w:rFonts w:ascii="Times New Roman" w:hAnsi="Times New Roman" w:cs="Times New Roman"/>
          <w:sz w:val="24"/>
          <w:szCs w:val="24"/>
        </w:rPr>
        <w:t xml:space="preserve">. </w:t>
      </w:r>
      <w:r w:rsidRPr="002D434D">
        <w:rPr>
          <w:rFonts w:ascii="Times New Roman" w:hAnsi="Times New Roman" w:cs="Times New Roman"/>
          <w:sz w:val="24"/>
          <w:szCs w:val="24"/>
        </w:rPr>
        <w:t>Tunjangan yang diberikan</w:t>
      </w:r>
      <w:r w:rsidR="00B90697">
        <w:rPr>
          <w:rFonts w:ascii="Times New Roman" w:hAnsi="Times New Roman" w:cs="Times New Roman"/>
          <w:sz w:val="24"/>
          <w:szCs w:val="24"/>
        </w:rPr>
        <w:t xml:space="preserve"> kepada para karyawan juga</w:t>
      </w:r>
      <w:r w:rsidRPr="002D434D">
        <w:rPr>
          <w:rFonts w:ascii="Times New Roman" w:hAnsi="Times New Roman" w:cs="Times New Roman"/>
          <w:sz w:val="24"/>
          <w:szCs w:val="24"/>
        </w:rPr>
        <w:t xml:space="preserve"> sebesar gaji pokok dalam satu bulan</w:t>
      </w:r>
      <w:r w:rsidR="00B90697">
        <w:rPr>
          <w:rFonts w:ascii="Times New Roman" w:hAnsi="Times New Roman" w:cs="Times New Roman"/>
          <w:sz w:val="24"/>
          <w:szCs w:val="24"/>
        </w:rPr>
        <w:t xml:space="preserve"> kerja</w:t>
      </w:r>
      <w:r w:rsidRPr="002D434D">
        <w:rPr>
          <w:rFonts w:ascii="Times New Roman" w:hAnsi="Times New Roman" w:cs="Times New Roman"/>
          <w:sz w:val="24"/>
          <w:szCs w:val="24"/>
        </w:rPr>
        <w:t>.</w:t>
      </w:r>
    </w:p>
    <w:p w:rsidR="002D434D" w:rsidRDefault="002D434D" w:rsidP="002D434D">
      <w:pPr>
        <w:spacing w:line="480" w:lineRule="auto"/>
        <w:ind w:left="1080" w:firstLine="720"/>
        <w:contextualSpacing/>
        <w:jc w:val="both"/>
        <w:rPr>
          <w:rFonts w:ascii="Times New Roman" w:hAnsi="Times New Roman" w:cs="Times New Roman"/>
          <w:sz w:val="24"/>
          <w:szCs w:val="24"/>
        </w:rPr>
      </w:pPr>
      <w:r w:rsidRPr="002D434D">
        <w:rPr>
          <w:rFonts w:ascii="Times New Roman" w:hAnsi="Times New Roman" w:cs="Times New Roman"/>
          <w:sz w:val="24"/>
          <w:szCs w:val="24"/>
        </w:rPr>
        <w:t>Tabel 6.2 menggambarkan pro</w:t>
      </w:r>
      <w:r w:rsidR="0008252C">
        <w:rPr>
          <w:rFonts w:ascii="Times New Roman" w:hAnsi="Times New Roman" w:cs="Times New Roman"/>
          <w:sz w:val="24"/>
          <w:szCs w:val="24"/>
        </w:rPr>
        <w:t>yeksi kompensasi karyawan Home</w:t>
      </w:r>
      <w:r w:rsidRPr="002D434D">
        <w:rPr>
          <w:rFonts w:ascii="Times New Roman" w:hAnsi="Times New Roman" w:cs="Times New Roman"/>
          <w:sz w:val="24"/>
          <w:szCs w:val="24"/>
        </w:rPr>
        <w:t xml:space="preserve"> Mart pada tahun pertama. Berdasarkan tabel 6.2, gaji pokok yan</w:t>
      </w:r>
      <w:r w:rsidR="009E32D4">
        <w:rPr>
          <w:rFonts w:ascii="Times New Roman" w:hAnsi="Times New Roman" w:cs="Times New Roman"/>
          <w:sz w:val="24"/>
          <w:szCs w:val="24"/>
        </w:rPr>
        <w:t>g diperoleh para karyawan Home</w:t>
      </w:r>
      <w:r w:rsidRPr="002D434D">
        <w:rPr>
          <w:rFonts w:ascii="Times New Roman" w:hAnsi="Times New Roman" w:cs="Times New Roman"/>
          <w:sz w:val="24"/>
          <w:szCs w:val="24"/>
        </w:rPr>
        <w:t xml:space="preserve"> Mart adalah sebagai berikut: direktur sebesar Rp 4.800</w:t>
      </w:r>
      <w:r w:rsidR="00A23AF9">
        <w:rPr>
          <w:rFonts w:ascii="Times New Roman" w:hAnsi="Times New Roman" w:cs="Times New Roman"/>
          <w:sz w:val="24"/>
          <w:szCs w:val="24"/>
        </w:rPr>
        <w:t>.000, kepala toko sebesar Rp 3.5</w:t>
      </w:r>
      <w:r w:rsidR="009E32D4">
        <w:rPr>
          <w:rFonts w:ascii="Times New Roman" w:hAnsi="Times New Roman" w:cs="Times New Roman"/>
          <w:sz w:val="24"/>
          <w:szCs w:val="24"/>
        </w:rPr>
        <w:t>00.000, Kasir sebesar Rp 3.2</w:t>
      </w:r>
      <w:r w:rsidR="00A23AF9">
        <w:rPr>
          <w:rFonts w:ascii="Times New Roman" w:hAnsi="Times New Roman" w:cs="Times New Roman"/>
          <w:sz w:val="24"/>
          <w:szCs w:val="24"/>
        </w:rPr>
        <w:t>00.000, pramuniaga sebesar 3.0</w:t>
      </w:r>
      <w:r w:rsidRPr="002D434D">
        <w:rPr>
          <w:rFonts w:ascii="Times New Roman" w:hAnsi="Times New Roman" w:cs="Times New Roman"/>
          <w:sz w:val="24"/>
          <w:szCs w:val="24"/>
        </w:rPr>
        <w:t>0</w:t>
      </w:r>
      <w:r w:rsidR="00A23AF9">
        <w:rPr>
          <w:rFonts w:ascii="Times New Roman" w:hAnsi="Times New Roman" w:cs="Times New Roman"/>
          <w:sz w:val="24"/>
          <w:szCs w:val="24"/>
        </w:rPr>
        <w:t>0.000, dan logistik sebesar Rp 3.0</w:t>
      </w:r>
      <w:r w:rsidRPr="002D434D">
        <w:rPr>
          <w:rFonts w:ascii="Times New Roman" w:hAnsi="Times New Roman" w:cs="Times New Roman"/>
          <w:sz w:val="24"/>
          <w:szCs w:val="24"/>
        </w:rPr>
        <w:t>00.000.</w:t>
      </w:r>
      <w:r w:rsidR="00F202EF">
        <w:rPr>
          <w:rFonts w:ascii="Times New Roman" w:hAnsi="Times New Roman" w:cs="Times New Roman"/>
          <w:sz w:val="24"/>
          <w:szCs w:val="24"/>
        </w:rPr>
        <w:t xml:space="preserve"> </w:t>
      </w:r>
      <w:r w:rsidR="00CE4DD2">
        <w:rPr>
          <w:rFonts w:ascii="Times New Roman" w:hAnsi="Times New Roman" w:cs="Times New Roman"/>
          <w:sz w:val="24"/>
          <w:szCs w:val="24"/>
        </w:rPr>
        <w:t xml:space="preserve"> </w:t>
      </w:r>
    </w:p>
    <w:p w:rsidR="00783F48" w:rsidRPr="00783F48" w:rsidRDefault="00783F48" w:rsidP="00783F48">
      <w:pPr>
        <w:spacing w:line="276" w:lineRule="auto"/>
        <w:ind w:left="1080"/>
        <w:contextualSpacing/>
        <w:jc w:val="center"/>
        <w:rPr>
          <w:rFonts w:ascii="Times New Roman" w:hAnsi="Times New Roman" w:cs="Times New Roman"/>
          <w:b/>
          <w:sz w:val="24"/>
          <w:szCs w:val="24"/>
        </w:rPr>
      </w:pPr>
      <w:r w:rsidRPr="00783F48">
        <w:rPr>
          <w:rFonts w:ascii="Times New Roman" w:hAnsi="Times New Roman" w:cs="Times New Roman"/>
          <w:b/>
          <w:sz w:val="24"/>
          <w:szCs w:val="24"/>
        </w:rPr>
        <w:t>Tabel 6.2</w:t>
      </w:r>
    </w:p>
    <w:p w:rsidR="00783F48" w:rsidRPr="00783F48" w:rsidRDefault="00783F48" w:rsidP="00783F48">
      <w:pPr>
        <w:spacing w:line="276" w:lineRule="auto"/>
        <w:ind w:left="1080"/>
        <w:contextualSpacing/>
        <w:jc w:val="center"/>
        <w:rPr>
          <w:rFonts w:ascii="Times New Roman" w:hAnsi="Times New Roman" w:cs="Times New Roman"/>
          <w:b/>
          <w:sz w:val="24"/>
          <w:szCs w:val="24"/>
        </w:rPr>
      </w:pPr>
      <w:r w:rsidRPr="00783F48">
        <w:rPr>
          <w:rFonts w:ascii="Times New Roman" w:hAnsi="Times New Roman" w:cs="Times New Roman"/>
          <w:b/>
          <w:sz w:val="24"/>
          <w:szCs w:val="24"/>
        </w:rPr>
        <w:t xml:space="preserve">Proyeksi Gaji Pokok Karyawan Tahun 2020 </w:t>
      </w:r>
      <w:proofErr w:type="gramStart"/>
      <w:r w:rsidRPr="00783F48">
        <w:rPr>
          <w:rFonts w:ascii="Times New Roman" w:hAnsi="Times New Roman" w:cs="Times New Roman"/>
          <w:b/>
          <w:sz w:val="24"/>
          <w:szCs w:val="24"/>
        </w:rPr>
        <w:t>( dalam</w:t>
      </w:r>
      <w:proofErr w:type="gramEnd"/>
      <w:r w:rsidRPr="00783F48">
        <w:rPr>
          <w:rFonts w:ascii="Times New Roman" w:hAnsi="Times New Roman" w:cs="Times New Roman"/>
          <w:b/>
          <w:sz w:val="24"/>
          <w:szCs w:val="24"/>
        </w:rPr>
        <w:t xml:space="preserve"> Rupiah)</w:t>
      </w:r>
    </w:p>
    <w:p w:rsidR="00783F48" w:rsidRPr="00783F48" w:rsidRDefault="00244264" w:rsidP="00783F48">
      <w:pPr>
        <w:spacing w:line="276" w:lineRule="auto"/>
        <w:ind w:left="1080"/>
        <w:contextualSpacing/>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730750" cy="14909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30750" cy="1490980"/>
                    </a:xfrm>
                    <a:prstGeom prst="rect">
                      <a:avLst/>
                    </a:prstGeom>
                    <a:noFill/>
                    <a:ln>
                      <a:noFill/>
                    </a:ln>
                  </pic:spPr>
                </pic:pic>
              </a:graphicData>
            </a:graphic>
          </wp:inline>
        </w:drawing>
      </w:r>
    </w:p>
    <w:p w:rsidR="00783F48" w:rsidRPr="00783F48" w:rsidRDefault="00783F48" w:rsidP="00783F48">
      <w:pPr>
        <w:spacing w:line="276" w:lineRule="auto"/>
        <w:ind w:left="1080" w:firstLine="540"/>
        <w:contextualSpacing/>
        <w:jc w:val="both"/>
        <w:rPr>
          <w:rFonts w:ascii="Times New Roman" w:hAnsi="Times New Roman" w:cs="Times New Roman"/>
          <w:i/>
          <w:sz w:val="24"/>
          <w:szCs w:val="24"/>
        </w:rPr>
      </w:pPr>
      <w:r>
        <w:rPr>
          <w:rFonts w:ascii="Times New Roman" w:hAnsi="Times New Roman" w:cs="Times New Roman"/>
          <w:i/>
          <w:sz w:val="24"/>
          <w:szCs w:val="24"/>
        </w:rPr>
        <w:t>Sumber: Home</w:t>
      </w:r>
      <w:r w:rsidRPr="00783F48">
        <w:rPr>
          <w:rFonts w:ascii="Times New Roman" w:hAnsi="Times New Roman" w:cs="Times New Roman"/>
          <w:i/>
          <w:sz w:val="24"/>
          <w:szCs w:val="24"/>
        </w:rPr>
        <w:t xml:space="preserve"> Mart </w:t>
      </w:r>
    </w:p>
    <w:p w:rsidR="004979E4" w:rsidRPr="002D434D" w:rsidRDefault="004979E4" w:rsidP="002D434D">
      <w:pPr>
        <w:spacing w:line="480" w:lineRule="auto"/>
        <w:ind w:left="1080" w:firstLine="720"/>
        <w:contextualSpacing/>
        <w:jc w:val="both"/>
        <w:rPr>
          <w:rFonts w:ascii="Times New Roman" w:hAnsi="Times New Roman" w:cs="Times New Roman"/>
          <w:sz w:val="24"/>
          <w:szCs w:val="24"/>
        </w:rPr>
      </w:pPr>
    </w:p>
    <w:p w:rsidR="00390F2B" w:rsidRPr="00390F2B" w:rsidRDefault="00390F2B" w:rsidP="00390F2B">
      <w:pPr>
        <w:spacing w:line="480" w:lineRule="auto"/>
        <w:ind w:left="1080" w:firstLine="720"/>
        <w:contextualSpacing/>
        <w:jc w:val="both"/>
        <w:rPr>
          <w:rFonts w:ascii="Times New Roman" w:hAnsi="Times New Roman" w:cs="Times New Roman"/>
          <w:sz w:val="24"/>
          <w:szCs w:val="24"/>
        </w:rPr>
      </w:pPr>
      <w:r w:rsidRPr="00390F2B">
        <w:rPr>
          <w:rFonts w:ascii="Times New Roman" w:hAnsi="Times New Roman" w:cs="Times New Roman"/>
          <w:sz w:val="24"/>
          <w:szCs w:val="24"/>
        </w:rPr>
        <w:lastRenderedPageBreak/>
        <w:t>Tabel 6.3 berikut ini menggambarkan proyeksi tunjangan hari raya yang diperoleh setiap karyawan sebesar gaji pokok masing-masing dan diberikan setahun sekali.</w:t>
      </w:r>
    </w:p>
    <w:p w:rsidR="00390F2B" w:rsidRPr="00390F2B" w:rsidRDefault="00390F2B" w:rsidP="00390F2B">
      <w:pPr>
        <w:spacing w:line="276" w:lineRule="auto"/>
        <w:ind w:left="1080"/>
        <w:contextualSpacing/>
        <w:jc w:val="center"/>
        <w:rPr>
          <w:rFonts w:ascii="Times New Roman" w:hAnsi="Times New Roman" w:cs="Times New Roman"/>
          <w:b/>
          <w:sz w:val="24"/>
          <w:szCs w:val="24"/>
        </w:rPr>
      </w:pPr>
      <w:r w:rsidRPr="00390F2B">
        <w:rPr>
          <w:rFonts w:ascii="Times New Roman" w:hAnsi="Times New Roman" w:cs="Times New Roman"/>
          <w:b/>
          <w:sz w:val="24"/>
          <w:szCs w:val="24"/>
        </w:rPr>
        <w:t>Tabel 6.3</w:t>
      </w:r>
    </w:p>
    <w:p w:rsidR="00390F2B" w:rsidRPr="00390F2B" w:rsidRDefault="00390F2B" w:rsidP="00390F2B">
      <w:pPr>
        <w:spacing w:line="276" w:lineRule="auto"/>
        <w:ind w:left="1080"/>
        <w:contextualSpacing/>
        <w:jc w:val="center"/>
        <w:rPr>
          <w:rFonts w:ascii="Times New Roman" w:hAnsi="Times New Roman" w:cs="Times New Roman"/>
          <w:b/>
          <w:sz w:val="24"/>
          <w:szCs w:val="24"/>
        </w:rPr>
      </w:pPr>
      <w:r w:rsidRPr="00390F2B">
        <w:rPr>
          <w:rFonts w:ascii="Times New Roman" w:hAnsi="Times New Roman" w:cs="Times New Roman"/>
          <w:b/>
          <w:sz w:val="24"/>
          <w:szCs w:val="24"/>
        </w:rPr>
        <w:t xml:space="preserve">Proyeksi Tunjangan Hari Raya Karyawan Tahun 2020 </w:t>
      </w:r>
    </w:p>
    <w:p w:rsidR="00390F2B" w:rsidRPr="00390F2B" w:rsidRDefault="00390F2B" w:rsidP="00390F2B">
      <w:pPr>
        <w:spacing w:line="276" w:lineRule="auto"/>
        <w:ind w:left="1080"/>
        <w:contextualSpacing/>
        <w:jc w:val="center"/>
        <w:rPr>
          <w:rFonts w:ascii="Times New Roman" w:hAnsi="Times New Roman" w:cs="Times New Roman"/>
          <w:b/>
          <w:sz w:val="24"/>
          <w:szCs w:val="24"/>
        </w:rPr>
      </w:pPr>
      <w:r w:rsidRPr="00390F2B">
        <w:rPr>
          <w:rFonts w:ascii="Times New Roman" w:hAnsi="Times New Roman" w:cs="Times New Roman"/>
          <w:b/>
          <w:sz w:val="24"/>
          <w:szCs w:val="24"/>
        </w:rPr>
        <w:t>(dalam Rupiah)</w:t>
      </w:r>
    </w:p>
    <w:p w:rsidR="00390F2B" w:rsidRPr="00390F2B" w:rsidRDefault="004B1FF8" w:rsidP="00390F2B">
      <w:pPr>
        <w:spacing w:line="276" w:lineRule="auto"/>
        <w:ind w:left="1080"/>
        <w:contextualSpacing/>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3816350" cy="12820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6350" cy="1282065"/>
                    </a:xfrm>
                    <a:prstGeom prst="rect">
                      <a:avLst/>
                    </a:prstGeom>
                    <a:noFill/>
                    <a:ln>
                      <a:noFill/>
                    </a:ln>
                  </pic:spPr>
                </pic:pic>
              </a:graphicData>
            </a:graphic>
          </wp:inline>
        </w:drawing>
      </w:r>
    </w:p>
    <w:p w:rsidR="00390F2B" w:rsidRDefault="00390F2B" w:rsidP="00390F2B">
      <w:pPr>
        <w:spacing w:line="276" w:lineRule="auto"/>
        <w:ind w:left="2070"/>
        <w:contextualSpacing/>
        <w:rPr>
          <w:rFonts w:ascii="Times New Roman" w:hAnsi="Times New Roman" w:cs="Times New Roman"/>
          <w:i/>
          <w:sz w:val="24"/>
          <w:szCs w:val="24"/>
        </w:rPr>
      </w:pPr>
      <w:r>
        <w:rPr>
          <w:rFonts w:ascii="Times New Roman" w:hAnsi="Times New Roman" w:cs="Times New Roman"/>
          <w:i/>
          <w:sz w:val="24"/>
          <w:szCs w:val="24"/>
        </w:rPr>
        <w:t>Sumber: Home</w:t>
      </w:r>
      <w:r w:rsidRPr="00390F2B">
        <w:rPr>
          <w:rFonts w:ascii="Times New Roman" w:hAnsi="Times New Roman" w:cs="Times New Roman"/>
          <w:i/>
          <w:sz w:val="24"/>
          <w:szCs w:val="24"/>
        </w:rPr>
        <w:t xml:space="preserve"> Mart</w:t>
      </w:r>
      <w:r w:rsidR="004B1FF8">
        <w:rPr>
          <w:rFonts w:ascii="Times New Roman" w:hAnsi="Times New Roman" w:cs="Times New Roman"/>
          <w:i/>
          <w:sz w:val="24"/>
          <w:szCs w:val="24"/>
        </w:rPr>
        <w:t xml:space="preserve">  </w:t>
      </w:r>
    </w:p>
    <w:p w:rsidR="004B1FF8" w:rsidRPr="00390F2B" w:rsidRDefault="004B1FF8" w:rsidP="00390F2B">
      <w:pPr>
        <w:spacing w:line="276" w:lineRule="auto"/>
        <w:ind w:left="2070"/>
        <w:contextualSpacing/>
        <w:rPr>
          <w:rFonts w:ascii="Times New Roman" w:hAnsi="Times New Roman" w:cs="Times New Roman"/>
          <w:sz w:val="24"/>
          <w:szCs w:val="24"/>
        </w:rPr>
      </w:pPr>
    </w:p>
    <w:p w:rsidR="004B1FF8" w:rsidRPr="004B1FF8" w:rsidRDefault="004B1FF8" w:rsidP="004B1FF8">
      <w:pPr>
        <w:spacing w:line="480" w:lineRule="auto"/>
        <w:ind w:left="1080" w:firstLine="720"/>
        <w:contextualSpacing/>
        <w:jc w:val="both"/>
        <w:rPr>
          <w:rFonts w:ascii="Times New Roman" w:hAnsi="Times New Roman" w:cs="Times New Roman"/>
          <w:sz w:val="24"/>
          <w:szCs w:val="24"/>
        </w:rPr>
      </w:pPr>
      <w:r w:rsidRPr="004B1FF8">
        <w:rPr>
          <w:rFonts w:ascii="Times New Roman" w:hAnsi="Times New Roman" w:cs="Times New Roman"/>
          <w:sz w:val="24"/>
          <w:szCs w:val="24"/>
        </w:rPr>
        <w:t>Tabel 6.4 berikut ini menggambarkan kompensasi keseluruhan berupa gaji pokok dan tunjangan hari raya yang diperoleh karyawan selama tahun 2020.</w:t>
      </w:r>
    </w:p>
    <w:p w:rsidR="004B1FF8" w:rsidRPr="004B1FF8" w:rsidRDefault="004B1FF8" w:rsidP="004B1FF8">
      <w:pPr>
        <w:spacing w:line="276" w:lineRule="auto"/>
        <w:contextualSpacing/>
        <w:jc w:val="center"/>
        <w:rPr>
          <w:rFonts w:ascii="Times New Roman" w:hAnsi="Times New Roman" w:cs="Times New Roman"/>
          <w:b/>
          <w:sz w:val="24"/>
          <w:szCs w:val="24"/>
        </w:rPr>
      </w:pPr>
      <w:r w:rsidRPr="004B1FF8">
        <w:rPr>
          <w:rFonts w:ascii="Times New Roman" w:hAnsi="Times New Roman" w:cs="Times New Roman"/>
          <w:b/>
          <w:sz w:val="24"/>
          <w:szCs w:val="24"/>
        </w:rPr>
        <w:t>Tabel 6.4</w:t>
      </w:r>
    </w:p>
    <w:p w:rsidR="004B1FF8" w:rsidRPr="004B1FF8" w:rsidRDefault="004B1FF8" w:rsidP="004B1FF8">
      <w:pPr>
        <w:spacing w:line="276" w:lineRule="auto"/>
        <w:contextualSpacing/>
        <w:jc w:val="center"/>
        <w:rPr>
          <w:rFonts w:ascii="Times New Roman" w:hAnsi="Times New Roman" w:cs="Times New Roman"/>
          <w:b/>
          <w:sz w:val="24"/>
          <w:szCs w:val="24"/>
        </w:rPr>
      </w:pPr>
      <w:r w:rsidRPr="004B1FF8">
        <w:rPr>
          <w:rFonts w:ascii="Times New Roman" w:hAnsi="Times New Roman" w:cs="Times New Roman"/>
          <w:b/>
          <w:sz w:val="24"/>
          <w:szCs w:val="24"/>
        </w:rPr>
        <w:t>Proyeksi Kompensasi Karyawan Tahun 2020 (dalam Rupiah)</w:t>
      </w:r>
    </w:p>
    <w:p w:rsidR="004B1FF8" w:rsidRPr="004B1FF8" w:rsidRDefault="00070471" w:rsidP="004B1FF8">
      <w:pPr>
        <w:tabs>
          <w:tab w:val="left" w:pos="8190"/>
        </w:tabs>
        <w:spacing w:line="276" w:lineRule="auto"/>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84850" cy="136144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84850" cy="1361440"/>
                    </a:xfrm>
                    <a:prstGeom prst="rect">
                      <a:avLst/>
                    </a:prstGeom>
                    <a:noFill/>
                    <a:ln>
                      <a:noFill/>
                    </a:ln>
                  </pic:spPr>
                </pic:pic>
              </a:graphicData>
            </a:graphic>
          </wp:inline>
        </w:drawing>
      </w:r>
    </w:p>
    <w:p w:rsidR="004B1FF8" w:rsidRPr="004B1FF8" w:rsidRDefault="004B1FF8" w:rsidP="004B1FF8">
      <w:pPr>
        <w:spacing w:line="276" w:lineRule="auto"/>
        <w:ind w:firstLine="360"/>
        <w:jc w:val="both"/>
        <w:rPr>
          <w:rFonts w:ascii="Times New Roman" w:hAnsi="Times New Roman" w:cs="Times New Roman"/>
          <w:i/>
          <w:sz w:val="24"/>
          <w:szCs w:val="24"/>
        </w:rPr>
      </w:pPr>
      <w:proofErr w:type="gramStart"/>
      <w:r>
        <w:rPr>
          <w:rFonts w:ascii="Times New Roman" w:hAnsi="Times New Roman" w:cs="Times New Roman"/>
          <w:i/>
          <w:sz w:val="24"/>
          <w:szCs w:val="24"/>
        </w:rPr>
        <w:t>Sumber :</w:t>
      </w:r>
      <w:proofErr w:type="gramEnd"/>
      <w:r>
        <w:rPr>
          <w:rFonts w:ascii="Times New Roman" w:hAnsi="Times New Roman" w:cs="Times New Roman"/>
          <w:i/>
          <w:sz w:val="24"/>
          <w:szCs w:val="24"/>
        </w:rPr>
        <w:t xml:space="preserve"> Home</w:t>
      </w:r>
      <w:r w:rsidRPr="004B1FF8">
        <w:rPr>
          <w:rFonts w:ascii="Times New Roman" w:hAnsi="Times New Roman" w:cs="Times New Roman"/>
          <w:i/>
          <w:sz w:val="24"/>
          <w:szCs w:val="24"/>
        </w:rPr>
        <w:t xml:space="preserve"> Mart</w:t>
      </w:r>
    </w:p>
    <w:p w:rsidR="002D434D" w:rsidRPr="00D801C3" w:rsidRDefault="002D434D" w:rsidP="007C52F6">
      <w:pPr>
        <w:pStyle w:val="ListParagraph"/>
        <w:spacing w:line="480" w:lineRule="auto"/>
        <w:ind w:firstLine="720"/>
        <w:jc w:val="both"/>
        <w:rPr>
          <w:rFonts w:ascii="Times New Roman" w:hAnsi="Times New Roman" w:cs="Times New Roman"/>
          <w:sz w:val="24"/>
          <w:szCs w:val="24"/>
        </w:rPr>
      </w:pPr>
    </w:p>
    <w:p w:rsidR="007C52F6" w:rsidRPr="007C52F6" w:rsidRDefault="007C52F6" w:rsidP="007E37E2">
      <w:pPr>
        <w:pStyle w:val="ListParagraph"/>
        <w:spacing w:line="480" w:lineRule="auto"/>
        <w:ind w:left="1080" w:firstLine="1440"/>
        <w:jc w:val="both"/>
        <w:rPr>
          <w:rFonts w:ascii="Times New Roman" w:hAnsi="Times New Roman" w:cs="Times New Roman"/>
          <w:sz w:val="24"/>
          <w:szCs w:val="24"/>
        </w:rPr>
      </w:pPr>
    </w:p>
    <w:p w:rsidR="007E37E2" w:rsidRDefault="007E37E2" w:rsidP="00D04828">
      <w:pPr>
        <w:pStyle w:val="ListParagraph"/>
        <w:spacing w:line="480" w:lineRule="auto"/>
        <w:ind w:firstLine="720"/>
        <w:jc w:val="both"/>
        <w:rPr>
          <w:rFonts w:ascii="Times New Roman" w:hAnsi="Times New Roman" w:cs="Times New Roman"/>
          <w:sz w:val="24"/>
          <w:szCs w:val="24"/>
        </w:rPr>
      </w:pPr>
    </w:p>
    <w:p w:rsidR="00DB3B54" w:rsidRDefault="00DB3B54" w:rsidP="00DB3B54">
      <w:pPr>
        <w:spacing w:after="0" w:line="480" w:lineRule="auto"/>
        <w:jc w:val="both"/>
        <w:rPr>
          <w:rFonts w:ascii="Times New Roman" w:hAnsi="Times New Roman" w:cs="Times New Roman"/>
          <w:sz w:val="24"/>
          <w:szCs w:val="24"/>
        </w:rPr>
      </w:pPr>
    </w:p>
    <w:p w:rsidR="00EF1ED5" w:rsidRDefault="00EF1ED5" w:rsidP="00DB3B54">
      <w:pPr>
        <w:spacing w:after="0" w:line="480" w:lineRule="auto"/>
        <w:jc w:val="both"/>
        <w:rPr>
          <w:rFonts w:ascii="Times New Roman" w:hAnsi="Times New Roman" w:cs="Times New Roman"/>
          <w:sz w:val="24"/>
          <w:szCs w:val="24"/>
        </w:rPr>
      </w:pPr>
    </w:p>
    <w:p w:rsidR="00EF1ED5" w:rsidRDefault="00EF1ED5" w:rsidP="00DB3B54">
      <w:pPr>
        <w:spacing w:after="0" w:line="480" w:lineRule="auto"/>
        <w:jc w:val="both"/>
        <w:rPr>
          <w:rFonts w:ascii="Times New Roman" w:hAnsi="Times New Roman" w:cs="Times New Roman"/>
          <w:sz w:val="24"/>
          <w:szCs w:val="24"/>
        </w:rPr>
      </w:pPr>
    </w:p>
    <w:p w:rsidR="00EF1ED5" w:rsidRDefault="00EF1ED5" w:rsidP="00EF1ED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Proyeksi kompensasi karyawan untuk lima tahun ke depan dipaparkan sebagai berikut, dengan kenaikan sebesar 10% setiap tahun untuk menyesuaikan kenaikan UMP.</w:t>
      </w:r>
    </w:p>
    <w:p w:rsidR="00EF1ED5" w:rsidRPr="003E1A4D" w:rsidRDefault="00EF1ED5" w:rsidP="00EF1ED5">
      <w:pPr>
        <w:spacing w:after="0" w:line="276" w:lineRule="auto"/>
        <w:jc w:val="center"/>
        <w:rPr>
          <w:rFonts w:ascii="Times New Roman" w:hAnsi="Times New Roman" w:cs="Times New Roman"/>
          <w:b/>
          <w:sz w:val="24"/>
          <w:szCs w:val="24"/>
        </w:rPr>
      </w:pPr>
      <w:r w:rsidRPr="003E1A4D">
        <w:rPr>
          <w:rFonts w:ascii="Times New Roman" w:hAnsi="Times New Roman" w:cs="Times New Roman"/>
          <w:b/>
          <w:sz w:val="24"/>
          <w:szCs w:val="24"/>
        </w:rPr>
        <w:t>Tabel 6.5</w:t>
      </w:r>
    </w:p>
    <w:p w:rsidR="00EF1ED5" w:rsidRDefault="00EF1ED5" w:rsidP="00EF1ED5">
      <w:pPr>
        <w:spacing w:after="0" w:line="276" w:lineRule="auto"/>
        <w:jc w:val="center"/>
        <w:rPr>
          <w:rFonts w:ascii="Times New Roman" w:hAnsi="Times New Roman" w:cs="Times New Roman"/>
          <w:b/>
          <w:sz w:val="24"/>
          <w:szCs w:val="24"/>
        </w:rPr>
      </w:pPr>
      <w:r w:rsidRPr="003E1A4D">
        <w:rPr>
          <w:rFonts w:ascii="Times New Roman" w:hAnsi="Times New Roman" w:cs="Times New Roman"/>
          <w:b/>
          <w:sz w:val="24"/>
          <w:szCs w:val="24"/>
        </w:rPr>
        <w:t>Proyeks</w:t>
      </w:r>
      <w:r>
        <w:rPr>
          <w:rFonts w:ascii="Times New Roman" w:hAnsi="Times New Roman" w:cs="Times New Roman"/>
          <w:b/>
          <w:sz w:val="24"/>
          <w:szCs w:val="24"/>
        </w:rPr>
        <w:t>i Kompensasi Karyawan Tahun 2021</w:t>
      </w:r>
      <w:r w:rsidRPr="003E1A4D">
        <w:rPr>
          <w:rFonts w:ascii="Times New Roman" w:hAnsi="Times New Roman" w:cs="Times New Roman"/>
          <w:b/>
          <w:sz w:val="24"/>
          <w:szCs w:val="24"/>
        </w:rPr>
        <w:t xml:space="preserve"> (dalam Rupiah)</w:t>
      </w:r>
    </w:p>
    <w:p w:rsidR="00EF1ED5" w:rsidRPr="003E1A4D" w:rsidRDefault="000657EC" w:rsidP="00EF1ED5">
      <w:pPr>
        <w:spacing w:after="0" w:line="276"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794375"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4375" cy="1371600"/>
                    </a:xfrm>
                    <a:prstGeom prst="rect">
                      <a:avLst/>
                    </a:prstGeom>
                    <a:noFill/>
                    <a:ln>
                      <a:noFill/>
                    </a:ln>
                  </pic:spPr>
                </pic:pic>
              </a:graphicData>
            </a:graphic>
          </wp:inline>
        </w:drawing>
      </w:r>
    </w:p>
    <w:p w:rsidR="00EF1ED5" w:rsidRDefault="00EF1ED5" w:rsidP="00EF1ED5">
      <w:pPr>
        <w:spacing w:after="0" w:line="276" w:lineRule="auto"/>
        <w:ind w:firstLine="360"/>
        <w:rPr>
          <w:rFonts w:ascii="Times New Roman" w:hAnsi="Times New Roman" w:cs="Times New Roman"/>
          <w:i/>
          <w:sz w:val="24"/>
          <w:szCs w:val="24"/>
        </w:rPr>
      </w:pPr>
      <w:r>
        <w:rPr>
          <w:rFonts w:ascii="Times New Roman" w:hAnsi="Times New Roman" w:cs="Times New Roman"/>
          <w:i/>
          <w:sz w:val="24"/>
          <w:szCs w:val="24"/>
        </w:rPr>
        <w:t>Sumber: Home</w:t>
      </w:r>
      <w:r w:rsidRPr="00AF5EFB">
        <w:rPr>
          <w:rFonts w:ascii="Times New Roman" w:hAnsi="Times New Roman" w:cs="Times New Roman"/>
          <w:i/>
          <w:sz w:val="24"/>
          <w:szCs w:val="24"/>
        </w:rPr>
        <w:t xml:space="preserve"> Mart </w:t>
      </w:r>
    </w:p>
    <w:p w:rsidR="00EF1ED5" w:rsidRDefault="00EF1ED5" w:rsidP="00DB3B54">
      <w:pPr>
        <w:spacing w:after="0" w:line="480" w:lineRule="auto"/>
        <w:jc w:val="both"/>
        <w:rPr>
          <w:rFonts w:ascii="Times New Roman" w:hAnsi="Times New Roman" w:cs="Times New Roman"/>
          <w:sz w:val="24"/>
          <w:szCs w:val="24"/>
        </w:rPr>
      </w:pPr>
    </w:p>
    <w:p w:rsidR="008E1010" w:rsidRPr="003E1A4D" w:rsidRDefault="008E1010" w:rsidP="008E1010">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Tabel 6.6</w:t>
      </w:r>
    </w:p>
    <w:p w:rsidR="008E1010" w:rsidRDefault="008E1010" w:rsidP="008E1010">
      <w:pPr>
        <w:spacing w:after="0" w:line="276" w:lineRule="auto"/>
        <w:jc w:val="center"/>
        <w:rPr>
          <w:rFonts w:ascii="Times New Roman" w:hAnsi="Times New Roman" w:cs="Times New Roman"/>
          <w:b/>
          <w:sz w:val="24"/>
          <w:szCs w:val="24"/>
        </w:rPr>
      </w:pPr>
      <w:r w:rsidRPr="003E1A4D">
        <w:rPr>
          <w:rFonts w:ascii="Times New Roman" w:hAnsi="Times New Roman" w:cs="Times New Roman"/>
          <w:b/>
          <w:sz w:val="24"/>
          <w:szCs w:val="24"/>
        </w:rPr>
        <w:t>Proyeks</w:t>
      </w:r>
      <w:r>
        <w:rPr>
          <w:rFonts w:ascii="Times New Roman" w:hAnsi="Times New Roman" w:cs="Times New Roman"/>
          <w:b/>
          <w:sz w:val="24"/>
          <w:szCs w:val="24"/>
        </w:rPr>
        <w:t xml:space="preserve">i Kompensasi Karyawan Tahun 2022 </w:t>
      </w:r>
      <w:r w:rsidRPr="003E1A4D">
        <w:rPr>
          <w:rFonts w:ascii="Times New Roman" w:hAnsi="Times New Roman" w:cs="Times New Roman"/>
          <w:b/>
          <w:sz w:val="24"/>
          <w:szCs w:val="24"/>
        </w:rPr>
        <w:t>(dalam Rupiah)</w:t>
      </w:r>
    </w:p>
    <w:p w:rsidR="008E1010" w:rsidRDefault="00490DF2" w:rsidP="008E1010">
      <w:pPr>
        <w:spacing w:after="0" w:line="276"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794375" cy="13817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4375" cy="1381760"/>
                    </a:xfrm>
                    <a:prstGeom prst="rect">
                      <a:avLst/>
                    </a:prstGeom>
                    <a:noFill/>
                    <a:ln>
                      <a:noFill/>
                    </a:ln>
                  </pic:spPr>
                </pic:pic>
              </a:graphicData>
            </a:graphic>
          </wp:inline>
        </w:drawing>
      </w:r>
    </w:p>
    <w:p w:rsidR="008E1010" w:rsidRDefault="008E1010" w:rsidP="008E1010">
      <w:pPr>
        <w:spacing w:after="0" w:line="276" w:lineRule="auto"/>
        <w:ind w:firstLine="360"/>
        <w:rPr>
          <w:rFonts w:ascii="Times New Roman" w:hAnsi="Times New Roman" w:cs="Times New Roman"/>
          <w:i/>
          <w:sz w:val="24"/>
          <w:szCs w:val="24"/>
        </w:rPr>
      </w:pPr>
      <w:r>
        <w:rPr>
          <w:rFonts w:ascii="Times New Roman" w:hAnsi="Times New Roman" w:cs="Times New Roman"/>
          <w:i/>
          <w:sz w:val="24"/>
          <w:szCs w:val="24"/>
        </w:rPr>
        <w:t>Sumber: Home</w:t>
      </w:r>
      <w:r w:rsidRPr="00AF5EFB">
        <w:rPr>
          <w:rFonts w:ascii="Times New Roman" w:hAnsi="Times New Roman" w:cs="Times New Roman"/>
          <w:i/>
          <w:sz w:val="24"/>
          <w:szCs w:val="24"/>
        </w:rPr>
        <w:t xml:space="preserve"> Mart</w:t>
      </w:r>
    </w:p>
    <w:p w:rsidR="000657EC" w:rsidRPr="00DB3B54" w:rsidRDefault="000657EC" w:rsidP="00DB3B54">
      <w:pPr>
        <w:spacing w:after="0" w:line="480" w:lineRule="auto"/>
        <w:jc w:val="both"/>
        <w:rPr>
          <w:rFonts w:ascii="Times New Roman" w:hAnsi="Times New Roman" w:cs="Times New Roman"/>
          <w:sz w:val="24"/>
          <w:szCs w:val="24"/>
        </w:rPr>
      </w:pPr>
    </w:p>
    <w:p w:rsidR="00F6726E" w:rsidRPr="003E1A4D" w:rsidRDefault="00F6726E" w:rsidP="00F6726E">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Tabel 6.7</w:t>
      </w:r>
    </w:p>
    <w:p w:rsidR="00F6726E" w:rsidRDefault="00F6726E" w:rsidP="00F6726E">
      <w:pPr>
        <w:spacing w:after="0" w:line="276" w:lineRule="auto"/>
        <w:jc w:val="center"/>
        <w:rPr>
          <w:rFonts w:ascii="Times New Roman" w:hAnsi="Times New Roman" w:cs="Times New Roman"/>
          <w:b/>
          <w:sz w:val="24"/>
          <w:szCs w:val="24"/>
        </w:rPr>
      </w:pPr>
      <w:r w:rsidRPr="003E1A4D">
        <w:rPr>
          <w:rFonts w:ascii="Times New Roman" w:hAnsi="Times New Roman" w:cs="Times New Roman"/>
          <w:b/>
          <w:sz w:val="24"/>
          <w:szCs w:val="24"/>
        </w:rPr>
        <w:t>Proyeks</w:t>
      </w:r>
      <w:r>
        <w:rPr>
          <w:rFonts w:ascii="Times New Roman" w:hAnsi="Times New Roman" w:cs="Times New Roman"/>
          <w:b/>
          <w:sz w:val="24"/>
          <w:szCs w:val="24"/>
        </w:rPr>
        <w:t xml:space="preserve">i Kompensasi Karyawan Tahun 2023 </w:t>
      </w:r>
      <w:r w:rsidRPr="003E1A4D">
        <w:rPr>
          <w:rFonts w:ascii="Times New Roman" w:hAnsi="Times New Roman" w:cs="Times New Roman"/>
          <w:b/>
          <w:sz w:val="24"/>
          <w:szCs w:val="24"/>
        </w:rPr>
        <w:t>(dalam Rupiah)</w:t>
      </w:r>
    </w:p>
    <w:p w:rsidR="00F6726E" w:rsidRDefault="005869C8" w:rsidP="00F6726E">
      <w:pPr>
        <w:spacing w:after="0" w:line="276"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794375" cy="1371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4375" cy="1371600"/>
                    </a:xfrm>
                    <a:prstGeom prst="rect">
                      <a:avLst/>
                    </a:prstGeom>
                    <a:noFill/>
                    <a:ln>
                      <a:noFill/>
                    </a:ln>
                  </pic:spPr>
                </pic:pic>
              </a:graphicData>
            </a:graphic>
          </wp:inline>
        </w:drawing>
      </w:r>
    </w:p>
    <w:p w:rsidR="00F6726E" w:rsidRDefault="00F6726E" w:rsidP="00F6726E">
      <w:pPr>
        <w:spacing w:after="0" w:line="276" w:lineRule="auto"/>
        <w:ind w:firstLine="360"/>
        <w:rPr>
          <w:rFonts w:ascii="Times New Roman" w:hAnsi="Times New Roman" w:cs="Times New Roman"/>
          <w:i/>
          <w:sz w:val="24"/>
          <w:szCs w:val="24"/>
        </w:rPr>
      </w:pPr>
      <w:r>
        <w:rPr>
          <w:rFonts w:ascii="Times New Roman" w:hAnsi="Times New Roman" w:cs="Times New Roman"/>
          <w:i/>
          <w:sz w:val="24"/>
          <w:szCs w:val="24"/>
        </w:rPr>
        <w:t>Sumber: Home</w:t>
      </w:r>
      <w:r w:rsidRPr="00AF5EFB">
        <w:rPr>
          <w:rFonts w:ascii="Times New Roman" w:hAnsi="Times New Roman" w:cs="Times New Roman"/>
          <w:i/>
          <w:sz w:val="24"/>
          <w:szCs w:val="24"/>
        </w:rPr>
        <w:t xml:space="preserve"> Mart</w:t>
      </w:r>
      <w:r w:rsidR="00E7321C">
        <w:rPr>
          <w:rFonts w:ascii="Times New Roman" w:hAnsi="Times New Roman" w:cs="Times New Roman"/>
          <w:i/>
          <w:sz w:val="24"/>
          <w:szCs w:val="24"/>
        </w:rPr>
        <w:t xml:space="preserve"> </w:t>
      </w:r>
    </w:p>
    <w:p w:rsidR="00E7321C" w:rsidRDefault="00E7321C" w:rsidP="00F6726E">
      <w:pPr>
        <w:spacing w:after="0" w:line="276" w:lineRule="auto"/>
        <w:ind w:firstLine="360"/>
        <w:rPr>
          <w:rFonts w:ascii="Times New Roman" w:hAnsi="Times New Roman" w:cs="Times New Roman"/>
          <w:sz w:val="24"/>
          <w:szCs w:val="24"/>
        </w:rPr>
      </w:pPr>
    </w:p>
    <w:p w:rsidR="00D15FA4" w:rsidRDefault="00D15FA4" w:rsidP="00F6726E">
      <w:pPr>
        <w:spacing w:after="0" w:line="276" w:lineRule="auto"/>
        <w:ind w:firstLine="360"/>
        <w:rPr>
          <w:rFonts w:ascii="Times New Roman" w:hAnsi="Times New Roman" w:cs="Times New Roman"/>
          <w:sz w:val="24"/>
          <w:szCs w:val="24"/>
        </w:rPr>
      </w:pPr>
    </w:p>
    <w:p w:rsidR="00D15FA4" w:rsidRDefault="00D15FA4" w:rsidP="00F6726E">
      <w:pPr>
        <w:spacing w:after="0" w:line="276" w:lineRule="auto"/>
        <w:ind w:firstLine="360"/>
        <w:rPr>
          <w:rFonts w:ascii="Times New Roman" w:hAnsi="Times New Roman" w:cs="Times New Roman"/>
          <w:sz w:val="24"/>
          <w:szCs w:val="24"/>
        </w:rPr>
      </w:pPr>
    </w:p>
    <w:p w:rsidR="00323179" w:rsidRPr="003E1A4D" w:rsidRDefault="00323179" w:rsidP="00323179">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6.8</w:t>
      </w:r>
    </w:p>
    <w:p w:rsidR="00323179" w:rsidRDefault="00323179" w:rsidP="00323179">
      <w:pPr>
        <w:spacing w:line="276" w:lineRule="auto"/>
        <w:jc w:val="center"/>
        <w:rPr>
          <w:rFonts w:ascii="Times New Roman" w:hAnsi="Times New Roman" w:cs="Times New Roman"/>
          <w:b/>
          <w:sz w:val="24"/>
          <w:szCs w:val="24"/>
        </w:rPr>
      </w:pPr>
      <w:r w:rsidRPr="003E1A4D">
        <w:rPr>
          <w:rFonts w:ascii="Times New Roman" w:hAnsi="Times New Roman" w:cs="Times New Roman"/>
          <w:b/>
          <w:sz w:val="24"/>
          <w:szCs w:val="24"/>
        </w:rPr>
        <w:t>Proyeks</w:t>
      </w:r>
      <w:r>
        <w:rPr>
          <w:rFonts w:ascii="Times New Roman" w:hAnsi="Times New Roman" w:cs="Times New Roman"/>
          <w:b/>
          <w:sz w:val="24"/>
          <w:szCs w:val="24"/>
        </w:rPr>
        <w:t xml:space="preserve">i Kompensasi Karyawan Tahun 2024 </w:t>
      </w:r>
      <w:r w:rsidRPr="003E1A4D">
        <w:rPr>
          <w:rFonts w:ascii="Times New Roman" w:hAnsi="Times New Roman" w:cs="Times New Roman"/>
          <w:b/>
          <w:sz w:val="24"/>
          <w:szCs w:val="24"/>
        </w:rPr>
        <w:t>(dalam Rupiah)</w:t>
      </w:r>
    </w:p>
    <w:p w:rsidR="00323179" w:rsidRDefault="003D28F0" w:rsidP="00323179">
      <w:pPr>
        <w:spacing w:line="276"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794375" cy="13519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4375" cy="1351915"/>
                    </a:xfrm>
                    <a:prstGeom prst="rect">
                      <a:avLst/>
                    </a:prstGeom>
                    <a:noFill/>
                    <a:ln>
                      <a:noFill/>
                    </a:ln>
                  </pic:spPr>
                </pic:pic>
              </a:graphicData>
            </a:graphic>
          </wp:inline>
        </w:drawing>
      </w:r>
    </w:p>
    <w:p w:rsidR="00323179" w:rsidRDefault="00323179" w:rsidP="00323179">
      <w:pPr>
        <w:spacing w:line="276" w:lineRule="auto"/>
        <w:ind w:firstLine="720"/>
        <w:rPr>
          <w:rFonts w:ascii="Times New Roman" w:hAnsi="Times New Roman" w:cs="Times New Roman"/>
          <w:i/>
          <w:sz w:val="24"/>
          <w:szCs w:val="24"/>
        </w:rPr>
      </w:pPr>
      <w:r>
        <w:rPr>
          <w:rFonts w:ascii="Times New Roman" w:hAnsi="Times New Roman" w:cs="Times New Roman"/>
          <w:i/>
          <w:sz w:val="24"/>
          <w:szCs w:val="24"/>
        </w:rPr>
        <w:t>Sumber: Home</w:t>
      </w:r>
      <w:r w:rsidRPr="00AF5EFB">
        <w:rPr>
          <w:rFonts w:ascii="Times New Roman" w:hAnsi="Times New Roman" w:cs="Times New Roman"/>
          <w:i/>
          <w:sz w:val="24"/>
          <w:szCs w:val="24"/>
        </w:rPr>
        <w:t xml:space="preserve"> Mart</w:t>
      </w:r>
    </w:p>
    <w:p w:rsidR="00323179" w:rsidRPr="00AF5EFB" w:rsidRDefault="00323179" w:rsidP="00323179">
      <w:pPr>
        <w:spacing w:line="276" w:lineRule="auto"/>
        <w:ind w:firstLine="360"/>
        <w:rPr>
          <w:rFonts w:ascii="Times New Roman" w:hAnsi="Times New Roman" w:cs="Times New Roman"/>
          <w:i/>
          <w:sz w:val="24"/>
          <w:szCs w:val="24"/>
        </w:rPr>
      </w:pPr>
    </w:p>
    <w:p w:rsidR="00323179" w:rsidRPr="003E1A4D" w:rsidRDefault="00323179" w:rsidP="00323179">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Tabel 6.9</w:t>
      </w:r>
    </w:p>
    <w:p w:rsidR="00323179" w:rsidRDefault="00323179" w:rsidP="00323179">
      <w:pPr>
        <w:spacing w:after="0" w:line="276" w:lineRule="auto"/>
        <w:jc w:val="center"/>
        <w:rPr>
          <w:noProof/>
        </w:rPr>
      </w:pPr>
      <w:r w:rsidRPr="003E1A4D">
        <w:rPr>
          <w:rFonts w:ascii="Times New Roman" w:hAnsi="Times New Roman" w:cs="Times New Roman"/>
          <w:b/>
          <w:sz w:val="24"/>
          <w:szCs w:val="24"/>
        </w:rPr>
        <w:t>Proyeks</w:t>
      </w:r>
      <w:r>
        <w:rPr>
          <w:rFonts w:ascii="Times New Roman" w:hAnsi="Times New Roman" w:cs="Times New Roman"/>
          <w:b/>
          <w:sz w:val="24"/>
          <w:szCs w:val="24"/>
        </w:rPr>
        <w:t xml:space="preserve">i Kompensasi Karyawan selama 5 Tahun </w:t>
      </w:r>
      <w:r w:rsidRPr="003E1A4D">
        <w:rPr>
          <w:rFonts w:ascii="Times New Roman" w:hAnsi="Times New Roman" w:cs="Times New Roman"/>
          <w:b/>
          <w:sz w:val="24"/>
          <w:szCs w:val="24"/>
        </w:rPr>
        <w:t>(dalam Rupiah)</w:t>
      </w:r>
      <w:r w:rsidRPr="00B86DA5">
        <w:rPr>
          <w:rFonts w:ascii="Times New Roman" w:hAnsi="Times New Roman" w:cs="Times New Roman"/>
          <w:b/>
          <w:sz w:val="24"/>
          <w:szCs w:val="24"/>
        </w:rPr>
        <w:t xml:space="preserve"> </w:t>
      </w:r>
    </w:p>
    <w:p w:rsidR="00383364" w:rsidRDefault="00FB3E34" w:rsidP="00323179">
      <w:pPr>
        <w:spacing w:after="0" w:line="276"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257800" cy="387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57800" cy="387350"/>
                    </a:xfrm>
                    <a:prstGeom prst="rect">
                      <a:avLst/>
                    </a:prstGeom>
                    <a:noFill/>
                    <a:ln>
                      <a:noFill/>
                    </a:ln>
                  </pic:spPr>
                </pic:pic>
              </a:graphicData>
            </a:graphic>
          </wp:inline>
        </w:drawing>
      </w:r>
    </w:p>
    <w:p w:rsidR="00D15FA4" w:rsidRPr="00DE05F0" w:rsidRDefault="00323179" w:rsidP="00323179">
      <w:pPr>
        <w:spacing w:after="0" w:line="276" w:lineRule="auto"/>
        <w:ind w:firstLine="720"/>
        <w:rPr>
          <w:rFonts w:ascii="Times New Roman" w:hAnsi="Times New Roman" w:cs="Times New Roman"/>
          <w:sz w:val="24"/>
          <w:szCs w:val="24"/>
        </w:rPr>
      </w:pPr>
      <w:r w:rsidRPr="00AF5EFB">
        <w:rPr>
          <w:rFonts w:ascii="Times New Roman" w:hAnsi="Times New Roman" w:cs="Times New Roman"/>
          <w:i/>
          <w:sz w:val="24"/>
          <w:szCs w:val="24"/>
        </w:rPr>
        <w:t xml:space="preserve">Sumber: </w:t>
      </w:r>
      <w:r w:rsidRPr="00DE05F0">
        <w:rPr>
          <w:rFonts w:ascii="Times New Roman" w:hAnsi="Times New Roman" w:cs="Times New Roman"/>
          <w:sz w:val="24"/>
          <w:szCs w:val="24"/>
        </w:rPr>
        <w:t>Tabel 6.4, tabel 6.5, tabel 6.6, tabel 6.7, tabel 6.8, data diolah</w:t>
      </w:r>
      <w:r w:rsidR="00DE05F0">
        <w:rPr>
          <w:rFonts w:ascii="Times New Roman" w:hAnsi="Times New Roman" w:cs="Times New Roman"/>
          <w:sz w:val="24"/>
          <w:szCs w:val="24"/>
        </w:rPr>
        <w:t xml:space="preserve"> </w:t>
      </w:r>
    </w:p>
    <w:p w:rsidR="000A2F52" w:rsidRDefault="000A2F52" w:rsidP="00D02C87">
      <w:pPr>
        <w:pStyle w:val="ListParagraph"/>
        <w:tabs>
          <w:tab w:val="left" w:pos="1440"/>
        </w:tabs>
        <w:spacing w:line="480" w:lineRule="auto"/>
        <w:ind w:left="1080"/>
        <w:jc w:val="both"/>
        <w:rPr>
          <w:rFonts w:ascii="Times New Roman" w:hAnsi="Times New Roman" w:cs="Times New Roman"/>
          <w:sz w:val="24"/>
          <w:szCs w:val="24"/>
        </w:rPr>
      </w:pPr>
    </w:p>
    <w:p w:rsidR="000A2F52" w:rsidRPr="00DC6CCB" w:rsidRDefault="000A2F52" w:rsidP="00D02C87">
      <w:pPr>
        <w:pStyle w:val="ListParagraph"/>
        <w:tabs>
          <w:tab w:val="left" w:pos="1440"/>
        </w:tabs>
        <w:spacing w:line="480" w:lineRule="auto"/>
        <w:ind w:left="1080"/>
        <w:jc w:val="both"/>
        <w:rPr>
          <w:rFonts w:ascii="Times New Roman" w:hAnsi="Times New Roman" w:cs="Times New Roman"/>
          <w:sz w:val="24"/>
          <w:szCs w:val="24"/>
        </w:rPr>
      </w:pPr>
    </w:p>
    <w:p w:rsidR="00251438" w:rsidRPr="00E34FAE" w:rsidRDefault="001B5BAC" w:rsidP="00D02C87">
      <w:pPr>
        <w:spacing w:line="480" w:lineRule="auto"/>
        <w:ind w:left="720" w:firstLine="720"/>
        <w:rPr>
          <w:rFonts w:ascii="Times New Roman" w:hAnsi="Times New Roman" w:cs="Times New Roman"/>
          <w:sz w:val="24"/>
          <w:szCs w:val="24"/>
        </w:rPr>
      </w:pPr>
    </w:p>
    <w:sectPr w:rsidR="00251438" w:rsidRPr="00E34FAE" w:rsidSect="00AB01B0">
      <w:footerReference w:type="default" r:id="rId29"/>
      <w:pgSz w:w="12240" w:h="15840"/>
      <w:pgMar w:top="1418" w:right="1418" w:bottom="1418" w:left="1701" w:header="720" w:footer="720" w:gutter="0"/>
      <w:pgNumType w:start="9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BAC" w:rsidRDefault="001B5BAC" w:rsidP="00DB5FE8">
      <w:pPr>
        <w:spacing w:after="0" w:line="240" w:lineRule="auto"/>
      </w:pPr>
      <w:r>
        <w:separator/>
      </w:r>
    </w:p>
  </w:endnote>
  <w:endnote w:type="continuationSeparator" w:id="0">
    <w:p w:rsidR="001B5BAC" w:rsidRDefault="001B5BAC" w:rsidP="00DB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636216"/>
      <w:docPartObj>
        <w:docPartGallery w:val="Page Numbers (Bottom of Page)"/>
        <w:docPartUnique/>
      </w:docPartObj>
    </w:sdtPr>
    <w:sdtEndPr>
      <w:rPr>
        <w:noProof/>
      </w:rPr>
    </w:sdtEndPr>
    <w:sdtContent>
      <w:p w:rsidR="00DB5FE8" w:rsidRDefault="00DB5FE8">
        <w:pPr>
          <w:pStyle w:val="Footer"/>
          <w:jc w:val="center"/>
        </w:pPr>
        <w:r>
          <w:fldChar w:fldCharType="begin"/>
        </w:r>
        <w:r>
          <w:instrText xml:space="preserve"> PAGE   \* MERGEFORMAT </w:instrText>
        </w:r>
        <w:r>
          <w:fldChar w:fldCharType="separate"/>
        </w:r>
        <w:r w:rsidR="00AB01B0">
          <w:rPr>
            <w:noProof/>
          </w:rPr>
          <w:t>109</w:t>
        </w:r>
        <w:r>
          <w:rPr>
            <w:noProof/>
          </w:rPr>
          <w:fldChar w:fldCharType="end"/>
        </w:r>
      </w:p>
    </w:sdtContent>
  </w:sdt>
  <w:p w:rsidR="00DB5FE8" w:rsidRDefault="00DB5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BAC" w:rsidRDefault="001B5BAC" w:rsidP="00DB5FE8">
      <w:pPr>
        <w:spacing w:after="0" w:line="240" w:lineRule="auto"/>
      </w:pPr>
      <w:r>
        <w:separator/>
      </w:r>
    </w:p>
  </w:footnote>
  <w:footnote w:type="continuationSeparator" w:id="0">
    <w:p w:rsidR="001B5BAC" w:rsidRDefault="001B5BAC" w:rsidP="00DB5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676"/>
    <w:multiLevelType w:val="hybridMultilevel"/>
    <w:tmpl w:val="CB306B58"/>
    <w:lvl w:ilvl="0" w:tplc="FAC2A4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4A7E74"/>
    <w:multiLevelType w:val="hybridMultilevel"/>
    <w:tmpl w:val="2F02EA5C"/>
    <w:lvl w:ilvl="0" w:tplc="74FC86D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057E86"/>
    <w:multiLevelType w:val="hybridMultilevel"/>
    <w:tmpl w:val="5ECAE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463B35"/>
    <w:multiLevelType w:val="hybridMultilevel"/>
    <w:tmpl w:val="947AB154"/>
    <w:lvl w:ilvl="0" w:tplc="9A06476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C70A30"/>
    <w:multiLevelType w:val="hybridMultilevel"/>
    <w:tmpl w:val="1B8894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444FFA"/>
    <w:multiLevelType w:val="hybridMultilevel"/>
    <w:tmpl w:val="75281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D7A38"/>
    <w:multiLevelType w:val="hybridMultilevel"/>
    <w:tmpl w:val="0A12CA86"/>
    <w:lvl w:ilvl="0" w:tplc="520850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C147DE"/>
    <w:multiLevelType w:val="hybridMultilevel"/>
    <w:tmpl w:val="B74C78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0AC2B22"/>
    <w:multiLevelType w:val="hybridMultilevel"/>
    <w:tmpl w:val="6ECAB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50124"/>
    <w:multiLevelType w:val="hybridMultilevel"/>
    <w:tmpl w:val="6CE0631A"/>
    <w:lvl w:ilvl="0" w:tplc="4BE869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C37774"/>
    <w:multiLevelType w:val="hybridMultilevel"/>
    <w:tmpl w:val="D2D606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758730C"/>
    <w:multiLevelType w:val="hybridMultilevel"/>
    <w:tmpl w:val="C00AB5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C677C5"/>
    <w:multiLevelType w:val="hybridMultilevel"/>
    <w:tmpl w:val="58B20112"/>
    <w:lvl w:ilvl="0" w:tplc="A948E2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854208F"/>
    <w:multiLevelType w:val="hybridMultilevel"/>
    <w:tmpl w:val="A4CA72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9536A89"/>
    <w:multiLevelType w:val="hybridMultilevel"/>
    <w:tmpl w:val="F8325A08"/>
    <w:lvl w:ilvl="0" w:tplc="951E16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A441AA"/>
    <w:multiLevelType w:val="hybridMultilevel"/>
    <w:tmpl w:val="DD104CCE"/>
    <w:lvl w:ilvl="0" w:tplc="71F2C6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CB45AE"/>
    <w:multiLevelType w:val="hybridMultilevel"/>
    <w:tmpl w:val="8A2E87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B3C135A"/>
    <w:multiLevelType w:val="hybridMultilevel"/>
    <w:tmpl w:val="163C4E5C"/>
    <w:lvl w:ilvl="0" w:tplc="20EE9A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F55A2F"/>
    <w:multiLevelType w:val="hybridMultilevel"/>
    <w:tmpl w:val="9BA0ECA0"/>
    <w:lvl w:ilvl="0" w:tplc="F7EEF7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0F213CB"/>
    <w:multiLevelType w:val="hybridMultilevel"/>
    <w:tmpl w:val="56F69A52"/>
    <w:lvl w:ilvl="0" w:tplc="84A4F8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A3604E"/>
    <w:multiLevelType w:val="hybridMultilevel"/>
    <w:tmpl w:val="8C7609A6"/>
    <w:lvl w:ilvl="0" w:tplc="0338D7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372682"/>
    <w:multiLevelType w:val="hybridMultilevel"/>
    <w:tmpl w:val="1722C42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C06BA8"/>
    <w:multiLevelType w:val="hybridMultilevel"/>
    <w:tmpl w:val="FE943944"/>
    <w:lvl w:ilvl="0" w:tplc="5EE4E4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7BF3666"/>
    <w:multiLevelType w:val="hybridMultilevel"/>
    <w:tmpl w:val="F336EF58"/>
    <w:lvl w:ilvl="0" w:tplc="FB08EA1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9E2321B"/>
    <w:multiLevelType w:val="hybridMultilevel"/>
    <w:tmpl w:val="208871C4"/>
    <w:lvl w:ilvl="0" w:tplc="DFB81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7F1CC9"/>
    <w:multiLevelType w:val="hybridMultilevel"/>
    <w:tmpl w:val="EAA43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24"/>
  </w:num>
  <w:num w:numId="5">
    <w:abstractNumId w:val="3"/>
  </w:num>
  <w:num w:numId="6">
    <w:abstractNumId w:val="1"/>
  </w:num>
  <w:num w:numId="7">
    <w:abstractNumId w:val="21"/>
  </w:num>
  <w:num w:numId="8">
    <w:abstractNumId w:val="23"/>
  </w:num>
  <w:num w:numId="9">
    <w:abstractNumId w:val="20"/>
  </w:num>
  <w:num w:numId="10">
    <w:abstractNumId w:val="9"/>
  </w:num>
  <w:num w:numId="11">
    <w:abstractNumId w:val="22"/>
  </w:num>
  <w:num w:numId="12">
    <w:abstractNumId w:val="18"/>
  </w:num>
  <w:num w:numId="13">
    <w:abstractNumId w:val="25"/>
  </w:num>
  <w:num w:numId="14">
    <w:abstractNumId w:val="11"/>
  </w:num>
  <w:num w:numId="15">
    <w:abstractNumId w:val="19"/>
  </w:num>
  <w:num w:numId="16">
    <w:abstractNumId w:val="10"/>
  </w:num>
  <w:num w:numId="17">
    <w:abstractNumId w:val="13"/>
  </w:num>
  <w:num w:numId="18">
    <w:abstractNumId w:val="14"/>
  </w:num>
  <w:num w:numId="19">
    <w:abstractNumId w:val="7"/>
  </w:num>
  <w:num w:numId="20">
    <w:abstractNumId w:val="16"/>
  </w:num>
  <w:num w:numId="21">
    <w:abstractNumId w:val="4"/>
  </w:num>
  <w:num w:numId="22">
    <w:abstractNumId w:val="17"/>
  </w:num>
  <w:num w:numId="23">
    <w:abstractNumId w:val="2"/>
  </w:num>
  <w:num w:numId="24">
    <w:abstractNumId w:val="15"/>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AE"/>
    <w:rsid w:val="00022DDB"/>
    <w:rsid w:val="00023637"/>
    <w:rsid w:val="00025896"/>
    <w:rsid w:val="000657EC"/>
    <w:rsid w:val="00070471"/>
    <w:rsid w:val="0008252C"/>
    <w:rsid w:val="000A2F52"/>
    <w:rsid w:val="000F59DE"/>
    <w:rsid w:val="00141CD4"/>
    <w:rsid w:val="0014493E"/>
    <w:rsid w:val="00160B4E"/>
    <w:rsid w:val="0016497E"/>
    <w:rsid w:val="001B5BAC"/>
    <w:rsid w:val="00244264"/>
    <w:rsid w:val="00252754"/>
    <w:rsid w:val="002B0320"/>
    <w:rsid w:val="002D434D"/>
    <w:rsid w:val="002E13B5"/>
    <w:rsid w:val="002F044E"/>
    <w:rsid w:val="002F3AFE"/>
    <w:rsid w:val="00323179"/>
    <w:rsid w:val="00323AC2"/>
    <w:rsid w:val="0034682A"/>
    <w:rsid w:val="00352E84"/>
    <w:rsid w:val="00365C1C"/>
    <w:rsid w:val="00376B8A"/>
    <w:rsid w:val="00383364"/>
    <w:rsid w:val="00390F2B"/>
    <w:rsid w:val="003A70CF"/>
    <w:rsid w:val="003D28F0"/>
    <w:rsid w:val="003F159B"/>
    <w:rsid w:val="0044576D"/>
    <w:rsid w:val="00490DF2"/>
    <w:rsid w:val="004979E4"/>
    <w:rsid w:val="004A39AB"/>
    <w:rsid w:val="004B1FF8"/>
    <w:rsid w:val="004B47E4"/>
    <w:rsid w:val="004F0490"/>
    <w:rsid w:val="0050588E"/>
    <w:rsid w:val="00544828"/>
    <w:rsid w:val="00577507"/>
    <w:rsid w:val="005869C8"/>
    <w:rsid w:val="005A6B3B"/>
    <w:rsid w:val="005B4527"/>
    <w:rsid w:val="005F4341"/>
    <w:rsid w:val="006069A6"/>
    <w:rsid w:val="006356A1"/>
    <w:rsid w:val="00641035"/>
    <w:rsid w:val="0064155A"/>
    <w:rsid w:val="00656821"/>
    <w:rsid w:val="00656E85"/>
    <w:rsid w:val="00690CA3"/>
    <w:rsid w:val="006A44E6"/>
    <w:rsid w:val="006F74CD"/>
    <w:rsid w:val="007160F6"/>
    <w:rsid w:val="00716D0A"/>
    <w:rsid w:val="00744E5E"/>
    <w:rsid w:val="00783F48"/>
    <w:rsid w:val="007C09C6"/>
    <w:rsid w:val="007C52F6"/>
    <w:rsid w:val="007E2216"/>
    <w:rsid w:val="007E37E2"/>
    <w:rsid w:val="008360D8"/>
    <w:rsid w:val="008750AF"/>
    <w:rsid w:val="008E1010"/>
    <w:rsid w:val="008E2710"/>
    <w:rsid w:val="008E5BC0"/>
    <w:rsid w:val="00901A85"/>
    <w:rsid w:val="0093315D"/>
    <w:rsid w:val="009A7CF1"/>
    <w:rsid w:val="009E32D4"/>
    <w:rsid w:val="00A12E58"/>
    <w:rsid w:val="00A23AF9"/>
    <w:rsid w:val="00A512CE"/>
    <w:rsid w:val="00A7126B"/>
    <w:rsid w:val="00A75B2E"/>
    <w:rsid w:val="00A829AE"/>
    <w:rsid w:val="00A96F0C"/>
    <w:rsid w:val="00AB01B0"/>
    <w:rsid w:val="00AB4E96"/>
    <w:rsid w:val="00AC05CA"/>
    <w:rsid w:val="00B014A3"/>
    <w:rsid w:val="00B90697"/>
    <w:rsid w:val="00BD722D"/>
    <w:rsid w:val="00BF59E2"/>
    <w:rsid w:val="00C372CD"/>
    <w:rsid w:val="00C46B96"/>
    <w:rsid w:val="00C914F9"/>
    <w:rsid w:val="00C9539D"/>
    <w:rsid w:val="00CB2E35"/>
    <w:rsid w:val="00CE4864"/>
    <w:rsid w:val="00CE4DD2"/>
    <w:rsid w:val="00D02C87"/>
    <w:rsid w:val="00D0419F"/>
    <w:rsid w:val="00D04828"/>
    <w:rsid w:val="00D15FA4"/>
    <w:rsid w:val="00D270C1"/>
    <w:rsid w:val="00D31D77"/>
    <w:rsid w:val="00D345AF"/>
    <w:rsid w:val="00D64D32"/>
    <w:rsid w:val="00D766E4"/>
    <w:rsid w:val="00DA13C5"/>
    <w:rsid w:val="00DB3B54"/>
    <w:rsid w:val="00DB5FE8"/>
    <w:rsid w:val="00DC6CCB"/>
    <w:rsid w:val="00DE05F0"/>
    <w:rsid w:val="00DE4AE9"/>
    <w:rsid w:val="00E03674"/>
    <w:rsid w:val="00E34FAE"/>
    <w:rsid w:val="00E4301B"/>
    <w:rsid w:val="00E72EAB"/>
    <w:rsid w:val="00E7321C"/>
    <w:rsid w:val="00EA3096"/>
    <w:rsid w:val="00EF1ED5"/>
    <w:rsid w:val="00EF3090"/>
    <w:rsid w:val="00F15669"/>
    <w:rsid w:val="00F202EF"/>
    <w:rsid w:val="00F42BED"/>
    <w:rsid w:val="00F5561A"/>
    <w:rsid w:val="00F6726E"/>
    <w:rsid w:val="00F9332E"/>
    <w:rsid w:val="00FB3E34"/>
    <w:rsid w:val="00FB5E2B"/>
    <w:rsid w:val="00FD5787"/>
    <w:rsid w:val="00FD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720D9-012C-4C2E-BADB-E0DF9D04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0F6"/>
    <w:pPr>
      <w:ind w:left="720"/>
      <w:contextualSpacing/>
    </w:pPr>
  </w:style>
  <w:style w:type="table" w:styleId="TableGrid">
    <w:name w:val="Table Grid"/>
    <w:basedOn w:val="TableNormal"/>
    <w:uiPriority w:val="39"/>
    <w:rsid w:val="00690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B3B"/>
    <w:rPr>
      <w:color w:val="0563C1" w:themeColor="hyperlink"/>
      <w:u w:val="single"/>
    </w:rPr>
  </w:style>
  <w:style w:type="paragraph" w:styleId="Header">
    <w:name w:val="header"/>
    <w:basedOn w:val="Normal"/>
    <w:link w:val="HeaderChar"/>
    <w:uiPriority w:val="99"/>
    <w:unhideWhenUsed/>
    <w:rsid w:val="00DB5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E8"/>
  </w:style>
  <w:style w:type="paragraph" w:styleId="Footer">
    <w:name w:val="footer"/>
    <w:basedOn w:val="Normal"/>
    <w:link w:val="FooterChar"/>
    <w:uiPriority w:val="99"/>
    <w:unhideWhenUsed/>
    <w:rsid w:val="00DB5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infopublik.id/kategori/nusantara/315437/umk-palembang-2019-ditetapkan-rp2-9-juta"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gajimu.com/pekerjaan-yanglayak/kontrak-kerja/kontrak-kerja/ketentuan-seputar-kontrak-kerj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diagramQuickStyle" Target="diagrams/quickStyle1.xml"/><Relationship Id="rId19" Type="http://schemas.openxmlformats.org/officeDocument/2006/relationships/hyperlink" Target="http://www.tribunnews.com/section/2018/11/16/berikut-daftar-ump-per-provinsi-2019-naik-hingga-803-persen?page=al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044EAE-8BE5-4206-8D53-0C6D5FE61BC7}" type="doc">
      <dgm:prSet loTypeId="urn:microsoft.com/office/officeart/2005/8/layout/chevron1" loCatId="process" qsTypeId="urn:microsoft.com/office/officeart/2005/8/quickstyle/simple1" qsCatId="simple" csTypeId="urn:microsoft.com/office/officeart/2005/8/colors/accent0_1" csCatId="mainScheme" phldr="1"/>
      <dgm:spPr/>
    </dgm:pt>
    <dgm:pt modelId="{A0C38E60-028B-4C50-BEEE-69186971F9C1}">
      <dgm:prSet phldrT="[Text]"/>
      <dgm:spPr>
        <a:xfrm>
          <a:off x="1261" y="936289"/>
          <a:ext cx="1123005" cy="449202"/>
        </a:xfrm>
        <a:prstGeom prst="chevron">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Pengumuman lowongan kerja</a:t>
          </a:r>
        </a:p>
      </dgm:t>
    </dgm:pt>
    <dgm:pt modelId="{A85B55E5-8EBB-499E-99DF-A4FAB15F87B7}" type="parTrans" cxnId="{C324E807-70D2-4782-A977-24BDF5318774}">
      <dgm:prSet/>
      <dgm:spPr/>
      <dgm:t>
        <a:bodyPr/>
        <a:lstStyle/>
        <a:p>
          <a:endParaRPr lang="en-US">
            <a:latin typeface="Times New Roman" panose="02020603050405020304" pitchFamily="18" charset="0"/>
            <a:cs typeface="Times New Roman" panose="02020603050405020304" pitchFamily="18" charset="0"/>
          </a:endParaRPr>
        </a:p>
      </dgm:t>
    </dgm:pt>
    <dgm:pt modelId="{20180B21-D083-4B58-B6EA-B601D2C5DB42}" type="sibTrans" cxnId="{C324E807-70D2-4782-A977-24BDF5318774}">
      <dgm:prSet/>
      <dgm:spPr/>
      <dgm:t>
        <a:bodyPr/>
        <a:lstStyle/>
        <a:p>
          <a:endParaRPr lang="en-US">
            <a:latin typeface="Times New Roman" panose="02020603050405020304" pitchFamily="18" charset="0"/>
            <a:cs typeface="Times New Roman" panose="02020603050405020304" pitchFamily="18" charset="0"/>
          </a:endParaRPr>
        </a:p>
      </dgm:t>
    </dgm:pt>
    <dgm:pt modelId="{6E1FCF4D-386C-445A-94D1-3DED09097E63}">
      <dgm:prSet phldrT="[Text]"/>
      <dgm:spPr>
        <a:xfrm>
          <a:off x="1011966" y="936289"/>
          <a:ext cx="1123005" cy="449202"/>
        </a:xfrm>
        <a:prstGeom prst="chevron">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Melakukan </a:t>
          </a:r>
          <a:r>
            <a:rPr lang="en-US"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Screening</a:t>
          </a:r>
          <a: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CV (</a:t>
          </a:r>
          <a:r>
            <a:rPr lang="en-US"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Curriculum Vitae)</a:t>
          </a:r>
        </a:p>
      </dgm:t>
    </dgm:pt>
    <dgm:pt modelId="{2932F3E1-B509-4FA3-ADD6-A9AEED8BC3FB}" type="parTrans" cxnId="{E32A05D5-8ECA-48A6-995B-1941ADC0BBC5}">
      <dgm:prSet/>
      <dgm:spPr/>
      <dgm:t>
        <a:bodyPr/>
        <a:lstStyle/>
        <a:p>
          <a:endParaRPr lang="en-US">
            <a:latin typeface="Times New Roman" panose="02020603050405020304" pitchFamily="18" charset="0"/>
            <a:cs typeface="Times New Roman" panose="02020603050405020304" pitchFamily="18" charset="0"/>
          </a:endParaRPr>
        </a:p>
      </dgm:t>
    </dgm:pt>
    <dgm:pt modelId="{BEF2602A-6821-4190-A3BB-ADD94C8D0641}" type="sibTrans" cxnId="{E32A05D5-8ECA-48A6-995B-1941ADC0BBC5}">
      <dgm:prSet/>
      <dgm:spPr/>
      <dgm:t>
        <a:bodyPr/>
        <a:lstStyle/>
        <a:p>
          <a:endParaRPr lang="en-US">
            <a:latin typeface="Times New Roman" panose="02020603050405020304" pitchFamily="18" charset="0"/>
            <a:cs typeface="Times New Roman" panose="02020603050405020304" pitchFamily="18" charset="0"/>
          </a:endParaRPr>
        </a:p>
      </dgm:t>
    </dgm:pt>
    <dgm:pt modelId="{04AFA058-58DE-45D6-A91D-932F60DBBB54}">
      <dgm:prSet phldrT="[Text]"/>
      <dgm:spPr>
        <a:xfrm>
          <a:off x="3033376" y="936289"/>
          <a:ext cx="1123005" cy="449202"/>
        </a:xfrm>
        <a:prstGeom prst="chevron">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Penerimaan pekerja</a:t>
          </a:r>
        </a:p>
      </dgm:t>
    </dgm:pt>
    <dgm:pt modelId="{AE9B613F-5BD1-4F84-9FAB-A59872A89FFB}" type="parTrans" cxnId="{4EE878AA-74F0-44A3-ABFF-D64A9CDCCC2B}">
      <dgm:prSet/>
      <dgm:spPr/>
      <dgm:t>
        <a:bodyPr/>
        <a:lstStyle/>
        <a:p>
          <a:endParaRPr lang="en-US">
            <a:latin typeface="Times New Roman" panose="02020603050405020304" pitchFamily="18" charset="0"/>
            <a:cs typeface="Times New Roman" panose="02020603050405020304" pitchFamily="18" charset="0"/>
          </a:endParaRPr>
        </a:p>
      </dgm:t>
    </dgm:pt>
    <dgm:pt modelId="{BC43CD02-A9F9-41F2-B36E-693BA957EF62}" type="sibTrans" cxnId="{4EE878AA-74F0-44A3-ABFF-D64A9CDCCC2B}">
      <dgm:prSet/>
      <dgm:spPr/>
      <dgm:t>
        <a:bodyPr/>
        <a:lstStyle/>
        <a:p>
          <a:endParaRPr lang="en-US">
            <a:latin typeface="Times New Roman" panose="02020603050405020304" pitchFamily="18" charset="0"/>
            <a:cs typeface="Times New Roman" panose="02020603050405020304" pitchFamily="18" charset="0"/>
          </a:endParaRPr>
        </a:p>
      </dgm:t>
    </dgm:pt>
    <dgm:pt modelId="{6B8444DA-7197-43F6-B93A-AE510E3FECD4}">
      <dgm:prSet phldrT="[Text]"/>
      <dgm:spPr>
        <a:xfrm>
          <a:off x="2022671" y="936289"/>
          <a:ext cx="1123005" cy="449202"/>
        </a:xfrm>
        <a:prstGeom prst="chevron">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Melakukan </a:t>
          </a:r>
          <a:r>
            <a:rPr lang="en-US"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interview</a:t>
          </a:r>
        </a:p>
      </dgm:t>
    </dgm:pt>
    <dgm:pt modelId="{4C8E4929-AD20-436A-9B98-861CF2DB0A50}" type="parTrans" cxnId="{C6DAFFB1-44B3-4229-A644-075D3719252D}">
      <dgm:prSet/>
      <dgm:spPr/>
      <dgm:t>
        <a:bodyPr/>
        <a:lstStyle/>
        <a:p>
          <a:endParaRPr lang="en-US">
            <a:latin typeface="Times New Roman" panose="02020603050405020304" pitchFamily="18" charset="0"/>
            <a:cs typeface="Times New Roman" panose="02020603050405020304" pitchFamily="18" charset="0"/>
          </a:endParaRPr>
        </a:p>
      </dgm:t>
    </dgm:pt>
    <dgm:pt modelId="{2466E8E4-31FD-4465-8651-55DFF51597CA}" type="sibTrans" cxnId="{C6DAFFB1-44B3-4229-A644-075D3719252D}">
      <dgm:prSet/>
      <dgm:spPr/>
      <dgm:t>
        <a:bodyPr/>
        <a:lstStyle/>
        <a:p>
          <a:endParaRPr lang="en-US">
            <a:latin typeface="Times New Roman" panose="02020603050405020304" pitchFamily="18" charset="0"/>
            <a:cs typeface="Times New Roman" panose="02020603050405020304" pitchFamily="18" charset="0"/>
          </a:endParaRPr>
        </a:p>
      </dgm:t>
    </dgm:pt>
    <dgm:pt modelId="{8A89A2A4-D4C2-49CE-B1CD-ED0BB3EF78BA}">
      <dgm:prSet phldrT="[Text]"/>
      <dgm:spPr>
        <a:xfrm rot="5400000">
          <a:off x="3860503" y="1535677"/>
          <a:ext cx="1123005" cy="449202"/>
        </a:xfrm>
        <a:prstGeom prst="chevron">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Tanda tangan kontrak kerja</a:t>
          </a:r>
        </a:p>
      </dgm:t>
    </dgm:pt>
    <dgm:pt modelId="{021BDF45-EA51-41B1-999E-7C35F6A22B7B}" type="parTrans" cxnId="{E88AFF61-CDEF-4BA6-8C5C-5729CBC6116B}">
      <dgm:prSet/>
      <dgm:spPr/>
      <dgm:t>
        <a:bodyPr/>
        <a:lstStyle/>
        <a:p>
          <a:endParaRPr lang="en-US"/>
        </a:p>
      </dgm:t>
    </dgm:pt>
    <dgm:pt modelId="{99C47CA3-1928-4333-B8A5-B6C9E62F0840}" type="sibTrans" cxnId="{E88AFF61-CDEF-4BA6-8C5C-5729CBC6116B}">
      <dgm:prSet/>
      <dgm:spPr/>
      <dgm:t>
        <a:bodyPr/>
        <a:lstStyle/>
        <a:p>
          <a:endParaRPr lang="en-US"/>
        </a:p>
      </dgm:t>
    </dgm:pt>
    <dgm:pt modelId="{3F98007D-605B-4DBF-9B6E-E7131997A0B1}" type="pres">
      <dgm:prSet presAssocID="{69044EAE-8BE5-4206-8D53-0C6D5FE61BC7}" presName="Name0" presStyleCnt="0">
        <dgm:presLayoutVars>
          <dgm:dir/>
          <dgm:animLvl val="lvl"/>
          <dgm:resizeHandles val="exact"/>
        </dgm:presLayoutVars>
      </dgm:prSet>
      <dgm:spPr/>
    </dgm:pt>
    <dgm:pt modelId="{5C0C8C4B-1803-40C0-B9DC-77A33BAFE735}" type="pres">
      <dgm:prSet presAssocID="{A0C38E60-028B-4C50-BEEE-69186971F9C1}" presName="parTxOnly" presStyleLbl="node1" presStyleIdx="0" presStyleCnt="5">
        <dgm:presLayoutVars>
          <dgm:chMax val="0"/>
          <dgm:chPref val="0"/>
          <dgm:bulletEnabled val="1"/>
        </dgm:presLayoutVars>
      </dgm:prSet>
      <dgm:spPr/>
      <dgm:t>
        <a:bodyPr/>
        <a:lstStyle/>
        <a:p>
          <a:endParaRPr lang="en-US"/>
        </a:p>
      </dgm:t>
    </dgm:pt>
    <dgm:pt modelId="{95514B11-492D-46A2-806F-6166A6B98DA6}" type="pres">
      <dgm:prSet presAssocID="{20180B21-D083-4B58-B6EA-B601D2C5DB42}" presName="parTxOnlySpace" presStyleCnt="0"/>
      <dgm:spPr/>
    </dgm:pt>
    <dgm:pt modelId="{D1A2848D-747F-469D-A848-54980677F5AB}" type="pres">
      <dgm:prSet presAssocID="{6E1FCF4D-386C-445A-94D1-3DED09097E63}" presName="parTxOnly" presStyleLbl="node1" presStyleIdx="1" presStyleCnt="5">
        <dgm:presLayoutVars>
          <dgm:chMax val="0"/>
          <dgm:chPref val="0"/>
          <dgm:bulletEnabled val="1"/>
        </dgm:presLayoutVars>
      </dgm:prSet>
      <dgm:spPr/>
      <dgm:t>
        <a:bodyPr/>
        <a:lstStyle/>
        <a:p>
          <a:endParaRPr lang="en-US"/>
        </a:p>
      </dgm:t>
    </dgm:pt>
    <dgm:pt modelId="{93A85A0A-EF65-4125-944D-C7200C3C35DE}" type="pres">
      <dgm:prSet presAssocID="{BEF2602A-6821-4190-A3BB-ADD94C8D0641}" presName="parTxOnlySpace" presStyleCnt="0"/>
      <dgm:spPr/>
    </dgm:pt>
    <dgm:pt modelId="{46D40869-51C2-4220-9A4A-F8A5CD08B93A}" type="pres">
      <dgm:prSet presAssocID="{6B8444DA-7197-43F6-B93A-AE510E3FECD4}" presName="parTxOnly" presStyleLbl="node1" presStyleIdx="2" presStyleCnt="5">
        <dgm:presLayoutVars>
          <dgm:chMax val="0"/>
          <dgm:chPref val="0"/>
          <dgm:bulletEnabled val="1"/>
        </dgm:presLayoutVars>
      </dgm:prSet>
      <dgm:spPr/>
      <dgm:t>
        <a:bodyPr/>
        <a:lstStyle/>
        <a:p>
          <a:endParaRPr lang="en-US"/>
        </a:p>
      </dgm:t>
    </dgm:pt>
    <dgm:pt modelId="{3C69B519-9AFC-41E1-9991-0B97E401144A}" type="pres">
      <dgm:prSet presAssocID="{2466E8E4-31FD-4465-8651-55DFF51597CA}" presName="parTxOnlySpace" presStyleCnt="0"/>
      <dgm:spPr/>
    </dgm:pt>
    <dgm:pt modelId="{D42DBA8F-DB9C-4F80-9E90-04968282013B}" type="pres">
      <dgm:prSet presAssocID="{04AFA058-58DE-45D6-A91D-932F60DBBB54}" presName="parTxOnly" presStyleLbl="node1" presStyleIdx="3" presStyleCnt="5">
        <dgm:presLayoutVars>
          <dgm:chMax val="0"/>
          <dgm:chPref val="0"/>
          <dgm:bulletEnabled val="1"/>
        </dgm:presLayoutVars>
      </dgm:prSet>
      <dgm:spPr/>
      <dgm:t>
        <a:bodyPr/>
        <a:lstStyle/>
        <a:p>
          <a:endParaRPr lang="en-US"/>
        </a:p>
      </dgm:t>
    </dgm:pt>
    <dgm:pt modelId="{0BEBF94A-84F6-469A-BA5D-2FC6FDD9EE7D}" type="pres">
      <dgm:prSet presAssocID="{BC43CD02-A9F9-41F2-B36E-693BA957EF62}" presName="parTxOnlySpace" presStyleCnt="0"/>
      <dgm:spPr/>
    </dgm:pt>
    <dgm:pt modelId="{A9A64EAA-BB88-43A1-A09C-33D533D45E53}" type="pres">
      <dgm:prSet presAssocID="{8A89A2A4-D4C2-49CE-B1CD-ED0BB3EF78BA}" presName="parTxOnly" presStyleLbl="node1" presStyleIdx="4" presStyleCnt="5" custAng="5400000" custLinFactX="-6347" custLinFactY="36747" custLinFactNeighborX="-100000" custLinFactNeighborY="100000">
        <dgm:presLayoutVars>
          <dgm:chMax val="0"/>
          <dgm:chPref val="0"/>
          <dgm:bulletEnabled val="1"/>
        </dgm:presLayoutVars>
      </dgm:prSet>
      <dgm:spPr/>
      <dgm:t>
        <a:bodyPr/>
        <a:lstStyle/>
        <a:p>
          <a:endParaRPr lang="en-US"/>
        </a:p>
      </dgm:t>
    </dgm:pt>
  </dgm:ptLst>
  <dgm:cxnLst>
    <dgm:cxn modelId="{E32A05D5-8ECA-48A6-995B-1941ADC0BBC5}" srcId="{69044EAE-8BE5-4206-8D53-0C6D5FE61BC7}" destId="{6E1FCF4D-386C-445A-94D1-3DED09097E63}" srcOrd="1" destOrd="0" parTransId="{2932F3E1-B509-4FA3-ADD6-A9AEED8BC3FB}" sibTransId="{BEF2602A-6821-4190-A3BB-ADD94C8D0641}"/>
    <dgm:cxn modelId="{E88AFF61-CDEF-4BA6-8C5C-5729CBC6116B}" srcId="{69044EAE-8BE5-4206-8D53-0C6D5FE61BC7}" destId="{8A89A2A4-D4C2-49CE-B1CD-ED0BB3EF78BA}" srcOrd="4" destOrd="0" parTransId="{021BDF45-EA51-41B1-999E-7C35F6A22B7B}" sibTransId="{99C47CA3-1928-4333-B8A5-B6C9E62F0840}"/>
    <dgm:cxn modelId="{D02EF1E2-8823-4312-BE7E-6AB681AF930B}" type="presOf" srcId="{8A89A2A4-D4C2-49CE-B1CD-ED0BB3EF78BA}" destId="{A9A64EAA-BB88-43A1-A09C-33D533D45E53}" srcOrd="0" destOrd="0" presId="urn:microsoft.com/office/officeart/2005/8/layout/chevron1"/>
    <dgm:cxn modelId="{49527327-2665-4B74-AED3-0298D7CE21D3}" type="presOf" srcId="{A0C38E60-028B-4C50-BEEE-69186971F9C1}" destId="{5C0C8C4B-1803-40C0-B9DC-77A33BAFE735}" srcOrd="0" destOrd="0" presId="urn:microsoft.com/office/officeart/2005/8/layout/chevron1"/>
    <dgm:cxn modelId="{12281543-36ED-4551-9A67-A685E717C746}" type="presOf" srcId="{6E1FCF4D-386C-445A-94D1-3DED09097E63}" destId="{D1A2848D-747F-469D-A848-54980677F5AB}" srcOrd="0" destOrd="0" presId="urn:microsoft.com/office/officeart/2005/8/layout/chevron1"/>
    <dgm:cxn modelId="{C6DAFFB1-44B3-4229-A644-075D3719252D}" srcId="{69044EAE-8BE5-4206-8D53-0C6D5FE61BC7}" destId="{6B8444DA-7197-43F6-B93A-AE510E3FECD4}" srcOrd="2" destOrd="0" parTransId="{4C8E4929-AD20-436A-9B98-861CF2DB0A50}" sibTransId="{2466E8E4-31FD-4465-8651-55DFF51597CA}"/>
    <dgm:cxn modelId="{23C107F2-2006-4BD0-A254-7022F895BAE5}" type="presOf" srcId="{69044EAE-8BE5-4206-8D53-0C6D5FE61BC7}" destId="{3F98007D-605B-4DBF-9B6E-E7131997A0B1}" srcOrd="0" destOrd="0" presId="urn:microsoft.com/office/officeart/2005/8/layout/chevron1"/>
    <dgm:cxn modelId="{C324E807-70D2-4782-A977-24BDF5318774}" srcId="{69044EAE-8BE5-4206-8D53-0C6D5FE61BC7}" destId="{A0C38E60-028B-4C50-BEEE-69186971F9C1}" srcOrd="0" destOrd="0" parTransId="{A85B55E5-8EBB-499E-99DF-A4FAB15F87B7}" sibTransId="{20180B21-D083-4B58-B6EA-B601D2C5DB42}"/>
    <dgm:cxn modelId="{FD165B21-FF55-46E5-8E33-50DB8D103380}" type="presOf" srcId="{6B8444DA-7197-43F6-B93A-AE510E3FECD4}" destId="{46D40869-51C2-4220-9A4A-F8A5CD08B93A}" srcOrd="0" destOrd="0" presId="urn:microsoft.com/office/officeart/2005/8/layout/chevron1"/>
    <dgm:cxn modelId="{EEA44064-6EC5-4EDE-8413-D43E24A8CDC8}" type="presOf" srcId="{04AFA058-58DE-45D6-A91D-932F60DBBB54}" destId="{D42DBA8F-DB9C-4F80-9E90-04968282013B}" srcOrd="0" destOrd="0" presId="urn:microsoft.com/office/officeart/2005/8/layout/chevron1"/>
    <dgm:cxn modelId="{4EE878AA-74F0-44A3-ABFF-D64A9CDCCC2B}" srcId="{69044EAE-8BE5-4206-8D53-0C6D5FE61BC7}" destId="{04AFA058-58DE-45D6-A91D-932F60DBBB54}" srcOrd="3" destOrd="0" parTransId="{AE9B613F-5BD1-4F84-9FAB-A59872A89FFB}" sibTransId="{BC43CD02-A9F9-41F2-B36E-693BA957EF62}"/>
    <dgm:cxn modelId="{8E0C40EA-C464-4C61-A790-7EB31F04F229}" type="presParOf" srcId="{3F98007D-605B-4DBF-9B6E-E7131997A0B1}" destId="{5C0C8C4B-1803-40C0-B9DC-77A33BAFE735}" srcOrd="0" destOrd="0" presId="urn:microsoft.com/office/officeart/2005/8/layout/chevron1"/>
    <dgm:cxn modelId="{ED67EF64-615D-4F95-A15A-BEB59ED7EE21}" type="presParOf" srcId="{3F98007D-605B-4DBF-9B6E-E7131997A0B1}" destId="{95514B11-492D-46A2-806F-6166A6B98DA6}" srcOrd="1" destOrd="0" presId="urn:microsoft.com/office/officeart/2005/8/layout/chevron1"/>
    <dgm:cxn modelId="{07152E6B-FED9-4E8F-95AA-C3F0C55A49BB}" type="presParOf" srcId="{3F98007D-605B-4DBF-9B6E-E7131997A0B1}" destId="{D1A2848D-747F-469D-A848-54980677F5AB}" srcOrd="2" destOrd="0" presId="urn:microsoft.com/office/officeart/2005/8/layout/chevron1"/>
    <dgm:cxn modelId="{62F9A9C1-AAF3-427C-AA67-D767DA96C338}" type="presParOf" srcId="{3F98007D-605B-4DBF-9B6E-E7131997A0B1}" destId="{93A85A0A-EF65-4125-944D-C7200C3C35DE}" srcOrd="3" destOrd="0" presId="urn:microsoft.com/office/officeart/2005/8/layout/chevron1"/>
    <dgm:cxn modelId="{0D7DE5AB-DFB1-4C84-98EE-632182525D29}" type="presParOf" srcId="{3F98007D-605B-4DBF-9B6E-E7131997A0B1}" destId="{46D40869-51C2-4220-9A4A-F8A5CD08B93A}" srcOrd="4" destOrd="0" presId="urn:microsoft.com/office/officeart/2005/8/layout/chevron1"/>
    <dgm:cxn modelId="{0B31C605-C839-42D0-85AE-1003775A95F8}" type="presParOf" srcId="{3F98007D-605B-4DBF-9B6E-E7131997A0B1}" destId="{3C69B519-9AFC-41E1-9991-0B97E401144A}" srcOrd="5" destOrd="0" presId="urn:microsoft.com/office/officeart/2005/8/layout/chevron1"/>
    <dgm:cxn modelId="{951B5B64-AA4D-4E10-B615-10A834737D92}" type="presParOf" srcId="{3F98007D-605B-4DBF-9B6E-E7131997A0B1}" destId="{D42DBA8F-DB9C-4F80-9E90-04968282013B}" srcOrd="6" destOrd="0" presId="urn:microsoft.com/office/officeart/2005/8/layout/chevron1"/>
    <dgm:cxn modelId="{B9268FCA-5727-4AAB-8D58-C75219D70012}" type="presParOf" srcId="{3F98007D-605B-4DBF-9B6E-E7131997A0B1}" destId="{0BEBF94A-84F6-469A-BA5D-2FC6FDD9EE7D}" srcOrd="7" destOrd="0" presId="urn:microsoft.com/office/officeart/2005/8/layout/chevron1"/>
    <dgm:cxn modelId="{36A882F8-092D-4B5E-B597-8A7CF0140D28}" type="presParOf" srcId="{3F98007D-605B-4DBF-9B6E-E7131997A0B1}" destId="{A9A64EAA-BB88-43A1-A09C-33D533D45E53}" srcOrd="8"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BA63A2-D642-44AC-806A-50AA3256CA98}" type="doc">
      <dgm:prSet loTypeId="urn:microsoft.com/office/officeart/2005/8/layout/orgChart1" loCatId="hierarchy" qsTypeId="urn:microsoft.com/office/officeart/2005/8/quickstyle/simple1" qsCatId="simple" csTypeId="urn:microsoft.com/office/officeart/2005/8/colors/colorful4" csCatId="colorful" phldr="1"/>
      <dgm:spPr/>
      <dgm:t>
        <a:bodyPr/>
        <a:lstStyle/>
        <a:p>
          <a:endParaRPr lang="en-US"/>
        </a:p>
      </dgm:t>
    </dgm:pt>
    <dgm:pt modelId="{2273536E-62C4-47D4-9CE2-C76E47DD9C83}">
      <dgm:prSet phldrT="[Text]"/>
      <dgm:spPr>
        <a:xfrm>
          <a:off x="1860746" y="124"/>
          <a:ext cx="787006" cy="393503"/>
        </a:xfrm>
        <a:prstGeom prst="rect">
          <a:avLst/>
        </a:prstGeom>
        <a:solidFill>
          <a:schemeClr val="tx1"/>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itchFamily="18" charset="0"/>
              <a:ea typeface="+mn-ea"/>
              <a:cs typeface="Times New Roman" pitchFamily="18" charset="0"/>
            </a:rPr>
            <a:t>Direktur</a:t>
          </a:r>
        </a:p>
      </dgm:t>
    </dgm:pt>
    <dgm:pt modelId="{2E63EBA0-7F61-42AC-8F59-0F3E0468A95C}" type="parTrans" cxnId="{4371BE17-6CC6-411A-AF72-D7FDAAE62A28}">
      <dgm:prSet/>
      <dgm:spPr/>
      <dgm:t>
        <a:bodyPr/>
        <a:lstStyle/>
        <a:p>
          <a:endParaRPr lang="en-US"/>
        </a:p>
      </dgm:t>
    </dgm:pt>
    <dgm:pt modelId="{FC6C71E7-A6A0-4704-AEB3-53CA46980552}" type="sibTrans" cxnId="{4371BE17-6CC6-411A-AF72-D7FDAAE62A28}">
      <dgm:prSet/>
      <dgm:spPr/>
      <dgm:t>
        <a:bodyPr/>
        <a:lstStyle/>
        <a:p>
          <a:endParaRPr lang="en-US"/>
        </a:p>
      </dgm:t>
    </dgm:pt>
    <dgm:pt modelId="{4E86CF31-E32B-45A3-A86D-4143AD524C98}" type="asst">
      <dgm:prSet phldrT="[Text]"/>
      <dgm:spPr>
        <a:xfrm>
          <a:off x="1275064" y="558898"/>
          <a:ext cx="896549" cy="393503"/>
        </a:xfrm>
        <a:prstGeom prst="rect">
          <a:avLst/>
        </a:prstGeom>
        <a:solidFill>
          <a:srgbClr val="4472C4">
            <a:hueOff val="0"/>
            <a:satOff val="0"/>
            <a:lumOff val="0"/>
            <a:alphaOff val="0"/>
          </a:srgbClr>
        </a:solidFill>
        <a:ln w="12700" cap="flat" cmpd="sng" algn="ctr">
          <a:solidFill>
            <a:sysClr val="window" lastClr="FFFFFF">
              <a:shade val="80000"/>
              <a:hueOff val="0"/>
              <a:satOff val="0"/>
              <a:lumOff val="0"/>
              <a:alphaOff val="0"/>
            </a:sysClr>
          </a:solidFill>
          <a:prstDash val="solid"/>
          <a:miter lim="800000"/>
        </a:ln>
        <a:effectLst/>
      </dgm:spPr>
      <dgm:t>
        <a:bodyPr/>
        <a:lstStyle/>
        <a:p>
          <a:r>
            <a:rPr lang="en-US">
              <a:solidFill>
                <a:sysClr val="window" lastClr="FFFFFF"/>
              </a:solidFill>
              <a:latin typeface="Times New Roman" pitchFamily="18" charset="0"/>
              <a:ea typeface="+mn-ea"/>
              <a:cs typeface="Times New Roman" pitchFamily="18" charset="0"/>
            </a:rPr>
            <a:t>Kepala Toko</a:t>
          </a:r>
        </a:p>
      </dgm:t>
    </dgm:pt>
    <dgm:pt modelId="{42E98716-507F-4DF6-9B5C-BBC9D3322361}" type="parTrans" cxnId="{2356D3B2-4790-45C4-8051-FD7456CE7C4C}">
      <dgm:prSet/>
      <dgm:spPr>
        <a:xfrm>
          <a:off x="2125894" y="393627"/>
          <a:ext cx="91440" cy="362022"/>
        </a:xfrm>
        <a:custGeom>
          <a:avLst/>
          <a:gdLst/>
          <a:ahLst/>
          <a:cxnLst/>
          <a:rect l="0" t="0" r="0" b="0"/>
          <a:pathLst>
            <a:path>
              <a:moveTo>
                <a:pt x="128355" y="0"/>
              </a:moveTo>
              <a:lnTo>
                <a:pt x="128355" y="362022"/>
              </a:lnTo>
              <a:lnTo>
                <a:pt x="45720" y="362022"/>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7FDADEAA-269C-4E02-95D0-A5A0349D6A66}" type="sibTrans" cxnId="{2356D3B2-4790-45C4-8051-FD7456CE7C4C}">
      <dgm:prSet/>
      <dgm:spPr/>
      <dgm:t>
        <a:bodyPr/>
        <a:lstStyle/>
        <a:p>
          <a:endParaRPr lang="en-US"/>
        </a:p>
      </dgm:t>
    </dgm:pt>
    <dgm:pt modelId="{27AEC3FF-3617-49C9-BA47-73CA4CE31F35}">
      <dgm:prSet phldrT="[Text]"/>
      <dgm:spPr>
        <a:xfrm>
          <a:off x="908469" y="1117672"/>
          <a:ext cx="787006" cy="393503"/>
        </a:xfrm>
        <a:prstGeom prst="rect">
          <a:avLst/>
        </a:prstGeom>
        <a:solidFill>
          <a:schemeClr val="tx2">
            <a:lumMod val="75000"/>
          </a:scheme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itchFamily="18" charset="0"/>
              <a:ea typeface="+mn-ea"/>
              <a:cs typeface="Times New Roman" pitchFamily="18" charset="0"/>
            </a:rPr>
            <a:t>Kasir </a:t>
          </a:r>
        </a:p>
      </dgm:t>
    </dgm:pt>
    <dgm:pt modelId="{D3F7CE98-92B4-4901-AC6C-3AFA6C56EC82}" type="parTrans" cxnId="{A0CD0C6B-9921-49FB-AAF4-C569488BB086}">
      <dgm:prSet/>
      <dgm:spPr>
        <a:xfrm>
          <a:off x="1301972" y="393627"/>
          <a:ext cx="952277" cy="724045"/>
        </a:xfrm>
        <a:custGeom>
          <a:avLst/>
          <a:gdLst/>
          <a:ahLst/>
          <a:cxnLst/>
          <a:rect l="0" t="0" r="0" b="0"/>
          <a:pathLst>
            <a:path>
              <a:moveTo>
                <a:pt x="952277" y="0"/>
              </a:moveTo>
              <a:lnTo>
                <a:pt x="952277" y="641410"/>
              </a:lnTo>
              <a:lnTo>
                <a:pt x="0" y="641410"/>
              </a:lnTo>
              <a:lnTo>
                <a:pt x="0" y="724045"/>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A97A6450-9484-4EFE-BBD4-24712B6D916A}" type="sibTrans" cxnId="{A0CD0C6B-9921-49FB-AAF4-C569488BB086}">
      <dgm:prSet/>
      <dgm:spPr/>
      <dgm:t>
        <a:bodyPr/>
        <a:lstStyle/>
        <a:p>
          <a:endParaRPr lang="en-US"/>
        </a:p>
      </dgm:t>
    </dgm:pt>
    <dgm:pt modelId="{303371A9-86B8-4758-8CB9-B724D9931F6D}">
      <dgm:prSet phldrT="[Text]"/>
      <dgm:spPr>
        <a:xfrm>
          <a:off x="1860746" y="1117672"/>
          <a:ext cx="787006" cy="393503"/>
        </a:xfrm>
        <a:prstGeom prst="rect">
          <a:avLst/>
        </a:prstGeom>
        <a:solidFill>
          <a:schemeClr val="tx2">
            <a:lumMod val="75000"/>
          </a:scheme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itchFamily="18" charset="0"/>
              <a:ea typeface="+mn-ea"/>
              <a:cs typeface="Times New Roman" pitchFamily="18" charset="0"/>
            </a:rPr>
            <a:t>Pramuniaga</a:t>
          </a:r>
        </a:p>
      </dgm:t>
    </dgm:pt>
    <dgm:pt modelId="{9C1FB2D2-5DE9-46CC-A4EA-670224FC01ED}" type="parTrans" cxnId="{9211E6F2-6A2E-4F11-9616-4B218201E011}">
      <dgm:prSet/>
      <dgm:spPr>
        <a:xfrm>
          <a:off x="2208530" y="393627"/>
          <a:ext cx="91440" cy="724045"/>
        </a:xfrm>
        <a:custGeom>
          <a:avLst/>
          <a:gdLst/>
          <a:ahLst/>
          <a:cxnLst/>
          <a:rect l="0" t="0" r="0" b="0"/>
          <a:pathLst>
            <a:path>
              <a:moveTo>
                <a:pt x="45720" y="0"/>
              </a:moveTo>
              <a:lnTo>
                <a:pt x="45720" y="724045"/>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A86E5A18-12DF-4581-9950-B8867AB236DF}" type="sibTrans" cxnId="{9211E6F2-6A2E-4F11-9616-4B218201E011}">
      <dgm:prSet/>
      <dgm:spPr/>
      <dgm:t>
        <a:bodyPr/>
        <a:lstStyle/>
        <a:p>
          <a:endParaRPr lang="en-US"/>
        </a:p>
      </dgm:t>
    </dgm:pt>
    <dgm:pt modelId="{5E360499-81DC-4549-9DBA-191E8D7060E4}">
      <dgm:prSet phldrT="[Text]"/>
      <dgm:spPr>
        <a:xfrm>
          <a:off x="2813024" y="1117672"/>
          <a:ext cx="787006" cy="393503"/>
        </a:xfrm>
        <a:prstGeom prst="rect">
          <a:avLst/>
        </a:prstGeom>
        <a:solidFill>
          <a:schemeClr val="tx2">
            <a:lumMod val="75000"/>
          </a:scheme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itchFamily="18" charset="0"/>
              <a:ea typeface="+mn-ea"/>
              <a:cs typeface="Times New Roman" pitchFamily="18" charset="0"/>
            </a:rPr>
            <a:t>Logistik</a:t>
          </a:r>
        </a:p>
      </dgm:t>
    </dgm:pt>
    <dgm:pt modelId="{38C25E13-D1F7-44EC-8BB2-C73C344F918D}" type="parTrans" cxnId="{A68E5AF7-11E7-40E0-A248-27BB8A708585}">
      <dgm:prSet/>
      <dgm:spPr>
        <a:xfrm>
          <a:off x="2254250" y="393627"/>
          <a:ext cx="952277" cy="724045"/>
        </a:xfrm>
        <a:custGeom>
          <a:avLst/>
          <a:gdLst/>
          <a:ahLst/>
          <a:cxnLst/>
          <a:rect l="0" t="0" r="0" b="0"/>
          <a:pathLst>
            <a:path>
              <a:moveTo>
                <a:pt x="0" y="0"/>
              </a:moveTo>
              <a:lnTo>
                <a:pt x="0" y="641410"/>
              </a:lnTo>
              <a:lnTo>
                <a:pt x="952277" y="641410"/>
              </a:lnTo>
              <a:lnTo>
                <a:pt x="952277" y="724045"/>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8D28B476-66F1-47F6-B34B-EA009AAB8C13}" type="sibTrans" cxnId="{A68E5AF7-11E7-40E0-A248-27BB8A708585}">
      <dgm:prSet/>
      <dgm:spPr/>
      <dgm:t>
        <a:bodyPr/>
        <a:lstStyle/>
        <a:p>
          <a:endParaRPr lang="en-US"/>
        </a:p>
      </dgm:t>
    </dgm:pt>
    <dgm:pt modelId="{1804DAEE-9C20-4162-8715-054B2B4DF2DE}" type="pres">
      <dgm:prSet presAssocID="{6BBA63A2-D642-44AC-806A-50AA3256CA98}" presName="hierChild1" presStyleCnt="0">
        <dgm:presLayoutVars>
          <dgm:orgChart val="1"/>
          <dgm:chPref val="1"/>
          <dgm:dir/>
          <dgm:animOne val="branch"/>
          <dgm:animLvl val="lvl"/>
          <dgm:resizeHandles/>
        </dgm:presLayoutVars>
      </dgm:prSet>
      <dgm:spPr/>
      <dgm:t>
        <a:bodyPr/>
        <a:lstStyle/>
        <a:p>
          <a:endParaRPr lang="en-US"/>
        </a:p>
      </dgm:t>
    </dgm:pt>
    <dgm:pt modelId="{766703CD-C9DE-43AF-A235-2ABC59243AEB}" type="pres">
      <dgm:prSet presAssocID="{2273536E-62C4-47D4-9CE2-C76E47DD9C83}" presName="hierRoot1" presStyleCnt="0">
        <dgm:presLayoutVars>
          <dgm:hierBranch val="init"/>
        </dgm:presLayoutVars>
      </dgm:prSet>
      <dgm:spPr/>
    </dgm:pt>
    <dgm:pt modelId="{012CDF7E-86DA-43BF-AD52-04BCA31341AA}" type="pres">
      <dgm:prSet presAssocID="{2273536E-62C4-47D4-9CE2-C76E47DD9C83}" presName="rootComposite1" presStyleCnt="0"/>
      <dgm:spPr/>
    </dgm:pt>
    <dgm:pt modelId="{E6AE65E0-85E8-44EB-BC50-36FD4D20D23D}" type="pres">
      <dgm:prSet presAssocID="{2273536E-62C4-47D4-9CE2-C76E47DD9C83}" presName="rootText1" presStyleLbl="node0" presStyleIdx="0" presStyleCnt="1">
        <dgm:presLayoutVars>
          <dgm:chPref val="3"/>
        </dgm:presLayoutVars>
      </dgm:prSet>
      <dgm:spPr/>
      <dgm:t>
        <a:bodyPr/>
        <a:lstStyle/>
        <a:p>
          <a:endParaRPr lang="en-US"/>
        </a:p>
      </dgm:t>
    </dgm:pt>
    <dgm:pt modelId="{0757AE92-E9D8-478B-99F3-91776B3AFE23}" type="pres">
      <dgm:prSet presAssocID="{2273536E-62C4-47D4-9CE2-C76E47DD9C83}" presName="rootConnector1" presStyleLbl="node1" presStyleIdx="0" presStyleCnt="0"/>
      <dgm:spPr/>
      <dgm:t>
        <a:bodyPr/>
        <a:lstStyle/>
        <a:p>
          <a:endParaRPr lang="en-US"/>
        </a:p>
      </dgm:t>
    </dgm:pt>
    <dgm:pt modelId="{7D6D90C2-76C7-48BE-877D-7F36057C8ED0}" type="pres">
      <dgm:prSet presAssocID="{2273536E-62C4-47D4-9CE2-C76E47DD9C83}" presName="hierChild2" presStyleCnt="0"/>
      <dgm:spPr/>
    </dgm:pt>
    <dgm:pt modelId="{F369337F-8032-4FA8-85F6-582EA1BBB9DE}" type="pres">
      <dgm:prSet presAssocID="{D3F7CE98-92B4-4901-AC6C-3AFA6C56EC82}" presName="Name37" presStyleLbl="parChTrans1D2" presStyleIdx="0" presStyleCnt="4"/>
      <dgm:spPr/>
      <dgm:t>
        <a:bodyPr/>
        <a:lstStyle/>
        <a:p>
          <a:endParaRPr lang="en-US"/>
        </a:p>
      </dgm:t>
    </dgm:pt>
    <dgm:pt modelId="{B74D1870-B05C-4917-BBF1-E5DFD1B0212F}" type="pres">
      <dgm:prSet presAssocID="{27AEC3FF-3617-49C9-BA47-73CA4CE31F35}" presName="hierRoot2" presStyleCnt="0">
        <dgm:presLayoutVars>
          <dgm:hierBranch val="init"/>
        </dgm:presLayoutVars>
      </dgm:prSet>
      <dgm:spPr/>
    </dgm:pt>
    <dgm:pt modelId="{74809ED3-576C-4001-8596-66D72F14AD65}" type="pres">
      <dgm:prSet presAssocID="{27AEC3FF-3617-49C9-BA47-73CA4CE31F35}" presName="rootComposite" presStyleCnt="0"/>
      <dgm:spPr/>
    </dgm:pt>
    <dgm:pt modelId="{09C96026-13F8-409A-B82E-432D29AFF42F}" type="pres">
      <dgm:prSet presAssocID="{27AEC3FF-3617-49C9-BA47-73CA4CE31F35}" presName="rootText" presStyleLbl="node2" presStyleIdx="0" presStyleCnt="3">
        <dgm:presLayoutVars>
          <dgm:chPref val="3"/>
        </dgm:presLayoutVars>
      </dgm:prSet>
      <dgm:spPr/>
      <dgm:t>
        <a:bodyPr/>
        <a:lstStyle/>
        <a:p>
          <a:endParaRPr lang="en-US"/>
        </a:p>
      </dgm:t>
    </dgm:pt>
    <dgm:pt modelId="{EB81AF4D-F1D1-478F-9E0C-A3194388D7D7}" type="pres">
      <dgm:prSet presAssocID="{27AEC3FF-3617-49C9-BA47-73CA4CE31F35}" presName="rootConnector" presStyleLbl="node2" presStyleIdx="0" presStyleCnt="3"/>
      <dgm:spPr/>
      <dgm:t>
        <a:bodyPr/>
        <a:lstStyle/>
        <a:p>
          <a:endParaRPr lang="en-US"/>
        </a:p>
      </dgm:t>
    </dgm:pt>
    <dgm:pt modelId="{504FB955-0387-448B-80EA-405DD7ED103C}" type="pres">
      <dgm:prSet presAssocID="{27AEC3FF-3617-49C9-BA47-73CA4CE31F35}" presName="hierChild4" presStyleCnt="0"/>
      <dgm:spPr/>
    </dgm:pt>
    <dgm:pt modelId="{9E971FD5-75F7-4EF6-B7E5-87A184CD9C49}" type="pres">
      <dgm:prSet presAssocID="{27AEC3FF-3617-49C9-BA47-73CA4CE31F35}" presName="hierChild5" presStyleCnt="0"/>
      <dgm:spPr/>
    </dgm:pt>
    <dgm:pt modelId="{A120723B-57A6-4DB0-A76F-661EAB10FA3E}" type="pres">
      <dgm:prSet presAssocID="{9C1FB2D2-5DE9-46CC-A4EA-670224FC01ED}" presName="Name37" presStyleLbl="parChTrans1D2" presStyleIdx="1" presStyleCnt="4"/>
      <dgm:spPr/>
      <dgm:t>
        <a:bodyPr/>
        <a:lstStyle/>
        <a:p>
          <a:endParaRPr lang="en-US"/>
        </a:p>
      </dgm:t>
    </dgm:pt>
    <dgm:pt modelId="{F4823718-B70E-48E8-A22D-B5174DFFD85A}" type="pres">
      <dgm:prSet presAssocID="{303371A9-86B8-4758-8CB9-B724D9931F6D}" presName="hierRoot2" presStyleCnt="0">
        <dgm:presLayoutVars>
          <dgm:hierBranch val="init"/>
        </dgm:presLayoutVars>
      </dgm:prSet>
      <dgm:spPr/>
    </dgm:pt>
    <dgm:pt modelId="{F2CA655B-0E87-4717-94F1-6A8102403ABC}" type="pres">
      <dgm:prSet presAssocID="{303371A9-86B8-4758-8CB9-B724D9931F6D}" presName="rootComposite" presStyleCnt="0"/>
      <dgm:spPr/>
    </dgm:pt>
    <dgm:pt modelId="{184BB258-75E9-480C-953A-F7D44A7637C5}" type="pres">
      <dgm:prSet presAssocID="{303371A9-86B8-4758-8CB9-B724D9931F6D}" presName="rootText" presStyleLbl="node2" presStyleIdx="1" presStyleCnt="3">
        <dgm:presLayoutVars>
          <dgm:chPref val="3"/>
        </dgm:presLayoutVars>
      </dgm:prSet>
      <dgm:spPr/>
      <dgm:t>
        <a:bodyPr/>
        <a:lstStyle/>
        <a:p>
          <a:endParaRPr lang="en-US"/>
        </a:p>
      </dgm:t>
    </dgm:pt>
    <dgm:pt modelId="{79A4B06F-D6AD-4CFB-938A-5E3DBBD0B0EB}" type="pres">
      <dgm:prSet presAssocID="{303371A9-86B8-4758-8CB9-B724D9931F6D}" presName="rootConnector" presStyleLbl="node2" presStyleIdx="1" presStyleCnt="3"/>
      <dgm:spPr/>
      <dgm:t>
        <a:bodyPr/>
        <a:lstStyle/>
        <a:p>
          <a:endParaRPr lang="en-US"/>
        </a:p>
      </dgm:t>
    </dgm:pt>
    <dgm:pt modelId="{562B8A15-E1DE-4C91-B9E4-D77C233058B6}" type="pres">
      <dgm:prSet presAssocID="{303371A9-86B8-4758-8CB9-B724D9931F6D}" presName="hierChild4" presStyleCnt="0"/>
      <dgm:spPr/>
    </dgm:pt>
    <dgm:pt modelId="{34884D70-7F76-497A-A952-25F18F205623}" type="pres">
      <dgm:prSet presAssocID="{303371A9-86B8-4758-8CB9-B724D9931F6D}" presName="hierChild5" presStyleCnt="0"/>
      <dgm:spPr/>
    </dgm:pt>
    <dgm:pt modelId="{0F099CB6-DEC6-4AFF-A56E-525B74E4BE26}" type="pres">
      <dgm:prSet presAssocID="{38C25E13-D1F7-44EC-8BB2-C73C344F918D}" presName="Name37" presStyleLbl="parChTrans1D2" presStyleIdx="2" presStyleCnt="4"/>
      <dgm:spPr/>
      <dgm:t>
        <a:bodyPr/>
        <a:lstStyle/>
        <a:p>
          <a:endParaRPr lang="en-US"/>
        </a:p>
      </dgm:t>
    </dgm:pt>
    <dgm:pt modelId="{B0B3F0D9-B4C4-45CD-AAF5-43335AFFF545}" type="pres">
      <dgm:prSet presAssocID="{5E360499-81DC-4549-9DBA-191E8D7060E4}" presName="hierRoot2" presStyleCnt="0">
        <dgm:presLayoutVars>
          <dgm:hierBranch val="init"/>
        </dgm:presLayoutVars>
      </dgm:prSet>
      <dgm:spPr/>
    </dgm:pt>
    <dgm:pt modelId="{08CB0FA5-9C81-41DC-920C-100AA0E1085D}" type="pres">
      <dgm:prSet presAssocID="{5E360499-81DC-4549-9DBA-191E8D7060E4}" presName="rootComposite" presStyleCnt="0"/>
      <dgm:spPr/>
    </dgm:pt>
    <dgm:pt modelId="{69C2E360-4FD1-4ADE-8E5C-C605E4F77ED5}" type="pres">
      <dgm:prSet presAssocID="{5E360499-81DC-4549-9DBA-191E8D7060E4}" presName="rootText" presStyleLbl="node2" presStyleIdx="2" presStyleCnt="3">
        <dgm:presLayoutVars>
          <dgm:chPref val="3"/>
        </dgm:presLayoutVars>
      </dgm:prSet>
      <dgm:spPr/>
      <dgm:t>
        <a:bodyPr/>
        <a:lstStyle/>
        <a:p>
          <a:endParaRPr lang="en-US"/>
        </a:p>
      </dgm:t>
    </dgm:pt>
    <dgm:pt modelId="{1AF8638F-140D-4DB7-9000-0B48D79DC799}" type="pres">
      <dgm:prSet presAssocID="{5E360499-81DC-4549-9DBA-191E8D7060E4}" presName="rootConnector" presStyleLbl="node2" presStyleIdx="2" presStyleCnt="3"/>
      <dgm:spPr/>
      <dgm:t>
        <a:bodyPr/>
        <a:lstStyle/>
        <a:p>
          <a:endParaRPr lang="en-US"/>
        </a:p>
      </dgm:t>
    </dgm:pt>
    <dgm:pt modelId="{04E38EEC-5624-4E8E-B118-A15E7CFFEB46}" type="pres">
      <dgm:prSet presAssocID="{5E360499-81DC-4549-9DBA-191E8D7060E4}" presName="hierChild4" presStyleCnt="0"/>
      <dgm:spPr/>
    </dgm:pt>
    <dgm:pt modelId="{31E6AEEC-0417-449E-AB10-B047818708DB}" type="pres">
      <dgm:prSet presAssocID="{5E360499-81DC-4549-9DBA-191E8D7060E4}" presName="hierChild5" presStyleCnt="0"/>
      <dgm:spPr/>
    </dgm:pt>
    <dgm:pt modelId="{DF09BA51-C063-436D-BDF5-9752E18B99F7}" type="pres">
      <dgm:prSet presAssocID="{2273536E-62C4-47D4-9CE2-C76E47DD9C83}" presName="hierChild3" presStyleCnt="0"/>
      <dgm:spPr/>
    </dgm:pt>
    <dgm:pt modelId="{7B1FA7DF-E28D-4D68-AFA3-2F2BBB09F11A}" type="pres">
      <dgm:prSet presAssocID="{42E98716-507F-4DF6-9B5C-BBC9D3322361}" presName="Name111" presStyleLbl="parChTrans1D2" presStyleIdx="3" presStyleCnt="4"/>
      <dgm:spPr/>
      <dgm:t>
        <a:bodyPr/>
        <a:lstStyle/>
        <a:p>
          <a:endParaRPr lang="en-US"/>
        </a:p>
      </dgm:t>
    </dgm:pt>
    <dgm:pt modelId="{0C05FEA1-AFB8-4BDF-BB44-5F6DB1EF61C9}" type="pres">
      <dgm:prSet presAssocID="{4E86CF31-E32B-45A3-A86D-4143AD524C98}" presName="hierRoot3" presStyleCnt="0">
        <dgm:presLayoutVars>
          <dgm:hierBranch val="init"/>
        </dgm:presLayoutVars>
      </dgm:prSet>
      <dgm:spPr/>
    </dgm:pt>
    <dgm:pt modelId="{E0D45B6E-8CDE-424B-998B-05BDA8B34891}" type="pres">
      <dgm:prSet presAssocID="{4E86CF31-E32B-45A3-A86D-4143AD524C98}" presName="rootComposite3" presStyleCnt="0"/>
      <dgm:spPr/>
    </dgm:pt>
    <dgm:pt modelId="{F4F07A8A-928A-499E-82E7-31D6A8B5EF44}" type="pres">
      <dgm:prSet presAssocID="{4E86CF31-E32B-45A3-A86D-4143AD524C98}" presName="rootText3" presStyleLbl="asst1" presStyleIdx="0" presStyleCnt="1" custScaleX="113919">
        <dgm:presLayoutVars>
          <dgm:chPref val="3"/>
        </dgm:presLayoutVars>
      </dgm:prSet>
      <dgm:spPr/>
      <dgm:t>
        <a:bodyPr/>
        <a:lstStyle/>
        <a:p>
          <a:endParaRPr lang="en-US"/>
        </a:p>
      </dgm:t>
    </dgm:pt>
    <dgm:pt modelId="{BCBF676A-67AF-421F-8A6C-D34AF25EA865}" type="pres">
      <dgm:prSet presAssocID="{4E86CF31-E32B-45A3-A86D-4143AD524C98}" presName="rootConnector3" presStyleLbl="asst1" presStyleIdx="0" presStyleCnt="1"/>
      <dgm:spPr/>
      <dgm:t>
        <a:bodyPr/>
        <a:lstStyle/>
        <a:p>
          <a:endParaRPr lang="en-US"/>
        </a:p>
      </dgm:t>
    </dgm:pt>
    <dgm:pt modelId="{7D15CBAE-C2AC-4C33-BF3B-4B60C7B6178D}" type="pres">
      <dgm:prSet presAssocID="{4E86CF31-E32B-45A3-A86D-4143AD524C98}" presName="hierChild6" presStyleCnt="0"/>
      <dgm:spPr/>
    </dgm:pt>
    <dgm:pt modelId="{42DA71D7-6282-4DC7-BA20-F1F9342E8E67}" type="pres">
      <dgm:prSet presAssocID="{4E86CF31-E32B-45A3-A86D-4143AD524C98}" presName="hierChild7" presStyleCnt="0"/>
      <dgm:spPr/>
    </dgm:pt>
  </dgm:ptLst>
  <dgm:cxnLst>
    <dgm:cxn modelId="{9A47ECE8-54DF-428C-9E09-E5C33437395E}" type="presOf" srcId="{4E86CF31-E32B-45A3-A86D-4143AD524C98}" destId="{F4F07A8A-928A-499E-82E7-31D6A8B5EF44}" srcOrd="0" destOrd="0" presId="urn:microsoft.com/office/officeart/2005/8/layout/orgChart1"/>
    <dgm:cxn modelId="{F87BA2DD-068E-422E-8BE9-B4EF2E1090E6}" type="presOf" srcId="{27AEC3FF-3617-49C9-BA47-73CA4CE31F35}" destId="{09C96026-13F8-409A-B82E-432D29AFF42F}" srcOrd="0" destOrd="0" presId="urn:microsoft.com/office/officeart/2005/8/layout/orgChart1"/>
    <dgm:cxn modelId="{9A8BCF06-506B-46AD-AA06-42D3C67F178E}" type="presOf" srcId="{42E98716-507F-4DF6-9B5C-BBC9D3322361}" destId="{7B1FA7DF-E28D-4D68-AFA3-2F2BBB09F11A}" srcOrd="0" destOrd="0" presId="urn:microsoft.com/office/officeart/2005/8/layout/orgChart1"/>
    <dgm:cxn modelId="{A0CD0C6B-9921-49FB-AAF4-C569488BB086}" srcId="{2273536E-62C4-47D4-9CE2-C76E47DD9C83}" destId="{27AEC3FF-3617-49C9-BA47-73CA4CE31F35}" srcOrd="1" destOrd="0" parTransId="{D3F7CE98-92B4-4901-AC6C-3AFA6C56EC82}" sibTransId="{A97A6450-9484-4EFE-BBD4-24712B6D916A}"/>
    <dgm:cxn modelId="{5421F112-15B6-473F-92D3-0F07F2869C31}" type="presOf" srcId="{303371A9-86B8-4758-8CB9-B724D9931F6D}" destId="{184BB258-75E9-480C-953A-F7D44A7637C5}" srcOrd="0" destOrd="0" presId="urn:microsoft.com/office/officeart/2005/8/layout/orgChart1"/>
    <dgm:cxn modelId="{8759C0CF-CFFC-4D3A-A0AB-97AD2060B765}" type="presOf" srcId="{27AEC3FF-3617-49C9-BA47-73CA4CE31F35}" destId="{EB81AF4D-F1D1-478F-9E0C-A3194388D7D7}" srcOrd="1" destOrd="0" presId="urn:microsoft.com/office/officeart/2005/8/layout/orgChart1"/>
    <dgm:cxn modelId="{16354FE3-06E4-461E-94C2-60F71DC545A8}" type="presOf" srcId="{9C1FB2D2-5DE9-46CC-A4EA-670224FC01ED}" destId="{A120723B-57A6-4DB0-A76F-661EAB10FA3E}" srcOrd="0" destOrd="0" presId="urn:microsoft.com/office/officeart/2005/8/layout/orgChart1"/>
    <dgm:cxn modelId="{EC8E2C88-6DC1-48A1-BA26-CD49CECC2301}" type="presOf" srcId="{5E360499-81DC-4549-9DBA-191E8D7060E4}" destId="{69C2E360-4FD1-4ADE-8E5C-C605E4F77ED5}" srcOrd="0" destOrd="0" presId="urn:microsoft.com/office/officeart/2005/8/layout/orgChart1"/>
    <dgm:cxn modelId="{2356D3B2-4790-45C4-8051-FD7456CE7C4C}" srcId="{2273536E-62C4-47D4-9CE2-C76E47DD9C83}" destId="{4E86CF31-E32B-45A3-A86D-4143AD524C98}" srcOrd="0" destOrd="0" parTransId="{42E98716-507F-4DF6-9B5C-BBC9D3322361}" sibTransId="{7FDADEAA-269C-4E02-95D0-A5A0349D6A66}"/>
    <dgm:cxn modelId="{F000C66E-B9A7-40DF-B5F7-DF9BBB1E9F5B}" type="presOf" srcId="{2273536E-62C4-47D4-9CE2-C76E47DD9C83}" destId="{E6AE65E0-85E8-44EB-BC50-36FD4D20D23D}" srcOrd="0" destOrd="0" presId="urn:microsoft.com/office/officeart/2005/8/layout/orgChart1"/>
    <dgm:cxn modelId="{1DE4366B-6D59-45F5-85CE-1B66B2510ECC}" type="presOf" srcId="{38C25E13-D1F7-44EC-8BB2-C73C344F918D}" destId="{0F099CB6-DEC6-4AFF-A56E-525B74E4BE26}" srcOrd="0" destOrd="0" presId="urn:microsoft.com/office/officeart/2005/8/layout/orgChart1"/>
    <dgm:cxn modelId="{A041EF1C-371C-4244-89DA-F0E4BDC559C7}" type="presOf" srcId="{5E360499-81DC-4549-9DBA-191E8D7060E4}" destId="{1AF8638F-140D-4DB7-9000-0B48D79DC799}" srcOrd="1" destOrd="0" presId="urn:microsoft.com/office/officeart/2005/8/layout/orgChart1"/>
    <dgm:cxn modelId="{A68E5AF7-11E7-40E0-A248-27BB8A708585}" srcId="{2273536E-62C4-47D4-9CE2-C76E47DD9C83}" destId="{5E360499-81DC-4549-9DBA-191E8D7060E4}" srcOrd="3" destOrd="0" parTransId="{38C25E13-D1F7-44EC-8BB2-C73C344F918D}" sibTransId="{8D28B476-66F1-47F6-B34B-EA009AAB8C13}"/>
    <dgm:cxn modelId="{3D7A0264-B29F-4646-A486-98B9936DA37D}" type="presOf" srcId="{D3F7CE98-92B4-4901-AC6C-3AFA6C56EC82}" destId="{F369337F-8032-4FA8-85F6-582EA1BBB9DE}" srcOrd="0" destOrd="0" presId="urn:microsoft.com/office/officeart/2005/8/layout/orgChart1"/>
    <dgm:cxn modelId="{9211E6F2-6A2E-4F11-9616-4B218201E011}" srcId="{2273536E-62C4-47D4-9CE2-C76E47DD9C83}" destId="{303371A9-86B8-4758-8CB9-B724D9931F6D}" srcOrd="2" destOrd="0" parTransId="{9C1FB2D2-5DE9-46CC-A4EA-670224FC01ED}" sibTransId="{A86E5A18-12DF-4581-9950-B8867AB236DF}"/>
    <dgm:cxn modelId="{3EC13A36-F891-44DF-A28B-ABC657433375}" type="presOf" srcId="{303371A9-86B8-4758-8CB9-B724D9931F6D}" destId="{79A4B06F-D6AD-4CFB-938A-5E3DBBD0B0EB}" srcOrd="1" destOrd="0" presId="urn:microsoft.com/office/officeart/2005/8/layout/orgChart1"/>
    <dgm:cxn modelId="{901504C3-B1D4-4523-A65B-345EA52B962F}" type="presOf" srcId="{4E86CF31-E32B-45A3-A86D-4143AD524C98}" destId="{BCBF676A-67AF-421F-8A6C-D34AF25EA865}" srcOrd="1" destOrd="0" presId="urn:microsoft.com/office/officeart/2005/8/layout/orgChart1"/>
    <dgm:cxn modelId="{5B612C35-000C-4A8E-9237-1535D55D1C4A}" type="presOf" srcId="{2273536E-62C4-47D4-9CE2-C76E47DD9C83}" destId="{0757AE92-E9D8-478B-99F3-91776B3AFE23}" srcOrd="1" destOrd="0" presId="urn:microsoft.com/office/officeart/2005/8/layout/orgChart1"/>
    <dgm:cxn modelId="{4371BE17-6CC6-411A-AF72-D7FDAAE62A28}" srcId="{6BBA63A2-D642-44AC-806A-50AA3256CA98}" destId="{2273536E-62C4-47D4-9CE2-C76E47DD9C83}" srcOrd="0" destOrd="0" parTransId="{2E63EBA0-7F61-42AC-8F59-0F3E0468A95C}" sibTransId="{FC6C71E7-A6A0-4704-AEB3-53CA46980552}"/>
    <dgm:cxn modelId="{61C4DF1B-3A5A-4B66-B24C-7B2CC770B01B}" type="presOf" srcId="{6BBA63A2-D642-44AC-806A-50AA3256CA98}" destId="{1804DAEE-9C20-4162-8715-054B2B4DF2DE}" srcOrd="0" destOrd="0" presId="urn:microsoft.com/office/officeart/2005/8/layout/orgChart1"/>
    <dgm:cxn modelId="{B1B40963-F72C-4236-9119-D2023705B20F}" type="presParOf" srcId="{1804DAEE-9C20-4162-8715-054B2B4DF2DE}" destId="{766703CD-C9DE-43AF-A235-2ABC59243AEB}" srcOrd="0" destOrd="0" presId="urn:microsoft.com/office/officeart/2005/8/layout/orgChart1"/>
    <dgm:cxn modelId="{8B318D93-5556-4292-AF87-6598D3CF7FE8}" type="presParOf" srcId="{766703CD-C9DE-43AF-A235-2ABC59243AEB}" destId="{012CDF7E-86DA-43BF-AD52-04BCA31341AA}" srcOrd="0" destOrd="0" presId="urn:microsoft.com/office/officeart/2005/8/layout/orgChart1"/>
    <dgm:cxn modelId="{8093C4DC-AB4B-4DC7-85C1-A361800070B7}" type="presParOf" srcId="{012CDF7E-86DA-43BF-AD52-04BCA31341AA}" destId="{E6AE65E0-85E8-44EB-BC50-36FD4D20D23D}" srcOrd="0" destOrd="0" presId="urn:microsoft.com/office/officeart/2005/8/layout/orgChart1"/>
    <dgm:cxn modelId="{1FE8212C-EC62-451D-88E1-1FF195B1083D}" type="presParOf" srcId="{012CDF7E-86DA-43BF-AD52-04BCA31341AA}" destId="{0757AE92-E9D8-478B-99F3-91776B3AFE23}" srcOrd="1" destOrd="0" presId="urn:microsoft.com/office/officeart/2005/8/layout/orgChart1"/>
    <dgm:cxn modelId="{AD873B98-9B5E-44A6-8D2C-84C89ADB361F}" type="presParOf" srcId="{766703CD-C9DE-43AF-A235-2ABC59243AEB}" destId="{7D6D90C2-76C7-48BE-877D-7F36057C8ED0}" srcOrd="1" destOrd="0" presId="urn:microsoft.com/office/officeart/2005/8/layout/orgChart1"/>
    <dgm:cxn modelId="{6B1FF940-F6A8-4835-8514-323D422331A9}" type="presParOf" srcId="{7D6D90C2-76C7-48BE-877D-7F36057C8ED0}" destId="{F369337F-8032-4FA8-85F6-582EA1BBB9DE}" srcOrd="0" destOrd="0" presId="urn:microsoft.com/office/officeart/2005/8/layout/orgChart1"/>
    <dgm:cxn modelId="{EDC6A9F8-0113-4143-BC8C-51DE244E174F}" type="presParOf" srcId="{7D6D90C2-76C7-48BE-877D-7F36057C8ED0}" destId="{B74D1870-B05C-4917-BBF1-E5DFD1B0212F}" srcOrd="1" destOrd="0" presId="urn:microsoft.com/office/officeart/2005/8/layout/orgChart1"/>
    <dgm:cxn modelId="{B8F785BD-71E2-492B-8AF1-3F379D280DD2}" type="presParOf" srcId="{B74D1870-B05C-4917-BBF1-E5DFD1B0212F}" destId="{74809ED3-576C-4001-8596-66D72F14AD65}" srcOrd="0" destOrd="0" presId="urn:microsoft.com/office/officeart/2005/8/layout/orgChart1"/>
    <dgm:cxn modelId="{0F949E83-0A74-4B46-AE8B-CB2541B85C1A}" type="presParOf" srcId="{74809ED3-576C-4001-8596-66D72F14AD65}" destId="{09C96026-13F8-409A-B82E-432D29AFF42F}" srcOrd="0" destOrd="0" presId="urn:microsoft.com/office/officeart/2005/8/layout/orgChart1"/>
    <dgm:cxn modelId="{CBFE7E60-0953-4E0C-9F8E-A2CD8C97DB97}" type="presParOf" srcId="{74809ED3-576C-4001-8596-66D72F14AD65}" destId="{EB81AF4D-F1D1-478F-9E0C-A3194388D7D7}" srcOrd="1" destOrd="0" presId="urn:microsoft.com/office/officeart/2005/8/layout/orgChart1"/>
    <dgm:cxn modelId="{F717BFAC-211E-4FC5-A1DF-89ED95EEDD13}" type="presParOf" srcId="{B74D1870-B05C-4917-BBF1-E5DFD1B0212F}" destId="{504FB955-0387-448B-80EA-405DD7ED103C}" srcOrd="1" destOrd="0" presId="urn:microsoft.com/office/officeart/2005/8/layout/orgChart1"/>
    <dgm:cxn modelId="{4944EA10-DFAF-4DFD-945B-B7B3AEB1DFAB}" type="presParOf" srcId="{B74D1870-B05C-4917-BBF1-E5DFD1B0212F}" destId="{9E971FD5-75F7-4EF6-B7E5-87A184CD9C49}" srcOrd="2" destOrd="0" presId="urn:microsoft.com/office/officeart/2005/8/layout/orgChart1"/>
    <dgm:cxn modelId="{25ED7130-7445-4445-A160-94F905008B18}" type="presParOf" srcId="{7D6D90C2-76C7-48BE-877D-7F36057C8ED0}" destId="{A120723B-57A6-4DB0-A76F-661EAB10FA3E}" srcOrd="2" destOrd="0" presId="urn:microsoft.com/office/officeart/2005/8/layout/orgChart1"/>
    <dgm:cxn modelId="{BC34C807-ECD9-4170-944D-317DD9D54865}" type="presParOf" srcId="{7D6D90C2-76C7-48BE-877D-7F36057C8ED0}" destId="{F4823718-B70E-48E8-A22D-B5174DFFD85A}" srcOrd="3" destOrd="0" presId="urn:microsoft.com/office/officeart/2005/8/layout/orgChart1"/>
    <dgm:cxn modelId="{1A9FA803-7D9A-4E03-BEEB-F125622220BD}" type="presParOf" srcId="{F4823718-B70E-48E8-A22D-B5174DFFD85A}" destId="{F2CA655B-0E87-4717-94F1-6A8102403ABC}" srcOrd="0" destOrd="0" presId="urn:microsoft.com/office/officeart/2005/8/layout/orgChart1"/>
    <dgm:cxn modelId="{13C7AB9F-6F12-4152-87A8-51C586CC178C}" type="presParOf" srcId="{F2CA655B-0E87-4717-94F1-6A8102403ABC}" destId="{184BB258-75E9-480C-953A-F7D44A7637C5}" srcOrd="0" destOrd="0" presId="urn:microsoft.com/office/officeart/2005/8/layout/orgChart1"/>
    <dgm:cxn modelId="{347C4B62-0A46-4B5D-887E-F0168378270B}" type="presParOf" srcId="{F2CA655B-0E87-4717-94F1-6A8102403ABC}" destId="{79A4B06F-D6AD-4CFB-938A-5E3DBBD0B0EB}" srcOrd="1" destOrd="0" presId="urn:microsoft.com/office/officeart/2005/8/layout/orgChart1"/>
    <dgm:cxn modelId="{F72B795A-8576-4D5F-95D4-DCC4E48EFA26}" type="presParOf" srcId="{F4823718-B70E-48E8-A22D-B5174DFFD85A}" destId="{562B8A15-E1DE-4C91-B9E4-D77C233058B6}" srcOrd="1" destOrd="0" presId="urn:microsoft.com/office/officeart/2005/8/layout/orgChart1"/>
    <dgm:cxn modelId="{8D415ECB-1C03-4CBE-9180-0ADB60CD1382}" type="presParOf" srcId="{F4823718-B70E-48E8-A22D-B5174DFFD85A}" destId="{34884D70-7F76-497A-A952-25F18F205623}" srcOrd="2" destOrd="0" presId="urn:microsoft.com/office/officeart/2005/8/layout/orgChart1"/>
    <dgm:cxn modelId="{0ECEE818-8A02-462C-93AC-884B3474D081}" type="presParOf" srcId="{7D6D90C2-76C7-48BE-877D-7F36057C8ED0}" destId="{0F099CB6-DEC6-4AFF-A56E-525B74E4BE26}" srcOrd="4" destOrd="0" presId="urn:microsoft.com/office/officeart/2005/8/layout/orgChart1"/>
    <dgm:cxn modelId="{78BD6241-B603-45EC-A972-7BE7C5C396CD}" type="presParOf" srcId="{7D6D90C2-76C7-48BE-877D-7F36057C8ED0}" destId="{B0B3F0D9-B4C4-45CD-AAF5-43335AFFF545}" srcOrd="5" destOrd="0" presId="urn:microsoft.com/office/officeart/2005/8/layout/orgChart1"/>
    <dgm:cxn modelId="{E64E0FCD-A896-4DFA-8D82-589B5F300394}" type="presParOf" srcId="{B0B3F0D9-B4C4-45CD-AAF5-43335AFFF545}" destId="{08CB0FA5-9C81-41DC-920C-100AA0E1085D}" srcOrd="0" destOrd="0" presId="urn:microsoft.com/office/officeart/2005/8/layout/orgChart1"/>
    <dgm:cxn modelId="{C6B44849-C3F5-47E4-995B-F498B50A86CE}" type="presParOf" srcId="{08CB0FA5-9C81-41DC-920C-100AA0E1085D}" destId="{69C2E360-4FD1-4ADE-8E5C-C605E4F77ED5}" srcOrd="0" destOrd="0" presId="urn:microsoft.com/office/officeart/2005/8/layout/orgChart1"/>
    <dgm:cxn modelId="{BEB45B6E-1172-461E-9F62-B3461629B428}" type="presParOf" srcId="{08CB0FA5-9C81-41DC-920C-100AA0E1085D}" destId="{1AF8638F-140D-4DB7-9000-0B48D79DC799}" srcOrd="1" destOrd="0" presId="urn:microsoft.com/office/officeart/2005/8/layout/orgChart1"/>
    <dgm:cxn modelId="{874A774E-D615-46B0-967C-6AF190D89C5A}" type="presParOf" srcId="{B0B3F0D9-B4C4-45CD-AAF5-43335AFFF545}" destId="{04E38EEC-5624-4E8E-B118-A15E7CFFEB46}" srcOrd="1" destOrd="0" presId="urn:microsoft.com/office/officeart/2005/8/layout/orgChart1"/>
    <dgm:cxn modelId="{8D22CDA7-C5A2-41EB-92D6-EB816D44E467}" type="presParOf" srcId="{B0B3F0D9-B4C4-45CD-AAF5-43335AFFF545}" destId="{31E6AEEC-0417-449E-AB10-B047818708DB}" srcOrd="2" destOrd="0" presId="urn:microsoft.com/office/officeart/2005/8/layout/orgChart1"/>
    <dgm:cxn modelId="{A8F0BD8D-9711-477B-8F7D-94A3015951B0}" type="presParOf" srcId="{766703CD-C9DE-43AF-A235-2ABC59243AEB}" destId="{DF09BA51-C063-436D-BDF5-9752E18B99F7}" srcOrd="2" destOrd="0" presId="urn:microsoft.com/office/officeart/2005/8/layout/orgChart1"/>
    <dgm:cxn modelId="{A7C3A980-E672-4ECC-BA1D-5DE516BBAFC6}" type="presParOf" srcId="{DF09BA51-C063-436D-BDF5-9752E18B99F7}" destId="{7B1FA7DF-E28D-4D68-AFA3-2F2BBB09F11A}" srcOrd="0" destOrd="0" presId="urn:microsoft.com/office/officeart/2005/8/layout/orgChart1"/>
    <dgm:cxn modelId="{F2D08A29-3E4E-4E87-80C8-3221B7241771}" type="presParOf" srcId="{DF09BA51-C063-436D-BDF5-9752E18B99F7}" destId="{0C05FEA1-AFB8-4BDF-BB44-5F6DB1EF61C9}" srcOrd="1" destOrd="0" presId="urn:microsoft.com/office/officeart/2005/8/layout/orgChart1"/>
    <dgm:cxn modelId="{0805A241-EF98-43FC-91D8-A0335918FEB4}" type="presParOf" srcId="{0C05FEA1-AFB8-4BDF-BB44-5F6DB1EF61C9}" destId="{E0D45B6E-8CDE-424B-998B-05BDA8B34891}" srcOrd="0" destOrd="0" presId="urn:microsoft.com/office/officeart/2005/8/layout/orgChart1"/>
    <dgm:cxn modelId="{7D83F342-1026-4BBD-AF32-0CEA4CCCE533}" type="presParOf" srcId="{E0D45B6E-8CDE-424B-998B-05BDA8B34891}" destId="{F4F07A8A-928A-499E-82E7-31D6A8B5EF44}" srcOrd="0" destOrd="0" presId="urn:microsoft.com/office/officeart/2005/8/layout/orgChart1"/>
    <dgm:cxn modelId="{FA2AF8DB-3D94-499C-8E5B-ADC5E3CE1530}" type="presParOf" srcId="{E0D45B6E-8CDE-424B-998B-05BDA8B34891}" destId="{BCBF676A-67AF-421F-8A6C-D34AF25EA865}" srcOrd="1" destOrd="0" presId="urn:microsoft.com/office/officeart/2005/8/layout/orgChart1"/>
    <dgm:cxn modelId="{DDB8DD6C-7879-45EC-99DF-CF3A706774F9}" type="presParOf" srcId="{0C05FEA1-AFB8-4BDF-BB44-5F6DB1EF61C9}" destId="{7D15CBAE-C2AC-4C33-BF3B-4B60C7B6178D}" srcOrd="1" destOrd="0" presId="urn:microsoft.com/office/officeart/2005/8/layout/orgChart1"/>
    <dgm:cxn modelId="{32E3D3C4-4A51-475E-95D0-876EBF8D11EF}" type="presParOf" srcId="{0C05FEA1-AFB8-4BDF-BB44-5F6DB1EF61C9}" destId="{42DA71D7-6282-4DC7-BA20-F1F9342E8E67}"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0C8C4B-1803-40C0-B9DC-77A33BAFE735}">
      <dsp:nvSpPr>
        <dsp:cNvPr id="0" name=""/>
        <dsp:cNvSpPr/>
      </dsp:nvSpPr>
      <dsp:spPr>
        <a:xfrm>
          <a:off x="1261" y="936289"/>
          <a:ext cx="1123005" cy="449202"/>
        </a:xfrm>
        <a:prstGeom prst="chevron">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Pengumuman lowongan kerja</a:t>
          </a:r>
        </a:p>
      </dsp:txBody>
      <dsp:txXfrm>
        <a:off x="225862" y="936289"/>
        <a:ext cx="673803" cy="449202"/>
      </dsp:txXfrm>
    </dsp:sp>
    <dsp:sp modelId="{D1A2848D-747F-469D-A848-54980677F5AB}">
      <dsp:nvSpPr>
        <dsp:cNvPr id="0" name=""/>
        <dsp:cNvSpPr/>
      </dsp:nvSpPr>
      <dsp:spPr>
        <a:xfrm>
          <a:off x="1011966" y="936289"/>
          <a:ext cx="1123005" cy="449202"/>
        </a:xfrm>
        <a:prstGeom prst="chevron">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Melakukan </a:t>
          </a:r>
          <a:r>
            <a:rPr lang="en-US" sz="8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Screening</a:t>
          </a: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CV (</a:t>
          </a:r>
          <a:r>
            <a:rPr lang="en-US" sz="8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Curriculum Vitae)</a:t>
          </a:r>
        </a:p>
      </dsp:txBody>
      <dsp:txXfrm>
        <a:off x="1236567" y="936289"/>
        <a:ext cx="673803" cy="449202"/>
      </dsp:txXfrm>
    </dsp:sp>
    <dsp:sp modelId="{46D40869-51C2-4220-9A4A-F8A5CD08B93A}">
      <dsp:nvSpPr>
        <dsp:cNvPr id="0" name=""/>
        <dsp:cNvSpPr/>
      </dsp:nvSpPr>
      <dsp:spPr>
        <a:xfrm>
          <a:off x="2022671" y="936289"/>
          <a:ext cx="1123005" cy="449202"/>
        </a:xfrm>
        <a:prstGeom prst="chevron">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Melakukan </a:t>
          </a:r>
          <a:r>
            <a:rPr lang="en-US" sz="8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interview</a:t>
          </a:r>
        </a:p>
      </dsp:txBody>
      <dsp:txXfrm>
        <a:off x="2247272" y="936289"/>
        <a:ext cx="673803" cy="449202"/>
      </dsp:txXfrm>
    </dsp:sp>
    <dsp:sp modelId="{D42DBA8F-DB9C-4F80-9E90-04968282013B}">
      <dsp:nvSpPr>
        <dsp:cNvPr id="0" name=""/>
        <dsp:cNvSpPr/>
      </dsp:nvSpPr>
      <dsp:spPr>
        <a:xfrm>
          <a:off x="3033376" y="936289"/>
          <a:ext cx="1123005" cy="449202"/>
        </a:xfrm>
        <a:prstGeom prst="chevron">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Penerimaan pekerja</a:t>
          </a:r>
        </a:p>
      </dsp:txBody>
      <dsp:txXfrm>
        <a:off x="3257977" y="936289"/>
        <a:ext cx="673803" cy="449202"/>
      </dsp:txXfrm>
    </dsp:sp>
    <dsp:sp modelId="{A9A64EAA-BB88-43A1-A09C-33D533D45E53}">
      <dsp:nvSpPr>
        <dsp:cNvPr id="0" name=""/>
        <dsp:cNvSpPr/>
      </dsp:nvSpPr>
      <dsp:spPr>
        <a:xfrm rot="5400000">
          <a:off x="3860503" y="1535677"/>
          <a:ext cx="1123005" cy="449202"/>
        </a:xfrm>
        <a:prstGeom prst="chevron">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Tanda tangan kontrak kerja</a:t>
          </a:r>
        </a:p>
      </dsp:txBody>
      <dsp:txXfrm>
        <a:off x="4085104" y="1535677"/>
        <a:ext cx="673803" cy="4492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1FA7DF-E28D-4D68-AFA3-2F2BBB09F11A}">
      <dsp:nvSpPr>
        <dsp:cNvPr id="0" name=""/>
        <dsp:cNvSpPr/>
      </dsp:nvSpPr>
      <dsp:spPr>
        <a:xfrm>
          <a:off x="2125894" y="393627"/>
          <a:ext cx="91440" cy="362022"/>
        </a:xfrm>
        <a:custGeom>
          <a:avLst/>
          <a:gdLst/>
          <a:ahLst/>
          <a:cxnLst/>
          <a:rect l="0" t="0" r="0" b="0"/>
          <a:pathLst>
            <a:path>
              <a:moveTo>
                <a:pt x="128355" y="0"/>
              </a:moveTo>
              <a:lnTo>
                <a:pt x="128355" y="362022"/>
              </a:lnTo>
              <a:lnTo>
                <a:pt x="45720" y="362022"/>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F099CB6-DEC6-4AFF-A56E-525B74E4BE26}">
      <dsp:nvSpPr>
        <dsp:cNvPr id="0" name=""/>
        <dsp:cNvSpPr/>
      </dsp:nvSpPr>
      <dsp:spPr>
        <a:xfrm>
          <a:off x="2254250" y="393627"/>
          <a:ext cx="952277" cy="724045"/>
        </a:xfrm>
        <a:custGeom>
          <a:avLst/>
          <a:gdLst/>
          <a:ahLst/>
          <a:cxnLst/>
          <a:rect l="0" t="0" r="0" b="0"/>
          <a:pathLst>
            <a:path>
              <a:moveTo>
                <a:pt x="0" y="0"/>
              </a:moveTo>
              <a:lnTo>
                <a:pt x="0" y="641410"/>
              </a:lnTo>
              <a:lnTo>
                <a:pt x="952277" y="641410"/>
              </a:lnTo>
              <a:lnTo>
                <a:pt x="952277" y="724045"/>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120723B-57A6-4DB0-A76F-661EAB10FA3E}">
      <dsp:nvSpPr>
        <dsp:cNvPr id="0" name=""/>
        <dsp:cNvSpPr/>
      </dsp:nvSpPr>
      <dsp:spPr>
        <a:xfrm>
          <a:off x="2208530" y="393627"/>
          <a:ext cx="91440" cy="724045"/>
        </a:xfrm>
        <a:custGeom>
          <a:avLst/>
          <a:gdLst/>
          <a:ahLst/>
          <a:cxnLst/>
          <a:rect l="0" t="0" r="0" b="0"/>
          <a:pathLst>
            <a:path>
              <a:moveTo>
                <a:pt x="45720" y="0"/>
              </a:moveTo>
              <a:lnTo>
                <a:pt x="45720" y="724045"/>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369337F-8032-4FA8-85F6-582EA1BBB9DE}">
      <dsp:nvSpPr>
        <dsp:cNvPr id="0" name=""/>
        <dsp:cNvSpPr/>
      </dsp:nvSpPr>
      <dsp:spPr>
        <a:xfrm>
          <a:off x="1301972" y="393627"/>
          <a:ext cx="952277" cy="724045"/>
        </a:xfrm>
        <a:custGeom>
          <a:avLst/>
          <a:gdLst/>
          <a:ahLst/>
          <a:cxnLst/>
          <a:rect l="0" t="0" r="0" b="0"/>
          <a:pathLst>
            <a:path>
              <a:moveTo>
                <a:pt x="952277" y="0"/>
              </a:moveTo>
              <a:lnTo>
                <a:pt x="952277" y="641410"/>
              </a:lnTo>
              <a:lnTo>
                <a:pt x="0" y="641410"/>
              </a:lnTo>
              <a:lnTo>
                <a:pt x="0" y="724045"/>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6AE65E0-85E8-44EB-BC50-36FD4D20D23D}">
      <dsp:nvSpPr>
        <dsp:cNvPr id="0" name=""/>
        <dsp:cNvSpPr/>
      </dsp:nvSpPr>
      <dsp:spPr>
        <a:xfrm>
          <a:off x="1860746" y="124"/>
          <a:ext cx="787006" cy="393503"/>
        </a:xfrm>
        <a:prstGeom prst="rect">
          <a:avLst/>
        </a:prstGeom>
        <a:solidFill>
          <a:schemeClr val="tx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Times New Roman" pitchFamily="18" charset="0"/>
              <a:ea typeface="+mn-ea"/>
              <a:cs typeface="Times New Roman" pitchFamily="18" charset="0"/>
            </a:rPr>
            <a:t>Direktur</a:t>
          </a:r>
        </a:p>
      </dsp:txBody>
      <dsp:txXfrm>
        <a:off x="1860746" y="124"/>
        <a:ext cx="787006" cy="393503"/>
      </dsp:txXfrm>
    </dsp:sp>
    <dsp:sp modelId="{09C96026-13F8-409A-B82E-432D29AFF42F}">
      <dsp:nvSpPr>
        <dsp:cNvPr id="0" name=""/>
        <dsp:cNvSpPr/>
      </dsp:nvSpPr>
      <dsp:spPr>
        <a:xfrm>
          <a:off x="908469" y="1117672"/>
          <a:ext cx="787006" cy="393503"/>
        </a:xfrm>
        <a:prstGeom prst="rect">
          <a:avLst/>
        </a:prstGeom>
        <a:solidFill>
          <a:schemeClr val="tx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Times New Roman" pitchFamily="18" charset="0"/>
              <a:ea typeface="+mn-ea"/>
              <a:cs typeface="Times New Roman" pitchFamily="18" charset="0"/>
            </a:rPr>
            <a:t>Kasir </a:t>
          </a:r>
        </a:p>
      </dsp:txBody>
      <dsp:txXfrm>
        <a:off x="908469" y="1117672"/>
        <a:ext cx="787006" cy="393503"/>
      </dsp:txXfrm>
    </dsp:sp>
    <dsp:sp modelId="{184BB258-75E9-480C-953A-F7D44A7637C5}">
      <dsp:nvSpPr>
        <dsp:cNvPr id="0" name=""/>
        <dsp:cNvSpPr/>
      </dsp:nvSpPr>
      <dsp:spPr>
        <a:xfrm>
          <a:off x="1860746" y="1117672"/>
          <a:ext cx="787006" cy="393503"/>
        </a:xfrm>
        <a:prstGeom prst="rect">
          <a:avLst/>
        </a:prstGeom>
        <a:solidFill>
          <a:schemeClr val="tx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Times New Roman" pitchFamily="18" charset="0"/>
              <a:ea typeface="+mn-ea"/>
              <a:cs typeface="Times New Roman" pitchFamily="18" charset="0"/>
            </a:rPr>
            <a:t>Pramuniaga</a:t>
          </a:r>
        </a:p>
      </dsp:txBody>
      <dsp:txXfrm>
        <a:off x="1860746" y="1117672"/>
        <a:ext cx="787006" cy="393503"/>
      </dsp:txXfrm>
    </dsp:sp>
    <dsp:sp modelId="{69C2E360-4FD1-4ADE-8E5C-C605E4F77ED5}">
      <dsp:nvSpPr>
        <dsp:cNvPr id="0" name=""/>
        <dsp:cNvSpPr/>
      </dsp:nvSpPr>
      <dsp:spPr>
        <a:xfrm>
          <a:off x="2813024" y="1117672"/>
          <a:ext cx="787006" cy="393503"/>
        </a:xfrm>
        <a:prstGeom prst="rect">
          <a:avLst/>
        </a:prstGeom>
        <a:solidFill>
          <a:schemeClr val="tx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Times New Roman" pitchFamily="18" charset="0"/>
              <a:ea typeface="+mn-ea"/>
              <a:cs typeface="Times New Roman" pitchFamily="18" charset="0"/>
            </a:rPr>
            <a:t>Logistik</a:t>
          </a:r>
        </a:p>
      </dsp:txBody>
      <dsp:txXfrm>
        <a:off x="2813024" y="1117672"/>
        <a:ext cx="787006" cy="393503"/>
      </dsp:txXfrm>
    </dsp:sp>
    <dsp:sp modelId="{F4F07A8A-928A-499E-82E7-31D6A8B5EF44}">
      <dsp:nvSpPr>
        <dsp:cNvPr id="0" name=""/>
        <dsp:cNvSpPr/>
      </dsp:nvSpPr>
      <dsp:spPr>
        <a:xfrm>
          <a:off x="1275064" y="558898"/>
          <a:ext cx="896549" cy="393503"/>
        </a:xfrm>
        <a:prstGeom prst="rect">
          <a:avLst/>
        </a:prstGeom>
        <a:solidFill>
          <a:srgbClr val="4472C4">
            <a:hueOff val="0"/>
            <a:satOff val="0"/>
            <a:lumOff val="0"/>
            <a:alphaOff val="0"/>
          </a:srgbClr>
        </a:solidFill>
        <a:ln w="12700" cap="flat" cmpd="sng" algn="ctr">
          <a:solidFill>
            <a:sysClr val="window" lastClr="FFFFFF">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Times New Roman" pitchFamily="18" charset="0"/>
              <a:ea typeface="+mn-ea"/>
              <a:cs typeface="Times New Roman" pitchFamily="18" charset="0"/>
            </a:rPr>
            <a:t>Kepala Toko</a:t>
          </a:r>
        </a:p>
      </dsp:txBody>
      <dsp:txXfrm>
        <a:off x="1275064" y="558898"/>
        <a:ext cx="896549" cy="39350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565AD-34B6-4423-A46A-33D584A83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19</Pages>
  <Words>2775</Words>
  <Characters>15822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115</cp:revision>
  <dcterms:created xsi:type="dcterms:W3CDTF">2019-07-04T05:55:00Z</dcterms:created>
  <dcterms:modified xsi:type="dcterms:W3CDTF">2019-10-09T03:27:00Z</dcterms:modified>
</cp:coreProperties>
</file>