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92" w:rsidRDefault="00D60492" w:rsidP="00D60492">
      <w:pPr>
        <w:pStyle w:val="ListParagraph"/>
        <w:spacing w:line="72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Lampiran 1</w:t>
      </w:r>
    </w:p>
    <w:p w:rsidR="00D60492" w:rsidRDefault="00D60492" w:rsidP="00D60492">
      <w:pPr>
        <w:pStyle w:val="ListParagraph"/>
        <w:spacing w:line="72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Pedoman Gizi Seimbang</w:t>
      </w:r>
    </w:p>
    <w:p w:rsidR="00D60492" w:rsidRDefault="00D60492" w:rsidP="00D60492">
      <w:pPr>
        <w:pStyle w:val="ListParagraph"/>
        <w:spacing w:line="72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64F51793" wp14:editId="29964C6D">
            <wp:extent cx="3727618" cy="5076825"/>
            <wp:effectExtent l="0" t="0" r="635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pgs-20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236" cy="511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492" w:rsidRPr="005A7E7E" w:rsidRDefault="00D60492" w:rsidP="00D60492">
      <w:pPr>
        <w:pStyle w:val="ListParagraph"/>
        <w:spacing w:line="72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Sumber : </w:t>
      </w:r>
      <w:hyperlink r:id="rId6" w:history="1">
        <w:r w:rsidRPr="00723DF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https://pergizi.org/pedoman-gizi-seimbang-2014-terbaru/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2019</w:t>
      </w:r>
    </w:p>
    <w:p w:rsidR="00D60492" w:rsidRDefault="00D60492" w:rsidP="00D60492">
      <w:pPr>
        <w:pStyle w:val="ListParagraph"/>
        <w:spacing w:line="72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0492" w:rsidRDefault="00D60492" w:rsidP="00D60492">
      <w:pPr>
        <w:pStyle w:val="ListParagraph"/>
        <w:spacing w:line="72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0492" w:rsidRDefault="00D60492" w:rsidP="00D60492">
      <w:pPr>
        <w:pStyle w:val="ListParagraph"/>
        <w:spacing w:line="72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0492" w:rsidRDefault="00D60492" w:rsidP="00D60492">
      <w:pPr>
        <w:spacing w:line="720" w:lineRule="auto"/>
        <w:rPr>
          <w:noProof/>
          <w:lang w:eastAsia="id-ID"/>
        </w:rPr>
      </w:pPr>
    </w:p>
    <w:p w:rsidR="00D60492" w:rsidRDefault="00D60492" w:rsidP="00D60492">
      <w:pPr>
        <w:pStyle w:val="ListParagraph"/>
        <w:spacing w:line="72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Lampiran 2</w:t>
      </w:r>
    </w:p>
    <w:p w:rsidR="00D60492" w:rsidRDefault="00D60492" w:rsidP="00D60492">
      <w:pPr>
        <w:pStyle w:val="ListParagraph"/>
        <w:spacing w:line="72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Hasil Kuisioner</w:t>
      </w:r>
    </w:p>
    <w:p w:rsidR="00D60492" w:rsidRPr="002433A5" w:rsidRDefault="00D60492" w:rsidP="00D60492">
      <w:pPr>
        <w:pStyle w:val="ListParagraph"/>
        <w:spacing w:line="72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05FECC44" wp14:editId="1AEEF7F0">
            <wp:extent cx="3391394" cy="308610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-01-31-13-02-42-3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2508" r="2630" b="27653"/>
                    <a:stretch/>
                  </pic:blipFill>
                  <pic:spPr bwMode="auto">
                    <a:xfrm>
                      <a:off x="0" y="0"/>
                      <a:ext cx="3399452" cy="3093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 wp14:anchorId="5CAA849B" wp14:editId="14AE2705">
            <wp:extent cx="3586422" cy="3019425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-01-31-13-02-47-4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4330" r="-38" b="28296"/>
                    <a:stretch/>
                  </pic:blipFill>
                  <pic:spPr bwMode="auto">
                    <a:xfrm>
                      <a:off x="0" y="0"/>
                      <a:ext cx="3594605" cy="302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 wp14:anchorId="781BB631" wp14:editId="5A296BA9">
            <wp:extent cx="3790950" cy="3777917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-01-31-13-02-52-18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43" b="23901"/>
                    <a:stretch/>
                  </pic:blipFill>
                  <pic:spPr bwMode="auto">
                    <a:xfrm>
                      <a:off x="0" y="0"/>
                      <a:ext cx="3797127" cy="3784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 wp14:anchorId="021427F6" wp14:editId="5A4DBB9E">
            <wp:extent cx="3887926" cy="3800475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-01-31-13-03-17-09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44" b="23473"/>
                    <a:stretch/>
                  </pic:blipFill>
                  <pic:spPr bwMode="auto">
                    <a:xfrm>
                      <a:off x="0" y="0"/>
                      <a:ext cx="3910143" cy="3822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 wp14:anchorId="73237F87" wp14:editId="33E05ACD">
            <wp:extent cx="3870309" cy="3952875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-01-31-13-03-55-3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5" b="28296"/>
                    <a:stretch/>
                  </pic:blipFill>
                  <pic:spPr bwMode="auto">
                    <a:xfrm>
                      <a:off x="0" y="0"/>
                      <a:ext cx="3878376" cy="396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492" w:rsidRDefault="00D60492" w:rsidP="00D60492">
      <w:pPr>
        <w:pStyle w:val="ListParagraph"/>
        <w:spacing w:line="484" w:lineRule="auto"/>
        <w:ind w:left="567" w:right="20" w:firstLine="709"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D60492" w:rsidRDefault="00D60492" w:rsidP="00D60492">
      <w:pPr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br w:type="page"/>
      </w:r>
    </w:p>
    <w:p w:rsidR="00D60492" w:rsidRPr="00BC7045" w:rsidRDefault="00D60492" w:rsidP="00D60492">
      <w:pPr>
        <w:pStyle w:val="ListParagraph"/>
        <w:spacing w:line="72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Lampiran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3</w:t>
      </w:r>
    </w:p>
    <w:p w:rsidR="00D60492" w:rsidRPr="00BC7045" w:rsidRDefault="00D60492" w:rsidP="00D60492">
      <w:pPr>
        <w:pStyle w:val="ListParagraph"/>
        <w:spacing w:line="72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Daftar Menu</w:t>
      </w:r>
    </w:p>
    <w:tbl>
      <w:tblPr>
        <w:tblStyle w:val="TableGrid"/>
        <w:tblW w:w="8613" w:type="dxa"/>
        <w:tblInd w:w="709" w:type="dxa"/>
        <w:tblLook w:val="04A0" w:firstRow="1" w:lastRow="0" w:firstColumn="1" w:lastColumn="0" w:noHBand="0" w:noVBand="1"/>
      </w:tblPr>
      <w:tblGrid>
        <w:gridCol w:w="2072"/>
        <w:gridCol w:w="3990"/>
        <w:gridCol w:w="2551"/>
      </w:tblGrid>
      <w:tr w:rsidR="00D60492" w:rsidRPr="00CA5605" w:rsidTr="00A85BAF">
        <w:tc>
          <w:tcPr>
            <w:tcW w:w="2072" w:type="dxa"/>
            <w:shd w:val="clear" w:color="auto" w:fill="DDD9C3" w:themeFill="background2" w:themeFillShade="E6"/>
          </w:tcPr>
          <w:p w:rsidR="00D60492" w:rsidRPr="00CA5605" w:rsidRDefault="00D60492" w:rsidP="00A85BAF">
            <w:pPr>
              <w:pStyle w:val="ListParagraph"/>
              <w:spacing w:line="72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  <w:t>Nama Paket</w:t>
            </w:r>
          </w:p>
        </w:tc>
        <w:tc>
          <w:tcPr>
            <w:tcW w:w="3990" w:type="dxa"/>
            <w:shd w:val="clear" w:color="auto" w:fill="DDD9C3" w:themeFill="background2" w:themeFillShade="E6"/>
          </w:tcPr>
          <w:p w:rsidR="00D60492" w:rsidRPr="00CA5605" w:rsidRDefault="00D60492" w:rsidP="00A85BAF">
            <w:pPr>
              <w:pStyle w:val="ListParagraph"/>
              <w:spacing w:line="72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  <w:t>Keterangan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D60492" w:rsidRPr="00CA5605" w:rsidRDefault="00D60492" w:rsidP="00A85BAF">
            <w:pPr>
              <w:pStyle w:val="ListParagraph"/>
              <w:spacing w:line="72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  <w:t>Harga</w:t>
            </w:r>
          </w:p>
        </w:tc>
      </w:tr>
      <w:tr w:rsidR="00D60492" w:rsidRPr="00CA5605" w:rsidTr="00A85BAF">
        <w:tc>
          <w:tcPr>
            <w:tcW w:w="2072" w:type="dxa"/>
          </w:tcPr>
          <w:p w:rsidR="00D60492" w:rsidRPr="00CA5605" w:rsidRDefault="00D60492" w:rsidP="00A85BA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  <w:t>Paket Ikan</w:t>
            </w:r>
          </w:p>
        </w:tc>
        <w:tc>
          <w:tcPr>
            <w:tcW w:w="3990" w:type="dxa"/>
          </w:tcPr>
          <w:p w:rsidR="00D60492" w:rsidRPr="00CA5605" w:rsidRDefault="00D60492" w:rsidP="00A85BA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Nasi putih / nasi merah / kentang rebus, ikan dori (BBQ / tim / tumis / pesto / saus Thai), sayuran (brokoli / jamur enoki / po chai / kangkung / daun ginseng), kacang-kacangan rebus ( kacang merah / kacang tanah / edamame), buah-buahan (semangka / melon / papaya)</w:t>
            </w:r>
          </w:p>
        </w:tc>
        <w:tc>
          <w:tcPr>
            <w:tcW w:w="2551" w:type="dxa"/>
          </w:tcPr>
          <w:p w:rsidR="00D60492" w:rsidRPr="00CA5605" w:rsidRDefault="00D60492" w:rsidP="00A85BA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Rp. 60.000,00</w:t>
            </w:r>
          </w:p>
        </w:tc>
      </w:tr>
      <w:tr w:rsidR="00D60492" w:rsidRPr="00CA5605" w:rsidTr="00A85BAF">
        <w:tc>
          <w:tcPr>
            <w:tcW w:w="2072" w:type="dxa"/>
          </w:tcPr>
          <w:p w:rsidR="00D60492" w:rsidRPr="00CA5605" w:rsidRDefault="00D60492" w:rsidP="00A85BA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  <w:t>Paket Ayam</w:t>
            </w:r>
          </w:p>
        </w:tc>
        <w:tc>
          <w:tcPr>
            <w:tcW w:w="3990" w:type="dxa"/>
          </w:tcPr>
          <w:p w:rsidR="00D60492" w:rsidRPr="00CA5605" w:rsidRDefault="00D60492" w:rsidP="00A85BA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Nasi putih / nasi merah / kentang rebus, ¼ ekor ayam (BBQ / tim / tumis / pesto / saus Thai), sayuran (brokoli / jamur enoki / po chai / kangkung / daun ginseng), kacang-kacangan rebus ( kacang merah / kacang tanah / edamame), buah-buahan (semangka / melon / papaya)</w:t>
            </w:r>
          </w:p>
        </w:tc>
        <w:tc>
          <w:tcPr>
            <w:tcW w:w="2551" w:type="dxa"/>
          </w:tcPr>
          <w:p w:rsidR="00D60492" w:rsidRPr="00CA5605" w:rsidRDefault="00D60492" w:rsidP="00A85BA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Rp. 60.000,00</w:t>
            </w:r>
          </w:p>
        </w:tc>
      </w:tr>
      <w:tr w:rsidR="00D60492" w:rsidRPr="00CA5605" w:rsidTr="00A85BAF">
        <w:tc>
          <w:tcPr>
            <w:tcW w:w="2072" w:type="dxa"/>
          </w:tcPr>
          <w:p w:rsidR="00D60492" w:rsidRPr="00CA5605" w:rsidRDefault="00D60492" w:rsidP="00A85BA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  <w:t>Paket Mix</w:t>
            </w:r>
          </w:p>
        </w:tc>
        <w:tc>
          <w:tcPr>
            <w:tcW w:w="3990" w:type="dxa"/>
          </w:tcPr>
          <w:p w:rsidR="00D60492" w:rsidRPr="00CA5605" w:rsidRDefault="00D60492" w:rsidP="00A85BA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Nasi putih / nasi merah / kentang rebus, ikan dori dan ayam cincang (BBQ / tim / tumis / pesto / saus Thai), sayuran (brokoli / jamur enoki / po chai / kangkung / daun ginseng), kacang-kacangan rebus ( kacang merah / kacang tanah / edamame), buah-buahan (semangka / melon / papaya)</w:t>
            </w:r>
          </w:p>
        </w:tc>
        <w:tc>
          <w:tcPr>
            <w:tcW w:w="2551" w:type="dxa"/>
          </w:tcPr>
          <w:p w:rsidR="00D60492" w:rsidRPr="00CA5605" w:rsidRDefault="00D60492" w:rsidP="00A85BA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Rp. 60.000,00</w:t>
            </w:r>
          </w:p>
        </w:tc>
      </w:tr>
      <w:tr w:rsidR="00D60492" w:rsidRPr="00CA5605" w:rsidTr="00A85BAF">
        <w:tc>
          <w:tcPr>
            <w:tcW w:w="2072" w:type="dxa"/>
          </w:tcPr>
          <w:p w:rsidR="00D60492" w:rsidRPr="00CA5605" w:rsidRDefault="00D60492" w:rsidP="00A85BA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  <w:t>Paket Vege 1</w:t>
            </w:r>
          </w:p>
        </w:tc>
        <w:tc>
          <w:tcPr>
            <w:tcW w:w="3990" w:type="dxa"/>
          </w:tcPr>
          <w:p w:rsidR="00D60492" w:rsidRPr="00CA5605" w:rsidRDefault="00D60492" w:rsidP="00A85BA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Nasi putih / nasi merah / kentang rebus, bakso </w:t>
            </w:r>
            <w:r w:rsidRPr="00CA5605">
              <w:rPr>
                <w:rFonts w:ascii="Times New Roman" w:eastAsia="Calibri" w:hAnsi="Times New Roman" w:cs="Times New Roman"/>
                <w:i/>
                <w:color w:val="000000"/>
                <w:szCs w:val="24"/>
                <w:lang w:val="en-US"/>
              </w:rPr>
              <w:t xml:space="preserve">seafood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imitasi </w:t>
            </w:r>
            <w:r w:rsidRPr="00CA5605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(BBQ / tim / tumis / pesto / saus Thai), sayuran (brokoli / jamur enoki / po chai / kangkung / daun ginseng), kacang-kacangan rebus ( kacang merah / kacang tanah / edamame), buah-buahan (semangka / melon / papaya)</w:t>
            </w:r>
          </w:p>
        </w:tc>
        <w:tc>
          <w:tcPr>
            <w:tcW w:w="2551" w:type="dxa"/>
          </w:tcPr>
          <w:p w:rsidR="00D60492" w:rsidRPr="00CA5605" w:rsidRDefault="00D60492" w:rsidP="00A85BA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Rp. 60.000,00</w:t>
            </w:r>
          </w:p>
        </w:tc>
      </w:tr>
      <w:tr w:rsidR="00D60492" w:rsidRPr="00CA5605" w:rsidTr="00A85BAF">
        <w:tc>
          <w:tcPr>
            <w:tcW w:w="2072" w:type="dxa"/>
          </w:tcPr>
          <w:p w:rsidR="00D60492" w:rsidRPr="00CA5605" w:rsidRDefault="00D60492" w:rsidP="00A85BA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  <w:t>Paket Vege 2</w:t>
            </w:r>
          </w:p>
        </w:tc>
        <w:tc>
          <w:tcPr>
            <w:tcW w:w="3990" w:type="dxa"/>
          </w:tcPr>
          <w:p w:rsidR="00D60492" w:rsidRPr="00CA5605" w:rsidRDefault="00D60492" w:rsidP="00A85BA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Nasi putih / nasi merah / kentang rebus, daging imitasi (BBQ / tim / tumis / pesto / saus Thai), sayuran (brokoli / jamur enoki / po chai / kangkung / daun ginseng), kacang-kacangan rebus ( kacang merah / kacang tanah / edamame), buah-buahan (semangka / melon / papaya)</w:t>
            </w:r>
          </w:p>
        </w:tc>
        <w:tc>
          <w:tcPr>
            <w:tcW w:w="2551" w:type="dxa"/>
          </w:tcPr>
          <w:p w:rsidR="00D60492" w:rsidRPr="00CA5605" w:rsidRDefault="00D60492" w:rsidP="00A85BA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CA5605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Rp. 60.000,00</w:t>
            </w:r>
          </w:p>
        </w:tc>
      </w:tr>
    </w:tbl>
    <w:p w:rsidR="005D27AC" w:rsidRPr="006551AB" w:rsidRDefault="00D60492">
      <w:pPr>
        <w:rPr>
          <w:b/>
          <w:lang w:val="en-US"/>
        </w:rPr>
      </w:pPr>
      <w:bookmarkStart w:id="0" w:name="_GoBack"/>
      <w:bookmarkEnd w:id="0"/>
    </w:p>
    <w:sectPr w:rsidR="005D27AC" w:rsidRPr="006551AB" w:rsidSect="00F55BBE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BE"/>
    <w:rsid w:val="0002075D"/>
    <w:rsid w:val="000D5E84"/>
    <w:rsid w:val="001B205E"/>
    <w:rsid w:val="001E409B"/>
    <w:rsid w:val="0038600B"/>
    <w:rsid w:val="003F6782"/>
    <w:rsid w:val="004071EC"/>
    <w:rsid w:val="006551AB"/>
    <w:rsid w:val="00A2453B"/>
    <w:rsid w:val="00B92AF6"/>
    <w:rsid w:val="00CC1C8C"/>
    <w:rsid w:val="00D60492"/>
    <w:rsid w:val="00F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0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4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60492"/>
  </w:style>
  <w:style w:type="paragraph" w:styleId="BalloonText">
    <w:name w:val="Balloon Text"/>
    <w:basedOn w:val="Normal"/>
    <w:link w:val="BalloonTextChar"/>
    <w:uiPriority w:val="99"/>
    <w:semiHidden/>
    <w:unhideWhenUsed/>
    <w:rsid w:val="00D6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0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4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60492"/>
  </w:style>
  <w:style w:type="paragraph" w:styleId="BalloonText">
    <w:name w:val="Balloon Text"/>
    <w:basedOn w:val="Normal"/>
    <w:link w:val="BalloonTextChar"/>
    <w:uiPriority w:val="99"/>
    <w:semiHidden/>
    <w:unhideWhenUsed/>
    <w:rsid w:val="00D6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rgizi.org/pedoman-gizi-seimbang-2014-terbaru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</dc:creator>
  <cp:lastModifiedBy>Steven A</cp:lastModifiedBy>
  <cp:revision>2</cp:revision>
  <dcterms:created xsi:type="dcterms:W3CDTF">2019-03-27T05:08:00Z</dcterms:created>
  <dcterms:modified xsi:type="dcterms:W3CDTF">2019-03-27T05:08:00Z</dcterms:modified>
</cp:coreProperties>
</file>