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D8" w:rsidRPr="004F3CD2" w:rsidRDefault="00131BD8" w:rsidP="00131BD8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6779579"/>
      <w:r w:rsidRPr="004F3CD2">
        <w:rPr>
          <w:rFonts w:ascii="Times New Roman" w:hAnsi="Times New Roman" w:cs="Times New Roman"/>
          <w:b/>
          <w:color w:val="auto"/>
          <w:sz w:val="24"/>
          <w:szCs w:val="24"/>
        </w:rPr>
        <w:t>DAFTAR TABEL</w:t>
      </w:r>
      <w:bookmarkEnd w:id="0"/>
    </w:p>
    <w:p w:rsidR="00131BD8" w:rsidRDefault="00131BD8" w:rsidP="00131BD8">
      <w:pPr>
        <w:rPr>
          <w:b/>
          <w:bCs/>
          <w:noProof/>
        </w:rPr>
      </w:pPr>
    </w:p>
    <w:p w:rsidR="00131BD8" w:rsidRPr="00A65198" w:rsidRDefault="00131BD8" w:rsidP="00131BD8">
      <w:pPr>
        <w:pStyle w:val="TOCHeading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65198">
        <w:rPr>
          <w:rFonts w:ascii="Times New Roman" w:hAnsi="Times New Roman" w:cs="Times New Roman"/>
          <w:color w:val="auto"/>
          <w:sz w:val="24"/>
          <w:szCs w:val="24"/>
        </w:rPr>
        <w:t>Tabel</w:t>
      </w:r>
      <w:proofErr w:type="spellEnd"/>
      <w:r w:rsidRPr="00A65198">
        <w:rPr>
          <w:rFonts w:ascii="Times New Roman" w:hAnsi="Times New Roman" w:cs="Times New Roman"/>
          <w:color w:val="auto"/>
          <w:sz w:val="24"/>
          <w:szCs w:val="24"/>
        </w:rPr>
        <w:t xml:space="preserve"> 1.1 </w:t>
      </w:r>
      <w:proofErr w:type="spellStart"/>
      <w:r w:rsidRPr="00A65198">
        <w:rPr>
          <w:rFonts w:ascii="Times New Roman" w:hAnsi="Times New Roman" w:cs="Times New Roman"/>
          <w:color w:val="auto"/>
          <w:sz w:val="24"/>
          <w:szCs w:val="24"/>
        </w:rPr>
        <w:t>Rincian</w:t>
      </w:r>
      <w:proofErr w:type="spellEnd"/>
      <w:r w:rsidRPr="00A6519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color w:val="auto"/>
          <w:sz w:val="24"/>
          <w:szCs w:val="24"/>
        </w:rPr>
        <w:t>Kebutuhan</w:t>
      </w:r>
      <w:proofErr w:type="spellEnd"/>
      <w:r w:rsidRPr="00A65198">
        <w:rPr>
          <w:rFonts w:ascii="Times New Roman" w:hAnsi="Times New Roman" w:cs="Times New Roman"/>
          <w:color w:val="auto"/>
          <w:sz w:val="24"/>
          <w:szCs w:val="24"/>
        </w:rPr>
        <w:t xml:space="preserve"> Marketing-</w:t>
      </w:r>
      <w:proofErr w:type="gramStart"/>
      <w:r w:rsidRPr="00A65198">
        <w:rPr>
          <w:rFonts w:ascii="Times New Roman" w:hAnsi="Times New Roman" w:cs="Times New Roman"/>
          <w:color w:val="auto"/>
          <w:sz w:val="24"/>
          <w:szCs w:val="24"/>
        </w:rPr>
        <w:t>IN(</w:t>
      </w:r>
      <w:proofErr w:type="spellStart"/>
      <w:proofErr w:type="gramEnd"/>
      <w:r w:rsidRPr="00A65198">
        <w:rPr>
          <w:rFonts w:ascii="Times New Roman" w:hAnsi="Times New Roman" w:cs="Times New Roman"/>
          <w:color w:val="auto"/>
          <w:sz w:val="24"/>
          <w:szCs w:val="24"/>
        </w:rPr>
        <w:t>dalam</w:t>
      </w:r>
      <w:proofErr w:type="spellEnd"/>
      <w:r w:rsidRPr="00A65198">
        <w:rPr>
          <w:rFonts w:ascii="Times New Roman" w:hAnsi="Times New Roman" w:cs="Times New Roman"/>
          <w:color w:val="auto"/>
          <w:sz w:val="24"/>
          <w:szCs w:val="24"/>
        </w:rPr>
        <w:t xml:space="preserve"> Rupiah) </w:t>
      </w:r>
      <w:r w:rsidRPr="00A65198">
        <w:rPr>
          <w:rFonts w:ascii="Times New Roman" w:hAnsi="Times New Roman" w:cs="Times New Roman"/>
          <w:color w:val="auto"/>
          <w:sz w:val="24"/>
          <w:szCs w:val="24"/>
        </w:rPr>
        <w:ptab w:relativeTo="margin" w:alignment="right" w:leader="dot"/>
      </w:r>
      <w:r w:rsidRPr="00A65198">
        <w:rPr>
          <w:rFonts w:ascii="Times New Roman" w:hAnsi="Times New Roman" w:cs="Times New Roman"/>
          <w:color w:val="auto"/>
          <w:sz w:val="24"/>
          <w:szCs w:val="24"/>
        </w:rPr>
        <w:t>8</w:t>
      </w:r>
    </w:p>
    <w:p w:rsidR="00131BD8" w:rsidRPr="00A65198" w:rsidRDefault="00131BD8" w:rsidP="00131BD8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6519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PDB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2014-2016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subsektor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A65198">
        <w:rPr>
          <w:rFonts w:ascii="Times New Roman" w:hAnsi="Times New Roman" w:cs="Times New Roman"/>
          <w:bCs/>
          <w:sz w:val="24"/>
          <w:szCs w:val="24"/>
        </w:rPr>
        <w:t>14</w:t>
      </w:r>
    </w:p>
    <w:p w:rsidR="00131BD8" w:rsidRPr="00A65198" w:rsidRDefault="00131BD8" w:rsidP="00131B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19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3.2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18</w:t>
      </w:r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BD8" w:rsidRDefault="00131BD8" w:rsidP="00131B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19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3.3 CPM (</w:t>
      </w:r>
      <w:r w:rsidRPr="00A65198">
        <w:rPr>
          <w:rFonts w:ascii="Times New Roman" w:hAnsi="Times New Roman" w:cs="Times New Roman"/>
          <w:i/>
          <w:sz w:val="24"/>
          <w:szCs w:val="24"/>
        </w:rPr>
        <w:t>Competitive Profile Matrix</w:t>
      </w:r>
      <w:proofErr w:type="gramStart"/>
      <w:r w:rsidRPr="00A6519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6519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A65198">
        <w:rPr>
          <w:rFonts w:ascii="Times New Roman" w:hAnsi="Times New Roman" w:cs="Times New Roman"/>
          <w:sz w:val="24"/>
          <w:szCs w:val="24"/>
        </w:rPr>
        <w:t>30</w:t>
      </w:r>
    </w:p>
    <w:p w:rsidR="00131BD8" w:rsidRPr="00A65198" w:rsidRDefault="00131BD8" w:rsidP="00131B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3.4</w:t>
      </w:r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Matriks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SWOT</w:t>
      </w:r>
      <w:r w:rsidRPr="00A6519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131BD8" w:rsidRPr="00A65198" w:rsidRDefault="00131BD8" w:rsidP="00131B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>Tabel</w:t>
      </w:r>
      <w:proofErr w:type="spellEnd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4.1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Media (Facebook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Instagram</w:t>
      </w:r>
      <w:proofErr w:type="gramStart"/>
      <w:r w:rsidRPr="00A6519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6519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A65198">
        <w:rPr>
          <w:rFonts w:ascii="Times New Roman" w:hAnsi="Times New Roman" w:cs="Times New Roman"/>
          <w:sz w:val="24"/>
          <w:szCs w:val="24"/>
        </w:rPr>
        <w:t>43</w:t>
      </w:r>
    </w:p>
    <w:p w:rsidR="00131BD8" w:rsidRPr="00A65198" w:rsidRDefault="00131BD8" w:rsidP="00131B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>Tabel</w:t>
      </w:r>
      <w:proofErr w:type="spellEnd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4.2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r w:rsidRPr="00A65198">
        <w:rPr>
          <w:rFonts w:ascii="Times New Roman" w:hAnsi="Times New Roman" w:cs="Times New Roman"/>
          <w:i/>
          <w:sz w:val="24"/>
          <w:szCs w:val="24"/>
        </w:rPr>
        <w:t>Marketplace</w:t>
      </w:r>
      <w:r w:rsidRPr="00A6519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A65198">
        <w:rPr>
          <w:rFonts w:ascii="Times New Roman" w:hAnsi="Times New Roman" w:cs="Times New Roman"/>
          <w:sz w:val="24"/>
          <w:szCs w:val="24"/>
        </w:rPr>
        <w:t>47</w:t>
      </w:r>
    </w:p>
    <w:p w:rsidR="00131BD8" w:rsidRPr="00A65198" w:rsidRDefault="00131BD8" w:rsidP="00131BD8">
      <w:pPr>
        <w:pStyle w:val="ListParagraph"/>
        <w:spacing w:line="48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>Tabel</w:t>
      </w:r>
      <w:proofErr w:type="spellEnd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4.3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r w:rsidRPr="00A65198">
        <w:rPr>
          <w:rFonts w:ascii="Times New Roman" w:hAnsi="Times New Roman" w:cs="Times New Roman"/>
          <w:i/>
          <w:sz w:val="24"/>
          <w:szCs w:val="24"/>
        </w:rPr>
        <w:t>Website Development</w:t>
      </w:r>
      <w:r w:rsidRPr="00A6519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A65198">
        <w:rPr>
          <w:rFonts w:ascii="Times New Roman" w:hAnsi="Times New Roman" w:cs="Times New Roman"/>
          <w:sz w:val="24"/>
          <w:szCs w:val="24"/>
        </w:rPr>
        <w:t>50</w:t>
      </w:r>
    </w:p>
    <w:p w:rsidR="00131BD8" w:rsidRPr="00A65198" w:rsidRDefault="00131BD8" w:rsidP="00131B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>Tabel</w:t>
      </w:r>
      <w:proofErr w:type="spellEnd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4.4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Ramalan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Marketing-IN 2020 (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proofErr w:type="gramStart"/>
      <w:r w:rsidRPr="00A6519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6519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A65198">
        <w:rPr>
          <w:rFonts w:ascii="Times New Roman" w:hAnsi="Times New Roman" w:cs="Times New Roman"/>
          <w:sz w:val="24"/>
          <w:szCs w:val="24"/>
        </w:rPr>
        <w:t>53</w:t>
      </w:r>
    </w:p>
    <w:p w:rsidR="00131BD8" w:rsidRPr="00A65198" w:rsidRDefault="00131BD8" w:rsidP="00131B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>Tabel</w:t>
      </w:r>
      <w:proofErr w:type="spellEnd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4.5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Ramalan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Marketing-IN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2020 (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Rupiah</w:t>
      </w:r>
      <w:proofErr w:type="gramStart"/>
      <w:r w:rsidRPr="00A6519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6519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A65198">
        <w:rPr>
          <w:rFonts w:ascii="Times New Roman" w:hAnsi="Times New Roman" w:cs="Times New Roman"/>
          <w:sz w:val="24"/>
          <w:szCs w:val="24"/>
        </w:rPr>
        <w:t>54</w:t>
      </w:r>
    </w:p>
    <w:p w:rsidR="00131BD8" w:rsidRPr="00A65198" w:rsidRDefault="00131BD8" w:rsidP="00131B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>Tabel</w:t>
      </w:r>
      <w:proofErr w:type="spellEnd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4.6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Ramalan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Marketing-IN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kedepan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A65198">
        <w:rPr>
          <w:rFonts w:ascii="Times New Roman" w:hAnsi="Times New Roman" w:cs="Times New Roman"/>
          <w:sz w:val="24"/>
          <w:szCs w:val="24"/>
        </w:rPr>
        <w:t>54</w:t>
      </w:r>
    </w:p>
    <w:p w:rsidR="00131BD8" w:rsidRPr="00A65198" w:rsidRDefault="00131BD8" w:rsidP="00131B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>Tabel</w:t>
      </w:r>
      <w:proofErr w:type="spellEnd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5.1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Marketing-IN (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Rupiah</w:t>
      </w:r>
      <w:proofErr w:type="gramStart"/>
      <w:r w:rsidRPr="00A6519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6519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A65198">
        <w:rPr>
          <w:rFonts w:ascii="Times New Roman" w:hAnsi="Times New Roman" w:cs="Times New Roman"/>
          <w:sz w:val="24"/>
          <w:szCs w:val="24"/>
        </w:rPr>
        <w:t>70</w:t>
      </w:r>
    </w:p>
    <w:p w:rsidR="00131BD8" w:rsidRPr="00A65198" w:rsidRDefault="00131BD8" w:rsidP="00131B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>Tabel</w:t>
      </w:r>
      <w:proofErr w:type="spellEnd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5.2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Marketing-IN (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Rupiah</w:t>
      </w:r>
      <w:proofErr w:type="gramStart"/>
      <w:r w:rsidRPr="00A6519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6519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A65198">
        <w:rPr>
          <w:rFonts w:ascii="Times New Roman" w:hAnsi="Times New Roman" w:cs="Times New Roman"/>
          <w:sz w:val="24"/>
          <w:szCs w:val="24"/>
        </w:rPr>
        <w:t>72</w:t>
      </w:r>
    </w:p>
    <w:p w:rsidR="00131BD8" w:rsidRPr="00A65198" w:rsidRDefault="00131BD8" w:rsidP="00131B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>Tabel</w:t>
      </w:r>
      <w:proofErr w:type="spellEnd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5.3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Marketing-IN</w:t>
      </w:r>
      <w:r w:rsidRPr="00A6519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A65198">
        <w:rPr>
          <w:rFonts w:ascii="Times New Roman" w:hAnsi="Times New Roman" w:cs="Times New Roman"/>
          <w:sz w:val="24"/>
          <w:szCs w:val="24"/>
        </w:rPr>
        <w:t>73</w:t>
      </w:r>
    </w:p>
    <w:p w:rsidR="00131BD8" w:rsidRPr="00A65198" w:rsidRDefault="00131BD8" w:rsidP="00131B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>Tabel</w:t>
      </w:r>
      <w:proofErr w:type="spellEnd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5.4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Marketing-IN</w:t>
      </w:r>
      <w:r w:rsidRPr="00A6519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A65198">
        <w:rPr>
          <w:rFonts w:ascii="Times New Roman" w:hAnsi="Times New Roman" w:cs="Times New Roman"/>
          <w:sz w:val="24"/>
          <w:szCs w:val="24"/>
        </w:rPr>
        <w:t>78</w:t>
      </w:r>
    </w:p>
    <w:p w:rsidR="00131BD8" w:rsidRPr="00A65198" w:rsidRDefault="00131BD8" w:rsidP="00131B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>Tabel</w:t>
      </w:r>
      <w:proofErr w:type="spellEnd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6.1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Tenaga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Marketing-IN</w:t>
      </w:r>
      <w:r w:rsidRPr="00A6519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A65198">
        <w:rPr>
          <w:rFonts w:ascii="Times New Roman" w:hAnsi="Times New Roman" w:cs="Times New Roman"/>
          <w:sz w:val="24"/>
          <w:szCs w:val="24"/>
        </w:rPr>
        <w:t>83</w:t>
      </w:r>
    </w:p>
    <w:p w:rsidR="00131BD8" w:rsidRPr="00A65198" w:rsidRDefault="00131BD8" w:rsidP="00131BD8">
      <w:pPr>
        <w:spacing w:line="480" w:lineRule="auto"/>
        <w:rPr>
          <w:rFonts w:ascii="Times New Roman" w:eastAsia="MS Mincho" w:hAnsi="Times New Roman" w:cs="Times New Roman"/>
          <w:color w:val="262626"/>
          <w:sz w:val="24"/>
          <w:szCs w:val="24"/>
        </w:rPr>
      </w:pPr>
      <w:proofErr w:type="spellStart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lastRenderedPageBreak/>
        <w:t>Tabel</w:t>
      </w:r>
      <w:proofErr w:type="spellEnd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6.2 </w:t>
      </w:r>
      <w:proofErr w:type="spellStart"/>
      <w:r w:rsidRPr="00A65198">
        <w:rPr>
          <w:rFonts w:ascii="Times New Roman" w:eastAsia="MS Mincho" w:hAnsi="Times New Roman" w:cs="Times New Roman"/>
          <w:color w:val="262626"/>
          <w:sz w:val="24"/>
          <w:szCs w:val="24"/>
        </w:rPr>
        <w:t>Gaji</w:t>
      </w:r>
      <w:proofErr w:type="spellEnd"/>
      <w:r w:rsidRPr="00A6519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A65198">
        <w:rPr>
          <w:rFonts w:ascii="Times New Roman" w:eastAsia="MS Mincho" w:hAnsi="Times New Roman" w:cs="Times New Roman"/>
          <w:color w:val="262626"/>
          <w:sz w:val="24"/>
          <w:szCs w:val="24"/>
        </w:rPr>
        <w:t>Karyawan</w:t>
      </w:r>
      <w:proofErr w:type="spellEnd"/>
      <w:r w:rsidRPr="00A6519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A65198">
        <w:rPr>
          <w:rFonts w:ascii="Times New Roman" w:eastAsia="MS Mincho" w:hAnsi="Times New Roman" w:cs="Times New Roman"/>
          <w:color w:val="262626"/>
          <w:sz w:val="24"/>
          <w:szCs w:val="24"/>
        </w:rPr>
        <w:t>Tahun</w:t>
      </w:r>
      <w:proofErr w:type="spellEnd"/>
      <w:r w:rsidRPr="00A6519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2020 (</w:t>
      </w:r>
      <w:proofErr w:type="spellStart"/>
      <w:r w:rsidRPr="00A65198">
        <w:rPr>
          <w:rFonts w:ascii="Times New Roman" w:eastAsia="MS Mincho" w:hAnsi="Times New Roman" w:cs="Times New Roman"/>
          <w:color w:val="262626"/>
          <w:sz w:val="24"/>
          <w:szCs w:val="24"/>
        </w:rPr>
        <w:t>dalam</w:t>
      </w:r>
      <w:proofErr w:type="spellEnd"/>
      <w:r w:rsidRPr="00A6519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Rupiah</w:t>
      </w:r>
      <w:proofErr w:type="gramStart"/>
      <w:r w:rsidRPr="00A65198">
        <w:rPr>
          <w:rFonts w:ascii="Times New Roman" w:eastAsia="MS Mincho" w:hAnsi="Times New Roman" w:cs="Times New Roman"/>
          <w:color w:val="262626"/>
          <w:sz w:val="24"/>
          <w:szCs w:val="24"/>
        </w:rPr>
        <w:t>)</w:t>
      </w:r>
      <w:proofErr w:type="gramEnd"/>
      <w:r w:rsidRPr="00A6519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A65198">
        <w:rPr>
          <w:rFonts w:ascii="Times New Roman" w:hAnsi="Times New Roman" w:cs="Times New Roman"/>
          <w:sz w:val="24"/>
          <w:szCs w:val="24"/>
        </w:rPr>
        <w:t>96</w:t>
      </w:r>
    </w:p>
    <w:p w:rsidR="00131BD8" w:rsidRPr="00A65198" w:rsidRDefault="00131BD8" w:rsidP="00131BD8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>Tabel</w:t>
      </w:r>
      <w:proofErr w:type="spellEnd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6.3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Marketing-IN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rupiah</w:t>
      </w:r>
      <w:proofErr w:type="gramStart"/>
      <w:r w:rsidRPr="00A6519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6519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A65198">
        <w:rPr>
          <w:rFonts w:ascii="Times New Roman" w:hAnsi="Times New Roman" w:cs="Times New Roman"/>
          <w:sz w:val="24"/>
          <w:szCs w:val="24"/>
        </w:rPr>
        <w:t>97</w:t>
      </w:r>
    </w:p>
    <w:p w:rsidR="00131BD8" w:rsidRPr="00A65198" w:rsidRDefault="00131BD8" w:rsidP="00131BD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>Tabel</w:t>
      </w:r>
      <w:proofErr w:type="spellEnd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7.1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Marketing-IN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2020 (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Rupiah</w:t>
      </w:r>
      <w:proofErr w:type="gramStart"/>
      <w:r w:rsidRPr="00A6519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6519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A65198">
        <w:rPr>
          <w:rFonts w:ascii="Times New Roman" w:hAnsi="Times New Roman" w:cs="Times New Roman"/>
          <w:sz w:val="24"/>
          <w:szCs w:val="24"/>
        </w:rPr>
        <w:t>101</w:t>
      </w:r>
    </w:p>
    <w:p w:rsidR="00131BD8" w:rsidRPr="00A65198" w:rsidRDefault="00131BD8" w:rsidP="00131BD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>Tabel</w:t>
      </w:r>
      <w:proofErr w:type="spellEnd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7.2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Marketing-IN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Rupiah</w:t>
      </w:r>
      <w:proofErr w:type="gramStart"/>
      <w:r w:rsidRPr="00A6519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6519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A65198">
        <w:rPr>
          <w:rFonts w:ascii="Times New Roman" w:hAnsi="Times New Roman" w:cs="Times New Roman"/>
          <w:sz w:val="24"/>
          <w:szCs w:val="24"/>
        </w:rPr>
        <w:t>101</w:t>
      </w:r>
    </w:p>
    <w:p w:rsidR="00131BD8" w:rsidRPr="00A65198" w:rsidRDefault="00131BD8" w:rsidP="00131BD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>Tabel</w:t>
      </w:r>
      <w:proofErr w:type="spellEnd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7.3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A65198">
        <w:rPr>
          <w:rFonts w:ascii="Times New Roman" w:hAnsi="Times New Roman" w:cs="Times New Roman"/>
          <w:sz w:val="24"/>
          <w:szCs w:val="24"/>
        </w:rPr>
        <w:t>102</w:t>
      </w:r>
    </w:p>
    <w:p w:rsidR="00131BD8" w:rsidRPr="00A65198" w:rsidRDefault="00131BD8" w:rsidP="00131B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>Tabel</w:t>
      </w:r>
      <w:proofErr w:type="spellEnd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7.4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Tenaga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Rupiah</w:t>
      </w:r>
      <w:proofErr w:type="gramStart"/>
      <w:r w:rsidRPr="00A6519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6519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A65198">
        <w:rPr>
          <w:rFonts w:ascii="Times New Roman" w:hAnsi="Times New Roman" w:cs="Times New Roman"/>
          <w:sz w:val="24"/>
          <w:szCs w:val="24"/>
        </w:rPr>
        <w:t>103</w:t>
      </w:r>
    </w:p>
    <w:p w:rsidR="00131BD8" w:rsidRPr="00A65198" w:rsidRDefault="00131BD8" w:rsidP="00131BD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>Tabel</w:t>
      </w:r>
      <w:proofErr w:type="spellEnd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7.5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Penyusutan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Marketing-IN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A65198">
        <w:rPr>
          <w:rFonts w:ascii="Times New Roman" w:hAnsi="Times New Roman" w:cs="Times New Roman"/>
          <w:sz w:val="24"/>
          <w:szCs w:val="24"/>
        </w:rPr>
        <w:t>104</w:t>
      </w:r>
    </w:p>
    <w:p w:rsidR="00131BD8" w:rsidRPr="00A65198" w:rsidRDefault="00131BD8" w:rsidP="00131B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>Tabel</w:t>
      </w:r>
      <w:proofErr w:type="spellEnd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7.6</w:t>
      </w:r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Website Marketing-IN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Rupiah)</w:t>
      </w:r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</w:t>
      </w:r>
      <w:r w:rsidRPr="00A6519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A65198">
        <w:rPr>
          <w:rFonts w:ascii="Times New Roman" w:hAnsi="Times New Roman" w:cs="Times New Roman"/>
          <w:sz w:val="24"/>
          <w:szCs w:val="24"/>
        </w:rPr>
        <w:t>105</w:t>
      </w:r>
    </w:p>
    <w:p w:rsidR="00131BD8" w:rsidRPr="00A65198" w:rsidRDefault="00131BD8" w:rsidP="00131B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>Tabel</w:t>
      </w:r>
      <w:proofErr w:type="spellEnd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7.7</w:t>
      </w:r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2020 (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Rupiah)</w:t>
      </w:r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</w:t>
      </w:r>
      <w:r w:rsidRPr="00A6519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A65198">
        <w:rPr>
          <w:rFonts w:ascii="Times New Roman" w:hAnsi="Times New Roman" w:cs="Times New Roman"/>
          <w:sz w:val="24"/>
          <w:szCs w:val="24"/>
        </w:rPr>
        <w:t>105</w:t>
      </w:r>
    </w:p>
    <w:p w:rsidR="00131BD8" w:rsidRPr="00A65198" w:rsidRDefault="00131BD8" w:rsidP="00131B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>Tabel</w:t>
      </w:r>
      <w:proofErr w:type="spellEnd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7.8</w:t>
      </w:r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AC Marketing-IN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2020-2024 (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Rupiah</w:t>
      </w:r>
      <w:proofErr w:type="gramStart"/>
      <w:r w:rsidRPr="00A6519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6519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A65198">
        <w:rPr>
          <w:rFonts w:ascii="Times New Roman" w:hAnsi="Times New Roman" w:cs="Times New Roman"/>
          <w:sz w:val="24"/>
          <w:szCs w:val="24"/>
        </w:rPr>
        <w:t>106</w:t>
      </w:r>
    </w:p>
    <w:p w:rsidR="00131BD8" w:rsidRPr="00A65198" w:rsidRDefault="00131BD8" w:rsidP="00131B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>Tabel</w:t>
      </w:r>
      <w:proofErr w:type="spellEnd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7.9 </w:t>
      </w:r>
      <w:r w:rsidRPr="00A65198">
        <w:rPr>
          <w:rFonts w:ascii="Times New Roman" w:hAnsi="Times New Roman" w:cs="Times New Roman"/>
          <w:sz w:val="24"/>
          <w:szCs w:val="24"/>
        </w:rPr>
        <w:t xml:space="preserve">Total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Marketing-IN 2020-2024 (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Rupiah</w:t>
      </w:r>
      <w:proofErr w:type="gramStart"/>
      <w:r w:rsidRPr="00A6519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6519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A65198">
        <w:rPr>
          <w:rFonts w:ascii="Times New Roman" w:hAnsi="Times New Roman" w:cs="Times New Roman"/>
          <w:sz w:val="24"/>
          <w:szCs w:val="24"/>
        </w:rPr>
        <w:t>106</w:t>
      </w:r>
    </w:p>
    <w:p w:rsidR="00131BD8" w:rsidRPr="00A65198" w:rsidRDefault="00131BD8" w:rsidP="00131B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>Tabel</w:t>
      </w:r>
      <w:proofErr w:type="spellEnd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7.10</w:t>
      </w:r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Sewa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Marketing-IN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A65198">
        <w:rPr>
          <w:rFonts w:ascii="Times New Roman" w:hAnsi="Times New Roman" w:cs="Times New Roman"/>
          <w:sz w:val="24"/>
          <w:szCs w:val="24"/>
        </w:rPr>
        <w:t>107</w:t>
      </w:r>
    </w:p>
    <w:p w:rsidR="00131BD8" w:rsidRPr="00A65198" w:rsidRDefault="00131BD8" w:rsidP="00131B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>Tabel</w:t>
      </w:r>
      <w:proofErr w:type="spellEnd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7.11</w:t>
      </w:r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Renovasi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Marketing-IN</w:t>
      </w:r>
      <w:r w:rsidRPr="00A6519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A65198">
        <w:rPr>
          <w:rFonts w:ascii="Times New Roman" w:hAnsi="Times New Roman" w:cs="Times New Roman"/>
          <w:sz w:val="24"/>
          <w:szCs w:val="24"/>
        </w:rPr>
        <w:t>108</w:t>
      </w:r>
    </w:p>
    <w:p w:rsidR="00131BD8" w:rsidRPr="00A65198" w:rsidRDefault="00131BD8" w:rsidP="00131B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>Tabel</w:t>
      </w:r>
      <w:proofErr w:type="spellEnd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7.12</w:t>
      </w:r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Utilitas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Marketing-IN</w:t>
      </w:r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</w:t>
      </w:r>
      <w:r w:rsidRPr="00A6519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A65198">
        <w:rPr>
          <w:rFonts w:ascii="Times New Roman" w:hAnsi="Times New Roman" w:cs="Times New Roman"/>
          <w:sz w:val="24"/>
          <w:szCs w:val="24"/>
        </w:rPr>
        <w:t>110</w:t>
      </w:r>
    </w:p>
    <w:p w:rsidR="00131BD8" w:rsidRPr="00A65198" w:rsidRDefault="00131BD8" w:rsidP="00131B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>Tabel</w:t>
      </w:r>
      <w:proofErr w:type="spellEnd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7.13</w:t>
      </w:r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Utilitas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Marketing-IN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Rupiah</w:t>
      </w:r>
      <w:proofErr w:type="gramStart"/>
      <w:r w:rsidRPr="00A6519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6519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A65198">
        <w:rPr>
          <w:rFonts w:ascii="Times New Roman" w:hAnsi="Times New Roman" w:cs="Times New Roman"/>
          <w:sz w:val="24"/>
          <w:szCs w:val="24"/>
        </w:rPr>
        <w:t>110</w:t>
      </w:r>
    </w:p>
    <w:p w:rsidR="00131BD8" w:rsidRPr="00A65198" w:rsidRDefault="00131BD8" w:rsidP="00131B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>Tabel</w:t>
      </w:r>
      <w:proofErr w:type="spellEnd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7.14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Utilitas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Air Marketing-IN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Rupiah</w:t>
      </w:r>
      <w:proofErr w:type="gramStart"/>
      <w:r w:rsidRPr="00A6519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6519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A65198">
        <w:rPr>
          <w:rFonts w:ascii="Times New Roman" w:hAnsi="Times New Roman" w:cs="Times New Roman"/>
          <w:sz w:val="24"/>
          <w:szCs w:val="24"/>
        </w:rPr>
        <w:t>112</w:t>
      </w:r>
    </w:p>
    <w:p w:rsidR="00131BD8" w:rsidRPr="00A65198" w:rsidRDefault="00131BD8" w:rsidP="00131B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>Tabel</w:t>
      </w:r>
      <w:proofErr w:type="spellEnd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7.15</w:t>
      </w:r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Utilitas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Marketing-IN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2020 (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Rupiah</w:t>
      </w:r>
      <w:proofErr w:type="gramStart"/>
      <w:r w:rsidRPr="00A6519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6519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A65198">
        <w:rPr>
          <w:rFonts w:ascii="Times New Roman" w:hAnsi="Times New Roman" w:cs="Times New Roman"/>
          <w:sz w:val="24"/>
          <w:szCs w:val="24"/>
        </w:rPr>
        <w:t>112</w:t>
      </w:r>
    </w:p>
    <w:p w:rsidR="00131BD8" w:rsidRPr="00A65198" w:rsidRDefault="00131BD8" w:rsidP="00131BD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lastRenderedPageBreak/>
        <w:t>Tabel</w:t>
      </w:r>
      <w:proofErr w:type="spellEnd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7.16</w:t>
      </w:r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Utilitas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Marketing-IN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Rupiah</w:t>
      </w:r>
      <w:proofErr w:type="gramStart"/>
      <w:r w:rsidRPr="00A6519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6519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A65198">
        <w:rPr>
          <w:rFonts w:ascii="Times New Roman" w:hAnsi="Times New Roman" w:cs="Times New Roman"/>
          <w:sz w:val="24"/>
          <w:szCs w:val="24"/>
        </w:rPr>
        <w:t>113</w:t>
      </w:r>
    </w:p>
    <w:p w:rsidR="00131BD8" w:rsidRPr="00A65198" w:rsidRDefault="00131BD8" w:rsidP="00131BD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>Tabel</w:t>
      </w:r>
      <w:proofErr w:type="spellEnd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7.17</w:t>
      </w:r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Utilitas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Internet Marketing-IN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2020-2024 (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Rupiah</w:t>
      </w:r>
      <w:proofErr w:type="gramStart"/>
      <w:r w:rsidRPr="00A6519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6519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A65198">
        <w:rPr>
          <w:rFonts w:ascii="Times New Roman" w:hAnsi="Times New Roman" w:cs="Times New Roman"/>
          <w:sz w:val="24"/>
          <w:szCs w:val="24"/>
        </w:rPr>
        <w:t>113</w:t>
      </w:r>
    </w:p>
    <w:p w:rsidR="00131BD8" w:rsidRPr="00A65198" w:rsidRDefault="00131BD8" w:rsidP="00131BD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>Tabel</w:t>
      </w:r>
      <w:proofErr w:type="spellEnd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7.18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Marketing-IN</w:t>
      </w:r>
      <w:r w:rsidRPr="00A6519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A65198">
        <w:rPr>
          <w:rFonts w:ascii="Times New Roman" w:hAnsi="Times New Roman" w:cs="Times New Roman"/>
          <w:sz w:val="24"/>
          <w:szCs w:val="24"/>
        </w:rPr>
        <w:t>114</w:t>
      </w:r>
    </w:p>
    <w:p w:rsidR="00131BD8" w:rsidRPr="00A65198" w:rsidRDefault="00131BD8" w:rsidP="00131BD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>Tabel</w:t>
      </w:r>
      <w:proofErr w:type="spellEnd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7.19</w:t>
      </w:r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Marketing-IN</w:t>
      </w:r>
      <w:r w:rsidRPr="00A6519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A65198">
        <w:rPr>
          <w:rFonts w:ascii="Times New Roman" w:hAnsi="Times New Roman" w:cs="Times New Roman"/>
          <w:sz w:val="24"/>
          <w:szCs w:val="24"/>
        </w:rPr>
        <w:t>115</w:t>
      </w:r>
    </w:p>
    <w:p w:rsidR="00131BD8" w:rsidRPr="00A65198" w:rsidRDefault="00131BD8" w:rsidP="00131BD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>Tabel</w:t>
      </w:r>
      <w:proofErr w:type="spellEnd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7.20</w:t>
      </w:r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Marketing-IN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2020-2024 </w:t>
      </w:r>
      <w:r w:rsidRPr="00A6519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A65198">
        <w:rPr>
          <w:rFonts w:ascii="Times New Roman" w:hAnsi="Times New Roman" w:cs="Times New Roman"/>
          <w:sz w:val="24"/>
          <w:szCs w:val="24"/>
        </w:rPr>
        <w:t>116</w:t>
      </w:r>
    </w:p>
    <w:p w:rsidR="00131BD8" w:rsidRPr="00A65198" w:rsidRDefault="00131BD8" w:rsidP="00131B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>Tabel</w:t>
      </w:r>
      <w:proofErr w:type="spellEnd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7.21</w:t>
      </w:r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Rugi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Marketing-IN 2020 – 2024</w:t>
      </w:r>
      <w:r w:rsidRPr="00A6519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A65198">
        <w:rPr>
          <w:rFonts w:ascii="Times New Roman" w:hAnsi="Times New Roman" w:cs="Times New Roman"/>
          <w:sz w:val="24"/>
          <w:szCs w:val="24"/>
        </w:rPr>
        <w:t>117</w:t>
      </w:r>
    </w:p>
    <w:p w:rsidR="00131BD8" w:rsidRPr="00A65198" w:rsidRDefault="00131BD8" w:rsidP="00131BD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>Tabel</w:t>
      </w:r>
      <w:proofErr w:type="spellEnd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7.22</w:t>
      </w:r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Marketing-IN 2020-2024</w:t>
      </w:r>
      <w:r w:rsidRPr="00A6519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A65198">
        <w:rPr>
          <w:rFonts w:ascii="Times New Roman" w:hAnsi="Times New Roman" w:cs="Times New Roman"/>
          <w:sz w:val="24"/>
          <w:szCs w:val="24"/>
        </w:rPr>
        <w:t>119</w:t>
      </w:r>
    </w:p>
    <w:p w:rsidR="00131BD8" w:rsidRPr="00A65198" w:rsidRDefault="00131BD8" w:rsidP="00131BD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>Tabel</w:t>
      </w:r>
      <w:proofErr w:type="spellEnd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7.23</w:t>
      </w:r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Neraca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Marketing-IN 2020-2024</w:t>
      </w:r>
      <w:r w:rsidRPr="00A6519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A65198">
        <w:rPr>
          <w:rFonts w:ascii="Times New Roman" w:hAnsi="Times New Roman" w:cs="Times New Roman"/>
          <w:sz w:val="24"/>
          <w:szCs w:val="24"/>
        </w:rPr>
        <w:t>121</w:t>
      </w:r>
    </w:p>
    <w:p w:rsidR="00131BD8" w:rsidRPr="00A65198" w:rsidRDefault="00131BD8" w:rsidP="00131B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>Tabel</w:t>
      </w:r>
      <w:proofErr w:type="spellEnd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7.24</w:t>
      </w:r>
      <w:r w:rsidRPr="00A65198">
        <w:rPr>
          <w:rFonts w:ascii="Times New Roman" w:hAnsi="Times New Roman" w:cs="Times New Roman"/>
          <w:sz w:val="24"/>
          <w:szCs w:val="24"/>
        </w:rPr>
        <w:t xml:space="preserve"> Payback Period Marketing-IN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A6519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6519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A65198">
        <w:rPr>
          <w:rFonts w:ascii="Times New Roman" w:hAnsi="Times New Roman" w:cs="Times New Roman"/>
          <w:sz w:val="24"/>
          <w:szCs w:val="24"/>
        </w:rPr>
        <w:t>122</w:t>
      </w:r>
    </w:p>
    <w:p w:rsidR="00131BD8" w:rsidRPr="00A65198" w:rsidRDefault="00131BD8" w:rsidP="00131BD8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proofErr w:type="spellStart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>Tabel</w:t>
      </w:r>
      <w:proofErr w:type="spellEnd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7.25</w:t>
      </w:r>
      <w:r w:rsidRPr="00A65198">
        <w:rPr>
          <w:rFonts w:ascii="Times New Roman" w:eastAsiaTheme="minorEastAsia" w:hAnsi="Times New Roman" w:cs="Times New Roman"/>
          <w:i/>
          <w:sz w:val="24"/>
          <w:szCs w:val="24"/>
          <w:lang w:eastAsia="ko-KR"/>
        </w:rPr>
        <w:t xml:space="preserve"> Net 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ko-KR"/>
        </w:rPr>
        <w:t xml:space="preserve">Cash 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  <w:lang w:eastAsia="ko-KR"/>
        </w:rPr>
        <w:t>Flow</w:t>
      </w:r>
      <w:r w:rsidRPr="00A65198">
        <w:rPr>
          <w:rFonts w:ascii="Times New Roman" w:eastAsiaTheme="minorEastAsia" w:hAnsi="Times New Roman" w:cs="Times New Roman"/>
          <w:i/>
          <w:sz w:val="24"/>
          <w:szCs w:val="24"/>
          <w:lang w:eastAsia="ko-KR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>NCF</w:t>
      </w:r>
      <w:r w:rsidRPr="00A65198">
        <w:rPr>
          <w:rFonts w:ascii="Times New Roman" w:eastAsiaTheme="minorEastAsia" w:hAnsi="Times New Roman" w:cs="Times New Roman"/>
          <w:sz w:val="24"/>
          <w:szCs w:val="24"/>
          <w:lang w:eastAsia="ko-KR"/>
        </w:rPr>
        <w:t>) Marketing-IN (2020-2024)</w:t>
      </w:r>
      <w:r w:rsidRPr="00A6519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A65198">
        <w:rPr>
          <w:rFonts w:ascii="Times New Roman" w:hAnsi="Times New Roman" w:cs="Times New Roman"/>
          <w:sz w:val="24"/>
          <w:szCs w:val="24"/>
        </w:rPr>
        <w:t>124</w:t>
      </w:r>
    </w:p>
    <w:p w:rsidR="00131BD8" w:rsidRPr="00A65198" w:rsidRDefault="00131BD8" w:rsidP="00131BD8">
      <w:pPr>
        <w:spacing w:line="48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proofErr w:type="spellStart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>Tabel</w:t>
      </w:r>
      <w:proofErr w:type="spellEnd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7.26</w:t>
      </w:r>
      <w:r w:rsidRPr="00A65198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</w:t>
      </w:r>
      <w:r w:rsidRPr="00A65198">
        <w:rPr>
          <w:rFonts w:ascii="Times New Roman" w:eastAsiaTheme="minorEastAsia" w:hAnsi="Times New Roman" w:cs="Times New Roman"/>
          <w:i/>
          <w:sz w:val="24"/>
          <w:szCs w:val="24"/>
          <w:lang w:eastAsia="ko-KR"/>
        </w:rPr>
        <w:t xml:space="preserve">Net Present Value </w:t>
      </w:r>
      <w:r w:rsidRPr="00A65198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 Marketing-IN </w:t>
      </w:r>
      <w:proofErr w:type="spellStart"/>
      <w:r w:rsidRPr="00A65198">
        <w:rPr>
          <w:rFonts w:ascii="Times New Roman" w:eastAsiaTheme="minorEastAsia" w:hAnsi="Times New Roman" w:cs="Times New Roman"/>
          <w:sz w:val="24"/>
          <w:szCs w:val="24"/>
          <w:lang w:eastAsia="ko-KR"/>
        </w:rPr>
        <w:t>Tahun</w:t>
      </w:r>
      <w:proofErr w:type="spellEnd"/>
      <w:r w:rsidRPr="00A65198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2020-2024</w:t>
      </w:r>
      <w:r w:rsidRPr="00A6519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125</w:t>
      </w:r>
    </w:p>
    <w:p w:rsidR="00131BD8" w:rsidRPr="00A65198" w:rsidRDefault="00131BD8" w:rsidP="00131BD8">
      <w:pPr>
        <w:spacing w:line="48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proofErr w:type="spellStart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>Tabel</w:t>
      </w:r>
      <w:proofErr w:type="spellEnd"/>
      <w:r w:rsidRPr="00A65198"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7.27</w:t>
      </w:r>
      <w:r w:rsidRPr="00A65198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A65198">
        <w:rPr>
          <w:rFonts w:ascii="Times New Roman" w:eastAsiaTheme="minorEastAsia" w:hAnsi="Times New Roman" w:cs="Times New Roman"/>
          <w:sz w:val="24"/>
          <w:szCs w:val="24"/>
          <w:lang w:eastAsia="ko-KR"/>
        </w:rPr>
        <w:t>Analisis</w:t>
      </w:r>
      <w:proofErr w:type="spellEnd"/>
      <w:r w:rsidRPr="00A65198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BEP</w:t>
      </w:r>
      <w:r w:rsidRPr="00E422EA">
        <w:rPr>
          <w:rFonts w:ascii="Times New Roman" w:eastAsiaTheme="minorEastAsia" w:hAnsi="Times New Roman" w:cs="Times New Roman"/>
          <w:i/>
          <w:sz w:val="24"/>
          <w:szCs w:val="24"/>
          <w:lang w:eastAsia="ko-KR"/>
        </w:rPr>
        <w:t xml:space="preserve"> </w:t>
      </w:r>
      <w:r w:rsidRPr="00A6519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A65198">
        <w:rPr>
          <w:rFonts w:ascii="Times New Roman" w:hAnsi="Times New Roman" w:cs="Times New Roman"/>
          <w:sz w:val="24"/>
          <w:szCs w:val="24"/>
        </w:rPr>
        <w:t>126</w:t>
      </w:r>
    </w:p>
    <w:p w:rsidR="00131BD8" w:rsidRPr="00C70F08" w:rsidRDefault="00131BD8" w:rsidP="00131BD8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1BD8" w:rsidRDefault="00131BD8" w:rsidP="00131BD8">
      <w:pPr>
        <w:rPr>
          <w:b/>
          <w:bCs/>
          <w:noProof/>
        </w:rPr>
      </w:pPr>
    </w:p>
    <w:p w:rsidR="00131BD8" w:rsidRDefault="00131BD8" w:rsidP="00131BD8">
      <w:pPr>
        <w:rPr>
          <w:b/>
          <w:bCs/>
          <w:noProof/>
        </w:rPr>
      </w:pPr>
    </w:p>
    <w:p w:rsidR="00131BD8" w:rsidRDefault="00131BD8" w:rsidP="00131BD8">
      <w:pPr>
        <w:rPr>
          <w:b/>
          <w:bCs/>
          <w:noProof/>
        </w:rPr>
      </w:pPr>
    </w:p>
    <w:p w:rsidR="00131BD8" w:rsidRDefault="00131BD8" w:rsidP="00131BD8">
      <w:pPr>
        <w:rPr>
          <w:b/>
          <w:bCs/>
          <w:noProof/>
        </w:rPr>
      </w:pPr>
    </w:p>
    <w:p w:rsidR="00131BD8" w:rsidRDefault="00131BD8" w:rsidP="00131BD8">
      <w:pPr>
        <w:rPr>
          <w:b/>
          <w:bCs/>
          <w:noProof/>
        </w:rPr>
      </w:pPr>
    </w:p>
    <w:p w:rsidR="00131BD8" w:rsidRDefault="00131BD8" w:rsidP="00131BD8">
      <w:pPr>
        <w:rPr>
          <w:b/>
          <w:bCs/>
          <w:noProof/>
        </w:rPr>
      </w:pPr>
    </w:p>
    <w:p w:rsidR="00820D04" w:rsidRDefault="00820D04">
      <w:bookmarkStart w:id="1" w:name="_GoBack"/>
      <w:bookmarkEnd w:id="1"/>
    </w:p>
    <w:sectPr w:rsidR="00820D04" w:rsidSect="00131BD8"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D8"/>
    <w:rsid w:val="00131BD8"/>
    <w:rsid w:val="00820D04"/>
    <w:rsid w:val="00B62830"/>
    <w:rsid w:val="00F8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70576-C16C-47C9-89EA-C19AD48F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BD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31B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B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131BD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31BD8"/>
  </w:style>
  <w:style w:type="paragraph" w:styleId="TOCHeading">
    <w:name w:val="TOC Heading"/>
    <w:basedOn w:val="Heading1"/>
    <w:next w:val="Normal"/>
    <w:uiPriority w:val="39"/>
    <w:unhideWhenUsed/>
    <w:qFormat/>
    <w:rsid w:val="00131BD8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Syahrul</dc:creator>
  <cp:keywords/>
  <dc:description/>
  <cp:lastModifiedBy>Syahrul</cp:lastModifiedBy>
  <cp:revision>1</cp:revision>
  <dcterms:created xsi:type="dcterms:W3CDTF">2019-10-01T01:26:00Z</dcterms:created>
  <dcterms:modified xsi:type="dcterms:W3CDTF">2019-10-01T01:27:00Z</dcterms:modified>
</cp:coreProperties>
</file>