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2448" w14:textId="75740305" w:rsidR="00E535A2" w:rsidRPr="003817CE" w:rsidRDefault="00840E4A" w:rsidP="00E535A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]</w:t>
      </w:r>
      <w:r w:rsidR="00E535A2" w:rsidRPr="003817CE">
        <w:rPr>
          <w:rFonts w:ascii="Times New Roman" w:hAnsi="Times New Roman" w:cs="Times New Roman"/>
          <w:b/>
          <w:sz w:val="24"/>
          <w:szCs w:val="24"/>
          <w:lang w:val="en-ID"/>
        </w:rPr>
        <w:t>BAB I</w:t>
      </w:r>
    </w:p>
    <w:p w14:paraId="116DA737" w14:textId="77777777" w:rsidR="00E535A2" w:rsidRPr="00DA5690" w:rsidRDefault="00E535A2" w:rsidP="00DA5690">
      <w:pPr>
        <w:pStyle w:val="Heading1"/>
        <w:jc w:val="center"/>
      </w:pPr>
      <w:r w:rsidRPr="00DA5690">
        <w:t>PENDAHULUAN</w:t>
      </w:r>
    </w:p>
    <w:p w14:paraId="36B4A047" w14:textId="77777777" w:rsidR="00E535A2" w:rsidRDefault="00E535A2" w:rsidP="00E535A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4A759F94" w14:textId="77777777" w:rsidR="00E535A2" w:rsidRPr="003817CE" w:rsidRDefault="00E535A2" w:rsidP="00E53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817CE">
        <w:rPr>
          <w:rFonts w:ascii="Times New Roman" w:hAnsi="Times New Roman" w:cs="Times New Roman"/>
          <w:b/>
          <w:sz w:val="24"/>
          <w:szCs w:val="24"/>
          <w:lang w:val="en-ID"/>
        </w:rPr>
        <w:t xml:space="preserve">Ide </w:t>
      </w:r>
      <w:proofErr w:type="spellStart"/>
      <w:r w:rsidRPr="003817CE">
        <w:rPr>
          <w:rFonts w:ascii="Times New Roman" w:hAnsi="Times New Roman" w:cs="Times New Roman"/>
          <w:b/>
          <w:sz w:val="24"/>
          <w:szCs w:val="24"/>
          <w:lang w:val="en-ID"/>
        </w:rPr>
        <w:t>Bisnis</w:t>
      </w:r>
      <w:proofErr w:type="spellEnd"/>
    </w:p>
    <w:p w14:paraId="1D77DE2A" w14:textId="77777777" w:rsidR="00E535A2" w:rsidRPr="003817CE" w:rsidRDefault="00E535A2" w:rsidP="00E535A2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hemat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berkendara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CE">
        <w:rPr>
          <w:rFonts w:ascii="Times New Roman" w:hAnsi="Times New Roman" w:cs="Times New Roman"/>
          <w:sz w:val="24"/>
          <w:szCs w:val="24"/>
        </w:rPr>
        <w:t>berolahraga</w:t>
      </w:r>
      <w:proofErr w:type="spellEnd"/>
      <w:r w:rsidRPr="003817CE">
        <w:rPr>
          <w:rFonts w:ascii="Times New Roman" w:hAnsi="Times New Roman" w:cs="Times New Roman"/>
          <w:sz w:val="24"/>
          <w:szCs w:val="24"/>
        </w:rPr>
        <w:t>.</w:t>
      </w:r>
    </w:p>
    <w:p w14:paraId="1A92AC3B" w14:textId="5200282C" w:rsidR="00E535A2" w:rsidRPr="00722278" w:rsidRDefault="00E535A2" w:rsidP="00E535A2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animo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kegiatan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lain 2 adalah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, </w:t>
      </w:r>
      <w:r w:rsidRPr="002D6209">
        <w:rPr>
          <w:rFonts w:ascii="Times New Roman" w:hAnsi="Times New Roman" w:cs="Times New Roman"/>
          <w:i/>
          <w:sz w:val="24"/>
          <w:szCs w:val="24"/>
        </w:rPr>
        <w:t>spare parts</w:t>
      </w:r>
      <w:r w:rsidRPr="0072227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807E5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="00080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>. K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ebutuhan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apparel yang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sepatu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 xml:space="preserve">outerwear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>.</w:t>
      </w:r>
    </w:p>
    <w:p w14:paraId="07E6050A" w14:textId="2C17AB65" w:rsidR="00E535A2" w:rsidRDefault="00E535A2" w:rsidP="00E535A2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keminatan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para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supplier</w:t>
      </w:r>
      <w:r w:rsidRPr="007222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berlomba-lomba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penggemar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7222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7222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2227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="002D620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2D6209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2D6209"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 w:rsidR="002D62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209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2D62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209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2D62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20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2D62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209">
        <w:rPr>
          <w:rFonts w:ascii="Times New Roman" w:hAnsi="Times New Roman" w:cs="Times New Roman"/>
          <w:sz w:val="24"/>
          <w:szCs w:val="24"/>
          <w:lang w:val="en-ID"/>
        </w:rPr>
        <w:t>kategori</w:t>
      </w:r>
      <w:proofErr w:type="spellEnd"/>
      <w:r w:rsidR="002D62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D3F56" w:rsidRPr="008D3F56">
        <w:rPr>
          <w:rFonts w:ascii="Times New Roman" w:hAnsi="Times New Roman" w:cs="Times New Roman"/>
          <w:i/>
          <w:sz w:val="24"/>
          <w:szCs w:val="24"/>
          <w:lang w:val="en-ID"/>
        </w:rPr>
        <w:t>Mountain Bike</w:t>
      </w:r>
      <w:r w:rsidRPr="00722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pada pasar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buatannya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orisinilitas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apparel</w:t>
      </w:r>
      <w:r w:rsidRPr="00722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apparel</w:t>
      </w:r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meratanya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produk-</w:t>
      </w:r>
      <w:r w:rsidRPr="00722278">
        <w:rPr>
          <w:rFonts w:ascii="Times New Roman" w:hAnsi="Times New Roman" w:cs="Times New Roman"/>
          <w:sz w:val="24"/>
          <w:szCs w:val="24"/>
        </w:rPr>
        <w:lastRenderedPageBreak/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apparel</w:t>
      </w:r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penggemar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tentang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1E5C0D8D" w14:textId="77777777" w:rsidR="00E535A2" w:rsidRDefault="00E535A2" w:rsidP="00E535A2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Offline Store</w:t>
      </w:r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722278">
        <w:rPr>
          <w:rFonts w:ascii="Times New Roman" w:hAnsi="Times New Roman" w:cs="Times New Roman"/>
          <w:sz w:val="24"/>
          <w:szCs w:val="24"/>
        </w:rPr>
        <w:t xml:space="preserve"> store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722278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722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722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r w:rsidRPr="000807E5">
        <w:rPr>
          <w:rFonts w:ascii="Times New Roman" w:hAnsi="Times New Roman" w:cs="Times New Roman"/>
          <w:i/>
          <w:iCs/>
          <w:sz w:val="24"/>
          <w:szCs w:val="24"/>
        </w:rPr>
        <w:t>Offline Store</w:t>
      </w:r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pionir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jual-beli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278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722278">
        <w:rPr>
          <w:rFonts w:ascii="Times New Roman" w:hAnsi="Times New Roman" w:cs="Times New Roman"/>
          <w:sz w:val="24"/>
          <w:szCs w:val="24"/>
        </w:rPr>
        <w:t>.</w:t>
      </w:r>
    </w:p>
    <w:p w14:paraId="4C80A78C" w14:textId="77777777" w:rsidR="00E535A2" w:rsidRPr="00E535A2" w:rsidRDefault="00E535A2" w:rsidP="00E535A2">
      <w:pPr>
        <w:pStyle w:val="ListParagraph"/>
        <w:spacing w:line="48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</w:p>
    <w:p w14:paraId="7EA89114" w14:textId="77777777" w:rsidR="00E535A2" w:rsidRPr="003817CE" w:rsidRDefault="00E535A2" w:rsidP="00E53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Gambaran</w:t>
      </w:r>
      <w:proofErr w:type="spellEnd"/>
      <w:r w:rsidRPr="003817C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Usaha</w:t>
      </w:r>
    </w:p>
    <w:p w14:paraId="15118052" w14:textId="2FA476DB" w:rsidR="006B2D66" w:rsidRPr="009B4BBB" w:rsidRDefault="00E535A2" w:rsidP="009B4BB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menyediakan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fondasi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membentuk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komprehensif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singkat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kalimat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F904B7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473869">
        <w:rPr>
          <w:rFonts w:ascii="Times New Roman" w:hAnsi="Times New Roman" w:cs="Times New Roman"/>
          <w:sz w:val="24"/>
          <w:szCs w:val="24"/>
          <w:lang w:val="en-ID"/>
        </w:rPr>
        <w:t>ri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membedakan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serupa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73869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7386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624F47A" w14:textId="1A9E30C5" w:rsidR="00F904B7" w:rsidRPr="00F904B7" w:rsidRDefault="00F904B7" w:rsidP="00F904B7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904B7">
        <w:rPr>
          <w:rFonts w:ascii="Times New Roman" w:hAnsi="Times New Roman" w:cs="Times New Roman"/>
          <w:b/>
          <w:sz w:val="24"/>
          <w:szCs w:val="24"/>
          <w:lang w:val="en-ID"/>
        </w:rPr>
        <w:t>V</w:t>
      </w:r>
      <w:r w:rsidR="00EE439E">
        <w:rPr>
          <w:rFonts w:ascii="Times New Roman" w:hAnsi="Times New Roman" w:cs="Times New Roman"/>
          <w:b/>
          <w:sz w:val="24"/>
          <w:szCs w:val="24"/>
          <w:lang w:val="en-ID"/>
        </w:rPr>
        <w:t>isi</w:t>
      </w:r>
      <w:proofErr w:type="spellEnd"/>
    </w:p>
    <w:p w14:paraId="63C4EE33" w14:textId="63252025" w:rsidR="00E535A2" w:rsidRDefault="00E535A2" w:rsidP="00F904B7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kata lain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73869">
        <w:rPr>
          <w:rFonts w:ascii="Times New Roman" w:hAnsi="Times New Roman" w:cs="Times New Roman"/>
          <w:i/>
          <w:sz w:val="24"/>
          <w:szCs w:val="24"/>
          <w:lang w:val="en-ID"/>
        </w:rPr>
        <w:t>“What we believe we can be”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tentang masa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tentang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diidamkan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r w:rsidR="004558AD">
        <w:rPr>
          <w:rFonts w:ascii="Times New Roman" w:hAnsi="Times New Roman" w:cs="Times New Roman"/>
          <w:sz w:val="24"/>
          <w:szCs w:val="24"/>
          <w:lang w:val="en-ID"/>
        </w:rPr>
        <w:t>“</w:t>
      </w:r>
      <w:proofErr w:type="spellStart"/>
      <w:r w:rsidR="004558AD">
        <w:rPr>
          <w:rFonts w:ascii="Times New Roman" w:hAnsi="Times New Roman" w:cs="Times New Roman"/>
          <w:sz w:val="24"/>
          <w:szCs w:val="24"/>
          <w:lang w:val="en-ID"/>
        </w:rPr>
        <w:t>M</w:t>
      </w:r>
      <w:r>
        <w:rPr>
          <w:rFonts w:ascii="Times New Roman" w:hAnsi="Times New Roman" w:cs="Times New Roman"/>
          <w:sz w:val="24"/>
          <w:szCs w:val="24"/>
          <w:lang w:val="en-ID"/>
        </w:rPr>
        <w:t>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C34E5B">
        <w:rPr>
          <w:rFonts w:ascii="Times New Roman" w:hAnsi="Times New Roman" w:cs="Times New Roman"/>
          <w:b/>
          <w:sz w:val="24"/>
          <w:szCs w:val="24"/>
          <w:lang w:val="en-ID"/>
        </w:rPr>
        <w:t>U</w:t>
      </w:r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>nggul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D3F56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8D3F5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D3F56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D3F56">
        <w:rPr>
          <w:rFonts w:ascii="Times New Roman" w:hAnsi="Times New Roman" w:cs="Times New Roman"/>
          <w:sz w:val="24"/>
          <w:szCs w:val="24"/>
          <w:lang w:val="en-ID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konsumennya</w:t>
      </w:r>
      <w:proofErr w:type="spellEnd"/>
      <w:r w:rsidR="004558A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4558AD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4558A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gerai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34E5B">
        <w:rPr>
          <w:rFonts w:ascii="Times New Roman" w:hAnsi="Times New Roman" w:cs="Times New Roman"/>
          <w:b/>
          <w:sz w:val="24"/>
          <w:szCs w:val="24"/>
          <w:lang w:val="en-ID"/>
        </w:rPr>
        <w:t>T</w:t>
      </w:r>
      <w:r w:rsidR="008D3F56" w:rsidRPr="008D3F56">
        <w:rPr>
          <w:rFonts w:ascii="Times New Roman" w:hAnsi="Times New Roman" w:cs="Times New Roman"/>
          <w:b/>
          <w:sz w:val="24"/>
          <w:szCs w:val="24"/>
          <w:lang w:val="en-ID"/>
        </w:rPr>
        <w:t>erlengkap</w:t>
      </w:r>
      <w:proofErr w:type="spellEnd"/>
      <w:r w:rsidR="00C34E5B"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proofErr w:type="spellStart"/>
      <w:r w:rsidR="00C34E5B">
        <w:rPr>
          <w:rFonts w:ascii="Times New Roman" w:hAnsi="Times New Roman" w:cs="Times New Roman"/>
          <w:b/>
          <w:sz w:val="24"/>
          <w:szCs w:val="24"/>
          <w:lang w:val="en-ID"/>
        </w:rPr>
        <w:t>T</w:t>
      </w:r>
      <w:r w:rsidR="008D3F56" w:rsidRPr="008D3F56">
        <w:rPr>
          <w:rFonts w:ascii="Times New Roman" w:hAnsi="Times New Roman" w:cs="Times New Roman"/>
          <w:b/>
          <w:sz w:val="24"/>
          <w:szCs w:val="24"/>
          <w:lang w:val="en-ID"/>
        </w:rPr>
        <w:t>erkemuka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di Kota Bogor </w:t>
      </w:r>
      <w:r w:rsidR="004558AD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="004558AD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4558AD">
        <w:rPr>
          <w:rFonts w:ascii="Times New Roman" w:hAnsi="Times New Roman" w:cs="Times New Roman"/>
          <w:sz w:val="24"/>
          <w:szCs w:val="24"/>
          <w:lang w:val="en-ID"/>
        </w:rPr>
        <w:t xml:space="preserve"> 2020”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24F273A" w14:textId="4240CB29" w:rsidR="00C34E5B" w:rsidRDefault="00C34E5B" w:rsidP="00C34E5B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34E5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Unggul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Mengedepankan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ABEC2AE" w14:textId="35848607" w:rsidR="00C34E5B" w:rsidRDefault="00C34E5B" w:rsidP="00C34E5B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34E5B">
        <w:rPr>
          <w:rFonts w:ascii="Times New Roman" w:hAnsi="Times New Roman" w:cs="Times New Roman"/>
          <w:b/>
          <w:sz w:val="24"/>
          <w:szCs w:val="24"/>
          <w:lang w:val="en-ID"/>
        </w:rPr>
        <w:t>Terlengkap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27C2E9D" w14:textId="76F40D31" w:rsidR="009B4BBB" w:rsidRDefault="00C34E5B" w:rsidP="009B4BBB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34E5B">
        <w:rPr>
          <w:rFonts w:ascii="Times New Roman" w:hAnsi="Times New Roman" w:cs="Times New Roman"/>
          <w:b/>
          <w:sz w:val="24"/>
          <w:szCs w:val="24"/>
          <w:lang w:val="en-ID"/>
        </w:rPr>
        <w:t>Terkemuka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</w:t>
      </w:r>
      <w:r w:rsidR="000807E5"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Bogor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3689895" w14:textId="6BDC6E31" w:rsidR="00181EA6" w:rsidRPr="009B4BBB" w:rsidRDefault="000965D8" w:rsidP="009B4BB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B4BBB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9B4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B4BBB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9B4BBB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Pr="009B4BBB">
        <w:rPr>
          <w:rFonts w:ascii="Times New Roman" w:hAnsi="Times New Roman" w:cs="Times New Roman"/>
          <w:sz w:val="24"/>
          <w:szCs w:val="24"/>
          <w:lang w:val="en-ID"/>
        </w:rPr>
        <w:t>skema</w:t>
      </w:r>
      <w:proofErr w:type="spellEnd"/>
      <w:r w:rsidRPr="009B4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B4BBB">
        <w:rPr>
          <w:rFonts w:ascii="Times New Roman" w:hAnsi="Times New Roman" w:cs="Times New Roman"/>
          <w:sz w:val="24"/>
          <w:szCs w:val="24"/>
          <w:lang w:val="en-ID"/>
        </w:rPr>
        <w:t>perencanaan</w:t>
      </w:r>
      <w:proofErr w:type="spellEnd"/>
      <w:r w:rsidRPr="009B4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B4BBB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9B4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B4BBB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Pr="009B4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B4BB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9B4BBB">
        <w:rPr>
          <w:rFonts w:ascii="Times New Roman" w:hAnsi="Times New Roman" w:cs="Times New Roman"/>
          <w:sz w:val="24"/>
          <w:szCs w:val="24"/>
          <w:lang w:val="en-ID"/>
        </w:rPr>
        <w:t xml:space="preserve"> 10 </w:t>
      </w:r>
      <w:proofErr w:type="spellStart"/>
      <w:r w:rsidRPr="009B4BBB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9B4BBB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482C828D" w14:textId="2559719F" w:rsidR="000965D8" w:rsidRPr="00322B8B" w:rsidRDefault="000965D8" w:rsidP="000965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>Gambar 1.1</w:t>
      </w:r>
    </w:p>
    <w:p w14:paraId="6E9948F4" w14:textId="77777777" w:rsidR="000965D8" w:rsidRPr="00322B8B" w:rsidRDefault="000965D8" w:rsidP="000965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>Skema</w:t>
      </w:r>
      <w:proofErr w:type="spellEnd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>Tahapan</w:t>
      </w:r>
      <w:proofErr w:type="spellEnd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>Pencapaian</w:t>
      </w:r>
      <w:proofErr w:type="spellEnd"/>
    </w:p>
    <w:p w14:paraId="0990A630" w14:textId="217CAB58" w:rsidR="000965D8" w:rsidRDefault="000965D8" w:rsidP="000965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D44487F" w14:textId="69D86B1B" w:rsidR="000965D8" w:rsidRDefault="00E833BC" w:rsidP="00D9728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38089" wp14:editId="59C4BFED">
                <wp:simplePos x="0" y="0"/>
                <wp:positionH relativeFrom="column">
                  <wp:posOffset>1304925</wp:posOffset>
                </wp:positionH>
                <wp:positionV relativeFrom="paragraph">
                  <wp:posOffset>2239645</wp:posOffset>
                </wp:positionV>
                <wp:extent cx="1104900" cy="1219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3E3CF" w14:textId="77777777" w:rsidR="00401A75" w:rsidRPr="00181EA6" w:rsidRDefault="00401A75" w:rsidP="00401A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Tahap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1</w:t>
                            </w:r>
                          </w:p>
                          <w:p w14:paraId="41230F8A" w14:textId="5A98B4E8" w:rsidR="00181EA6" w:rsidRPr="00181EA6" w:rsidRDefault="00401A75" w:rsidP="00401A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Pengenalan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dan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pemantapan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daerah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r w:rsidR="00E833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Cibinong</w:t>
                            </w:r>
                          </w:p>
                          <w:p w14:paraId="18680559" w14:textId="3340344C" w:rsidR="00401A75" w:rsidRPr="00181EA6" w:rsidRDefault="00401A75" w:rsidP="00401A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2020-2023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80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2.75pt;margin-top:176.35pt;width:87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" fillcolor="white [3201]" strokecolor="black [3200]" strokeweight="1pt">
                <v:textbox>
                  <w:txbxContent>
                    <w:p w14:paraId="5E53E3CF" w14:textId="77777777" w:rsidR="00401A75" w:rsidRPr="00181EA6" w:rsidRDefault="00401A75" w:rsidP="00401A7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Tahap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1</w:t>
                      </w:r>
                    </w:p>
                    <w:p w14:paraId="41230F8A" w14:textId="5A98B4E8" w:rsidR="00181EA6" w:rsidRPr="00181EA6" w:rsidRDefault="00401A75" w:rsidP="00401A7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Pengenalan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dan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pemantapan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daerah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r w:rsidR="00E833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Cibinong</w:t>
                      </w:r>
                    </w:p>
                    <w:p w14:paraId="18680559" w14:textId="3340344C" w:rsidR="00401A75" w:rsidRPr="00181EA6" w:rsidRDefault="00401A75" w:rsidP="00401A7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2020-2023</w:t>
                      </w:r>
                    </w:p>
                  </w:txbxContent>
                </v:textbox>
              </v:shape>
            </w:pict>
          </mc:Fallback>
        </mc:AlternateContent>
      </w:r>
      <w:r w:rsidR="00D97284"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012EA" wp14:editId="44B73F61">
                <wp:simplePos x="0" y="0"/>
                <wp:positionH relativeFrom="column">
                  <wp:posOffset>2562225</wp:posOffset>
                </wp:positionH>
                <wp:positionV relativeFrom="paragraph">
                  <wp:posOffset>1651635</wp:posOffset>
                </wp:positionV>
                <wp:extent cx="1038225" cy="1438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38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283B5" w14:textId="5110FECA" w:rsidR="00401A75" w:rsidRPr="00181EA6" w:rsidRDefault="00401A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Tahap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2</w:t>
                            </w:r>
                          </w:p>
                          <w:p w14:paraId="140B5A23" w14:textId="549724AD" w:rsidR="00401A75" w:rsidRPr="00181EA6" w:rsidRDefault="00401A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Pertumbuhan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menuju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Daya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Saing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r w:rsidR="00181EA6"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di Kota Bogor</w:t>
                            </w:r>
                          </w:p>
                          <w:p w14:paraId="4566EF5E" w14:textId="20BE7843" w:rsidR="00181EA6" w:rsidRPr="00181EA6" w:rsidRDefault="00181EA6">
                            <w:pPr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2023-2026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12EA" id="Text Box 11" o:spid="_x0000_s1027" type="#_x0000_t202" style="position:absolute;left:0;text-align:left;margin-left:201.75pt;margin-top:130.05pt;width:81.7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" fillcolor="white [3201]" strokecolor="black [3200]" strokeweight="1pt">
                <v:textbox>
                  <w:txbxContent>
                    <w:p w14:paraId="6E9283B5" w14:textId="5110FECA" w:rsidR="00401A75" w:rsidRPr="00181EA6" w:rsidRDefault="00401A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Tahap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2</w:t>
                      </w:r>
                    </w:p>
                    <w:p w14:paraId="140B5A23" w14:textId="549724AD" w:rsidR="00401A75" w:rsidRPr="00181EA6" w:rsidRDefault="00401A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Pertumbuhan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menuju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Daya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Saing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r w:rsidR="00181EA6"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di Kota Bogor</w:t>
                      </w:r>
                    </w:p>
                    <w:p w14:paraId="4566EF5E" w14:textId="20BE7843" w:rsidR="00181EA6" w:rsidRPr="00181EA6" w:rsidRDefault="00181EA6">
                      <w:pPr>
                        <w:rPr>
                          <w:sz w:val="20"/>
                          <w:szCs w:val="20"/>
                          <w:lang w:val="en-ID"/>
                        </w:rPr>
                      </w:pPr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2023-2026</w:t>
                      </w:r>
                    </w:p>
                  </w:txbxContent>
                </v:textbox>
              </v:shape>
            </w:pict>
          </mc:Fallback>
        </mc:AlternateContent>
      </w:r>
      <w:r w:rsidR="00D97284"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6E2BD" wp14:editId="3BED6264">
                <wp:simplePos x="0" y="0"/>
                <wp:positionH relativeFrom="column">
                  <wp:posOffset>3724275</wp:posOffset>
                </wp:positionH>
                <wp:positionV relativeFrom="paragraph">
                  <wp:posOffset>1365885</wp:posOffset>
                </wp:positionV>
                <wp:extent cx="1095375" cy="14287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A1390" w14:textId="10BF1699" w:rsidR="00181EA6" w:rsidRPr="00181EA6" w:rsidRDefault="00181EA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Tahap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3</w:t>
                            </w:r>
                          </w:p>
                          <w:p w14:paraId="0DD2AC40" w14:textId="7E2E69F8" w:rsidR="00181EA6" w:rsidRPr="00181EA6" w:rsidRDefault="00181EA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Pertumbuhan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berkelanjutan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menuju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daya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saing</w:t>
                            </w:r>
                            <w:proofErr w:type="spellEnd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di </w:t>
                            </w:r>
                            <w:proofErr w:type="spellStart"/>
                            <w:r w:rsidR="000807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luar</w:t>
                            </w:r>
                            <w:proofErr w:type="spellEnd"/>
                            <w:r w:rsidR="000807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kota</w:t>
                            </w:r>
                            <w:proofErr w:type="spellEnd"/>
                            <w:r w:rsidR="00E833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Bogor</w:t>
                            </w:r>
                          </w:p>
                          <w:p w14:paraId="63B8D35F" w14:textId="4AE9CC0F" w:rsidR="00181EA6" w:rsidRPr="00181EA6" w:rsidRDefault="00181EA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181E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2026-20</w:t>
                            </w:r>
                            <w:r w:rsidR="00060B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E2BD" id="Text Box 13" o:spid="_x0000_s1028" type="#_x0000_t202" style="position:absolute;left:0;text-align:left;margin-left:293.25pt;margin-top:107.55pt;width:86.2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" fillcolor="white [3201]" strokecolor="black [3200]" strokeweight="1pt">
                <v:textbox>
                  <w:txbxContent>
                    <w:p w14:paraId="744A1390" w14:textId="10BF1699" w:rsidR="00181EA6" w:rsidRPr="00181EA6" w:rsidRDefault="00181EA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Tahap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3</w:t>
                      </w:r>
                    </w:p>
                    <w:p w14:paraId="0DD2AC40" w14:textId="7E2E69F8" w:rsidR="00181EA6" w:rsidRPr="00181EA6" w:rsidRDefault="00181EA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Pertumbuhan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berkelanjutan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menuju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daya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saing</w:t>
                      </w:r>
                      <w:proofErr w:type="spellEnd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di </w:t>
                      </w:r>
                      <w:proofErr w:type="spellStart"/>
                      <w:r w:rsidR="000807E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luar</w:t>
                      </w:r>
                      <w:proofErr w:type="spellEnd"/>
                      <w:r w:rsidR="000807E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kota</w:t>
                      </w:r>
                      <w:proofErr w:type="spellEnd"/>
                      <w:r w:rsidR="00E833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Bogor</w:t>
                      </w:r>
                    </w:p>
                    <w:p w14:paraId="63B8D35F" w14:textId="4AE9CC0F" w:rsidR="00181EA6" w:rsidRPr="00181EA6" w:rsidRDefault="00181EA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r w:rsidRPr="00181EA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2026-20</w:t>
                      </w:r>
                      <w:r w:rsidR="00060B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D97284"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DE892" wp14:editId="19718F8F">
                <wp:simplePos x="0" y="0"/>
                <wp:positionH relativeFrom="column">
                  <wp:posOffset>3886201</wp:posOffset>
                </wp:positionH>
                <wp:positionV relativeFrom="paragraph">
                  <wp:posOffset>842010</wp:posOffset>
                </wp:positionV>
                <wp:extent cx="304800" cy="323850"/>
                <wp:effectExtent l="57150" t="38100" r="57150" b="762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2B0D6" id="Oval 12" o:spid="_x0000_s1026" style="position:absolute;margin-left:306pt;margin-top:66.3pt;width:2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D97284"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F1A4E" wp14:editId="0C093BD7">
                <wp:simplePos x="0" y="0"/>
                <wp:positionH relativeFrom="margin">
                  <wp:posOffset>2733675</wp:posOffset>
                </wp:positionH>
                <wp:positionV relativeFrom="paragraph">
                  <wp:posOffset>1299845</wp:posOffset>
                </wp:positionV>
                <wp:extent cx="266700" cy="238125"/>
                <wp:effectExtent l="57150" t="38100" r="0" b="857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D89EB1" id="Oval 10" o:spid="_x0000_s1026" style="position:absolute;margin-left:215.25pt;margin-top:102.35pt;width:21pt;height:18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w10:wrap anchorx="margin"/>
              </v:oval>
            </w:pict>
          </mc:Fallback>
        </mc:AlternateContent>
      </w:r>
      <w:r w:rsidR="00D97284"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45F84" wp14:editId="5A3912A0">
                <wp:simplePos x="0" y="0"/>
                <wp:positionH relativeFrom="column">
                  <wp:posOffset>1562100</wp:posOffset>
                </wp:positionH>
                <wp:positionV relativeFrom="paragraph">
                  <wp:posOffset>1927860</wp:posOffset>
                </wp:positionV>
                <wp:extent cx="171450" cy="161925"/>
                <wp:effectExtent l="0" t="0" r="0" b="95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D8846" id="Oval 8" o:spid="_x0000_s1026" style="position:absolute;margin-left:123pt;margin-top:151.8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" fillcolor="#6e6e6e [2150]" stroked="f">
                <v:fill color2="#c9c9c9 [1942]" rotate="t" angle="180" colors="0 #6f6f6f;31457f #a8a8a8;1 #c9c9c9" focus="100%" type="gradient"/>
              </v:oval>
            </w:pict>
          </mc:Fallback>
        </mc:AlternateContent>
      </w:r>
      <w:r w:rsidR="0039129E">
        <w:rPr>
          <w:noProof/>
        </w:rPr>
        <w:drawing>
          <wp:inline distT="0" distB="0" distL="0" distR="0" wp14:anchorId="31C6A8C2" wp14:editId="5E3CE5DB">
            <wp:extent cx="5305425" cy="3276600"/>
            <wp:effectExtent l="0" t="0" r="952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31" t="22491" r="21924" b="2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DE770" w14:textId="3509F24F" w:rsidR="000965D8" w:rsidRDefault="00B81782" w:rsidP="000965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CB3B08" w:rsidRPr="00CB3B08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sz w:val="24"/>
          <w:szCs w:val="24"/>
          <w:lang w:val="en-ID"/>
        </w:rPr>
        <w:t>,2019</w:t>
      </w:r>
    </w:p>
    <w:p w14:paraId="1D722B60" w14:textId="77777777" w:rsidR="00B81782" w:rsidRDefault="00B81782" w:rsidP="009B4BB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338169DF" w14:textId="667E7C44" w:rsidR="000965D8" w:rsidRPr="00322B8B" w:rsidRDefault="000965D8" w:rsidP="000965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Tabel</w:t>
      </w:r>
      <w:proofErr w:type="spellEnd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1.1</w:t>
      </w:r>
    </w:p>
    <w:p w14:paraId="67F6FCC6" w14:textId="25154F6C" w:rsidR="00D97284" w:rsidRPr="00D97284" w:rsidRDefault="000965D8" w:rsidP="00B8178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>Skema</w:t>
      </w:r>
      <w:proofErr w:type="spellEnd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>Tahapan</w:t>
      </w:r>
      <w:proofErr w:type="spellEnd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>Pencapaian</w:t>
      </w:r>
      <w:proofErr w:type="spellEnd"/>
      <w:r w:rsidRPr="00322B8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Dream Bike 2020-20</w:t>
      </w:r>
      <w:r w:rsidR="00B81782">
        <w:rPr>
          <w:rFonts w:ascii="Times New Roman" w:hAnsi="Times New Roman" w:cs="Times New Roman"/>
          <w:b/>
          <w:sz w:val="24"/>
          <w:szCs w:val="24"/>
          <w:lang w:val="en-ID"/>
        </w:rPr>
        <w:t>30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551"/>
        <w:gridCol w:w="2481"/>
        <w:gridCol w:w="2481"/>
      </w:tblGrid>
      <w:tr w:rsidR="000965D8" w14:paraId="506E9471" w14:textId="77777777" w:rsidTr="00DE7915">
        <w:tc>
          <w:tcPr>
            <w:tcW w:w="1980" w:type="dxa"/>
            <w:tcBorders>
              <w:bottom w:val="single" w:sz="4" w:space="0" w:color="auto"/>
            </w:tcBorders>
          </w:tcPr>
          <w:p w14:paraId="041BAEE4" w14:textId="77777777" w:rsidR="000965D8" w:rsidRPr="000E618F" w:rsidRDefault="000965D8" w:rsidP="00DE79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Visi</w:t>
            </w:r>
            <w:proofErr w:type="spellEnd"/>
          </w:p>
        </w:tc>
        <w:tc>
          <w:tcPr>
            <w:tcW w:w="2551" w:type="dxa"/>
          </w:tcPr>
          <w:p w14:paraId="35111581" w14:textId="77777777" w:rsidR="000965D8" w:rsidRPr="000E618F" w:rsidRDefault="000965D8" w:rsidP="00DE79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Tahun</w:t>
            </w:r>
            <w:proofErr w:type="spellEnd"/>
            <w:r w:rsidRPr="000E618F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2020-2023</w:t>
            </w:r>
          </w:p>
        </w:tc>
        <w:tc>
          <w:tcPr>
            <w:tcW w:w="2481" w:type="dxa"/>
          </w:tcPr>
          <w:p w14:paraId="6B72C3F0" w14:textId="77777777" w:rsidR="000965D8" w:rsidRPr="000E618F" w:rsidRDefault="000965D8" w:rsidP="00DE79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Tahun</w:t>
            </w:r>
            <w:proofErr w:type="spellEnd"/>
            <w:r w:rsidRPr="000E618F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2023-2026</w:t>
            </w:r>
          </w:p>
        </w:tc>
        <w:tc>
          <w:tcPr>
            <w:tcW w:w="2481" w:type="dxa"/>
          </w:tcPr>
          <w:p w14:paraId="2CD3B25E" w14:textId="20EB7087" w:rsidR="000965D8" w:rsidRPr="000E618F" w:rsidRDefault="000965D8" w:rsidP="00DE79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Tahun</w:t>
            </w:r>
            <w:proofErr w:type="spellEnd"/>
            <w:r w:rsidRPr="000E618F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 xml:space="preserve"> 2026-20</w:t>
            </w:r>
            <w:r w:rsidR="00B81782" w:rsidRPr="000E618F">
              <w:rPr>
                <w:rFonts w:ascii="Times New Roman" w:hAnsi="Times New Roman" w:cs="Times New Roman"/>
                <w:b/>
                <w:sz w:val="20"/>
                <w:szCs w:val="20"/>
                <w:lang w:val="en-ID"/>
              </w:rPr>
              <w:t>30</w:t>
            </w:r>
          </w:p>
        </w:tc>
      </w:tr>
      <w:tr w:rsidR="000965D8" w14:paraId="063CF928" w14:textId="77777777" w:rsidTr="00DE7915">
        <w:tc>
          <w:tcPr>
            <w:tcW w:w="1980" w:type="dxa"/>
            <w:tcBorders>
              <w:bottom w:val="nil"/>
            </w:tcBorders>
          </w:tcPr>
          <w:p w14:paraId="3D419A27" w14:textId="77777777" w:rsidR="000965D8" w:rsidRPr="000E618F" w:rsidRDefault="000965D8" w:rsidP="002D438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Unggul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Terlengkap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Terpercaya</w:t>
            </w:r>
            <w:proofErr w:type="spellEnd"/>
          </w:p>
        </w:tc>
        <w:tc>
          <w:tcPr>
            <w:tcW w:w="2551" w:type="dxa"/>
          </w:tcPr>
          <w:p w14:paraId="18C3A19D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Membangun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kepercayaan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masyarakat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sekitar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melakukan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komunikasi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baik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guna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membuat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hubungan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jangka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panjang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bisnis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</w:tc>
        <w:tc>
          <w:tcPr>
            <w:tcW w:w="2481" w:type="dxa"/>
          </w:tcPr>
          <w:p w14:paraId="241BB68A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Menciptakan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kerjasama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banyak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komunitas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sepeda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gunung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di Kota Bogor,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guna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membangun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relasi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konsumen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</w:tc>
        <w:tc>
          <w:tcPr>
            <w:tcW w:w="2481" w:type="dxa"/>
          </w:tcPr>
          <w:p w14:paraId="56368FF1" w14:textId="25566EB0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Memperluas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hubungan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kerjasama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semua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komunitas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ada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di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berbagai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kota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misal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Jakarta, Bandung,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Sukabumi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memperkenalkan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toko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 w:rsidR="00CB3B08" w:rsidRPr="000E618F">
              <w:rPr>
                <w:rFonts w:ascii="Times New Roman" w:hAnsi="Times New Roman" w:cs="Times New Roman"/>
                <w:i/>
                <w:sz w:val="20"/>
                <w:szCs w:val="20"/>
                <w:lang w:val="en-ID"/>
              </w:rPr>
              <w:t>Dream Bike</w:t>
            </w:r>
          </w:p>
        </w:tc>
      </w:tr>
      <w:tr w:rsidR="000965D8" w14:paraId="2718B416" w14:textId="77777777" w:rsidTr="00DE7915">
        <w:tc>
          <w:tcPr>
            <w:tcW w:w="1980" w:type="dxa"/>
            <w:tcBorders>
              <w:top w:val="nil"/>
              <w:bottom w:val="nil"/>
            </w:tcBorders>
          </w:tcPr>
          <w:p w14:paraId="6C2F1685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2551" w:type="dxa"/>
          </w:tcPr>
          <w:p w14:paraId="657FE5D9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Memberikan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potongan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harga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jika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mencapai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minimum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harga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memberikan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kartu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member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selama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1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tahun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pertama</w:t>
            </w:r>
            <w:proofErr w:type="spellEnd"/>
          </w:p>
        </w:tc>
        <w:tc>
          <w:tcPr>
            <w:tcW w:w="2481" w:type="dxa"/>
          </w:tcPr>
          <w:p w14:paraId="76A1A7A5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Menambahkan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jenis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-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jenis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sepeda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gunung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agar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lebih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lengkap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</w:tc>
        <w:tc>
          <w:tcPr>
            <w:tcW w:w="2481" w:type="dxa"/>
          </w:tcPr>
          <w:p w14:paraId="32A961C6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Membuka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cabang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diberbagai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kota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besar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seperti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Jakarta dan Bandung.</w:t>
            </w:r>
          </w:p>
        </w:tc>
      </w:tr>
      <w:tr w:rsidR="000965D8" w14:paraId="2532219D" w14:textId="77777777" w:rsidTr="00DE7915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9C16A95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2551" w:type="dxa"/>
          </w:tcPr>
          <w:p w14:paraId="0C22D7FC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Memilih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produk-produk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sepeda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gunung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dijual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baik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melihat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pangsa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pasar</w:t>
            </w:r>
          </w:p>
        </w:tc>
        <w:tc>
          <w:tcPr>
            <w:tcW w:w="2481" w:type="dxa"/>
          </w:tcPr>
          <w:p w14:paraId="2FC489C8" w14:textId="7B54C996" w:rsidR="000965D8" w:rsidRPr="000E618F" w:rsidRDefault="000965D8" w:rsidP="000807E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Memperluas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kerjasama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semua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komunitas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sepeda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gunung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di Kota Bogor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memperkenalkan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toko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 w:rsidR="00CB3B08" w:rsidRPr="000E618F">
              <w:rPr>
                <w:rFonts w:ascii="Times New Roman" w:hAnsi="Times New Roman" w:cs="Times New Roman"/>
                <w:i/>
                <w:sz w:val="20"/>
                <w:szCs w:val="20"/>
                <w:lang w:val="en-ID"/>
              </w:rPr>
              <w:t>Dream Bike</w:t>
            </w:r>
          </w:p>
        </w:tc>
        <w:tc>
          <w:tcPr>
            <w:tcW w:w="2481" w:type="dxa"/>
          </w:tcPr>
          <w:p w14:paraId="21E69014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Mengadakan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event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lomba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sepeda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gunung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bekerjasama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beberapa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merek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sepeda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.</w:t>
            </w:r>
          </w:p>
        </w:tc>
      </w:tr>
      <w:tr w:rsidR="000965D8" w14:paraId="2663B45C" w14:textId="77777777" w:rsidTr="00DE7915">
        <w:tc>
          <w:tcPr>
            <w:tcW w:w="1980" w:type="dxa"/>
            <w:tcBorders>
              <w:top w:val="single" w:sz="4" w:space="0" w:color="auto"/>
            </w:tcBorders>
          </w:tcPr>
          <w:p w14:paraId="39EEF1E0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  <w:p w14:paraId="0F404F6B" w14:textId="6188032E" w:rsidR="000E618F" w:rsidRPr="000E618F" w:rsidRDefault="000E618F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</w:p>
        </w:tc>
        <w:tc>
          <w:tcPr>
            <w:tcW w:w="2551" w:type="dxa"/>
          </w:tcPr>
          <w:p w14:paraId="31336502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Menciptakan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hubungan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kerjasama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baik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distributor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sepeda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gunung</w:t>
            </w:r>
            <w:proofErr w:type="spellEnd"/>
          </w:p>
        </w:tc>
        <w:tc>
          <w:tcPr>
            <w:tcW w:w="2481" w:type="dxa"/>
          </w:tcPr>
          <w:p w14:paraId="1BB6CCDA" w14:textId="77777777" w:rsidR="000965D8" w:rsidRPr="000E618F" w:rsidRDefault="000965D8" w:rsidP="000807E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Mengadakan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CSR (</w:t>
            </w:r>
            <w:proofErr w:type="spellStart"/>
            <w:r w:rsidRPr="000807E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D"/>
              </w:rPr>
              <w:t>Coporate</w:t>
            </w:r>
            <w:proofErr w:type="spellEnd"/>
            <w:r w:rsidRPr="000807E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D"/>
              </w:rPr>
              <w:t xml:space="preserve"> Social </w:t>
            </w:r>
            <w:proofErr w:type="spellStart"/>
            <w:r w:rsidRPr="000807E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D"/>
              </w:rPr>
              <w:t>Responbility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membangun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meningkatkan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fasilitas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masyarakat</w:t>
            </w:r>
            <w:proofErr w:type="spellEnd"/>
          </w:p>
        </w:tc>
        <w:tc>
          <w:tcPr>
            <w:tcW w:w="2481" w:type="dxa"/>
          </w:tcPr>
          <w:p w14:paraId="4EDD99D7" w14:textId="77777777" w:rsidR="000965D8" w:rsidRPr="000E618F" w:rsidRDefault="000965D8" w:rsidP="00DE791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Melanjutkan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Pogram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CSR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untuk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membangun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meningkatkan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fasilitas</w:t>
            </w:r>
            <w:proofErr w:type="spellEnd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E618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masyarakat</w:t>
            </w:r>
            <w:proofErr w:type="spellEnd"/>
          </w:p>
        </w:tc>
      </w:tr>
    </w:tbl>
    <w:p w14:paraId="3121E4C1" w14:textId="1D04451B" w:rsidR="00F904B7" w:rsidRPr="00F904B7" w:rsidRDefault="00F904B7" w:rsidP="00F904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CB3B08" w:rsidRPr="00CB3B08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sz w:val="24"/>
          <w:szCs w:val="24"/>
          <w:lang w:val="en-ID"/>
        </w:rPr>
        <w:t>, 2019</w:t>
      </w:r>
    </w:p>
    <w:p w14:paraId="5A01CF30" w14:textId="59C1385E" w:rsidR="00F904B7" w:rsidRPr="00F904B7" w:rsidRDefault="00F904B7" w:rsidP="00F904B7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904B7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M</w:t>
      </w:r>
      <w:r w:rsidR="00EE439E">
        <w:rPr>
          <w:rFonts w:ascii="Times New Roman" w:hAnsi="Times New Roman" w:cs="Times New Roman"/>
          <w:b/>
          <w:sz w:val="24"/>
          <w:szCs w:val="24"/>
          <w:lang w:val="en-ID"/>
        </w:rPr>
        <w:t>isi</w:t>
      </w:r>
      <w:proofErr w:type="spellEnd"/>
    </w:p>
    <w:p w14:paraId="15EADAA3" w14:textId="403D63CB" w:rsidR="00EE439E" w:rsidRDefault="00EE439E" w:rsidP="00EE439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0D52C5">
        <w:rPr>
          <w:rFonts w:ascii="Times New Roman" w:hAnsi="Times New Roman" w:cs="Times New Roman"/>
          <w:i/>
          <w:sz w:val="24"/>
          <w:szCs w:val="24"/>
          <w:lang w:val="en-ID"/>
        </w:rPr>
        <w:t>“What we believe we can do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4F300E2" w14:textId="5ACBDD9E" w:rsidR="00E535A2" w:rsidRDefault="00E535A2" w:rsidP="00F904B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7D04BA44" w14:textId="77777777" w:rsidR="00F904B7" w:rsidRDefault="00E535A2" w:rsidP="00F904B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5253DBA" w14:textId="77777777" w:rsidR="00F904B7" w:rsidRDefault="00E535A2" w:rsidP="00F904B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</w:p>
    <w:p w14:paraId="66B57646" w14:textId="1176CFB0" w:rsidR="00F904B7" w:rsidRDefault="00E535A2" w:rsidP="00F904B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fasilitas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nyaman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to</w:t>
      </w:r>
      <w:r w:rsidR="008D3F56" w:rsidRPr="00F904B7">
        <w:rPr>
          <w:rFonts w:ascii="Times New Roman" w:hAnsi="Times New Roman" w:cs="Times New Roman"/>
          <w:sz w:val="24"/>
          <w:szCs w:val="24"/>
          <w:lang w:val="en-ID"/>
        </w:rPr>
        <w:t>ko</w:t>
      </w:r>
      <w:proofErr w:type="spellEnd"/>
      <w:r w:rsidR="000807E5">
        <w:rPr>
          <w:rFonts w:ascii="Times New Roman" w:hAnsi="Times New Roman" w:cs="Times New Roman"/>
          <w:sz w:val="24"/>
          <w:szCs w:val="24"/>
          <w:lang w:val="en-ID"/>
        </w:rPr>
        <w:t xml:space="preserve"> Dream Bike</w:t>
      </w:r>
    </w:p>
    <w:p w14:paraId="774D719A" w14:textId="77777777" w:rsidR="00F904B7" w:rsidRDefault="00E535A2" w:rsidP="00F904B7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kepercayaan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</w:p>
    <w:p w14:paraId="02A2D7DA" w14:textId="5B6102E4" w:rsidR="00EE439E" w:rsidRPr="00E51F31" w:rsidRDefault="00E535A2" w:rsidP="00E51F3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kesadaran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mengajak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pentingnya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berolah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raga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F904B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904B7">
        <w:rPr>
          <w:rFonts w:ascii="Times New Roman" w:hAnsi="Times New Roman" w:cs="Times New Roman"/>
          <w:sz w:val="24"/>
          <w:szCs w:val="24"/>
          <w:lang w:val="en-ID"/>
        </w:rPr>
        <w:t>bersepeda</w:t>
      </w:r>
      <w:proofErr w:type="spellEnd"/>
    </w:p>
    <w:p w14:paraId="123F4D35" w14:textId="24E7C1F4" w:rsidR="00EE439E" w:rsidRDefault="00EE439E" w:rsidP="00EE439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>Tujuan</w:t>
      </w:r>
      <w:proofErr w:type="spellEnd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Perusahaan</w:t>
      </w:r>
    </w:p>
    <w:p w14:paraId="6A087545" w14:textId="33B8D8AB" w:rsidR="00EE439E" w:rsidRDefault="00EE439E" w:rsidP="00EE439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19B1C86" w14:textId="798FEA2F" w:rsidR="00EE439E" w:rsidRDefault="00EE439E" w:rsidP="00EE439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Panjang. </w:t>
      </w:r>
      <w:r w:rsidR="00CB3B08" w:rsidRPr="00CB3B08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B3B08" w:rsidRPr="00CB3B08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46389120" w14:textId="77777777" w:rsidR="000E618F" w:rsidRDefault="000E618F" w:rsidP="00EE439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32353579" w14:textId="77777777" w:rsidR="000E618F" w:rsidRDefault="000E618F" w:rsidP="000807E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</w:p>
    <w:p w14:paraId="558344E7" w14:textId="64A1E759" w:rsidR="00EE439E" w:rsidRPr="00EE439E" w:rsidRDefault="00EE439E" w:rsidP="00EE439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Tabel</w:t>
      </w:r>
      <w:proofErr w:type="spellEnd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1.2</w:t>
      </w:r>
    </w:p>
    <w:p w14:paraId="55E36490" w14:textId="158FB520" w:rsidR="00EE439E" w:rsidRPr="00EE439E" w:rsidRDefault="00EE439E" w:rsidP="00EE439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>Tujuan</w:t>
      </w:r>
      <w:proofErr w:type="spellEnd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>Jangka</w:t>
      </w:r>
      <w:proofErr w:type="spellEnd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>Pendek</w:t>
      </w:r>
      <w:proofErr w:type="spellEnd"/>
      <w:r w:rsidRPr="00EE439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Dream Bike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3253"/>
        <w:gridCol w:w="2741"/>
        <w:gridCol w:w="2332"/>
      </w:tblGrid>
      <w:tr w:rsidR="00EE439E" w14:paraId="41E3E937" w14:textId="77777777" w:rsidTr="00DC0B05">
        <w:tc>
          <w:tcPr>
            <w:tcW w:w="704" w:type="dxa"/>
          </w:tcPr>
          <w:p w14:paraId="436BD59B" w14:textId="3B92B9A6" w:rsidR="00EE439E" w:rsidRPr="00387DE4" w:rsidRDefault="00EE439E" w:rsidP="00387D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3402" w:type="dxa"/>
          </w:tcPr>
          <w:p w14:paraId="1AEE7C7E" w14:textId="63738DC6" w:rsidR="00EE439E" w:rsidRPr="00387DE4" w:rsidRDefault="00EE439E" w:rsidP="00387D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Tujuan</w:t>
            </w:r>
            <w:proofErr w:type="spellEnd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Jangka</w:t>
            </w:r>
            <w:proofErr w:type="spellEnd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Pendek</w:t>
            </w:r>
            <w:proofErr w:type="spellEnd"/>
          </w:p>
        </w:tc>
        <w:tc>
          <w:tcPr>
            <w:tcW w:w="2835" w:type="dxa"/>
          </w:tcPr>
          <w:p w14:paraId="4A2AB7CD" w14:textId="0038CBA9" w:rsidR="00EE439E" w:rsidRPr="00387DE4" w:rsidRDefault="00EE439E" w:rsidP="00387D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Agenda</w:t>
            </w:r>
          </w:p>
        </w:tc>
        <w:tc>
          <w:tcPr>
            <w:tcW w:w="2409" w:type="dxa"/>
          </w:tcPr>
          <w:p w14:paraId="63DA1EFE" w14:textId="0C4D9590" w:rsidR="00EE439E" w:rsidRPr="00387DE4" w:rsidRDefault="00EE439E" w:rsidP="00387D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Target </w:t>
            </w:r>
            <w:proofErr w:type="spellStart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Pencapaian</w:t>
            </w:r>
            <w:proofErr w:type="spellEnd"/>
          </w:p>
        </w:tc>
      </w:tr>
      <w:tr w:rsidR="00EE439E" w14:paraId="38A07983" w14:textId="77777777" w:rsidTr="00DC0B05">
        <w:tc>
          <w:tcPr>
            <w:tcW w:w="704" w:type="dxa"/>
          </w:tcPr>
          <w:p w14:paraId="5F76AEE2" w14:textId="6189A2F5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3402" w:type="dxa"/>
          </w:tcPr>
          <w:p w14:paraId="671FEE03" w14:textId="3DB0CC12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bulannya</w:t>
            </w:r>
            <w:proofErr w:type="spellEnd"/>
          </w:p>
        </w:tc>
        <w:tc>
          <w:tcPr>
            <w:tcW w:w="2835" w:type="dxa"/>
          </w:tcPr>
          <w:p w14:paraId="4EFAE818" w14:textId="5BD5B656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pada </w:t>
            </w:r>
            <w:r w:rsidRPr="00DC0B05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grand opening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potongan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2409" w:type="dxa"/>
          </w:tcPr>
          <w:p w14:paraId="0AA6B5FE" w14:textId="5262AAE5" w:rsidR="00EE439E" w:rsidRDefault="00DC0B05" w:rsidP="006A5B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2020</w:t>
            </w:r>
          </w:p>
        </w:tc>
      </w:tr>
      <w:tr w:rsidR="00EE439E" w14:paraId="2851F08D" w14:textId="77777777" w:rsidTr="00DC0B05">
        <w:tc>
          <w:tcPr>
            <w:tcW w:w="704" w:type="dxa"/>
          </w:tcPr>
          <w:p w14:paraId="7F625ED1" w14:textId="627039AA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3402" w:type="dxa"/>
          </w:tcPr>
          <w:p w14:paraId="7BDC7C05" w14:textId="79D32376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pelanggan</w:t>
            </w:r>
            <w:proofErr w:type="spellEnd"/>
          </w:p>
        </w:tc>
        <w:tc>
          <w:tcPr>
            <w:tcW w:w="2835" w:type="dxa"/>
          </w:tcPr>
          <w:p w14:paraId="548ED502" w14:textId="173FA17C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memuaskan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kebutuhn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cocok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2409" w:type="dxa"/>
          </w:tcPr>
          <w:p w14:paraId="068E9E0C" w14:textId="3335295E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="00CB3B08" w:rsidRPr="00CB3B08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Dream Bike</w:t>
            </w:r>
          </w:p>
        </w:tc>
      </w:tr>
      <w:tr w:rsidR="00EE439E" w14:paraId="548A43BE" w14:textId="77777777" w:rsidTr="00DC0B05">
        <w:tc>
          <w:tcPr>
            <w:tcW w:w="704" w:type="dxa"/>
          </w:tcPr>
          <w:p w14:paraId="6A8621EB" w14:textId="3404622D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14:paraId="36D02643" w14:textId="7A98D4B2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DC0B05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brand image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diingat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</w:p>
        </w:tc>
        <w:tc>
          <w:tcPr>
            <w:tcW w:w="2835" w:type="dxa"/>
          </w:tcPr>
          <w:p w14:paraId="6A58B5C6" w14:textId="31072DB1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harinya</w:t>
            </w:r>
            <w:proofErr w:type="spellEnd"/>
          </w:p>
        </w:tc>
        <w:tc>
          <w:tcPr>
            <w:tcW w:w="2409" w:type="dxa"/>
          </w:tcPr>
          <w:p w14:paraId="68425A2C" w14:textId="19D07493" w:rsidR="00EE439E" w:rsidRDefault="00DC0B05" w:rsidP="00EE439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sekali</w:t>
            </w:r>
            <w:proofErr w:type="spellEnd"/>
          </w:p>
        </w:tc>
      </w:tr>
    </w:tbl>
    <w:p w14:paraId="0B1111AD" w14:textId="7DBCE7FC" w:rsidR="00DC0B05" w:rsidRDefault="009C7F5B" w:rsidP="00DC0B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CB3B08" w:rsidRPr="00CB3B08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sz w:val="24"/>
          <w:szCs w:val="24"/>
          <w:lang w:val="en-ID"/>
        </w:rPr>
        <w:t>, 2019</w:t>
      </w:r>
    </w:p>
    <w:p w14:paraId="6E8DCF6A" w14:textId="06B1CC8B" w:rsidR="00E535A2" w:rsidRDefault="00E535A2" w:rsidP="008951F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Panjang adalah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serangkaian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diterapkan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yang Panjang,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biasanya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lima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mendatang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panjang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951F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8951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4AF58E0B" w14:textId="77777777" w:rsidR="000E618F" w:rsidRDefault="000E618F" w:rsidP="00387DE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6E00A8EA" w14:textId="3E512B43" w:rsidR="008951FA" w:rsidRPr="00387DE4" w:rsidRDefault="008951FA" w:rsidP="00387DE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87DE4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Tabel</w:t>
      </w:r>
      <w:proofErr w:type="spellEnd"/>
      <w:r w:rsidRPr="00387DE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1.3</w:t>
      </w:r>
    </w:p>
    <w:p w14:paraId="5653E314" w14:textId="424C7569" w:rsidR="008951FA" w:rsidRPr="00387DE4" w:rsidRDefault="008951FA" w:rsidP="00387DE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87DE4">
        <w:rPr>
          <w:rFonts w:ascii="Times New Roman" w:hAnsi="Times New Roman" w:cs="Times New Roman"/>
          <w:b/>
          <w:sz w:val="24"/>
          <w:szCs w:val="24"/>
          <w:lang w:val="en-ID"/>
        </w:rPr>
        <w:t>Tujuan</w:t>
      </w:r>
      <w:proofErr w:type="spellEnd"/>
      <w:r w:rsidRPr="00387DE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87DE4">
        <w:rPr>
          <w:rFonts w:ascii="Times New Roman" w:hAnsi="Times New Roman" w:cs="Times New Roman"/>
          <w:b/>
          <w:sz w:val="24"/>
          <w:szCs w:val="24"/>
          <w:lang w:val="en-ID"/>
        </w:rPr>
        <w:t>Jangka</w:t>
      </w:r>
      <w:proofErr w:type="spellEnd"/>
      <w:r w:rsidRPr="00387DE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Panjang Dream Bike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3365"/>
        <w:gridCol w:w="2568"/>
        <w:gridCol w:w="2264"/>
      </w:tblGrid>
      <w:tr w:rsidR="008951FA" w:rsidRPr="00387DE4" w14:paraId="2794CB92" w14:textId="77777777" w:rsidTr="00387DE4">
        <w:tc>
          <w:tcPr>
            <w:tcW w:w="846" w:type="dxa"/>
          </w:tcPr>
          <w:p w14:paraId="0D4A2F5A" w14:textId="6847F427" w:rsidR="008951FA" w:rsidRPr="00387DE4" w:rsidRDefault="008951FA" w:rsidP="00387D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3544" w:type="dxa"/>
          </w:tcPr>
          <w:p w14:paraId="7207377B" w14:textId="357AA26E" w:rsidR="008951FA" w:rsidRPr="00387DE4" w:rsidRDefault="008951FA" w:rsidP="00387D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Tujuan</w:t>
            </w:r>
            <w:proofErr w:type="spellEnd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Jangka</w:t>
            </w:r>
            <w:proofErr w:type="spellEnd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Panjang</w:t>
            </w:r>
          </w:p>
        </w:tc>
        <w:tc>
          <w:tcPr>
            <w:tcW w:w="2622" w:type="dxa"/>
          </w:tcPr>
          <w:p w14:paraId="19E854D5" w14:textId="35CD12F0" w:rsidR="008951FA" w:rsidRPr="00387DE4" w:rsidRDefault="008951FA" w:rsidP="00387D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Agenda</w:t>
            </w:r>
          </w:p>
        </w:tc>
        <w:tc>
          <w:tcPr>
            <w:tcW w:w="2338" w:type="dxa"/>
          </w:tcPr>
          <w:p w14:paraId="010B3FA2" w14:textId="3348361B" w:rsidR="008951FA" w:rsidRPr="00387DE4" w:rsidRDefault="008951FA" w:rsidP="00387D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Target </w:t>
            </w:r>
            <w:proofErr w:type="spellStart"/>
            <w:r w:rsidRPr="00387DE4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Pencapaian</w:t>
            </w:r>
            <w:proofErr w:type="spellEnd"/>
          </w:p>
        </w:tc>
      </w:tr>
      <w:tr w:rsidR="008951FA" w14:paraId="4B6901E0" w14:textId="77777777" w:rsidTr="00387DE4">
        <w:tc>
          <w:tcPr>
            <w:tcW w:w="846" w:type="dxa"/>
          </w:tcPr>
          <w:p w14:paraId="12526FD8" w14:textId="7450849E" w:rsidR="008951FA" w:rsidRDefault="008951FA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3544" w:type="dxa"/>
          </w:tcPr>
          <w:p w14:paraId="7F995B3D" w14:textId="1BB7C268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sejenis</w:t>
            </w:r>
            <w:proofErr w:type="spellEnd"/>
          </w:p>
        </w:tc>
        <w:tc>
          <w:tcPr>
            <w:tcW w:w="2622" w:type="dxa"/>
          </w:tcPr>
          <w:p w14:paraId="394E2A56" w14:textId="3C5ECF8A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bisnis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Bogor,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di area JABODETABEK</w:t>
            </w:r>
          </w:p>
        </w:tc>
        <w:tc>
          <w:tcPr>
            <w:tcW w:w="2338" w:type="dxa"/>
          </w:tcPr>
          <w:p w14:paraId="06BAE828" w14:textId="261E4119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2025-Januari 2030</w:t>
            </w:r>
          </w:p>
        </w:tc>
      </w:tr>
      <w:tr w:rsidR="008951FA" w14:paraId="66725208" w14:textId="77777777" w:rsidTr="00387DE4">
        <w:tc>
          <w:tcPr>
            <w:tcW w:w="846" w:type="dxa"/>
          </w:tcPr>
          <w:p w14:paraId="1679C2D2" w14:textId="7EE133A9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3544" w:type="dxa"/>
          </w:tcPr>
          <w:p w14:paraId="5833C0F6" w14:textId="11A75ACE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Pemesanan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tahunnya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meningkat</w:t>
            </w:r>
            <w:proofErr w:type="spellEnd"/>
          </w:p>
        </w:tc>
        <w:tc>
          <w:tcPr>
            <w:tcW w:w="2622" w:type="dxa"/>
          </w:tcPr>
          <w:p w14:paraId="547E92EE" w14:textId="44894A7E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social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Tokopedia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Shopee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dll</w:t>
            </w:r>
            <w:proofErr w:type="spellEnd"/>
          </w:p>
        </w:tc>
        <w:tc>
          <w:tcPr>
            <w:tcW w:w="2338" w:type="dxa"/>
          </w:tcPr>
          <w:p w14:paraId="16D78E14" w14:textId="7F35E6E1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2023-Januari 2030</w:t>
            </w:r>
          </w:p>
        </w:tc>
      </w:tr>
      <w:tr w:rsidR="008951FA" w14:paraId="63413D4D" w14:textId="77777777" w:rsidTr="00387DE4">
        <w:tc>
          <w:tcPr>
            <w:tcW w:w="846" w:type="dxa"/>
          </w:tcPr>
          <w:p w14:paraId="4AC1E2A9" w14:textId="5C533D6B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544" w:type="dxa"/>
          </w:tcPr>
          <w:p w14:paraId="0B213A80" w14:textId="11736EAB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r w:rsidRPr="00387DE4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sepeda</w:t>
            </w:r>
            <w:proofErr w:type="spellEnd"/>
          </w:p>
        </w:tc>
        <w:tc>
          <w:tcPr>
            <w:tcW w:w="2622" w:type="dxa"/>
          </w:tcPr>
          <w:p w14:paraId="14CDF075" w14:textId="230811A5" w:rsidR="008951FA" w:rsidRDefault="00387DE4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komponen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Indoesia</w:t>
            </w:r>
            <w:proofErr w:type="spellEnd"/>
          </w:p>
        </w:tc>
        <w:tc>
          <w:tcPr>
            <w:tcW w:w="2338" w:type="dxa"/>
          </w:tcPr>
          <w:p w14:paraId="3B8E7592" w14:textId="227C5101" w:rsidR="008951FA" w:rsidRDefault="009C7F5B" w:rsidP="00895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tahunnya</w:t>
            </w:r>
            <w:proofErr w:type="spellEnd"/>
          </w:p>
        </w:tc>
      </w:tr>
    </w:tbl>
    <w:p w14:paraId="7696864A" w14:textId="0E3DAF5D" w:rsidR="009C7F5B" w:rsidRDefault="009C7F5B" w:rsidP="009C7F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CB3B08" w:rsidRPr="00CB3B08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>
        <w:rPr>
          <w:rFonts w:ascii="Times New Roman" w:hAnsi="Times New Roman" w:cs="Times New Roman"/>
          <w:sz w:val="24"/>
          <w:szCs w:val="24"/>
          <w:lang w:val="en-ID"/>
        </w:rPr>
        <w:t>, 2019</w:t>
      </w:r>
    </w:p>
    <w:p w14:paraId="1C006D5B" w14:textId="6A8B21A4" w:rsidR="00E535A2" w:rsidRDefault="00E535A2" w:rsidP="00E535A2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di Jalan Mayor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Oking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Jayaatmadja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 11 -80 Cibinong, Bogor.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pinggir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trek-trek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Sentul, Bukit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Hambalang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spanduk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gerai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aksesoris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Instagram, Facebook,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Tokopedia</w:t>
      </w:r>
      <w:proofErr w:type="spellEnd"/>
      <w:r w:rsidR="008D3F56">
        <w:rPr>
          <w:rFonts w:ascii="Times New Roman" w:hAnsi="Times New Roman" w:cs="Times New Roman"/>
          <w:sz w:val="24"/>
          <w:szCs w:val="24"/>
          <w:lang w:val="en-ID"/>
        </w:rPr>
        <w:t xml:space="preserve">, dan juga </w:t>
      </w:r>
      <w:proofErr w:type="spellStart"/>
      <w:r w:rsidR="008D3F56">
        <w:rPr>
          <w:rFonts w:ascii="Times New Roman" w:hAnsi="Times New Roman" w:cs="Times New Roman"/>
          <w:sz w:val="24"/>
          <w:szCs w:val="24"/>
          <w:lang w:val="en-ID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juga internet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internet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Hamp</w:t>
      </w:r>
      <w:r w:rsidR="008D3F56">
        <w:rPr>
          <w:rFonts w:ascii="Times New Roman" w:hAnsi="Times New Roman" w:cs="Times New Roman"/>
          <w:sz w:val="24"/>
          <w:szCs w:val="24"/>
          <w:lang w:val="en-ID"/>
        </w:rPr>
        <w:t>i</w:t>
      </w:r>
      <w:r>
        <w:rPr>
          <w:rFonts w:ascii="Times New Roman" w:hAnsi="Times New Roman" w:cs="Times New Roman"/>
          <w:sz w:val="24"/>
          <w:szCs w:val="24"/>
          <w:lang w:val="en-ID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697D52">
        <w:rPr>
          <w:rFonts w:ascii="Times New Roman" w:hAnsi="Times New Roman" w:cs="Times New Roman"/>
          <w:i/>
          <w:sz w:val="24"/>
          <w:szCs w:val="24"/>
          <w:lang w:val="en-ID"/>
        </w:rPr>
        <w:t>browsing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internet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gratis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aksesoris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4D3CCDE" w14:textId="5A0AEC6F" w:rsidR="00322B8B" w:rsidRDefault="00E535A2" w:rsidP="000965D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memesan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online.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ekpedisi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ojek online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dipastikan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CD2DFA">
        <w:rPr>
          <w:rFonts w:ascii="Times New Roman" w:hAnsi="Times New Roman" w:cs="Times New Roman"/>
          <w:sz w:val="24"/>
          <w:szCs w:val="24"/>
          <w:lang w:val="en-ID"/>
        </w:rPr>
        <w:t>u</w:t>
      </w:r>
      <w:r>
        <w:rPr>
          <w:rFonts w:ascii="Times New Roman" w:hAnsi="Times New Roman" w:cs="Times New Roman"/>
          <w:sz w:val="24"/>
          <w:szCs w:val="24"/>
          <w:lang w:val="en-ID"/>
        </w:rPr>
        <w:t>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BA433AE" w14:textId="77777777" w:rsidR="00E535A2" w:rsidRPr="003B53A9" w:rsidRDefault="00E535A2" w:rsidP="00E53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B53A9">
        <w:rPr>
          <w:rFonts w:ascii="Times New Roman" w:hAnsi="Times New Roman" w:cs="Times New Roman"/>
          <w:b/>
          <w:sz w:val="24"/>
          <w:szCs w:val="24"/>
          <w:lang w:val="en-ID"/>
        </w:rPr>
        <w:t>Besarnya</w:t>
      </w:r>
      <w:proofErr w:type="spellEnd"/>
      <w:r w:rsidRPr="003B53A9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B53A9">
        <w:rPr>
          <w:rFonts w:ascii="Times New Roman" w:hAnsi="Times New Roman" w:cs="Times New Roman"/>
          <w:b/>
          <w:sz w:val="24"/>
          <w:szCs w:val="24"/>
          <w:lang w:val="en-ID"/>
        </w:rPr>
        <w:t>Peluang</w:t>
      </w:r>
      <w:proofErr w:type="spellEnd"/>
      <w:r w:rsidRPr="003B53A9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B53A9">
        <w:rPr>
          <w:rFonts w:ascii="Times New Roman" w:hAnsi="Times New Roman" w:cs="Times New Roman"/>
          <w:b/>
          <w:sz w:val="24"/>
          <w:szCs w:val="24"/>
          <w:lang w:val="en-ID"/>
        </w:rPr>
        <w:t>Bisnis</w:t>
      </w:r>
      <w:proofErr w:type="spellEnd"/>
    </w:p>
    <w:p w14:paraId="345BEC7E" w14:textId="7E090E21" w:rsidR="00E51F31" w:rsidRPr="000E618F" w:rsidRDefault="00E535A2" w:rsidP="000E618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segment pasar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kado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hadiah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pinggir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Dan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motor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lastRenderedPageBreak/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AC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menyejukkan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kepanasan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memilih-milih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modern.</w:t>
      </w:r>
    </w:p>
    <w:p w14:paraId="268ABFC1" w14:textId="2E4B5D02" w:rsidR="00E535A2" w:rsidRPr="00AD52FE" w:rsidRDefault="003B135C" w:rsidP="00E535A2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Gambar</w:t>
      </w:r>
      <w:r w:rsidR="00E535A2" w:rsidRPr="00AD52F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2</w:t>
      </w:r>
    </w:p>
    <w:p w14:paraId="33EB19F8" w14:textId="06CDB464" w:rsidR="00E535A2" w:rsidRPr="00AD52FE" w:rsidRDefault="003B135C" w:rsidP="00E535A2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Perkembangan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Olahraga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di </w:t>
      </w:r>
      <w:r w:rsidR="00E535A2" w:rsidRPr="00AD52FE">
        <w:rPr>
          <w:rFonts w:ascii="Times New Roman" w:hAnsi="Times New Roman" w:cs="Times New Roman"/>
          <w:b/>
          <w:sz w:val="24"/>
          <w:szCs w:val="24"/>
          <w:lang w:val="en-ID"/>
        </w:rPr>
        <w:t>Indonesia</w:t>
      </w:r>
    </w:p>
    <w:p w14:paraId="420B0229" w14:textId="632E645F" w:rsidR="003B135C" w:rsidRDefault="009F3661" w:rsidP="00AC77B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D"/>
        </w:rPr>
        <w:drawing>
          <wp:inline distT="0" distB="0" distL="0" distR="0" wp14:anchorId="77F32005" wp14:editId="1E70F9B5">
            <wp:extent cx="5550535" cy="3152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ri-publik-jadi-tren-gaya-hidup-baru-millennial-indonesia-periksadata--rangga-2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9CBC5" w14:textId="789B19FB" w:rsidR="00AC77B0" w:rsidRPr="00AC77B0" w:rsidRDefault="00AC77B0" w:rsidP="00AC77B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7B0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AC77B0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Pr="00AC77B0">
        <w:rPr>
          <w:rFonts w:ascii="Times New Roman" w:hAnsi="Times New Roman" w:cs="Times New Roman"/>
          <w:sz w:val="24"/>
          <w:szCs w:val="24"/>
        </w:rPr>
        <w:t xml:space="preserve">BPS RI – </w:t>
      </w:r>
      <w:proofErr w:type="spellStart"/>
      <w:r w:rsidRPr="00AC77B0">
        <w:rPr>
          <w:rFonts w:ascii="Times New Roman" w:hAnsi="Times New Roman" w:cs="Times New Roman"/>
          <w:sz w:val="24"/>
          <w:szCs w:val="24"/>
        </w:rPr>
        <w:t>Susenas</w:t>
      </w:r>
      <w:proofErr w:type="spellEnd"/>
      <w:r w:rsidRPr="00AC77B0">
        <w:rPr>
          <w:rFonts w:ascii="Times New Roman" w:hAnsi="Times New Roman" w:cs="Times New Roman"/>
          <w:sz w:val="24"/>
          <w:szCs w:val="24"/>
        </w:rPr>
        <w:t xml:space="preserve"> Modul 2012</w:t>
      </w:r>
    </w:p>
    <w:p w14:paraId="16AD0AE1" w14:textId="5B53584C" w:rsidR="003B135C" w:rsidRDefault="00E535A2" w:rsidP="003B135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C77B0">
        <w:rPr>
          <w:rFonts w:ascii="Times New Roman" w:hAnsi="Times New Roman" w:cs="Times New Roman"/>
          <w:sz w:val="24"/>
          <w:szCs w:val="24"/>
          <w:lang w:val="en-ID"/>
        </w:rPr>
        <w:t xml:space="preserve">Gambar </w:t>
      </w:r>
      <w:r>
        <w:rPr>
          <w:rFonts w:ascii="Times New Roman" w:hAnsi="Times New Roman" w:cs="Times New Roman"/>
          <w:sz w:val="24"/>
          <w:szCs w:val="24"/>
          <w:lang w:val="en-ID"/>
        </w:rPr>
        <w:t>1.</w:t>
      </w:r>
      <w:r w:rsidR="00AC77B0">
        <w:rPr>
          <w:rFonts w:ascii="Times New Roman" w:hAnsi="Times New Roman" w:cs="Times New Roman"/>
          <w:sz w:val="24"/>
          <w:szCs w:val="24"/>
          <w:lang w:val="en-ID"/>
        </w:rPr>
        <w:t>2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berolahraga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meningkat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Walaupun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penurunan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2009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21,76%,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2015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27,61%.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Angka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berolahraga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135C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3B135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3F3599B" w14:textId="10170802" w:rsidR="009B4BBB" w:rsidRPr="00E535A2" w:rsidRDefault="003B135C" w:rsidP="000E618F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Dari data di</w:t>
      </w:r>
      <w:r w:rsidR="000E618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event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A17C99B" w14:textId="77777777" w:rsidR="00E535A2" w:rsidRDefault="00E535A2" w:rsidP="00E535A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ED5958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Kebutuhan</w:t>
      </w:r>
      <w:proofErr w:type="spellEnd"/>
      <w:r w:rsidRPr="00ED595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Dana</w:t>
      </w:r>
    </w:p>
    <w:p w14:paraId="774D990C" w14:textId="41CADFA0" w:rsidR="00323739" w:rsidRPr="002D6209" w:rsidRDefault="008F0E26" w:rsidP="002D6209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menjalankan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modal yang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membeli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macam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beserta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aksesorisnya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. Dan </w:t>
      </w:r>
      <w:r w:rsidRPr="008F0E26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renovasi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uang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. Dream Modal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membuka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modal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orangtua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 xml:space="preserve"> dan modal </w:t>
      </w:r>
      <w:proofErr w:type="spellStart"/>
      <w:r w:rsidR="00E535A2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E535A2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6F55E30" w14:textId="41D8658E" w:rsidR="00E535A2" w:rsidRPr="00FB7F02" w:rsidRDefault="00E535A2" w:rsidP="00E535A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B7F02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FB7F0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</w:t>
      </w:r>
      <w:r w:rsidR="00323739"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="003B135C">
        <w:rPr>
          <w:rFonts w:ascii="Times New Roman" w:hAnsi="Times New Roman" w:cs="Times New Roman"/>
          <w:b/>
          <w:sz w:val="24"/>
          <w:szCs w:val="24"/>
          <w:lang w:val="en-ID"/>
        </w:rPr>
        <w:t>4</w:t>
      </w:r>
    </w:p>
    <w:p w14:paraId="3E2B48F4" w14:textId="77777777" w:rsidR="00E535A2" w:rsidRDefault="00E535A2" w:rsidP="00E535A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B7F02">
        <w:rPr>
          <w:rFonts w:ascii="Times New Roman" w:hAnsi="Times New Roman" w:cs="Times New Roman"/>
          <w:b/>
          <w:sz w:val="24"/>
          <w:szCs w:val="24"/>
          <w:lang w:val="en-ID"/>
        </w:rPr>
        <w:t>Rincian</w:t>
      </w:r>
      <w:proofErr w:type="spellEnd"/>
      <w:r w:rsidRPr="00FB7F0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Modal </w:t>
      </w:r>
      <w:r w:rsidR="008F0E26">
        <w:rPr>
          <w:rFonts w:ascii="Times New Roman" w:hAnsi="Times New Roman" w:cs="Times New Roman"/>
          <w:b/>
          <w:sz w:val="24"/>
          <w:szCs w:val="24"/>
          <w:lang w:val="en-ID"/>
        </w:rPr>
        <w:t>Dream Bike</w:t>
      </w:r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980"/>
        <w:gridCol w:w="2559"/>
        <w:gridCol w:w="2552"/>
      </w:tblGrid>
      <w:tr w:rsidR="003064BB" w:rsidRPr="003064BB" w14:paraId="1BB3864E" w14:textId="77777777" w:rsidTr="003064BB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E70" w14:textId="41B3005F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0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BF87" w14:textId="6805B031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Keterangan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8D03" w14:textId="1F3A204D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Harga</w:t>
            </w:r>
            <w:proofErr w:type="spellEnd"/>
          </w:p>
        </w:tc>
      </w:tr>
      <w:tr w:rsidR="003064BB" w:rsidRPr="003064BB" w14:paraId="1247FE8B" w14:textId="77777777" w:rsidTr="003064BB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7359" w14:textId="6EFCCA39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E963" w14:textId="47B76B95" w:rsidR="003064BB" w:rsidRPr="003064BB" w:rsidRDefault="003064BB" w:rsidP="003064B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Kas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Awal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C73" w14:textId="6F6A36BF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 6.000.000,00</w:t>
            </w:r>
          </w:p>
        </w:tc>
      </w:tr>
      <w:tr w:rsidR="003064BB" w:rsidRPr="003064BB" w14:paraId="1EAB9CDA" w14:textId="77777777" w:rsidTr="003064BB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C7C" w14:textId="77777777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C31" w14:textId="77777777" w:rsidR="003064BB" w:rsidRPr="003064BB" w:rsidRDefault="003064BB" w:rsidP="003064B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Persediaan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5A43" w14:textId="2C6C152A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Rp</w:t>
            </w:r>
            <w:proofErr w:type="spellEnd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 202.100.200,00</w:t>
            </w:r>
          </w:p>
        </w:tc>
      </w:tr>
      <w:tr w:rsidR="003064BB" w:rsidRPr="003064BB" w14:paraId="2E814C18" w14:textId="77777777" w:rsidTr="003064BB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8E0" w14:textId="77777777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D42" w14:textId="77777777" w:rsidR="003064BB" w:rsidRPr="003064BB" w:rsidRDefault="003064BB" w:rsidP="003064B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Peralatan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C8C" w14:textId="1BBBCE7A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Rp</w:t>
            </w:r>
            <w:proofErr w:type="spellEnd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   30.200.000,00</w:t>
            </w:r>
          </w:p>
        </w:tc>
      </w:tr>
      <w:tr w:rsidR="003064BB" w:rsidRPr="003064BB" w14:paraId="3EF4EB5C" w14:textId="77777777" w:rsidTr="003064BB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844" w14:textId="77777777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07D" w14:textId="77777777" w:rsidR="003064BB" w:rsidRPr="003064BB" w:rsidRDefault="003064BB" w:rsidP="003064B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Gedung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F55" w14:textId="31D40745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Rp</w:t>
            </w:r>
            <w:proofErr w:type="spellEnd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 535.000.000,00</w:t>
            </w:r>
          </w:p>
        </w:tc>
      </w:tr>
      <w:tr w:rsidR="003064BB" w:rsidRPr="003064BB" w14:paraId="766FC2AB" w14:textId="77777777" w:rsidTr="003064BB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F73" w14:textId="77777777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F3F" w14:textId="77777777" w:rsidR="003064BB" w:rsidRPr="003064BB" w:rsidRDefault="003064BB" w:rsidP="003064B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Amortisasi</w:t>
            </w:r>
            <w:proofErr w:type="spellEnd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biaya</w:t>
            </w:r>
            <w:proofErr w:type="spellEnd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praoperasional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973C" w14:textId="428945AC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Rp</w:t>
            </w:r>
            <w:proofErr w:type="spellEnd"/>
            <w:r w:rsidRPr="0030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     8.600.000,00</w:t>
            </w:r>
          </w:p>
        </w:tc>
      </w:tr>
      <w:tr w:rsidR="003064BB" w:rsidRPr="003064BB" w14:paraId="2C4B7DD5" w14:textId="77777777" w:rsidTr="003064BB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0D49" w14:textId="13F5E8FE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A66" w14:textId="77777777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30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5EF" w14:textId="458DE3D5" w:rsidR="003064BB" w:rsidRPr="003064BB" w:rsidRDefault="003064BB" w:rsidP="003064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0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Rp</w:t>
            </w:r>
            <w:proofErr w:type="spellEnd"/>
            <w:r w:rsidRPr="0030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 781.900.200,00</w:t>
            </w:r>
          </w:p>
        </w:tc>
      </w:tr>
    </w:tbl>
    <w:p w14:paraId="47E5BF8C" w14:textId="79D098D6" w:rsidR="000B0465" w:rsidRPr="002D6209" w:rsidRDefault="00AC6EA1" w:rsidP="003064B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C6EA1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AC6EA1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8F0E26" w:rsidRPr="008F0E26">
        <w:rPr>
          <w:rFonts w:ascii="Times New Roman" w:hAnsi="Times New Roman" w:cs="Times New Roman"/>
          <w:i/>
          <w:sz w:val="24"/>
          <w:szCs w:val="24"/>
          <w:lang w:val="en-ID"/>
        </w:rPr>
        <w:t>Dream Bike</w:t>
      </w:r>
      <w:r w:rsidR="003064BB">
        <w:rPr>
          <w:rFonts w:ascii="Times New Roman" w:hAnsi="Times New Roman" w:cs="Times New Roman"/>
          <w:i/>
          <w:sz w:val="24"/>
          <w:szCs w:val="24"/>
          <w:lang w:val="en-ID"/>
        </w:rPr>
        <w:t>, 2019</w:t>
      </w:r>
    </w:p>
    <w:sectPr w:rsidR="000B0465" w:rsidRPr="002D6209" w:rsidSect="00840E4A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C605" w14:textId="77777777" w:rsidR="008C1C90" w:rsidRDefault="008C1C90" w:rsidP="00CB3B08">
      <w:pPr>
        <w:spacing w:after="0" w:line="240" w:lineRule="auto"/>
      </w:pPr>
      <w:r>
        <w:separator/>
      </w:r>
    </w:p>
  </w:endnote>
  <w:endnote w:type="continuationSeparator" w:id="0">
    <w:p w14:paraId="10558C4B" w14:textId="77777777" w:rsidR="008C1C90" w:rsidRDefault="008C1C90" w:rsidP="00CB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367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62CB3" w14:textId="576521A1" w:rsidR="00CB3B08" w:rsidRDefault="00CB3B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FBF31" w14:textId="77777777" w:rsidR="00CB3B08" w:rsidRDefault="00CB3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E5A5D" w14:textId="77777777" w:rsidR="008C1C90" w:rsidRDefault="008C1C90" w:rsidP="00CB3B08">
      <w:pPr>
        <w:spacing w:after="0" w:line="240" w:lineRule="auto"/>
      </w:pPr>
      <w:r>
        <w:separator/>
      </w:r>
    </w:p>
  </w:footnote>
  <w:footnote w:type="continuationSeparator" w:id="0">
    <w:p w14:paraId="387FB7D7" w14:textId="77777777" w:rsidR="008C1C90" w:rsidRDefault="008C1C90" w:rsidP="00CB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1A5"/>
    <w:multiLevelType w:val="hybridMultilevel"/>
    <w:tmpl w:val="B0C27DBE"/>
    <w:lvl w:ilvl="0" w:tplc="4872A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97BB7"/>
    <w:multiLevelType w:val="hybridMultilevel"/>
    <w:tmpl w:val="A2D69528"/>
    <w:lvl w:ilvl="0" w:tplc="037E5D7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76C46"/>
    <w:multiLevelType w:val="hybridMultilevel"/>
    <w:tmpl w:val="BBA059E0"/>
    <w:lvl w:ilvl="0" w:tplc="CC149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34F94"/>
    <w:multiLevelType w:val="hybridMultilevel"/>
    <w:tmpl w:val="27FA0804"/>
    <w:lvl w:ilvl="0" w:tplc="E806EE0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05217"/>
    <w:multiLevelType w:val="hybridMultilevel"/>
    <w:tmpl w:val="A83EC8DE"/>
    <w:lvl w:ilvl="0" w:tplc="01CE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A0E7D"/>
    <w:multiLevelType w:val="hybridMultilevel"/>
    <w:tmpl w:val="D0D63D8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3C71"/>
    <w:multiLevelType w:val="hybridMultilevel"/>
    <w:tmpl w:val="54C21852"/>
    <w:lvl w:ilvl="0" w:tplc="55FC0D6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8109A"/>
    <w:multiLevelType w:val="hybridMultilevel"/>
    <w:tmpl w:val="95349AE2"/>
    <w:lvl w:ilvl="0" w:tplc="69C641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1C609D"/>
    <w:multiLevelType w:val="hybridMultilevel"/>
    <w:tmpl w:val="5778F770"/>
    <w:lvl w:ilvl="0" w:tplc="0058A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D2BB5"/>
    <w:multiLevelType w:val="hybridMultilevel"/>
    <w:tmpl w:val="E78A458E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50011B"/>
    <w:multiLevelType w:val="hybridMultilevel"/>
    <w:tmpl w:val="9F0C0472"/>
    <w:lvl w:ilvl="0" w:tplc="F030E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261F1F"/>
    <w:multiLevelType w:val="hybridMultilevel"/>
    <w:tmpl w:val="7292E952"/>
    <w:lvl w:ilvl="0" w:tplc="36688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E7775C"/>
    <w:multiLevelType w:val="hybridMultilevel"/>
    <w:tmpl w:val="3E103A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A2"/>
    <w:rsid w:val="00060BBF"/>
    <w:rsid w:val="00064329"/>
    <w:rsid w:val="000807E5"/>
    <w:rsid w:val="000965D8"/>
    <w:rsid w:val="000B0465"/>
    <w:rsid w:val="000E21CD"/>
    <w:rsid w:val="000E618F"/>
    <w:rsid w:val="00181EA6"/>
    <w:rsid w:val="002D4386"/>
    <w:rsid w:val="002D6209"/>
    <w:rsid w:val="003064BB"/>
    <w:rsid w:val="00322B8B"/>
    <w:rsid w:val="00323739"/>
    <w:rsid w:val="00387DE4"/>
    <w:rsid w:val="0039129E"/>
    <w:rsid w:val="003B135C"/>
    <w:rsid w:val="00401A75"/>
    <w:rsid w:val="004558AD"/>
    <w:rsid w:val="004B45C6"/>
    <w:rsid w:val="005C2F2C"/>
    <w:rsid w:val="006155CC"/>
    <w:rsid w:val="00665CBD"/>
    <w:rsid w:val="006A5B4D"/>
    <w:rsid w:val="006B2D66"/>
    <w:rsid w:val="00840E4A"/>
    <w:rsid w:val="008951FA"/>
    <w:rsid w:val="008C1C90"/>
    <w:rsid w:val="008D3F56"/>
    <w:rsid w:val="008F0E26"/>
    <w:rsid w:val="009B4BBB"/>
    <w:rsid w:val="009C7F5B"/>
    <w:rsid w:val="009E178B"/>
    <w:rsid w:val="009F3661"/>
    <w:rsid w:val="00A03392"/>
    <w:rsid w:val="00A36825"/>
    <w:rsid w:val="00A376D4"/>
    <w:rsid w:val="00A4101E"/>
    <w:rsid w:val="00AC6EA1"/>
    <w:rsid w:val="00AC77B0"/>
    <w:rsid w:val="00B61E00"/>
    <w:rsid w:val="00B81782"/>
    <w:rsid w:val="00B940E9"/>
    <w:rsid w:val="00BE7AAC"/>
    <w:rsid w:val="00C329F5"/>
    <w:rsid w:val="00C34D7B"/>
    <w:rsid w:val="00C34E5B"/>
    <w:rsid w:val="00CB3B08"/>
    <w:rsid w:val="00CD2DFA"/>
    <w:rsid w:val="00D16D0F"/>
    <w:rsid w:val="00D5595A"/>
    <w:rsid w:val="00D97284"/>
    <w:rsid w:val="00DA41AA"/>
    <w:rsid w:val="00DA5690"/>
    <w:rsid w:val="00DC0B05"/>
    <w:rsid w:val="00E51F31"/>
    <w:rsid w:val="00E535A2"/>
    <w:rsid w:val="00E833BC"/>
    <w:rsid w:val="00EA60DC"/>
    <w:rsid w:val="00EE439E"/>
    <w:rsid w:val="00F904B7"/>
    <w:rsid w:val="00FD3AF9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838"/>
  <w15:chartTrackingRefBased/>
  <w15:docId w15:val="{5A3170BC-3DAE-4868-86EC-3664767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A2"/>
  </w:style>
  <w:style w:type="paragraph" w:styleId="Heading1">
    <w:name w:val="heading 1"/>
    <w:basedOn w:val="Normal"/>
    <w:next w:val="Normal"/>
    <w:link w:val="Heading1Char"/>
    <w:uiPriority w:val="9"/>
    <w:qFormat/>
    <w:rsid w:val="00DA569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69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5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B08"/>
  </w:style>
  <w:style w:type="paragraph" w:styleId="Footer">
    <w:name w:val="footer"/>
    <w:basedOn w:val="Normal"/>
    <w:link w:val="FooterChar"/>
    <w:uiPriority w:val="99"/>
    <w:unhideWhenUsed/>
    <w:rsid w:val="00CB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B08"/>
  </w:style>
  <w:style w:type="character" w:customStyle="1" w:styleId="Heading1Char">
    <w:name w:val="Heading 1 Char"/>
    <w:basedOn w:val="DefaultParagraphFont"/>
    <w:link w:val="Heading1"/>
    <w:uiPriority w:val="9"/>
    <w:rsid w:val="00DA569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690"/>
    <w:rPr>
      <w:rFonts w:ascii="Times New Roman" w:eastAsiaTheme="majorEastAsia" w:hAnsi="Times New Roman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cp:lastPrinted>2019-08-15T14:26:00Z</cp:lastPrinted>
  <dcterms:created xsi:type="dcterms:W3CDTF">2019-03-05T12:23:00Z</dcterms:created>
  <dcterms:modified xsi:type="dcterms:W3CDTF">2019-09-30T14:09:00Z</dcterms:modified>
</cp:coreProperties>
</file>