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69969" w14:textId="77777777" w:rsidR="00972EEF" w:rsidRPr="001530F4" w:rsidRDefault="00972EEF" w:rsidP="00972EEF">
      <w:pPr>
        <w:pStyle w:val="Heading1"/>
        <w:jc w:val="center"/>
        <w:rPr>
          <w:sz w:val="24"/>
          <w:szCs w:val="24"/>
        </w:rPr>
      </w:pPr>
      <w:bookmarkStart w:id="0" w:name="_Toc4412844"/>
      <w:r w:rsidRPr="001530F4">
        <w:rPr>
          <w:sz w:val="24"/>
          <w:szCs w:val="24"/>
        </w:rPr>
        <w:t>BAB IX</w:t>
      </w:r>
      <w:bookmarkEnd w:id="0"/>
    </w:p>
    <w:p w14:paraId="4ED83759" w14:textId="77777777" w:rsidR="00972EEF" w:rsidRPr="001530F4" w:rsidRDefault="00972EEF" w:rsidP="00972EEF">
      <w:pPr>
        <w:pStyle w:val="Heading1"/>
        <w:jc w:val="center"/>
        <w:rPr>
          <w:sz w:val="24"/>
          <w:szCs w:val="24"/>
        </w:rPr>
      </w:pPr>
      <w:bookmarkStart w:id="1" w:name="_Toc4412845"/>
      <w:r w:rsidRPr="001530F4">
        <w:rPr>
          <w:sz w:val="24"/>
          <w:szCs w:val="24"/>
        </w:rPr>
        <w:t>RINGKASAN EKSEKUTIF</w:t>
      </w:r>
      <w:bookmarkEnd w:id="1"/>
    </w:p>
    <w:p w14:paraId="57D021E1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098B1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Sorry, I’m Latte</w:t>
      </w:r>
      <w:r>
        <w:rPr>
          <w:rFonts w:ascii="Times New Roman" w:hAnsi="Times New Roman" w:cs="Times New Roman"/>
          <w:sz w:val="24"/>
          <w:szCs w:val="24"/>
        </w:rPr>
        <w:t xml:space="preserve"> adalah sebuah perusahaan yang bergerak di bidang kuliner atau lebih tepatnya restoran / </w:t>
      </w:r>
      <w:r>
        <w:rPr>
          <w:rFonts w:ascii="Times New Roman" w:hAnsi="Times New Roman" w:cs="Times New Roman"/>
          <w:i/>
          <w:sz w:val="24"/>
          <w:szCs w:val="24"/>
        </w:rPr>
        <w:t>café</w:t>
      </w:r>
      <w:r>
        <w:rPr>
          <w:rFonts w:ascii="Times New Roman" w:hAnsi="Times New Roman" w:cs="Times New Roman"/>
          <w:sz w:val="24"/>
          <w:szCs w:val="24"/>
        </w:rPr>
        <w:t xml:space="preserve"> dengan konsep modern bergaya minimalis yang menyajikan makanan dan minuman ala </w:t>
      </w:r>
      <w:r>
        <w:rPr>
          <w:rFonts w:ascii="Times New Roman" w:hAnsi="Times New Roman" w:cs="Times New Roman"/>
          <w:i/>
          <w:sz w:val="24"/>
          <w:szCs w:val="24"/>
        </w:rPr>
        <w:t>western</w:t>
      </w:r>
      <w:r>
        <w:rPr>
          <w:rFonts w:ascii="Times New Roman" w:hAnsi="Times New Roman" w:cs="Times New Roman"/>
          <w:sz w:val="24"/>
          <w:szCs w:val="24"/>
        </w:rPr>
        <w:t xml:space="preserve"> tetapi juga menyediakan makanan dan minuman khas daerah.  </w:t>
      </w:r>
      <w:r>
        <w:rPr>
          <w:rFonts w:ascii="Times New Roman" w:hAnsi="Times New Roman" w:cs="Times New Roman"/>
          <w:i/>
          <w:sz w:val="24"/>
          <w:szCs w:val="24"/>
        </w:rPr>
        <w:t xml:space="preserve">Sorry, I’m Latte </w:t>
      </w:r>
      <w:r>
        <w:rPr>
          <w:rFonts w:ascii="Times New Roman" w:hAnsi="Times New Roman" w:cs="Times New Roman"/>
          <w:sz w:val="24"/>
          <w:szCs w:val="24"/>
        </w:rPr>
        <w:t xml:space="preserve">direncanakan akan didirikan di Jalan Rinjani no.25 Semarang. </w:t>
      </w:r>
      <w:r>
        <w:rPr>
          <w:rFonts w:ascii="Times New Roman" w:hAnsi="Times New Roman" w:cs="Times New Roman"/>
          <w:i/>
          <w:sz w:val="24"/>
          <w:szCs w:val="24"/>
        </w:rPr>
        <w:t xml:space="preserve">Café </w:t>
      </w:r>
      <w:r>
        <w:rPr>
          <w:rFonts w:ascii="Times New Roman" w:hAnsi="Times New Roman" w:cs="Times New Roman"/>
          <w:sz w:val="24"/>
          <w:szCs w:val="24"/>
        </w:rPr>
        <w:t xml:space="preserve"> ini dapat dihubungi via email di </w:t>
      </w:r>
      <w:hyperlink r:id="rId5" w:history="1">
        <w:r w:rsidRPr="00B1538A">
          <w:rPr>
            <w:rStyle w:val="Hyperlink"/>
            <w:rFonts w:ascii="Times New Roman" w:hAnsi="Times New Roman" w:cs="Times New Roman"/>
            <w:sz w:val="24"/>
            <w:szCs w:val="24"/>
          </w:rPr>
          <w:t>sorryimlatte@gmail.com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atau via telepon di 087700258096  atas nama pemilik perusahaan yaitu Timotius Ryan Pramana. </w:t>
      </w:r>
    </w:p>
    <w:p w14:paraId="1FDEA3FB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Sorry, I’m Latte</w:t>
      </w:r>
      <w:r>
        <w:rPr>
          <w:rFonts w:ascii="Times New Roman" w:hAnsi="Times New Roman" w:cs="Times New Roman"/>
          <w:sz w:val="24"/>
          <w:szCs w:val="24"/>
        </w:rPr>
        <w:t xml:space="preserve"> memiliki 17 orang karyawan dimana pemilik berperan sebagai Direktur yang membawahi langsung </w:t>
      </w:r>
      <w:r>
        <w:rPr>
          <w:rFonts w:ascii="Times New Roman" w:hAnsi="Times New Roman" w:cs="Times New Roman"/>
          <w:i/>
          <w:sz w:val="24"/>
          <w:szCs w:val="24"/>
        </w:rPr>
        <w:t xml:space="preserve">Store Manager </w:t>
      </w:r>
      <w:r>
        <w:rPr>
          <w:rFonts w:ascii="Times New Roman" w:hAnsi="Times New Roman" w:cs="Times New Roman"/>
          <w:sz w:val="24"/>
          <w:szCs w:val="24"/>
        </w:rPr>
        <w:t xml:space="preserve">dan memiliki andil untuk membuat keputusan  untuk setiap divisi yang ada dalam struktur organisasi. </w:t>
      </w:r>
    </w:p>
    <w:p w14:paraId="3B459A51" w14:textId="77777777" w:rsidR="00972EEF" w:rsidRPr="00CC3C20" w:rsidRDefault="00972EEF" w:rsidP="00972E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Visi dari </w:t>
      </w:r>
      <w:r>
        <w:rPr>
          <w:rFonts w:ascii="Times New Roman" w:hAnsi="Times New Roman" w:cs="Times New Roman"/>
          <w:i/>
          <w:sz w:val="24"/>
          <w:szCs w:val="24"/>
        </w:rPr>
        <w:t>Sorry, I’m Latte</w:t>
      </w:r>
      <w:r>
        <w:rPr>
          <w:rFonts w:ascii="Times New Roman" w:hAnsi="Times New Roman" w:cs="Times New Roman"/>
          <w:sz w:val="24"/>
          <w:szCs w:val="24"/>
        </w:rPr>
        <w:t xml:space="preserve"> adalah menjadi </w:t>
      </w:r>
      <w:r>
        <w:rPr>
          <w:rFonts w:ascii="Times New Roman" w:hAnsi="Times New Roman" w:cs="Times New Roman"/>
          <w:i/>
          <w:sz w:val="24"/>
          <w:szCs w:val="24"/>
        </w:rPr>
        <w:t>café</w:t>
      </w:r>
      <w:r>
        <w:t xml:space="preserve">  terbaik di Jawa Tengah. Sedangkan  </w:t>
      </w:r>
      <w:r w:rsidRPr="00CC3C20">
        <w:rPr>
          <w:rFonts w:ascii="Times New Roman" w:hAnsi="Times New Roman" w:cs="Times New Roman"/>
          <w:sz w:val="24"/>
          <w:szCs w:val="24"/>
        </w:rPr>
        <w:t>Misi dari SIL café adalah sebagai berikut :</w:t>
      </w:r>
    </w:p>
    <w:p w14:paraId="783DEFDC" w14:textId="77777777" w:rsidR="00972EEF" w:rsidRPr="00CC3C20" w:rsidRDefault="00972EEF" w:rsidP="00972EE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20">
        <w:rPr>
          <w:rFonts w:ascii="Times New Roman" w:hAnsi="Times New Roman" w:cs="Times New Roman"/>
          <w:sz w:val="24"/>
          <w:szCs w:val="24"/>
        </w:rPr>
        <w:t>Menjadi Coffee House terbaik di Semarang dan Jawa Tengah</w:t>
      </w:r>
    </w:p>
    <w:p w14:paraId="7B27D456" w14:textId="77777777" w:rsidR="00972EEF" w:rsidRPr="00CC3C20" w:rsidRDefault="00972EEF" w:rsidP="00972EE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20">
        <w:rPr>
          <w:rFonts w:ascii="Times New Roman" w:hAnsi="Times New Roman" w:cs="Times New Roman"/>
          <w:sz w:val="24"/>
          <w:szCs w:val="24"/>
        </w:rPr>
        <w:t>Menjadi penyedia makanan dan minuman sehat dan berkualitas bagi para pelanggan</w:t>
      </w:r>
    </w:p>
    <w:p w14:paraId="4209EC8A" w14:textId="77777777" w:rsidR="00972EEF" w:rsidRDefault="00972EEF" w:rsidP="00972EE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20">
        <w:rPr>
          <w:rFonts w:ascii="Times New Roman" w:hAnsi="Times New Roman" w:cs="Times New Roman"/>
          <w:sz w:val="24"/>
          <w:szCs w:val="24"/>
        </w:rPr>
        <w:t>Memberikan kepuasan kepada pelanggan dengan kualitas produk dan pelayanan yang terbaik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C4495F" w14:textId="77777777" w:rsidR="00972EEF" w:rsidRDefault="00972EEF" w:rsidP="00972EEF">
      <w:pPr>
        <w:spacing w:line="48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Beberapa pesaing dari </w:t>
      </w:r>
      <w:r>
        <w:rPr>
          <w:rFonts w:ascii="Times New Roman" w:hAnsi="Times New Roman" w:cs="Times New Roman"/>
          <w:i/>
          <w:sz w:val="24"/>
          <w:szCs w:val="24"/>
        </w:rPr>
        <w:t xml:space="preserve">SIL </w:t>
      </w:r>
      <w:r>
        <w:rPr>
          <w:rFonts w:ascii="Times New Roman" w:hAnsi="Times New Roman" w:cs="Times New Roman"/>
          <w:sz w:val="24"/>
          <w:szCs w:val="24"/>
        </w:rPr>
        <w:t xml:space="preserve">adalah </w:t>
      </w:r>
      <w:r>
        <w:rPr>
          <w:rFonts w:ascii="Times New Roman" w:hAnsi="Times New Roman" w:cs="Times New Roman"/>
          <w:i/>
          <w:sz w:val="24"/>
          <w:szCs w:val="24"/>
        </w:rPr>
        <w:t xml:space="preserve">Eastman Coffee </w:t>
      </w:r>
      <w:r>
        <w:rPr>
          <w:rFonts w:ascii="Times New Roman" w:hAnsi="Times New Roman" w:cs="Times New Roman"/>
          <w:sz w:val="24"/>
          <w:szCs w:val="24"/>
        </w:rPr>
        <w:t xml:space="preserve">dan Anak Panah Kopi yang keduanya terletak di Semarang. Dan yang menjadikan keunggulan kompetitif </w:t>
      </w:r>
      <w:r>
        <w:rPr>
          <w:rFonts w:ascii="Times New Roman" w:hAnsi="Times New Roman" w:cs="Times New Roman"/>
          <w:i/>
          <w:sz w:val="24"/>
          <w:szCs w:val="24"/>
        </w:rPr>
        <w:t>SIL</w:t>
      </w:r>
      <w:r>
        <w:rPr>
          <w:rFonts w:ascii="Times New Roman" w:hAnsi="Times New Roman" w:cs="Times New Roman"/>
          <w:sz w:val="24"/>
          <w:szCs w:val="24"/>
        </w:rPr>
        <w:t xml:space="preserve"> adalah memiliki harga yang terjangkau dimana </w:t>
      </w:r>
      <w:r>
        <w:rPr>
          <w:rFonts w:ascii="Times New Roman" w:hAnsi="Times New Roman" w:cs="Times New Roman"/>
          <w:i/>
          <w:sz w:val="24"/>
          <w:szCs w:val="24"/>
        </w:rPr>
        <w:t xml:space="preserve">SIL </w:t>
      </w:r>
      <w:r>
        <w:rPr>
          <w:rFonts w:ascii="Times New Roman" w:hAnsi="Times New Roman" w:cs="Times New Roman"/>
          <w:sz w:val="24"/>
          <w:szCs w:val="24"/>
        </w:rPr>
        <w:t xml:space="preserve">memiliki target pasar </w:t>
      </w:r>
      <w:r>
        <w:rPr>
          <w:rFonts w:ascii="Times New Roman" w:hAnsi="Times New Roman" w:cs="Times New Roman"/>
          <w:i/>
          <w:sz w:val="24"/>
          <w:szCs w:val="24"/>
        </w:rPr>
        <w:t xml:space="preserve">middle-high </w:t>
      </w:r>
      <w:r>
        <w:rPr>
          <w:rFonts w:ascii="Times New Roman" w:hAnsi="Times New Roman" w:cs="Times New Roman"/>
          <w:sz w:val="24"/>
          <w:szCs w:val="24"/>
        </w:rPr>
        <w:t xml:space="preserve">yaitu berada di antara segmen pasar </w:t>
      </w:r>
      <w:r>
        <w:rPr>
          <w:rFonts w:ascii="Times New Roman" w:hAnsi="Times New Roman" w:cs="Times New Roman"/>
          <w:i/>
          <w:sz w:val="24"/>
          <w:szCs w:val="24"/>
        </w:rPr>
        <w:t xml:space="preserve">Eastman Coffee </w:t>
      </w:r>
      <w:r>
        <w:rPr>
          <w:rFonts w:ascii="Times New Roman" w:hAnsi="Times New Roman" w:cs="Times New Roman"/>
          <w:sz w:val="24"/>
          <w:szCs w:val="24"/>
        </w:rPr>
        <w:t>dan Anak Panah Kopi.</w:t>
      </w:r>
    </w:p>
    <w:p w14:paraId="323F6FD2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07A0">
        <w:rPr>
          <w:rFonts w:ascii="Times New Roman" w:hAnsi="Times New Roman" w:cs="Times New Roman"/>
          <w:sz w:val="24"/>
          <w:szCs w:val="24"/>
        </w:rPr>
        <w:t xml:space="preserve">Target pasar dari SIL Café ini adalah masyarakat yang memiliki gaya hidup modern dengan makanan makanan western dan masyarakat yang tergolong menengah ke atas.  Karena </w:t>
      </w:r>
      <w:r w:rsidRPr="00BD07A0">
        <w:rPr>
          <w:rFonts w:ascii="Times New Roman" w:hAnsi="Times New Roman" w:cs="Times New Roman"/>
          <w:sz w:val="24"/>
          <w:szCs w:val="24"/>
        </w:rPr>
        <w:lastRenderedPageBreak/>
        <w:t>range harga untuk makanan dan minuman di SIL café ini berkisar Rp 30.000 – Rp 65.000. Harga ini ditetapkan berdasarkan biaya modal dan harga para pesaing di Semarang.</w:t>
      </w:r>
    </w:p>
    <w:p w14:paraId="46B18881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Strategi pemasaran </w:t>
      </w:r>
      <w:r>
        <w:rPr>
          <w:rFonts w:ascii="Times New Roman" w:hAnsi="Times New Roman" w:cs="Times New Roman"/>
          <w:i/>
          <w:sz w:val="24"/>
          <w:szCs w:val="24"/>
        </w:rPr>
        <w:t xml:space="preserve">Sorry, I’m Latte </w:t>
      </w:r>
      <w:r>
        <w:rPr>
          <w:rFonts w:ascii="Times New Roman" w:hAnsi="Times New Roman" w:cs="Times New Roman"/>
          <w:sz w:val="24"/>
          <w:szCs w:val="24"/>
        </w:rPr>
        <w:t xml:space="preserve">sendiri berfokus pada media sosial seperti Instagram yang sedang marak di kalangan masyarakat, serta dengan bantuan </w:t>
      </w:r>
      <w:r>
        <w:rPr>
          <w:rFonts w:ascii="Times New Roman" w:hAnsi="Times New Roman" w:cs="Times New Roman"/>
          <w:i/>
          <w:sz w:val="24"/>
          <w:szCs w:val="24"/>
        </w:rPr>
        <w:t>endorse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i/>
          <w:sz w:val="24"/>
          <w:szCs w:val="24"/>
        </w:rPr>
        <w:t xml:space="preserve">selebgram </w:t>
      </w:r>
      <w:r>
        <w:rPr>
          <w:rFonts w:ascii="Times New Roman" w:hAnsi="Times New Roman" w:cs="Times New Roman"/>
          <w:sz w:val="24"/>
          <w:szCs w:val="24"/>
        </w:rPr>
        <w:t xml:space="preserve">serta memberikan </w:t>
      </w:r>
      <w:r>
        <w:rPr>
          <w:rFonts w:ascii="Times New Roman" w:hAnsi="Times New Roman" w:cs="Times New Roman"/>
          <w:i/>
          <w:sz w:val="24"/>
          <w:szCs w:val="24"/>
        </w:rPr>
        <w:t>monthly promotion</w:t>
      </w:r>
      <w:r>
        <w:rPr>
          <w:rFonts w:ascii="Times New Roman" w:hAnsi="Times New Roman" w:cs="Times New Roman"/>
          <w:sz w:val="24"/>
          <w:szCs w:val="24"/>
        </w:rPr>
        <w:t xml:space="preserve"> untuk meningkatkan penjualan dan </w:t>
      </w:r>
      <w:r>
        <w:rPr>
          <w:rFonts w:ascii="Times New Roman" w:hAnsi="Times New Roman" w:cs="Times New Roman"/>
          <w:i/>
          <w:sz w:val="24"/>
          <w:szCs w:val="24"/>
        </w:rPr>
        <w:t xml:space="preserve">brand awareness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>
        <w:rPr>
          <w:rFonts w:ascii="Times New Roman" w:hAnsi="Times New Roman" w:cs="Times New Roman"/>
          <w:i/>
          <w:sz w:val="24"/>
          <w:szCs w:val="24"/>
        </w:rPr>
        <w:t>Sorry, I’m Latte.</w:t>
      </w:r>
    </w:p>
    <w:p w14:paraId="23CEA611" w14:textId="77777777" w:rsidR="00972EEF" w:rsidRPr="00845121" w:rsidRDefault="00972EEF" w:rsidP="00972EE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segi kelayakan keuangan, angka penjualan </w:t>
      </w:r>
      <w:r>
        <w:rPr>
          <w:rFonts w:ascii="Times New Roman" w:hAnsi="Times New Roman" w:cs="Times New Roman"/>
          <w:i/>
          <w:sz w:val="24"/>
          <w:szCs w:val="24"/>
        </w:rPr>
        <w:t>Sorry, I’m Latte</w:t>
      </w:r>
      <w:r>
        <w:rPr>
          <w:rFonts w:ascii="Times New Roman" w:hAnsi="Times New Roman" w:cs="Times New Roman"/>
          <w:sz w:val="24"/>
          <w:szCs w:val="24"/>
        </w:rPr>
        <w:t xml:space="preserve"> tahun 2020 hingga 2024 selalu berada diatas titik impas (BEP). Perhitungan NPV dari </w:t>
      </w:r>
      <w:r>
        <w:rPr>
          <w:rFonts w:ascii="Times New Roman" w:hAnsi="Times New Roman" w:cs="Times New Roman"/>
          <w:i/>
          <w:sz w:val="24"/>
          <w:szCs w:val="24"/>
        </w:rPr>
        <w:t>Sorry, I’m Latte</w:t>
      </w:r>
      <w:r>
        <w:rPr>
          <w:rFonts w:ascii="Times New Roman" w:hAnsi="Times New Roman" w:cs="Times New Roman"/>
          <w:sz w:val="24"/>
          <w:szCs w:val="24"/>
        </w:rPr>
        <w:t xml:space="preserve"> pun menunjukkan nilai NPV lebih besar dari 0 (nol) diikuti dengan profitabilitas indeks dengan hasil 1,304 diatas batas kelayakan yaitu 1. D</w:t>
      </w:r>
      <w:r w:rsidRPr="00845121">
        <w:rPr>
          <w:rFonts w:ascii="Times New Roman" w:hAnsi="Times New Roman" w:cs="Times New Roman"/>
          <w:sz w:val="24"/>
          <w:szCs w:val="24"/>
        </w:rPr>
        <w:t xml:space="preserve">ari perhitungan </w:t>
      </w:r>
      <w:r w:rsidRPr="00845121">
        <w:rPr>
          <w:rFonts w:ascii="Times New Roman" w:hAnsi="Times New Roman" w:cs="Times New Roman"/>
          <w:i/>
          <w:sz w:val="24"/>
          <w:szCs w:val="24"/>
        </w:rPr>
        <w:t>payback period</w:t>
      </w:r>
      <w:r w:rsidRPr="00845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Sorry, I’m Latte</w:t>
      </w:r>
      <w:r w:rsidRPr="00845121">
        <w:rPr>
          <w:rFonts w:ascii="Times New Roman" w:hAnsi="Times New Roman" w:cs="Times New Roman"/>
          <w:sz w:val="24"/>
          <w:szCs w:val="24"/>
        </w:rPr>
        <w:t xml:space="preserve"> yang berjalan selama 5 tahun didapatkan bahwa periode </w:t>
      </w:r>
      <w:r w:rsidRPr="00845121">
        <w:rPr>
          <w:rFonts w:ascii="Times New Roman" w:hAnsi="Times New Roman" w:cs="Times New Roman"/>
          <w:i/>
          <w:sz w:val="24"/>
          <w:szCs w:val="24"/>
        </w:rPr>
        <w:t>payback</w:t>
      </w:r>
      <w:r>
        <w:rPr>
          <w:rFonts w:ascii="Times New Roman" w:hAnsi="Times New Roman" w:cs="Times New Roman"/>
          <w:sz w:val="24"/>
          <w:szCs w:val="24"/>
        </w:rPr>
        <w:t xml:space="preserve"> bisnis ini adalah 1 tahun  6 bulan 1 </w:t>
      </w:r>
      <w:r w:rsidRPr="00845121">
        <w:rPr>
          <w:rFonts w:ascii="Times New Roman" w:hAnsi="Times New Roman" w:cs="Times New Roman"/>
          <w:sz w:val="24"/>
          <w:szCs w:val="24"/>
        </w:rPr>
        <w:t>hari yang masih berada dibawah 5 tahun sehingga bisnis layak untuk dijalankan.</w:t>
      </w:r>
    </w:p>
    <w:p w14:paraId="49C58E8D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A8FCA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B06AF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C3A4B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53D77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3DF7D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18F68" w14:textId="77777777" w:rsidR="00972EEF" w:rsidRDefault="00972EEF" w:rsidP="00972EE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7702E" w14:textId="77777777" w:rsidR="00972EEF" w:rsidRDefault="00972EEF" w:rsidP="00972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8807" wp14:editId="306A3D00">
                <wp:simplePos x="0" y="0"/>
                <wp:positionH relativeFrom="column">
                  <wp:posOffset>1410789</wp:posOffset>
                </wp:positionH>
                <wp:positionV relativeFrom="paragraph">
                  <wp:posOffset>-402590</wp:posOffset>
                </wp:positionV>
                <wp:extent cx="3086100" cy="140398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80E3" w14:textId="77777777" w:rsidR="00972EEF" w:rsidRPr="00802DF0" w:rsidRDefault="00972EEF" w:rsidP="00972EE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78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1pt;margin-top:-31.7pt;width:24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" filled="f" stroked="f">
                <v:textbox style="mso-fit-shape-to-text:t">
                  <w:txbxContent>
                    <w:p w14:paraId="013180E3" w14:textId="77777777" w:rsidR="00972EEF" w:rsidRPr="00802DF0" w:rsidRDefault="00972EEF" w:rsidP="00972EE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9BC7ED" w14:textId="77777777" w:rsidR="00972EEF" w:rsidRDefault="00972EEF">
      <w:bookmarkStart w:id="2" w:name="_GoBack"/>
      <w:bookmarkEnd w:id="2"/>
    </w:p>
    <w:sectPr w:rsidR="00972EEF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F3C2D"/>
    <w:multiLevelType w:val="hybridMultilevel"/>
    <w:tmpl w:val="B350AFE8"/>
    <w:lvl w:ilvl="0" w:tplc="8C589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EF"/>
    <w:rsid w:val="00482F20"/>
    <w:rsid w:val="009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0CAFC5E"/>
  <w15:chartTrackingRefBased/>
  <w15:docId w15:val="{AB25F076-6762-014E-83A2-D842E888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EEF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72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EE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72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ryimlat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2019-04-03T13:32:00Z</dcterms:created>
  <dcterms:modified xsi:type="dcterms:W3CDTF">2019-04-03T13:36:00Z</dcterms:modified>
</cp:coreProperties>
</file>