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ED67" w14:textId="77777777" w:rsidR="00854B79" w:rsidRDefault="00854B79" w:rsidP="00854B79">
      <w:pPr>
        <w:pStyle w:val="Heading1"/>
        <w:jc w:val="center"/>
        <w:rPr>
          <w:b w:val="0"/>
          <w:i/>
          <w:sz w:val="24"/>
        </w:rPr>
      </w:pPr>
      <w:bookmarkStart w:id="0" w:name="_Toc4412768"/>
      <w:r>
        <w:rPr>
          <w:i/>
          <w:sz w:val="24"/>
        </w:rPr>
        <w:t>ABSTRACT</w:t>
      </w:r>
      <w:bookmarkEnd w:id="0"/>
    </w:p>
    <w:p w14:paraId="5FFD5871" w14:textId="77777777" w:rsidR="00854B79" w:rsidRDefault="00854B79" w:rsidP="00854B79">
      <w:pPr>
        <w:spacing w:line="240" w:lineRule="auto"/>
        <w:jc w:val="both"/>
        <w:rPr>
          <w:rFonts w:ascii="Times New Roman" w:eastAsia="Times New Roman" w:hAnsi="Times New Roman"/>
        </w:rPr>
      </w:pPr>
    </w:p>
    <w:p w14:paraId="1536C098" w14:textId="77777777" w:rsidR="00854B79" w:rsidRPr="00276858" w:rsidRDefault="00854B79" w:rsidP="00854B79">
      <w:pPr>
        <w:spacing w:line="240" w:lineRule="auto"/>
        <w:ind w:firstLine="460"/>
        <w:jc w:val="both"/>
        <w:rPr>
          <w:rFonts w:ascii="Times New Roman" w:eastAsia="Times New Roman" w:hAnsi="Times New Roman"/>
          <w:i/>
          <w:sz w:val="24"/>
        </w:rPr>
      </w:pPr>
      <w:r w:rsidRPr="002A35A3">
        <w:rPr>
          <w:rFonts w:ascii="Times New Roman" w:eastAsia="Times New Roman" w:hAnsi="Times New Roman"/>
          <w:i/>
          <w:sz w:val="24"/>
        </w:rPr>
        <w:t>Timotius Ryan Pramana / 70150242 / 2019 / Business Plan Project “Sorry, I’m Latte Coffee” in Semarang / Supervisor: Drs. Akromul Ibad, M.M.</w:t>
      </w:r>
    </w:p>
    <w:p w14:paraId="70873D04" w14:textId="77777777" w:rsidR="00854B79" w:rsidRPr="002A35A3" w:rsidRDefault="00854B79" w:rsidP="00854B79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</w:rPr>
      </w:pPr>
      <w:r w:rsidRPr="002A35A3">
        <w:rPr>
          <w:rFonts w:ascii="Times New Roman" w:eastAsia="Times New Roman" w:hAnsi="Times New Roman"/>
          <w:i/>
          <w:sz w:val="24"/>
        </w:rPr>
        <w:t>Sorry, I'm Latte is a business that is engaged in the culinary field, namely café with a modern and minimalist concept. Sorry, I’m Latte sells a variety of western-style food and beverage products but still sells local products. Sorry, I’m Latte is located on Jalan Rinjani No. 25 Semarang.</w:t>
      </w:r>
    </w:p>
    <w:p w14:paraId="0F3CAC55" w14:textId="77777777" w:rsidR="00854B79" w:rsidRPr="002A35A3" w:rsidRDefault="00854B79" w:rsidP="00854B79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</w:rPr>
      </w:pPr>
      <w:r w:rsidRPr="002A35A3">
        <w:rPr>
          <w:rFonts w:ascii="Times New Roman" w:eastAsia="Times New Roman" w:hAnsi="Times New Roman"/>
          <w:i/>
          <w:sz w:val="24"/>
        </w:rPr>
        <w:t>Sorry, I’m Latte has a vision to be the best café in Central Java with the mission of providing satisfaction to customers with the best quality products and services.</w:t>
      </w:r>
    </w:p>
    <w:p w14:paraId="25ABDF52" w14:textId="77777777" w:rsidR="00854B79" w:rsidRPr="002A35A3" w:rsidRDefault="00854B79" w:rsidP="00854B79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</w:rPr>
      </w:pPr>
      <w:r w:rsidRPr="002A35A3">
        <w:rPr>
          <w:rFonts w:ascii="Times New Roman" w:eastAsia="Times New Roman" w:hAnsi="Times New Roman"/>
          <w:i/>
          <w:sz w:val="24"/>
        </w:rPr>
        <w:t>The products offered by Sorry, I’m Latte, are like Western Sandwiches, croissants and various kinds of processed coffee such as Café Latte, Flat white and Cappuccino.</w:t>
      </w:r>
    </w:p>
    <w:p w14:paraId="4DA3073C" w14:textId="77777777" w:rsidR="00854B79" w:rsidRPr="002A35A3" w:rsidRDefault="00854B79" w:rsidP="00854B79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</w:rPr>
      </w:pPr>
      <w:r w:rsidRPr="002A35A3">
        <w:rPr>
          <w:rFonts w:ascii="Times New Roman" w:eastAsia="Times New Roman" w:hAnsi="Times New Roman"/>
          <w:i/>
          <w:sz w:val="24"/>
        </w:rPr>
        <w:t>Like other businesses, a marketing strategy is needed to increase public awareness of the Sorry I’m Latte brand. In this case SIL has one of its main marketing strategies, namely through social media.</w:t>
      </w:r>
    </w:p>
    <w:p w14:paraId="0259565A" w14:textId="77777777" w:rsidR="00854B79" w:rsidRPr="002A35A3" w:rsidRDefault="00854B79" w:rsidP="00854B79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</w:rPr>
      </w:pPr>
      <w:r w:rsidRPr="002A35A3">
        <w:rPr>
          <w:rFonts w:ascii="Times New Roman" w:eastAsia="Times New Roman" w:hAnsi="Times New Roman"/>
          <w:i/>
          <w:sz w:val="24"/>
        </w:rPr>
        <w:t>Human resources are needed to support SIL’s business operations. Currently there are seventeen employees planned.</w:t>
      </w:r>
    </w:p>
    <w:p w14:paraId="38526E19" w14:textId="77777777" w:rsidR="00854B79" w:rsidRDefault="00854B79" w:rsidP="00854B79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</w:rPr>
      </w:pPr>
      <w:r w:rsidRPr="002A35A3">
        <w:rPr>
          <w:rFonts w:ascii="Times New Roman" w:eastAsia="Times New Roman" w:hAnsi="Times New Roman"/>
          <w:i/>
          <w:sz w:val="24"/>
        </w:rPr>
        <w:t>Initial investment needed by Sorry, I'm Latte is around Rp. 2,</w:t>
      </w:r>
      <w:r>
        <w:rPr>
          <w:rFonts w:ascii="Times New Roman" w:eastAsia="Times New Roman" w:hAnsi="Times New Roman"/>
          <w:i/>
          <w:sz w:val="24"/>
        </w:rPr>
        <w:t>419</w:t>
      </w:r>
      <w:r w:rsidRPr="002A35A3"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>436</w:t>
      </w:r>
      <w:r w:rsidRPr="002A35A3"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>943</w:t>
      </w:r>
      <w:r w:rsidRPr="002A35A3">
        <w:rPr>
          <w:rFonts w:ascii="Times New Roman" w:eastAsia="Times New Roman" w:hAnsi="Times New Roman"/>
          <w:i/>
          <w:sz w:val="24"/>
        </w:rPr>
        <w:t>.00 used for cash reserves, equipment costs, shop rental fees, and renovation costs. This initial investment is a grant from parents. The results of financial analysis show that the BEP of sales value is higher than the costs incurred. For NPV obtained a value of 3.</w:t>
      </w:r>
      <w:r>
        <w:rPr>
          <w:rFonts w:ascii="Times New Roman" w:eastAsia="Times New Roman" w:hAnsi="Times New Roman"/>
          <w:i/>
          <w:sz w:val="24"/>
        </w:rPr>
        <w:t>156.938.438,00</w:t>
      </w:r>
      <w:r w:rsidRPr="002A35A3">
        <w:rPr>
          <w:rFonts w:ascii="Times New Roman" w:eastAsia="Times New Roman" w:hAnsi="Times New Roman"/>
          <w:i/>
          <w:sz w:val="24"/>
        </w:rPr>
        <w:t>, for PI obtained a value of 1.</w:t>
      </w:r>
      <w:r>
        <w:rPr>
          <w:rFonts w:ascii="Times New Roman" w:eastAsia="Times New Roman" w:hAnsi="Times New Roman"/>
          <w:i/>
          <w:sz w:val="24"/>
        </w:rPr>
        <w:t>304</w:t>
      </w:r>
      <w:r w:rsidRPr="002A35A3">
        <w:rPr>
          <w:rFonts w:ascii="Times New Roman" w:eastAsia="Times New Roman" w:hAnsi="Times New Roman"/>
          <w:i/>
          <w:sz w:val="24"/>
        </w:rPr>
        <w:t xml:space="preserve"> greater than 1. While for the payback period obtained 1 year </w:t>
      </w:r>
      <w:r>
        <w:rPr>
          <w:rFonts w:ascii="Times New Roman" w:eastAsia="Times New Roman" w:hAnsi="Times New Roman"/>
          <w:i/>
          <w:sz w:val="24"/>
        </w:rPr>
        <w:t>6</w:t>
      </w:r>
      <w:r w:rsidRPr="002A35A3">
        <w:rPr>
          <w:rFonts w:ascii="Times New Roman" w:eastAsia="Times New Roman" w:hAnsi="Times New Roman"/>
          <w:i/>
          <w:sz w:val="24"/>
        </w:rPr>
        <w:t xml:space="preserve"> months </w:t>
      </w:r>
      <w:r>
        <w:rPr>
          <w:rFonts w:ascii="Times New Roman" w:eastAsia="Times New Roman" w:hAnsi="Times New Roman"/>
          <w:i/>
          <w:sz w:val="24"/>
        </w:rPr>
        <w:t>1</w:t>
      </w:r>
      <w:r w:rsidRPr="002A35A3">
        <w:rPr>
          <w:rFonts w:ascii="Times New Roman" w:eastAsia="Times New Roman" w:hAnsi="Times New Roman"/>
          <w:i/>
          <w:sz w:val="24"/>
        </w:rPr>
        <w:t xml:space="preserve"> days with a maximum limit of 5 years. The conclusion of this financial feasibility analysis is the Sorry I’m Latte business is feasible to run.</w:t>
      </w:r>
    </w:p>
    <w:p w14:paraId="4D567FCA" w14:textId="77777777" w:rsidR="00854B79" w:rsidRDefault="00854B79" w:rsidP="00854B79">
      <w:pPr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</w:p>
    <w:p w14:paraId="0A713689" w14:textId="77777777" w:rsidR="00854B79" w:rsidRDefault="00854B79" w:rsidP="00854B79">
      <w:pPr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</w:p>
    <w:p w14:paraId="3445EA8E" w14:textId="77777777" w:rsidR="00854B79" w:rsidRDefault="00854B79" w:rsidP="00854B79">
      <w:pPr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</w:p>
    <w:p w14:paraId="794419AE" w14:textId="77777777" w:rsidR="00854B79" w:rsidRDefault="00854B79" w:rsidP="00854B79">
      <w:pPr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</w:p>
    <w:p w14:paraId="449A2F15" w14:textId="77777777" w:rsidR="00854B79" w:rsidRDefault="00854B79" w:rsidP="00854B79">
      <w:pPr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</w:p>
    <w:p w14:paraId="6A0D10AB" w14:textId="77777777" w:rsidR="00854B79" w:rsidRDefault="00854B79" w:rsidP="00854B79">
      <w:pPr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</w:p>
    <w:p w14:paraId="12455A5F" w14:textId="77777777" w:rsidR="00854B79" w:rsidRDefault="00854B79" w:rsidP="00854B79">
      <w:pPr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</w:p>
    <w:p w14:paraId="09A8B7B8" w14:textId="77777777" w:rsidR="00854B79" w:rsidRDefault="00854B79" w:rsidP="00854B79">
      <w:pPr>
        <w:jc w:val="both"/>
        <w:rPr>
          <w:rFonts w:ascii="Times New Roman" w:eastAsia="Times New Roman" w:hAnsi="Times New Roman"/>
          <w:b/>
          <w:i/>
          <w:sz w:val="24"/>
        </w:rPr>
      </w:pPr>
    </w:p>
    <w:p w14:paraId="289CD314" w14:textId="77777777" w:rsidR="00854B79" w:rsidRDefault="00854B79" w:rsidP="00854B79">
      <w:pPr>
        <w:jc w:val="both"/>
        <w:rPr>
          <w:rFonts w:ascii="Times New Roman" w:eastAsia="Times New Roman" w:hAnsi="Times New Roman"/>
          <w:b/>
          <w:i/>
          <w:sz w:val="24"/>
        </w:rPr>
      </w:pPr>
    </w:p>
    <w:p w14:paraId="235A79D0" w14:textId="77777777" w:rsidR="00854B79" w:rsidRDefault="00854B79" w:rsidP="00854B79">
      <w:pPr>
        <w:jc w:val="both"/>
        <w:rPr>
          <w:rFonts w:ascii="Times New Roman" w:eastAsia="Times New Roman" w:hAnsi="Times New Roman"/>
          <w:b/>
          <w:i/>
          <w:sz w:val="24"/>
        </w:rPr>
      </w:pPr>
    </w:p>
    <w:p w14:paraId="60FFE858" w14:textId="77777777" w:rsidR="00854B79" w:rsidRDefault="00854B79">
      <w:bookmarkStart w:id="1" w:name="_GoBack"/>
      <w:bookmarkEnd w:id="1"/>
    </w:p>
    <w:sectPr w:rsidR="00854B79" w:rsidSect="00C232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79"/>
    <w:rsid w:val="00854B79"/>
    <w:rsid w:val="00C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B835D8"/>
  <w15:chartTrackingRefBased/>
  <w15:docId w15:val="{6FD49247-81B7-844F-BE5B-D863E8BC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79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4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2019-04-04T07:41:00Z</dcterms:created>
  <dcterms:modified xsi:type="dcterms:W3CDTF">2019-04-04T07:41:00Z</dcterms:modified>
</cp:coreProperties>
</file>