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412952" w:displacedByCustomXml="next"/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val="en-US" w:eastAsia="en-US"/>
        </w:rPr>
        <w:id w:val="916528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8B6522" w14:textId="77777777" w:rsidR="00E072A4" w:rsidRPr="00486BDD" w:rsidRDefault="00E072A4" w:rsidP="00E072A4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  <w:r w:rsidRPr="00486BDD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AFTAR ISI</w:t>
          </w:r>
        </w:p>
        <w:p w14:paraId="54B39E65" w14:textId="77777777" w:rsidR="00E072A4" w:rsidRPr="00486BDD" w:rsidRDefault="00E072A4" w:rsidP="00E072A4">
          <w:pPr>
            <w:rPr>
              <w:rFonts w:ascii="Times New Roman" w:hAnsi="Times New Roman" w:cs="Times New Roman"/>
              <w:sz w:val="24"/>
              <w:szCs w:val="24"/>
              <w:lang w:eastAsia="id-ID"/>
            </w:rPr>
          </w:pPr>
        </w:p>
        <w:p w14:paraId="09D068C1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r w:rsidRPr="00486BDD">
            <w:rPr>
              <w:bCs/>
            </w:rPr>
            <w:fldChar w:fldCharType="begin"/>
          </w:r>
          <w:r w:rsidRPr="00486BDD">
            <w:rPr>
              <w:bCs/>
            </w:rPr>
            <w:instrText xml:space="preserve"> TOC \o "1-3" \h \z \u </w:instrText>
          </w:r>
          <w:r w:rsidRPr="00486BDD">
            <w:rPr>
              <w:bCs/>
            </w:rPr>
            <w:fldChar w:fldCharType="separate"/>
          </w:r>
          <w:hyperlink w:anchor="_Toc4412765" w:history="1">
            <w:r w:rsidRPr="006A71D6">
              <w:rPr>
                <w:rStyle w:val="Hyperlink"/>
                <w:b/>
              </w:rPr>
              <w:t>RENCANA BISNIS PENDIRIAN USAHA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_Toc4412765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6A71D6">
              <w:rPr>
                <w:webHidden/>
              </w:rPr>
              <w:fldChar w:fldCharType="end"/>
            </w:r>
          </w:hyperlink>
        </w:p>
        <w:p w14:paraId="1B4F6259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A71D6">
              <w:rPr>
                <w:rStyle w:val="Hyperlink"/>
                <w:b/>
              </w:rPr>
              <w:t>PENGESAHAN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_Toc4412766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6A71D6">
              <w:rPr>
                <w:webHidden/>
              </w:rPr>
              <w:fldChar w:fldCharType="end"/>
            </w:r>
          </w:hyperlink>
        </w:p>
        <w:p w14:paraId="4F7CA694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A71D6">
              <w:rPr>
                <w:rStyle w:val="Hyperlink"/>
                <w:b/>
              </w:rPr>
              <w:t>ABSTRAK……….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_Toc4412767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6A71D6">
              <w:rPr>
                <w:webHidden/>
              </w:rPr>
              <w:fldChar w:fldCharType="end"/>
            </w:r>
          </w:hyperlink>
        </w:p>
        <w:p w14:paraId="7C0F6915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A71D6">
              <w:rPr>
                <w:rStyle w:val="Hyperlink"/>
                <w:b/>
                <w:i/>
              </w:rPr>
              <w:t>ABSTRACT</w:t>
            </w:r>
            <w:r>
              <w:rPr>
                <w:rStyle w:val="Hyperlink"/>
                <w:b/>
                <w:i/>
              </w:rPr>
              <w:t>...</w:t>
            </w:r>
            <w:r w:rsidRPr="006A71D6">
              <w:rPr>
                <w:webHidden/>
              </w:rPr>
              <w:t>..…</w:t>
            </w:r>
            <w:r>
              <w:rPr>
                <w:webHidden/>
              </w:rPr>
              <w:t>...</w:t>
            </w:r>
            <w:r w:rsidRPr="006A71D6">
              <w:rPr>
                <w:webHidden/>
              </w:rPr>
              <w:t>………………………………………………………………………..</w:t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_Toc4412768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6A71D6">
              <w:rPr>
                <w:webHidden/>
              </w:rPr>
              <w:fldChar w:fldCharType="end"/>
            </w:r>
          </w:hyperlink>
        </w:p>
        <w:p w14:paraId="763F4B5A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769" w:history="1">
            <w:r w:rsidRPr="006A71D6">
              <w:rPr>
                <w:rStyle w:val="Hyperlink"/>
                <w:b/>
              </w:rPr>
              <w:t>KATA PENGANTAR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_Toc4412769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6A71D6">
              <w:rPr>
                <w:webHidden/>
              </w:rPr>
              <w:fldChar w:fldCharType="end"/>
            </w:r>
          </w:hyperlink>
        </w:p>
        <w:p w14:paraId="753ABE4B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r w:rsidRPr="006A71D6">
            <w:rPr>
              <w:rStyle w:val="Hyperlink"/>
              <w:b/>
            </w:rPr>
            <w:t>BAB I</w:t>
          </w:r>
          <w:r w:rsidRPr="006A71D6">
            <w:rPr>
              <w:rStyle w:val="Hyperlink"/>
            </w:rPr>
            <w:t xml:space="preserve"> </w:t>
          </w:r>
          <w:hyperlink w:anchor="_Toc4412771" w:history="1">
            <w:r w:rsidRPr="006A71D6">
              <w:rPr>
                <w:rStyle w:val="Hyperlink"/>
                <w:b/>
              </w:rPr>
              <w:t>PENDAHULUAN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_Toc4412771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6A71D6">
              <w:rPr>
                <w:webHidden/>
              </w:rPr>
              <w:fldChar w:fldCharType="end"/>
            </w:r>
          </w:hyperlink>
        </w:p>
        <w:p w14:paraId="69A33429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2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 Bisnis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_Toc4412772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4FEE8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3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Bidang Usaha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_Toc4412773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83E759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4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Besarnya Peluang Bisnis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_Toc4412774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EE560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5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Identitas Perusahaan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_Toc4412775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25584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6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_Toc4412776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576C63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r w:rsidRPr="006A71D6">
            <w:rPr>
              <w:rStyle w:val="Hyperlink"/>
              <w:b/>
            </w:rPr>
            <w:t>BAB II</w:t>
          </w:r>
          <w:r>
            <w:rPr>
              <w:rStyle w:val="Hyperlink"/>
            </w:rPr>
            <w:t xml:space="preserve"> </w:t>
          </w:r>
          <w:hyperlink w:anchor="_Toc4412778" w:history="1">
            <w:r w:rsidRPr="006A71D6">
              <w:rPr>
                <w:rStyle w:val="Hyperlink"/>
                <w:b/>
              </w:rPr>
              <w:t>GAMBARAN USAHA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_Toc4412778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6A71D6">
              <w:rPr>
                <w:webHidden/>
              </w:rPr>
              <w:fldChar w:fldCharType="end"/>
            </w:r>
          </w:hyperlink>
        </w:p>
        <w:p w14:paraId="07E5FE17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79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Visi, Misi, dan Tujuan Perusahaan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_Toc4412779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17008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0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Logo Perusahaan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_Toc4412780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394CF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1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Sekilas Produk atau Jasa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_Toc4412781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0A1FE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2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_Toc4412782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34A1E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3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Identitas dan Latar Belakang Pemilik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_Toc4412783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F2742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4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Identitas Perusahaan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_Toc4412784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1D7F6" w14:textId="77777777" w:rsidR="00E072A4" w:rsidRPr="006A71D6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5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 Peralatan yang Dibutuhkan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_Toc4412785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6A8B2" w14:textId="77777777" w:rsidR="00E072A4" w:rsidRPr="006A71D6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86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 Perlengkapan yang Dibutuhkan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_Toc4412786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D29493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r w:rsidRPr="006A71D6">
            <w:rPr>
              <w:rStyle w:val="Hyperlink"/>
              <w:rFonts w:eastAsia="Calibri"/>
              <w:b/>
            </w:rPr>
            <w:t>BAB III</w:t>
          </w:r>
          <w:r>
            <w:rPr>
              <w:rStyle w:val="Hyperlink"/>
              <w:rFonts w:eastAsia="Calibri"/>
            </w:rPr>
            <w:t xml:space="preserve"> </w:t>
          </w:r>
          <w:hyperlink w:anchor="_Toc4412789" w:history="1">
            <w:r w:rsidRPr="006A71D6">
              <w:rPr>
                <w:rStyle w:val="Hyperlink"/>
                <w:rFonts w:eastAsia="Calibri"/>
                <w:b/>
                <w:lang w:val="id-ID"/>
              </w:rPr>
              <w:t>ANALISIS INDUSTRI DAN PESAING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_Toc4412789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6A71D6">
              <w:rPr>
                <w:webHidden/>
              </w:rPr>
              <w:fldChar w:fldCharType="end"/>
            </w:r>
          </w:hyperlink>
        </w:p>
        <w:p w14:paraId="2D9AA910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0" w:history="1"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  <w:lang w:val="id-ID"/>
              </w:rPr>
              <w:t xml:space="preserve">Tren </w:t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d</w:t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  <w:lang w:val="id-ID"/>
              </w:rPr>
              <w:t>an Pertumbuhan Industri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_Toc4412790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4A69A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1" w:history="1"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Analisis Pesaing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_Toc4412791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828FA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2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PESTEL</w:t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 </w:t>
            </w:r>
            <w:r w:rsidRPr="006A71D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Political, Economy, Social, Technology, Environment, and Legal )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_Toc4412792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8E027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3" w:history="1">
            <w:r w:rsidRPr="006A71D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Pesaing : Lima Kekuatan Persaingan Model Porter ( </w:t>
            </w:r>
            <w:r w:rsidRPr="006A71D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Porter Five Forces Business Model )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_Toc4412793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C1021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4" w:history="1"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Posisi dalam Persaingan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_Toc4412794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3CBA2" w14:textId="77777777" w:rsidR="00E072A4" w:rsidRPr="006A71D6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5" w:history="1">
            <w:r w:rsidRPr="006A71D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id-ID"/>
              </w:rPr>
              <w:t>F.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  <w:lang w:val="id-ID"/>
              </w:rPr>
              <w:t xml:space="preserve">Analisis </w:t>
            </w:r>
            <w:r w:rsidRPr="006A71D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Faktor-Faktor Kunci Sukses (</w:t>
            </w:r>
            <w:r w:rsidRPr="006A71D6">
              <w:rPr>
                <w:rStyle w:val="Hyperlink"/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id-ID"/>
              </w:rPr>
              <w:t>Competitive Profile Matrix</w:t>
            </w:r>
            <w:r w:rsidRPr="006A71D6">
              <w:rPr>
                <w:rStyle w:val="Hyperlink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/ </w:t>
            </w:r>
            <w:r w:rsidRPr="006A71D6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CPM</w:t>
            </w:r>
            <w:r w:rsidRPr="006A71D6">
              <w:rPr>
                <w:rStyle w:val="Hyperlink"/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_Toc4412795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7D342" w14:textId="77777777" w:rsidR="00E072A4" w:rsidRPr="006A71D6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6" w:history="1"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G.</w:t>
            </w:r>
            <w:r w:rsidRPr="006A71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Analisis Lingkungan Eksternal dan Internal (SWOT </w:t>
            </w:r>
            <w:r w:rsidRPr="006A71D6">
              <w:rPr>
                <w:rStyle w:val="Hyperlink"/>
                <w:rFonts w:ascii="Times New Roman" w:eastAsia="MS Mincho" w:hAnsi="Times New Roman" w:cs="Times New Roman"/>
                <w:i/>
                <w:noProof/>
                <w:sz w:val="24"/>
                <w:szCs w:val="24"/>
              </w:rPr>
              <w:t>Analysis</w:t>
            </w:r>
            <w:r w:rsidRPr="006A71D6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)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_Toc4412796 \h </w:instrTex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A71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03071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r w:rsidRPr="006A71D6">
            <w:rPr>
              <w:rStyle w:val="Hyperlink"/>
              <w:b/>
            </w:rPr>
            <w:t xml:space="preserve">BAB IV </w:t>
          </w:r>
          <w:hyperlink w:anchor="_Toc4412798" w:history="1">
            <w:r w:rsidRPr="006A71D6">
              <w:rPr>
                <w:rStyle w:val="Hyperlink"/>
                <w:b/>
              </w:rPr>
              <w:t>RENCANA JASA DAN OPERASIONAL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_Toc4412798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6A71D6">
              <w:rPr>
                <w:webHidden/>
              </w:rPr>
              <w:fldChar w:fldCharType="end"/>
            </w:r>
          </w:hyperlink>
        </w:p>
        <w:p w14:paraId="550F31FF" w14:textId="77777777" w:rsidR="00E072A4" w:rsidRPr="009659AB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799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_Toc4412799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FDE066" w14:textId="77777777" w:rsidR="00E072A4" w:rsidRPr="009659AB" w:rsidRDefault="00E072A4" w:rsidP="00E072A4">
          <w:pPr>
            <w:pStyle w:val="TOC2"/>
            <w:tabs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0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 Nama Pemasok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_Toc4412800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67DF3" w14:textId="77777777" w:rsidR="00E072A4" w:rsidRPr="009659AB" w:rsidRDefault="00E072A4" w:rsidP="00E072A4">
          <w:pPr>
            <w:pStyle w:val="TOC2"/>
            <w:tabs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1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 Deskripsi Rencana Operasi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_Toc4412801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AA566" w14:textId="77777777" w:rsidR="00E072A4" w:rsidRPr="009659AB" w:rsidRDefault="00E072A4" w:rsidP="00E072A4">
          <w:pPr>
            <w:pStyle w:val="TOC2"/>
            <w:tabs>
              <w:tab w:val="left" w:pos="2787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2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 Rencana Alur Produk</w:t>
            </w:r>
            <w:r w:rsidRPr="009659A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_Toc4412802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816E4" w14:textId="77777777" w:rsidR="00E072A4" w:rsidRPr="009659AB" w:rsidRDefault="00E072A4" w:rsidP="00E072A4">
          <w:pPr>
            <w:pStyle w:val="TOC2"/>
            <w:tabs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3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 Rencana Alur Pengendalian Bahan Persediaan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_Toc4412803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304B0" w14:textId="77777777" w:rsidR="00E072A4" w:rsidRPr="009659AB" w:rsidRDefault="00E072A4" w:rsidP="00E072A4">
          <w:pPr>
            <w:pStyle w:val="TOC2"/>
            <w:tabs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4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 Rencana Kebutuhan Teknologi dan Peralatan Usaha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_Toc4412804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7C84D" w14:textId="77777777" w:rsidR="00E072A4" w:rsidRPr="009659AB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5" w:history="1">
            <w:r w:rsidRPr="009659A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 Lay-out Bangunan Tempat Usaha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_Toc4412805 \h </w:instrTex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9659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C0F30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806" w:history="1">
            <w:r w:rsidRPr="009659AB">
              <w:rPr>
                <w:rStyle w:val="Hyperlink"/>
                <w:b/>
              </w:rPr>
              <w:t>BAB V</w:t>
            </w:r>
          </w:hyperlink>
          <w:r>
            <w:t xml:space="preserve"> </w:t>
          </w:r>
          <w:hyperlink w:anchor="_Toc4412807" w:history="1">
            <w:r w:rsidRPr="009659AB">
              <w:rPr>
                <w:rStyle w:val="Hyperlink"/>
                <w:b/>
              </w:rPr>
              <w:t>RENCANA PEMASARAN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_Toc4412807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6A71D6">
              <w:rPr>
                <w:webHidden/>
              </w:rPr>
              <w:fldChar w:fldCharType="end"/>
            </w:r>
          </w:hyperlink>
        </w:p>
        <w:p w14:paraId="667F566A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8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STP (Segmentation, Targeting, positioning)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_Toc4412808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230045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09" w:history="1"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B.Strategi Penetapan Harga ( Pricing )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_Toc4412809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E26CA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0" w:history="1">
            <w:r w:rsidRPr="008213D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Distribusi ( placing )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_Toc4412810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2F76B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1" w:history="1"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Promosi ( Promotion )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_Toc4412811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A63CB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2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Ramalan Penjualan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_Toc4412812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324C3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3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Pemasaran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_Toc4412813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6184C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814" w:history="1">
            <w:r w:rsidRPr="008213D4">
              <w:rPr>
                <w:rStyle w:val="Hyperlink"/>
                <w:b/>
              </w:rPr>
              <w:t>BAB VI</w:t>
            </w:r>
          </w:hyperlink>
          <w:r>
            <w:t xml:space="preserve"> </w:t>
          </w:r>
          <w:hyperlink w:anchor="_Toc4412815" w:history="1">
            <w:r w:rsidRPr="008213D4">
              <w:rPr>
                <w:rStyle w:val="Hyperlink"/>
                <w:b/>
              </w:rPr>
              <w:t>RENCANA ORGANISASI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_Toc4412815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 w:rsidRPr="006A71D6">
              <w:rPr>
                <w:webHidden/>
              </w:rPr>
              <w:fldChar w:fldCharType="end"/>
            </w:r>
          </w:hyperlink>
        </w:p>
        <w:p w14:paraId="765ECBB6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6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Tenaga Kerja dan Proses Seleksi Karyawan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_Toc4412816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9F67C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17" w:history="1"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</w:t>
            </w:r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Struktur Organisasi Perusahaan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_Toc4412817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1C624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2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8213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Tugas Pokok dan Fungsi Uraian Kerja ( </w:t>
            </w:r>
            <w:r w:rsidRPr="008213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_Toc4412822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B3DC6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3" w:history="1">
            <w:r w:rsidRPr="008213D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_Toc4412823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DC7F2" w14:textId="77777777" w:rsidR="00E072A4" w:rsidRPr="008213D4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824" w:history="1">
            <w:r w:rsidRPr="008213D4">
              <w:rPr>
                <w:rStyle w:val="Hyperlink"/>
                <w:b/>
              </w:rPr>
              <w:t>BAB VII</w:t>
            </w:r>
          </w:hyperlink>
          <w:r w:rsidRPr="008213D4">
            <w:t xml:space="preserve"> </w:t>
          </w:r>
          <w:hyperlink w:anchor="_Toc4412825" w:history="1">
            <w:r w:rsidRPr="008213D4">
              <w:rPr>
                <w:rStyle w:val="Hyperlink"/>
                <w:b/>
              </w:rPr>
              <w:t>RENCANA KEUANGAN</w:t>
            </w:r>
            <w:r w:rsidRPr="008213D4">
              <w:rPr>
                <w:webHidden/>
              </w:rPr>
              <w:tab/>
            </w:r>
            <w:r w:rsidRPr="008213D4">
              <w:rPr>
                <w:webHidden/>
              </w:rPr>
              <w:fldChar w:fldCharType="begin"/>
            </w:r>
            <w:r w:rsidRPr="008213D4">
              <w:rPr>
                <w:webHidden/>
              </w:rPr>
              <w:instrText xml:space="preserve"> PAGEREF _Toc4412825 \h </w:instrText>
            </w:r>
            <w:r w:rsidRPr="008213D4">
              <w:rPr>
                <w:webHidden/>
              </w:rPr>
            </w:r>
            <w:r w:rsidRPr="008213D4">
              <w:rPr>
                <w:webHidden/>
              </w:rPr>
              <w:fldChar w:fldCharType="separate"/>
            </w:r>
            <w:r>
              <w:rPr>
                <w:webHidden/>
              </w:rPr>
              <w:t>100</w:t>
            </w:r>
            <w:r w:rsidRPr="008213D4">
              <w:rPr>
                <w:webHidden/>
              </w:rPr>
              <w:fldChar w:fldCharType="end"/>
            </w:r>
          </w:hyperlink>
        </w:p>
        <w:p w14:paraId="337C61C9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6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Pengunaan Dana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_Toc4412826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C031D0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7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Fonts w:eastAsiaTheme="minorEastAsia"/>
                <w:noProof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Anggaran Penjualan Tahunan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_Toc4412827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3D193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8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Fonts w:eastAsiaTheme="minorEastAsia"/>
                <w:noProof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_Toc4412828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BEC83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29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_Toc4412829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D3E05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0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_Toc4412830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813D40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1" w:history="1"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eastAsia="MS Mincho" w:hAnsi="Times New Roman" w:cs="Times New Roman"/>
                <w:noProof/>
                <w:sz w:val="24"/>
                <w:szCs w:val="24"/>
              </w:rPr>
              <w:t>Biaya Penyusutan Peralatan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_Toc4412831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7AE9F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2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_Toc4412832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2D297" w14:textId="77777777" w:rsidR="00E072A4" w:rsidRPr="008213D4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3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Bangunan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_Toc4412833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5D9F9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4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_Toc4412834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A80DAE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5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>
              <w:rPr>
                <w:rFonts w:eastAsiaTheme="minorEastAsia"/>
                <w:noProof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_Toc4412835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1BF73" w14:textId="77777777" w:rsidR="00E072A4" w:rsidRPr="008213D4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7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Usaha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_Toc4412837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A86B5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8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Usaha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_Toc4412838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E7ED4" w14:textId="77777777" w:rsidR="00E072A4" w:rsidRPr="008213D4" w:rsidRDefault="00E072A4" w:rsidP="00E072A4">
          <w:pPr>
            <w:pStyle w:val="TOC2"/>
            <w:tabs>
              <w:tab w:val="left" w:pos="88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39" w:history="1">
            <w:r w:rsidRPr="008213D4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lang w:eastAsia="ko-KR"/>
              </w:rPr>
              <w:t>M.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8213D4">
              <w:rPr>
                <w:rStyle w:val="Hyperlink"/>
                <w:rFonts w:ascii="Times New Roman" w:eastAsia="Malgun Gothic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ko-KR"/>
              </w:rPr>
              <w:t>Ringkasan Analisis Kelayakan Usaha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_Toc4412839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48A3F" w14:textId="77777777" w:rsidR="00E072A4" w:rsidRPr="006A71D6" w:rsidRDefault="00E072A4" w:rsidP="00E072A4">
          <w:pPr>
            <w:pStyle w:val="TOC1"/>
            <w:rPr>
              <w:rFonts w:eastAsiaTheme="minorEastAsia"/>
              <w:lang w:val="id-ID" w:eastAsia="id-ID"/>
            </w:rPr>
          </w:pPr>
          <w:hyperlink w:anchor="_Toc4412840" w:history="1">
            <w:r w:rsidRPr="008213D4">
              <w:rPr>
                <w:rStyle w:val="Hyperlink"/>
                <w:b/>
              </w:rPr>
              <w:t>BAB VIII</w:t>
            </w:r>
          </w:hyperlink>
          <w:r>
            <w:rPr>
              <w:rFonts w:eastAsiaTheme="minorEastAsia"/>
              <w:lang w:eastAsia="id-ID"/>
            </w:rPr>
            <w:t xml:space="preserve"> </w:t>
          </w:r>
          <w:hyperlink w:anchor="_Toc4412841" w:history="1">
            <w:r w:rsidRPr="008213D4">
              <w:rPr>
                <w:rStyle w:val="Hyperlink"/>
                <w:b/>
              </w:rPr>
              <w:t>PENGENDALIAN RISIKO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_Toc4412841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 w:rsidRPr="006A71D6">
              <w:rPr>
                <w:webHidden/>
              </w:rPr>
              <w:fldChar w:fldCharType="end"/>
            </w:r>
          </w:hyperlink>
        </w:p>
        <w:p w14:paraId="4A9856D9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42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8213D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Evaluasi Kelemahan dan Risiko Bisnis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_Toc4412842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89301" w14:textId="77777777" w:rsidR="00E072A4" w:rsidRPr="008213D4" w:rsidRDefault="00E072A4" w:rsidP="00E072A4">
          <w:pPr>
            <w:pStyle w:val="TOC2"/>
            <w:tabs>
              <w:tab w:val="left" w:pos="660"/>
              <w:tab w:val="right" w:leader="dot" w:pos="877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412843" w:history="1"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8213D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8213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pengendalian risiko .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_Toc4412843 \h </w:instrTex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121</w:t>
            </w:r>
            <w:r w:rsidRPr="008213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C74D6" w14:textId="77777777" w:rsidR="00E072A4" w:rsidRDefault="00E072A4" w:rsidP="00E072A4">
          <w:pPr>
            <w:pStyle w:val="TOC1"/>
            <w:rPr>
              <w:b/>
              <w:bCs/>
            </w:rPr>
          </w:pPr>
          <w:hyperlink w:anchor="_Toc4412844" w:history="1">
            <w:r w:rsidRPr="008639DC">
              <w:rPr>
                <w:rStyle w:val="Hyperlink"/>
                <w:b/>
              </w:rPr>
              <w:t>BAB IX</w:t>
            </w:r>
          </w:hyperlink>
          <w:r>
            <w:t xml:space="preserve"> </w:t>
          </w:r>
          <w:hyperlink w:anchor="_Toc4412845" w:history="1">
            <w:r w:rsidRPr="008639DC">
              <w:rPr>
                <w:rStyle w:val="Hyperlink"/>
                <w:b/>
              </w:rPr>
              <w:t>RINGKASAN EKSEKUTIF</w:t>
            </w:r>
            <w:r w:rsidRPr="006A71D6">
              <w:rPr>
                <w:webHidden/>
              </w:rPr>
              <w:tab/>
            </w:r>
            <w:r w:rsidRPr="006A71D6">
              <w:rPr>
                <w:webHidden/>
              </w:rPr>
              <w:fldChar w:fldCharType="begin"/>
            </w:r>
            <w:r w:rsidRPr="006A71D6">
              <w:rPr>
                <w:webHidden/>
              </w:rPr>
              <w:instrText xml:space="preserve"> PAGEREF _Toc4412845 \h </w:instrText>
            </w:r>
            <w:r w:rsidRPr="006A71D6">
              <w:rPr>
                <w:webHidden/>
              </w:rPr>
            </w:r>
            <w:r w:rsidRPr="006A71D6">
              <w:rPr>
                <w:webHidden/>
              </w:rPr>
              <w:fldChar w:fldCharType="separate"/>
            </w:r>
            <w:r>
              <w:rPr>
                <w:webHidden/>
              </w:rPr>
              <w:t>124</w:t>
            </w:r>
            <w:r w:rsidRPr="006A71D6">
              <w:rPr>
                <w:webHidden/>
              </w:rPr>
              <w:fldChar w:fldCharType="end"/>
            </w:r>
          </w:hyperlink>
          <w:r w:rsidRPr="00486BDD">
            <w:rPr>
              <w:b/>
              <w:bCs/>
            </w:rPr>
            <w:fldChar w:fldCharType="end"/>
          </w:r>
        </w:p>
      </w:sdtContent>
    </w:sdt>
    <w:bookmarkEnd w:id="0" w:displacedByCustomXml="prev"/>
    <w:p w14:paraId="725B3006" w14:textId="77777777" w:rsidR="00E072A4" w:rsidRDefault="00E072A4">
      <w:bookmarkStart w:id="1" w:name="_GoBack"/>
      <w:bookmarkEnd w:id="1"/>
    </w:p>
    <w:sectPr w:rsidR="00E072A4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A4"/>
    <w:rsid w:val="00482F20"/>
    <w:rsid w:val="00E0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605B9C"/>
  <w15:chartTrackingRefBased/>
  <w15:docId w15:val="{653E3894-F172-3145-A388-8096509C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A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2A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72A4"/>
    <w:pPr>
      <w:tabs>
        <w:tab w:val="left" w:pos="1276"/>
        <w:tab w:val="right" w:leader="dot" w:pos="8771"/>
      </w:tabs>
      <w:spacing w:after="100" w:line="259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72A4"/>
    <w:pPr>
      <w:spacing w:after="100" w:line="259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E072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72A4"/>
    <w:pPr>
      <w:spacing w:line="259" w:lineRule="auto"/>
      <w:outlineLvl w:val="9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2019-04-03T15:24:00Z</dcterms:created>
  <dcterms:modified xsi:type="dcterms:W3CDTF">2019-04-03T15:24:00Z</dcterms:modified>
</cp:coreProperties>
</file>