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D2" w:rsidRPr="007413D2" w:rsidRDefault="007413D2" w:rsidP="007413D2">
      <w:pPr>
        <w:keepNext/>
        <w:keepLines/>
        <w:spacing w:before="240" w:after="0" w:line="480" w:lineRule="auto"/>
        <w:jc w:val="center"/>
        <w:outlineLvl w:val="0"/>
        <w:rPr>
          <w:rFonts w:ascii="Times New Roman" w:eastAsiaTheme="majorEastAsia" w:hAnsi="Times New Roman" w:cs="Times New Roman"/>
          <w:b/>
          <w:sz w:val="24"/>
          <w:szCs w:val="24"/>
        </w:rPr>
      </w:pPr>
      <w:r w:rsidRPr="007413D2">
        <w:rPr>
          <w:rFonts w:ascii="Times New Roman" w:eastAsiaTheme="majorEastAsia" w:hAnsi="Times New Roman" w:cs="Times New Roman"/>
          <w:b/>
          <w:sz w:val="24"/>
          <w:szCs w:val="24"/>
        </w:rPr>
        <w:t>BAB I</w:t>
      </w:r>
    </w:p>
    <w:p w:rsidR="007413D2" w:rsidRPr="007413D2" w:rsidRDefault="007413D2" w:rsidP="007413D2">
      <w:pPr>
        <w:keepNext/>
        <w:keepLines/>
        <w:spacing w:before="240" w:after="0" w:line="480" w:lineRule="auto"/>
        <w:jc w:val="center"/>
        <w:outlineLvl w:val="0"/>
        <w:rPr>
          <w:rFonts w:ascii="Times New Roman" w:eastAsiaTheme="majorEastAsia" w:hAnsi="Times New Roman" w:cs="Times New Roman"/>
          <w:b/>
          <w:sz w:val="24"/>
          <w:szCs w:val="24"/>
        </w:rPr>
      </w:pPr>
      <w:r w:rsidRPr="007413D2">
        <w:rPr>
          <w:rFonts w:ascii="Times New Roman" w:eastAsiaTheme="majorEastAsia" w:hAnsi="Times New Roman" w:cs="Times New Roman"/>
          <w:b/>
          <w:sz w:val="24"/>
          <w:szCs w:val="24"/>
        </w:rPr>
        <w:t>PENDAHULUAN</w:t>
      </w:r>
    </w:p>
    <w:p w:rsidR="007413D2" w:rsidRPr="007413D2" w:rsidRDefault="007413D2" w:rsidP="007413D2"/>
    <w:p w:rsidR="007413D2" w:rsidRPr="007413D2" w:rsidRDefault="007413D2" w:rsidP="007413D2">
      <w:pPr>
        <w:spacing w:line="480" w:lineRule="auto"/>
        <w:ind w:firstLine="720"/>
        <w:jc w:val="both"/>
        <w:rPr>
          <w:rFonts w:ascii="Times New Roman" w:hAnsi="Times New Roman" w:cs="Times New Roman"/>
          <w:sz w:val="24"/>
        </w:rPr>
      </w:pPr>
      <w:r w:rsidRPr="007413D2">
        <w:rPr>
          <w:rFonts w:ascii="Times New Roman" w:hAnsi="Times New Roman" w:cs="Times New Roman"/>
          <w:sz w:val="24"/>
        </w:rPr>
        <w:t>Pada bab ini, hal yang akan dibahas diantaranya adalah latar belakang masalah, identifikasi masalah, batasan masalah, batasan penelitian, rumusan masalah, tujuan penelitian, dan manfaat penelitian. Latar belakang masalah berisi tentang situasi atau masalah apa saja yang sedang terjadi disertai dengan adanya teori dan studi pendahuluan, serta alasan mengapa kita memilih judul skripsi tersebut. Selanjutnya, terdapat identifikasi masalah untuk menjabarkan masalah apa saja yang terdapat di latar belakang masalah, dan kemudian masalah-masalah tersebut akan kita batasi menjadi batasan masalah.</w:t>
      </w:r>
    </w:p>
    <w:p w:rsidR="007413D2" w:rsidRPr="007413D2" w:rsidRDefault="007413D2" w:rsidP="007413D2">
      <w:pPr>
        <w:spacing w:line="480" w:lineRule="auto"/>
        <w:jc w:val="both"/>
        <w:rPr>
          <w:rFonts w:ascii="Times New Roman" w:hAnsi="Times New Roman" w:cs="Times New Roman"/>
          <w:sz w:val="24"/>
        </w:rPr>
      </w:pPr>
      <w:r w:rsidRPr="007413D2">
        <w:rPr>
          <w:rFonts w:ascii="Times New Roman" w:hAnsi="Times New Roman" w:cs="Times New Roman"/>
          <w:sz w:val="24"/>
        </w:rPr>
        <w:tab/>
        <w:t>Setelah batasan masalah ditentukan, dilanjutkan dengan batasan penelitian guna membatasi penelitian agar penelitian lebih fokus dan mendalam. Terakhir, yang dilakukan adalah menuliskan tentang tujuan dilakukannya penelitian tersebut, serta manfaat yang akan diperoleh dari penelitian tersebut.</w:t>
      </w:r>
      <w:r w:rsidRPr="007413D2">
        <w:rPr>
          <w:rFonts w:ascii="Times New Roman" w:hAnsi="Times New Roman" w:cs="Times New Roman"/>
          <w:sz w:val="24"/>
        </w:rPr>
        <w:tab/>
      </w:r>
    </w:p>
    <w:p w:rsidR="007413D2" w:rsidRPr="007413D2" w:rsidRDefault="007413D2" w:rsidP="007413D2">
      <w:pPr>
        <w:keepNext/>
        <w:keepLines/>
        <w:numPr>
          <w:ilvl w:val="0"/>
          <w:numId w:val="5"/>
        </w:numPr>
        <w:spacing w:before="40" w:after="0"/>
        <w:outlineLvl w:val="1"/>
        <w:rPr>
          <w:rFonts w:ascii="Times New Roman" w:eastAsiaTheme="majorEastAsia" w:hAnsi="Times New Roman" w:cs="Times New Roman"/>
          <w:b/>
          <w:sz w:val="24"/>
          <w:szCs w:val="24"/>
        </w:rPr>
      </w:pPr>
      <w:r w:rsidRPr="007413D2">
        <w:rPr>
          <w:rFonts w:ascii="Times New Roman" w:eastAsiaTheme="majorEastAsia" w:hAnsi="Times New Roman" w:cs="Times New Roman"/>
          <w:b/>
          <w:sz w:val="24"/>
          <w:szCs w:val="24"/>
        </w:rPr>
        <w:t>Latar Belakang Masalah</w:t>
      </w:r>
    </w:p>
    <w:p w:rsidR="007413D2" w:rsidRPr="007413D2" w:rsidRDefault="007413D2" w:rsidP="007413D2">
      <w:pPr>
        <w:spacing w:before="240" w:line="480" w:lineRule="auto"/>
        <w:ind w:left="426" w:firstLine="425"/>
        <w:contextualSpacing/>
        <w:jc w:val="both"/>
        <w:rPr>
          <w:rFonts w:ascii="Times New Roman" w:hAnsi="Times New Roman" w:cs="Times New Roman"/>
          <w:sz w:val="24"/>
          <w:szCs w:val="24"/>
        </w:rPr>
      </w:pPr>
      <w:r w:rsidRPr="007413D2">
        <w:rPr>
          <w:rFonts w:ascii="Times New Roman" w:hAnsi="Times New Roman" w:cs="Times New Roman"/>
          <w:sz w:val="24"/>
          <w:szCs w:val="24"/>
        </w:rPr>
        <w:t xml:space="preserve">Pajak merupakan sumber penerimaan negara terbesar dan memiliki peranan yang sangat penting di dalam suatu negara. Tidak bisa dipungkiri bahwa salah satu penopang pendapatan nasional yaitu berasal dari penerimaan pajak. Indonesia menjadi salah satu negara yang penerimaan pajaknya menjadi sumber terbesar pendapatan negara. </w:t>
      </w:r>
      <w:r w:rsidRPr="007413D2">
        <w:rPr>
          <w:rFonts w:ascii="Times New Roman" w:hAnsi="Times New Roman" w:cs="Times New Roman"/>
          <w:color w:val="1B1B03"/>
          <w:sz w:val="24"/>
          <w:szCs w:val="24"/>
        </w:rPr>
        <w:t>Tidak terbayang, bila pajak yang memiliki peran penting dalam pertumbuhan ekonomi, ternyata dimanipulasi untuk kepentingan beberapa pihak dan merugikan negara hingga trilyunan rupiah.</w:t>
      </w:r>
    </w:p>
    <w:p w:rsidR="007413D2" w:rsidRPr="007413D2" w:rsidRDefault="007413D2" w:rsidP="007413D2">
      <w:pPr>
        <w:spacing w:before="240" w:line="480" w:lineRule="auto"/>
        <w:ind w:left="426" w:firstLine="425"/>
        <w:contextualSpacing/>
        <w:jc w:val="both"/>
        <w:rPr>
          <w:rFonts w:ascii="Times New Roman" w:hAnsi="Times New Roman" w:cs="Times New Roman"/>
          <w:sz w:val="24"/>
          <w:szCs w:val="24"/>
        </w:rPr>
      </w:pPr>
      <w:r w:rsidRPr="007413D2">
        <w:rPr>
          <w:rFonts w:ascii="Times New Roman" w:hAnsi="Times New Roman" w:cs="Times New Roman"/>
          <w:sz w:val="24"/>
          <w:szCs w:val="24"/>
        </w:rPr>
        <w:t>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xml:space="preserve">) merupakan tindakan yang secara praktik bersifat legal, namun penghindaran pajak dapat menimbulkan berbagai dampak untuk </w:t>
      </w:r>
      <w:r w:rsidRPr="007413D2">
        <w:rPr>
          <w:rFonts w:ascii="Times New Roman" w:hAnsi="Times New Roman" w:cs="Times New Roman"/>
          <w:sz w:val="24"/>
          <w:szCs w:val="24"/>
        </w:rPr>
        <w:lastRenderedPageBreak/>
        <w:t>negara. 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xml:space="preserve">) secara langsung akan berdampak pada berkurangnya penerimaan pajak yang dibutuhkan oleh negara. Selain itu, penghindaran pajak juga dapat mengakibatkan ketidakadilan dan berkurangnya efisiensi dari suatu sistem perpajakan. </w:t>
      </w:r>
    </w:p>
    <w:p w:rsidR="007413D2" w:rsidRPr="007413D2" w:rsidRDefault="007413D2" w:rsidP="007413D2">
      <w:pPr>
        <w:spacing w:before="240" w:line="480" w:lineRule="auto"/>
        <w:ind w:left="426" w:firstLine="425"/>
        <w:contextualSpacing/>
        <w:jc w:val="both"/>
        <w:rPr>
          <w:rFonts w:ascii="Times New Roman" w:hAnsi="Times New Roman" w:cs="Times New Roman"/>
          <w:sz w:val="24"/>
          <w:szCs w:val="24"/>
        </w:rPr>
      </w:pPr>
      <w:r w:rsidRPr="007413D2">
        <w:rPr>
          <w:rFonts w:ascii="Times New Roman" w:hAnsi="Times New Roman" w:cs="Times New Roman"/>
          <w:sz w:val="24"/>
          <w:szCs w:val="24"/>
        </w:rPr>
        <w:t xml:space="preserve">Dari perspektif perusahaan, pajak merupakan hal yang ingin dihindari karena dapat mengurangi laba. Pajak bagi perusahaan merupakan beban yang dapat mengurangi laba bersih dari suatu perusahaan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"The objectives of the research are to examine the effect of capital intensity ratio, inventory intensity ratio, ownership structure, dan profitability on effective tax rate (ETR) both simultaneously and partially. In this research, ownership structure variable using managerial ownership and institutional ownership. Profitability measured by using ROA (Return on Asset).. Data were collected from the financial statements of the manufacture companies that listed at Indonesia Stock Exchange. Research conduct in 4 years (2011-2014). By using purposive sampling, there are 60 companies fulfilling the sample criteria. Multiple linier regression model is used to test the hypothesis. The results of this research are capital intensity ratio, inventory intensity ratio, ownership structure, and profitability simultaneously influence on ETR. Ownership structure partially does not have affect on ETR. Partially, Capital intensity ratio and inventory intensity ratio have negative influence to ETR and profitability has positive influence on ETR.", "author" : [ { "dropping-particle" : "", "family" : "Putri", "given" : "Citra Lestari", "non-dropping-particle" : "", "parse-names" : false, "suffix" : "" }, { "dropping-particle" : "", "family" : "Lautania", "given" : "Maya Febrianty", "non-dropping-particle" : "", "parse-names" : false, "suffix" : "" } ], "container-title" : "Jurnal Ilmiah Mahasiswa Ekonomi Akuntansi", "id" : "ITEM-1", "issue" : "1", "issued" : { "date-parts" : [ [ "2016" ] ] }, "page" : "101-119", "title" : "Pengaruh Capital Intensity Ratio, Inventory Intensity Ratio, Ownership Strucuture dan Profitability Terhadap Effective Tax Rate ( Studi pada Perusahaan Manufaktur yang Terdaftar di Bursa Efek Indonesia Tahun 2011 -2014 )", "type" : "article-journal", "volume" : "1" }, "uris" : [ "http://www.mendeley.com/documents/?uuid=ec35b9e6-5b32-469e-9245-e3aef8884060" ] } ], "mendeley" : { "formattedCitation" : "(C. L. Putri &amp; Lautania, 2016)", "plainTextFormattedCitation" : "(C. L. Putri &amp; Lautania, 2016)", "previouslyFormattedCitation" : "(C. L. Putri &amp; Lautania, 2016)"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(C. L. Putri &amp; Lautania, 2016)</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Secara umum suatu entitas meminimalkan beban tersebut untuk mengoptimalkan laba perusahaan. Oleh karena itu, banyak perusahaan yang melakukan upaya untuk mengurangi kewajiban perpajakannya. Hal inilah yang kemudian mendorong perusahaan untuk melakukan 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xml:space="preserve">) yang bersifat legal itu. Praktik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xml:space="preserve"> biasanya memanfaatkan kelemahan-kelemahan hukum pajak dan tidak melanggar hukum perpajakan. </w:t>
      </w:r>
    </w:p>
    <w:p w:rsidR="007413D2" w:rsidRPr="007413D2" w:rsidRDefault="007413D2" w:rsidP="007413D2">
      <w:pPr>
        <w:spacing w:before="240" w:line="480" w:lineRule="auto"/>
        <w:ind w:left="426" w:firstLine="425"/>
        <w:contextualSpacing/>
        <w:jc w:val="both"/>
        <w:rPr>
          <w:rFonts w:ascii="Times New Roman" w:hAnsi="Times New Roman" w:cs="Times New Roman"/>
          <w:sz w:val="24"/>
          <w:szCs w:val="24"/>
        </w:rPr>
      </w:pPr>
      <w:r w:rsidRPr="007413D2">
        <w:rPr>
          <w:rFonts w:ascii="Times New Roman" w:hAnsi="Times New Roman" w:cs="Times New Roman"/>
          <w:sz w:val="24"/>
          <w:szCs w:val="24"/>
        </w:rPr>
        <w:t>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xml:space="preserve">) yang dilakukan perusahaan tentu saja melalui kebijakan yang diambil oleh pemimpin perusahaan itu sendiri, dimana pimpinan perusahaan sebagai pengambil keputusan dan kebijakan dalam perusahaan tentu memiliki karakter yang berbeda-beda. Seorang pemimpin perusahaan bisa saja memiliki karakter </w:t>
      </w:r>
      <w:r w:rsidRPr="007413D2">
        <w:rPr>
          <w:rFonts w:ascii="Times New Roman" w:hAnsi="Times New Roman" w:cs="Times New Roman"/>
          <w:i/>
          <w:iCs/>
          <w:sz w:val="24"/>
          <w:szCs w:val="24"/>
        </w:rPr>
        <w:t xml:space="preserve">risk taker </w:t>
      </w:r>
      <w:r w:rsidRPr="007413D2">
        <w:rPr>
          <w:rFonts w:ascii="Times New Roman" w:hAnsi="Times New Roman" w:cs="Times New Roman"/>
          <w:sz w:val="24"/>
          <w:szCs w:val="24"/>
        </w:rPr>
        <w:t xml:space="preserve">atau </w:t>
      </w:r>
      <w:r w:rsidRPr="007413D2">
        <w:rPr>
          <w:rFonts w:ascii="Times New Roman" w:hAnsi="Times New Roman" w:cs="Times New Roman"/>
          <w:i/>
          <w:iCs/>
          <w:sz w:val="24"/>
          <w:szCs w:val="24"/>
        </w:rPr>
        <w:t xml:space="preserve">risk averse </w:t>
      </w:r>
      <w:r w:rsidRPr="007413D2">
        <w:rPr>
          <w:rFonts w:ascii="Times New Roman" w:hAnsi="Times New Roman" w:cs="Times New Roman"/>
          <w:sz w:val="24"/>
          <w:szCs w:val="24"/>
        </w:rPr>
        <w:t xml:space="preserve">yang tercermin dari besar kecilnya risiko perusahaan. Semakin tinggi risiko suatu perusahaan, maka eksekutif cenderung bersifat </w:t>
      </w:r>
      <w:r w:rsidRPr="007413D2">
        <w:rPr>
          <w:rFonts w:ascii="Times New Roman" w:hAnsi="Times New Roman" w:cs="Times New Roman"/>
          <w:i/>
          <w:iCs/>
          <w:sz w:val="24"/>
          <w:szCs w:val="24"/>
        </w:rPr>
        <w:t>risk averse</w:t>
      </w:r>
      <w:r w:rsidRPr="007413D2">
        <w:rPr>
          <w:rFonts w:ascii="Times New Roman" w:hAnsi="Times New Roman" w:cs="Times New Roman"/>
          <w:sz w:val="24"/>
          <w:szCs w:val="24"/>
        </w:rPr>
        <w:t xml:space="preserve">. Sebaliknya, semakin rendah risiko suatu perusahaan, maka eksekutif cenderung bersifat </w:t>
      </w:r>
      <w:r w:rsidRPr="007413D2">
        <w:rPr>
          <w:rFonts w:ascii="Times New Roman" w:hAnsi="Times New Roman" w:cs="Times New Roman"/>
          <w:i/>
          <w:iCs/>
          <w:sz w:val="24"/>
          <w:szCs w:val="24"/>
        </w:rPr>
        <w:t>risk taker</w:t>
      </w:r>
      <w:r w:rsidRPr="007413D2">
        <w:rPr>
          <w:rFonts w:ascii="Times New Roman" w:hAnsi="Times New Roman" w:cs="Times New Roman"/>
          <w:sz w:val="24"/>
          <w:szCs w:val="24"/>
        </w:rPr>
        <w:t>.</w:t>
      </w:r>
    </w:p>
    <w:p w:rsidR="007413D2" w:rsidRPr="007413D2" w:rsidRDefault="007413D2" w:rsidP="007413D2">
      <w:pPr>
        <w:spacing w:line="480" w:lineRule="auto"/>
        <w:ind w:left="426" w:firstLine="425"/>
        <w:contextualSpacing/>
        <w:jc w:val="both"/>
        <w:rPr>
          <w:rFonts w:ascii="Times New Roman" w:hAnsi="Times New Roman" w:cs="Times New Roman"/>
          <w:sz w:val="24"/>
          <w:szCs w:val="24"/>
        </w:rPr>
      </w:pPr>
      <w:r w:rsidRPr="007413D2">
        <w:rPr>
          <w:rFonts w:ascii="Times New Roman" w:hAnsi="Times New Roman" w:cs="Times New Roman"/>
          <w:sz w:val="24"/>
          <w:szCs w:val="24"/>
        </w:rPr>
        <w:t xml:space="preserve">Salah satu kasus penghindaran pajak yang telah menarik perhatian masyarakat terutama otoritas pajak seluruh dunia termasuk Indonesia adalah kasus Panama </w:t>
      </w:r>
      <w:r w:rsidRPr="007413D2">
        <w:rPr>
          <w:rFonts w:ascii="Times New Roman" w:hAnsi="Times New Roman" w:cs="Times New Roman"/>
          <w:i/>
          <w:sz w:val="24"/>
          <w:szCs w:val="24"/>
        </w:rPr>
        <w:t>Papers</w:t>
      </w:r>
      <w:r w:rsidRPr="007413D2">
        <w:rPr>
          <w:rFonts w:ascii="Times New Roman" w:hAnsi="Times New Roman" w:cs="Times New Roman"/>
          <w:sz w:val="24"/>
          <w:szCs w:val="24"/>
        </w:rPr>
        <w:t xml:space="preserve">. </w:t>
      </w:r>
      <w:r w:rsidRPr="007413D2">
        <w:rPr>
          <w:rFonts w:ascii="Times New Roman" w:hAnsi="Times New Roman" w:cs="Times New Roman"/>
          <w:i/>
          <w:sz w:val="24"/>
          <w:szCs w:val="24"/>
        </w:rPr>
        <w:t>International consortium of investigatve journalis</w:t>
      </w:r>
      <w:r w:rsidRPr="007413D2">
        <w:rPr>
          <w:rFonts w:ascii="Times New Roman" w:hAnsi="Times New Roman" w:cs="Times New Roman"/>
          <w:sz w:val="24"/>
          <w:szCs w:val="24"/>
        </w:rPr>
        <w:t xml:space="preserve"> mempublikasikan panama </w:t>
      </w:r>
      <w:r w:rsidRPr="007413D2">
        <w:rPr>
          <w:rFonts w:ascii="Times New Roman" w:hAnsi="Times New Roman" w:cs="Times New Roman"/>
          <w:i/>
          <w:sz w:val="24"/>
          <w:szCs w:val="24"/>
        </w:rPr>
        <w:t>papers</w:t>
      </w:r>
      <w:r w:rsidRPr="007413D2">
        <w:rPr>
          <w:rFonts w:ascii="Times New Roman" w:hAnsi="Times New Roman" w:cs="Times New Roman"/>
          <w:sz w:val="24"/>
          <w:szCs w:val="24"/>
        </w:rPr>
        <w:t xml:space="preserve"> yang merupakan jutaan dokumen mengenai individu dan entitas binsis yang </w:t>
      </w:r>
      <w:r w:rsidRPr="007413D2">
        <w:rPr>
          <w:rFonts w:ascii="Times New Roman" w:hAnsi="Times New Roman" w:cs="Times New Roman"/>
          <w:sz w:val="24"/>
          <w:szCs w:val="24"/>
        </w:rPr>
        <w:lastRenderedPageBreak/>
        <w:t xml:space="preserve">memanfaatkan perusahaan offshore yang melibatkan firma hukum Mossack Foncessa. Sebanyak 11,5 juta dokumen milik Mossack Foncesa mengungkapkan sejumlah perusahaan bayangan yang digunakan untuk aktivitas pencucian uang, kesepakatan senjata dan obat-obatan terlarang, serta penghindaran pajak. ICIJ menyatakan bahwa kasus transfer kekayaan pengusaha Indonesia ke perusahaan bayangan ini sudah terjadi sejak tahun 1970-an. </w:t>
      </w:r>
    </w:p>
    <w:p w:rsidR="007413D2" w:rsidRPr="007413D2" w:rsidRDefault="007413D2" w:rsidP="007413D2">
      <w:pPr>
        <w:spacing w:line="480" w:lineRule="auto"/>
        <w:ind w:left="426" w:firstLine="425"/>
        <w:contextualSpacing/>
        <w:jc w:val="both"/>
        <w:rPr>
          <w:rFonts w:ascii="Times New Roman" w:hAnsi="Times New Roman" w:cs="Times New Roman"/>
          <w:sz w:val="24"/>
          <w:szCs w:val="24"/>
        </w:rPr>
      </w:pPr>
      <w:r w:rsidRPr="007413D2">
        <w:rPr>
          <w:rFonts w:ascii="Times New Roman" w:hAnsi="Times New Roman" w:cs="Times New Roman"/>
          <w:sz w:val="24"/>
          <w:szCs w:val="24"/>
        </w:rPr>
        <w:t xml:space="preserve">Salah satu alasan pengusaha besar di Indonesia melakukan pentransferan uang mereka ke luar negri adalah untuk menghindari kewajiban membayar pajak. Global financial intergrity (GFI) 2015 mengatatakan bahwa akibat aliran dana yang dihasilkan dari aktivitas ilegal dan penghindaran pajak (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xml:space="preserve"> ), Indonesia dapat mengalami kerugian hingga 200 triliun setiap tahunnya. Akibat kurangnya kepatuhan dan kesadaran dari masyarakat Indonesia dalam memenuhi kewajiban membayar pajak mengakibatkan tingginya kerugian Negara Indonesia.</w:t>
      </w:r>
    </w:p>
    <w:p w:rsidR="007413D2" w:rsidRPr="007413D2" w:rsidRDefault="007413D2" w:rsidP="007413D2">
      <w:pPr>
        <w:spacing w:line="480" w:lineRule="auto"/>
        <w:ind w:left="426" w:firstLine="425"/>
        <w:contextualSpacing/>
        <w:jc w:val="both"/>
        <w:rPr>
          <w:rFonts w:ascii="Times New Roman" w:hAnsi="Times New Roman" w:cs="Times New Roman"/>
          <w:sz w:val="24"/>
          <w:szCs w:val="24"/>
        </w:rPr>
      </w:pPr>
      <w:r w:rsidRPr="007413D2">
        <w:rPr>
          <w:rFonts w:ascii="Times New Roman" w:hAnsi="Times New Roman" w:cs="Times New Roman"/>
          <w:sz w:val="24"/>
          <w:szCs w:val="24"/>
        </w:rPr>
        <w:t xml:space="preserve">Banyak dari perusahaan-perusahaan maju yang melakukan tindakan penghindaran pajak, seperti kasus Google pada tahun 2016 terbukti melakukan penghindaran pajak. Penghindaran pajak yang dilakukan oleh google menggunakan skema </w:t>
      </w:r>
      <w:r w:rsidRPr="007413D2">
        <w:rPr>
          <w:rFonts w:ascii="Times New Roman" w:hAnsi="Times New Roman" w:cs="Times New Roman"/>
          <w:i/>
          <w:sz w:val="24"/>
          <w:szCs w:val="24"/>
        </w:rPr>
        <w:t>tax planning</w:t>
      </w:r>
      <w:r w:rsidRPr="007413D2">
        <w:rPr>
          <w:rFonts w:ascii="Times New Roman" w:hAnsi="Times New Roman" w:cs="Times New Roman"/>
          <w:sz w:val="24"/>
          <w:szCs w:val="24"/>
        </w:rPr>
        <w:t xml:space="preserve"> yang dinamakan </w:t>
      </w:r>
      <w:r w:rsidRPr="007413D2">
        <w:rPr>
          <w:rFonts w:ascii="Times New Roman" w:hAnsi="Times New Roman" w:cs="Times New Roman"/>
          <w:i/>
          <w:sz w:val="24"/>
          <w:szCs w:val="24"/>
        </w:rPr>
        <w:t xml:space="preserve">double irish dutch sandwich, </w:t>
      </w:r>
      <w:r w:rsidRPr="007413D2">
        <w:rPr>
          <w:rFonts w:ascii="Times New Roman" w:hAnsi="Times New Roman" w:cs="Times New Roman"/>
          <w:sz w:val="24"/>
          <w:szCs w:val="24"/>
        </w:rPr>
        <w:t xml:space="preserve">yakni memanfaatkan sistem perpajakan negara lain. Di negara Amerika Serikat, seharusnya Google dipungut tarif pajak 35%. Akan tetapi, dengan skema </w:t>
      </w:r>
      <w:r w:rsidRPr="007413D2">
        <w:rPr>
          <w:rFonts w:ascii="Times New Roman" w:hAnsi="Times New Roman" w:cs="Times New Roman"/>
          <w:i/>
          <w:sz w:val="24"/>
          <w:szCs w:val="24"/>
        </w:rPr>
        <w:t>tax planning</w:t>
      </w:r>
      <w:r w:rsidRPr="007413D2">
        <w:rPr>
          <w:rFonts w:ascii="Times New Roman" w:hAnsi="Times New Roman" w:cs="Times New Roman"/>
          <w:sz w:val="24"/>
          <w:szCs w:val="24"/>
        </w:rPr>
        <w:t xml:space="preserve"> perusahaan tersebut cukup membayar 2,2% sehingga Google dapat menghemat 32,8% (</w:t>
      </w:r>
      <w:hyperlink r:id="rId8" w:history="1">
        <w:r w:rsidRPr="007413D2">
          <w:rPr>
            <w:rFonts w:ascii="Times New Roman" w:hAnsi="Times New Roman" w:cs="Times New Roman"/>
            <w:color w:val="0000FF" w:themeColor="hyperlink"/>
            <w:sz w:val="24"/>
            <w:szCs w:val="24"/>
            <w:u w:val="single"/>
          </w:rPr>
          <w:t>www.liputan6.com</w:t>
        </w:r>
      </w:hyperlink>
      <w:r w:rsidRPr="007413D2">
        <w:rPr>
          <w:rFonts w:ascii="Times New Roman" w:hAnsi="Times New Roman" w:cs="Times New Roman"/>
          <w:sz w:val="24"/>
          <w:szCs w:val="24"/>
        </w:rPr>
        <w:t>). Hal ini tentunya sangat merugikan negara.</w:t>
      </w:r>
    </w:p>
    <w:p w:rsidR="007413D2" w:rsidRPr="007413D2" w:rsidRDefault="007413D2" w:rsidP="007413D2">
      <w:pPr>
        <w:spacing w:before="240" w:line="480" w:lineRule="auto"/>
        <w:ind w:left="426" w:firstLine="425"/>
        <w:contextualSpacing/>
        <w:jc w:val="both"/>
        <w:rPr>
          <w:rFonts w:ascii="Times New Roman" w:hAnsi="Times New Roman" w:cs="Times New Roman"/>
          <w:sz w:val="24"/>
          <w:szCs w:val="24"/>
        </w:rPr>
      </w:pPr>
      <w:r w:rsidRPr="007413D2">
        <w:rPr>
          <w:rFonts w:ascii="Times New Roman" w:hAnsi="Times New Roman" w:cs="Times New Roman"/>
          <w:sz w:val="24"/>
          <w:szCs w:val="24"/>
        </w:rPr>
        <w:t>Bagi perusahaan, 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xml:space="preserve">) dapat mengakibatkan resiko yang buruk, salah satunya adalah buruknya reputasi perusahaan di mata masyarakat luas. Namun resiko ini biasanya dinilai tidak sebanding dengan apa yang diperoleh perusahaan, yaitu rendahnya jumlah pajak terutang yang berpengaruh terhadap </w:t>
      </w:r>
      <w:r w:rsidRPr="007413D2">
        <w:rPr>
          <w:rFonts w:ascii="Times New Roman" w:hAnsi="Times New Roman" w:cs="Times New Roman"/>
          <w:sz w:val="24"/>
          <w:szCs w:val="24"/>
        </w:rPr>
        <w:lastRenderedPageBreak/>
        <w:t xml:space="preserve">besarnya laba perusahaan, meskipun dapat menimbulkan berbagai dampak bagi perusahaan. Penghindaran pajak yang dilakukan perusahaan dipengaruhi berbagai faktor, seperti ukuran perusahaan , profitabilitas , </w:t>
      </w:r>
      <w:r w:rsidRPr="007413D2">
        <w:rPr>
          <w:rFonts w:ascii="Times New Roman" w:hAnsi="Times New Roman" w:cs="Times New Roman"/>
          <w:i/>
          <w:sz w:val="24"/>
          <w:szCs w:val="24"/>
        </w:rPr>
        <w:t>leverage,</w:t>
      </w:r>
      <w:r w:rsidRPr="007413D2">
        <w:rPr>
          <w:rFonts w:ascii="Times New Roman" w:hAnsi="Times New Roman" w:cs="Times New Roman"/>
          <w:sz w:val="24"/>
          <w:szCs w:val="24"/>
        </w:rPr>
        <w:t xml:space="preserve"> pertumbuhan penjualan  kepemilikan manajerial dan kepemilikan institusional . </w:t>
      </w:r>
    </w:p>
    <w:p w:rsidR="007413D2" w:rsidRPr="007413D2" w:rsidRDefault="007413D2" w:rsidP="007413D2">
      <w:pPr>
        <w:spacing w:before="240" w:line="480" w:lineRule="auto"/>
        <w:ind w:left="426" w:firstLine="425"/>
        <w:contextualSpacing/>
        <w:jc w:val="both"/>
        <w:rPr>
          <w:rFonts w:ascii="Times New Roman" w:hAnsi="Times New Roman" w:cs="Times New Roman"/>
          <w:sz w:val="24"/>
          <w:szCs w:val="24"/>
        </w:rPr>
      </w:pPr>
      <w:r w:rsidRPr="007413D2">
        <w:rPr>
          <w:rFonts w:ascii="Times New Roman" w:hAnsi="Times New Roman" w:cs="Times New Roman"/>
          <w:sz w:val="24"/>
          <w:szCs w:val="24"/>
        </w:rPr>
        <w:t>Ukuran perusahaan merupakan salah satu faktor yang mempengaruhi 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xml:space="preserve">). Perusahaan merupakan wajib pajak, sehingga ukuran perusahaan dianggap mampu mempengaruhi cara sebuah perusahaan dalam memenuhi kewajiban pajaknya dan merupakan faktor yang diduga dapat menyebabkan terjadinya </w:t>
      </w:r>
      <w:r w:rsidRPr="007413D2">
        <w:rPr>
          <w:rFonts w:ascii="Times New Roman" w:hAnsi="Times New Roman" w:cs="Times New Roman"/>
          <w:iCs/>
          <w:sz w:val="24"/>
          <w:szCs w:val="24"/>
        </w:rPr>
        <w:t>penghindaran pajak</w:t>
      </w:r>
      <w:r w:rsidRPr="007413D2">
        <w:rPr>
          <w:rFonts w:ascii="Times New Roman" w:hAnsi="Times New Roman" w:cs="Times New Roman"/>
          <w:sz w:val="24"/>
          <w:szCs w:val="24"/>
        </w:rPr>
        <w:t xml:space="preserve">.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"author" : [ { "dropping-particle" : "", "family" : "Suwito", "given" : "Edy", "non-dropping-particle" : "", "parse-names" : false, "suffix" : "" }, { "dropping-particle" : "", "family" : "Herawaty", "given" : "Arleen", "non-dropping-particle" : "", "parse-names" : false, "suffix" : "" } ], "container-title" : "STIE Trisakti", "id" : "ITEM-1", "issue" : "September", "issued" : { "date-parts" : [ [ "2005" ] ] }, "page" : "136-146", "title" : "Analisis Pengaruh Karakteristik perusahaan terhadap tindakan perataan laba yang dilakukan oleh perusahaan yang terdaftar di Bursa Efek Jakarta", "type" : "article-journal" }, "uris" : [ "http://www.mendeley.com/documents/?uuid=b11aee12-db23-4d44-be26-8858f0c54d52", "http://www.mendeley.com/documents/?uuid=f169a015-0c2b-4bf1-a668-fdfe7460c247" ] } ], "mendeley" : { "formattedCitation" : "(Suwito &amp; Herawaty, 2005)", "manualFormatting" : "Machfoedz (1994) yang dikutip oleh Suwito (2005)", "plainTextFormattedCitation" : "(Suwito &amp; Herawaty, 2005)", "previouslyFormattedCitation" : "(Suwito &amp; Herawaty, 2005)"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Machfoedz (1994) yang dikutip oleh Suwito (2005)</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menyatakan bahwa ukuran perusahaan merupakan suatu skala yang dapat mengelompokkan perusahaan menjadi perusahaan besar dan kecil menurut berbagai cara seperti contoh, ukuran perusahaan bisa di lihat melalui total aset perusahaan yang dimiliki, nilai pasar saham, rata-rata tingkat penjualan, dan jumlah penjualan. Menurut hasil penelitian yang dilakukan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"Pajak merupakan sektor yang memegang peranan penting dalam perekonomian, karena dalam pos penerimaan Anggaran Pendapatan dan Belanja Negara (APBN) sumbangan pajak memiliki porsi yang lebih besar dibandingkan dengan sumber penerimaan lain (non pajak). Penerimaan pajak di Indonesia belum maksimal, padahal Indonesia memiliki potensi penerimaan pajak yang tinggi dikarenakan besarnya jumlah penduduk dan kegiatan usaha. Penghindaran pajak merupakan rangkaian aktivitas perencanaan pajak. Penghindaran pajak dapat dikatakan sebagai mengurangi pajak dengan mengikuti peraturan yang ada. Persoalan penghindaran pajak rumit dan unik, di satu sisi penghindaran pajak diperbolehkan, tapi di sisi lain penghindaran pajak tidak diinginkan. Penelitian ini bertujuan untuk mengetahui pengaruh ukuran perusahaan, leverage, profitabilitas dan corporate social responsibility pada penghindaran pajak. Penghindaran pajak dalam penelitian ini diproksi dengan nilai CETR. Data yang digunakan adalah data sekunder. Populasi dari penelitian ini adalah Bursa Efek Indonesia (BEI) selama periode 2013-2015. Metode penentuan sampel dari penelitian ini adalah dengan purposive sampling sesuai dengan kriteria yang telah ditentukan dan diperoleh sampel sebanyak 36 perusahaan. Teknik analisis yang digunakan adalah regresi linear berganda. Berdasarkan hasil pengujian analisis regresi linear berganda, penelitian menujukkan bahwa ukuran perusahaan, leverage dan pengungkapan corporate social responsibility berpengaruh negatif dan signifikan pada penghindaran pajak, sedangkan profitabilitas berpengaruh positif dan signifikan pada penghindaran pajak.", "author" : [ { "dropping-particle" : "", "family" : "Dewi", "given" : "Ni Luh Putu Puspita", "non-dropping-particle" : "", "parse-names" : false, "suffix" : "" }, { "dropping-particle" : "", "family" : "Noviari", "given" : "Naniek", "non-dropping-particle" : "", "parse-names" : false, "suffix" : "" } ], "container-title" : "E-Jurnal Akuntansi Universitas Udayana", "id" : "ITEM-1", "issued" : { "date-parts" : [ [ "2017" ] ] }, "page" : "830-859", "title" : "Pengaruh Ukuran Perusahaan, Leverage, Profitabilitas Dan Corporate Social Responsibility Terhadap Penghindaran Pajak (Tax Avoidance)", "type" : "article-journal", "volume" : "21" }, "uris" : [ "http://www.mendeley.com/documents/?uuid=35281d2b-f1a8-4d73-b0c2-0c6eef7ac562" ] } ], "mendeley" : { "formattedCitation" : "(N. L. P. P. Dewi &amp; Noviari, 2017)", "plainTextFormattedCitation" : "(N. L. P. P. Dewi &amp; Noviari, 2017)", "previouslyFormattedCitation" : "(N. L. P. P. Dewi &amp; Noviari, 2017)"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(N. L. P. P. Dewi &amp; Noviari, 2017)</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menunjukkan bahwa ukuran perusahaan berpengaruh negatif terhadap penghindaran pajak. Sedangkan menurut penelitian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"Tax avoidance is the effort to carried out is legal for taxpayers. Research aims to examine the effect of corporate governance mechanisms the corporate governance that are firm size and leverage against tax avoidance. The study was conducted on automotive manufacturing companies in the Indonesia Stock Exchange in the period of 2013 - 2017. From a total population of 14, a sample of 6 companies was obtained. Sampling using purposive sampling method. The analysis technique uses multiple linear regression.Results finding is there audit quality have a significant effect on tax avoidance, while the variable proportion of independent commissioners, firm size and leverage does not significantly influence tax avoidance.", "author" : [ { "dropping-particle" : "", "family" : "Yudea", "given" : "", "non-dropping-particle" : "", "parse-names" : false, "suffix" : "" } ], "container-title" : "fakultas ekonomi balikpapan", "id" : "ITEM-1", "issued" : { "date-parts" : [ [ "2018" ] ] }, "page" : "43-49", "title" : "Pengaruh Mekanisme Corporate Governance, Ukuran Perusahaan, Dan Leverage Terhadap Tax Avoidance", "type" : "article-journal", "volume" : "21" }, "uris" : [ "http://www.mendeley.com/documents/?uuid=d1328f46-23b7-42d2-85e2-e54bfff3c2f5" ] } ], "mendeley" : { "formattedCitation" : "(Yudea, 2018)", "plainTextFormattedCitation" : "(Yudea, 2018)", "previouslyFormattedCitation" : "(Yudea, 2018)"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(Yudea, 2018)</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menunjukkan  bahwa ukuran perusahaan tidak secara signifikan mempengaruhi penghindaran pajak. Dan menurut penelitian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"Masih tingginya kasus-kasus tax avoidance, mendorong perlunya dilakukan identifikasi faktor-faktor yang mempengaruhi tax avoidance. Penelitian ini bertujuan untuk mengetahui dan menganalisis pengaruh karakter eksekutif, komite audit, ukuran perusahaan, leverage, pertumbuhan penjualan, dan profitabilitas terhadap tax avoidance. Sampel penelitian sebanyak 540 perusahaan yang terdaftar di Bursa Efek Indonesia selama tahun 2010-2014, yang diperoleh secara purposive. Teknik analisis data adalah analisis regresi linier berganda. Hasil penelitian adalah karakter eksekutif, ukuran perusahaan, leverage, pertumbuhan penjualan, dan profitabilitas berpengaruh terhadap tax avoidance. Sedangkan komite audit tidak berpengaruh terhadap tax avoidance.", "author" : [ { "dropping-particle" : "", "family" : "Oktamawati", "given" : "Mayasari", "non-dropping-particle" : "", "parse-names" : false, "suffix" : "" } ], "container-title" : "Jurnal akuntansi Bisnis", "id" : "ITEM-1", "issue" : "30", "issued" : { "date-parts" : [ [ "2017" ] ] }, "page" : "126-143", "title" : "Pengaruh Karakter Eksekutif, Komite Audit, Ukuran Perusahaan, Leverage, Pertumbuhan Penjualan, Dan Profitabilitas Terhadap Tax Avoidance", "type" : "article-journal", "volume" : "XV" }, "uris" : [ "http://www.mendeley.com/documents/?uuid=78a385dc-0c99-4fb9-921e-2c8c520849f3" ] } ], "mendeley" : { "formattedCitation" : "(Oktamawati, 2017)", "plainTextFormattedCitation" : "(Oktamawati, 2017)", "previouslyFormattedCitation" : "(Oktamawati, 2017)"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(Oktamawati, 2017)</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menunjukkan bahwa ukuran perusahaan berpengaruh terhadap penghindaran pajak.</w:t>
      </w:r>
    </w:p>
    <w:p w:rsidR="007413D2" w:rsidRPr="007413D2" w:rsidRDefault="007413D2" w:rsidP="007413D2">
      <w:pPr>
        <w:spacing w:line="480" w:lineRule="auto"/>
        <w:ind w:left="426" w:firstLine="425"/>
        <w:contextualSpacing/>
        <w:jc w:val="both"/>
        <w:rPr>
          <w:rFonts w:ascii="Times New Roman" w:hAnsi="Times New Roman" w:cs="Times New Roman"/>
          <w:i/>
          <w:sz w:val="24"/>
          <w:szCs w:val="24"/>
        </w:rPr>
      </w:pPr>
      <w:r w:rsidRPr="007413D2">
        <w:rPr>
          <w:rFonts w:ascii="Times New Roman" w:hAnsi="Times New Roman" w:cs="Times New Roman"/>
          <w:sz w:val="24"/>
          <w:szCs w:val="24"/>
        </w:rPr>
        <w:t xml:space="preserve">Faktor  kedua adalah profitabilitas. Profitabilitas merupakan salah satu pengukuran bagi kinerja suatu perusahaan. Profitabilitas suatu perusahaan menggambarkan kemampuan suatu perusahaan dalam menghasilkan laba selama periode tertentu pada tingkat penjualan, asset dan modal saham tertentu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 "author" : [ { "dropping-particle" : "", "family" : "Dewinta", "given" : "Ida Ayu Rosa", "non-dropping-particle" : "", "parse-names" : false, "suffix" : "" }, { "dropping-particle" : "", "family" : "Setiawan", "given" : "Putu Ery", "non-dropping-particle" : "", "parse-names" : false, "suffix" : "" } ], "container-title" : "E-Jurnal Akuntansi Universitas Udayana", "id" : "ITEM-1", "issued" : { "date-parts" : [ [ "2016" ] ] }, "page" : "1584-1613", "title" : "Pengaruh Ukuran Perusahaan, Umur Perusahaan, Profitabilitas, Leverage dan Pertumbuhan Penjualan terhadap Tax avoidance", "type" : "article-journal", "volume" : "14" }, "uris" : [ "http://www.mendeley.com/documents/?uuid=67becfd5-2f42-4993-85bb-399c8d95079a" ] } ], "mendeley" : { "formattedCitation" : "(Dewinta &amp; Setiawan, 2016)", "plainTextFormattedCitation" : "(Dewinta &amp; Setiawan, 2016)", "previouslyFormattedCitation" : "(Dewinta &amp; Setiawan, 2016)"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(Dewinta &amp; Setiawan, 2016)</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Menurut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"The objectives of the research are to examine the effect of capital intensity ratio, inventory intensity ratio, ownership structure, dan profitability on effective tax rate (ETR) both simultaneously and partially. In this research, ownership structure variable using managerial ownership and institutional ownership. Profitability measured by using ROA (Return on Asset).. Data were collected from the financial statements of the manufacture companies that listed at Indonesia Stock Exchange. Research conduct in 4 years (2011-2014). By using purposive sampling, there are 60 companies fulfilling the sample criteria. Multiple linier regression model is used to test the hypothesis. The results of this research are capital intensity ratio, inventory intensity ratio, ownership structure, and profitability simultaneously influence on ETR. Ownership structure partially does not have affect on ETR. Partially, Capital intensity ratio and inventory intensity ratio have negative influence to ETR and profitability has positive influence on ETR.", "author" : [ { "dropping-particle" : "", "family" : "Putri", "given" : "Citra Lestari", "non-dropping-particle" : "", "parse-names" : false, "suffix" : "" }, { "dropping-particle" : "", "family" : "Launtania", "given" : "Maya Febrianty", "non-dropping-particle" : "", "parse-names" : false, "suffix" : "" } ], "container-title" : "Jurnal Ilmiah Mahasiswa Ekonomi Akuntansi", "id" : "ITEM-1", "issue" : "1", "issued" : { "date-parts" : [ [ "2016" ] ] }, "page" : "101-119", "title" : "Pengaruh Capital Intensity Ratio, Inventory Intensity Ratio, Ownership Structure dan Profitability terhadap Effective Tax Rate (Studi pada Perusahaan Manufaktur yang Terdaftar di Bursa Efek Indonesia Tahun 2011-2014)", "type" : "article-journal", "volume" : "1" }, "uris" : [ "http://www.mendeley.com/documents/?uuid=0915a5b4-352e-4ff0-9e44-bd69f09df2d7", "http://www.mendeley.com/documents/?uuid=07aec0d0-04b5-40fa-8014-12204a1404de" ] } ], "mendeley" : { "formattedCitation" : "(C. L. Putri &amp; Launtania, 2016)", "manualFormatting" : "Putri  (2016)", "plainTextFormattedCitation" : "(C. L. Putri &amp; Launtania, 2016)", "previouslyFormattedCitation" : "(C. L. Putri &amp; Launtania, 2016)"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Putri  (2016)</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Perusahaan yang mendapatkan laba besar cenderung memiliki tarif pajak yang tinggi. Sehingga perusahaan yang labanya tinggi </w:t>
      </w:r>
      <w:r w:rsidRPr="007413D2">
        <w:rPr>
          <w:rFonts w:ascii="Times New Roman" w:hAnsi="Times New Roman" w:cs="Times New Roman"/>
          <w:sz w:val="24"/>
          <w:szCs w:val="24"/>
        </w:rPr>
        <w:lastRenderedPageBreak/>
        <w:t xml:space="preserve">mempunyai kesempatan dan insentif yang lebih tinggi untuk menurunkan pajak yang harus dibayar. Menurut penelitian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"Penelitian ini bertujuan untuk menganalisis pengaruh profitabilitas, leverage, dan pertumbuhan penjualan terhadap penghindaran pajak. Data dikumpulkan dari 25 perusahaan manufaktur yang tercatat di Bursa Efek Indonesia (BEI) pada tahun 2011 sampai dengan 2014.Metode analisis yang digunakan dalam penelitian ini adalah regresi berganda. Hasil penelitian menunjukkan bahwa profitabilitas dan pertumbuhan penjualan memiliki pengaruh negatif dan signifikan terhadap penghindaran pajak (p value &lt;0,05), sedangkan leverage tidak didukung dengan baik. Secara keseluruhan, kemampuan model untuk menjelaskan penghindaran pajak adalah 27,40%. Diskusi dan keterbatasan dibahas dalam artikel", "author" : [ { "dropping-particle" : "", "family" : "Hidayat", "given" : "Wastam Wahyu", "non-dropping-particle" : "", "parse-names" : false, "suffix" : "" } ], "container-title" : "Jurnal Riset Manajemen dan Bisnis (JRMB) fakultas Ekonomi UNIAT", "id" : "ITEM-1", "issued" : { "date-parts" : [ [ "2018" ] ] }, "page" : "19-26", "title" : "Pengaruh Profitabilitas, Leverage Dan Pertumbuhan Penjualan Terhadap Penghindaran Pajak : Studi Kasus Perusahaan Manufaktur Di Indonesia", "type" : "article-journal", "volume" : "3" }, "uris" : [ "http://www.mendeley.com/documents/?uuid=6d53afb7-2945-4a98-a8da-020fad58e6dc" ] } ], "mendeley" : { "formattedCitation" : "(Hidayat, 2018)", "plainTextFormattedCitation" : "(Hidayat, 2018)", "previouslyFormattedCitation" : "(Hidayat, 2018)"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(Hidayat, 2018)</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dan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"Penelitian ini bertujuan untuk menganalisis pengaruh hutang, profit, ukuran perusahaan, dan proporsi kepemilikan institutional terhadap tax avoidance. Objek penelitian ini merupakan perusahaan manufaktur sektor industri barang konsumsi yang terdaftar di Bursa Efek Indonesia pada periode tahun 2013 sampai dengan 2015. Pengambilan sampel menggunakan nonprobability sampling dengan teknik purpose sampling. Jumlah sampel sebanyak 34 perusahaan. Analisis data menggunakan teknik multiple linear analysis. Hasil analisis menunjukkan bahwa leverage dan profitability memiliki pengaruh negatif dan signifikan terhadap tax avoidance karena perusahaan-perusahaan manufaktur sub sektor konsumsi merupakan perusahaan yang operasionalnya banyak dibiayai oleh hutang. Ukuran perusahaan dan proporsi kepemilikan berpengaruh positif dan signifikan. Semakin besar ukuran perusahaan maka cash effective tax rate perusahaan akan semakin besar yang mengindikasikan tingkat penghindaran pajak yang semakin rendah.", "author" : [ { "dropping-particle" : "", "family" : "Putri", "given" : "Vidiyanna Rizal", "non-dropping-particle" : "", "parse-names" : false, "suffix" : "" }, { "dropping-particle" : "", "family" : "Putra", "given" : "Bella Irwansyah", "non-dropping-particle" : "", "parse-names" : false, "suffix" : "" } ], "container-title" : "Jurnal Ekonomi Manajemen Sumber Daya", "id" : "ITEM-1", "issued" : { "date-parts" : [ [ "2017" ] ] }, "page" : "1-11", "title" : "Pengaruh Leverage, Profitability, Ukuran Perusahaan Dan Proporsi Kepemilikan Institusional Terhadap Tax Avoidance", "type" : "article-journal", "volume" : "19" }, "uris" : [ "http://www.mendeley.com/documents/?uuid=3f374c2e-b3a7-4d8e-92f9-ccaa5e11c5db" ] } ], "mendeley" : { "formattedCitation" : "(V. R. Putri &amp; Putra, 2017)", "plainTextFormattedCitation" : "(V. R. Putri &amp; Putra, 2017)", "previouslyFormattedCitation" : "(V. R. Putri &amp; Putra, 2017)"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(V. R. Putri &amp; Putra, 2017)</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profitabilitas berpengaruh  negatif terhadap penghindaran pajak. Sedangkan menurut  penelitian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"Penelitian ini bertujuan untuk menguji pengaruh ukuran perusahaan, umur perusahaan, profitabilitas, leverage dan pertumbuhan penjualan terhadap tax avoidance. Penelitian ini difokuskan pada perusahaan manufaktur yang terdaftar di Bursa Efek Indonesia (BEI) periode 2011-2014. Jumlah pengamatan sebanyak 176 sampel penelitian yang diperoleh dengan metode nonprobability sampling yaitu teknik purposive sampling. Teknik analisis yang digunakan dalam penelitian ini adalah analisis regresi linier berganda. Hasil analisis menunjukkan bahwa ukuran perusahaan, umur perusahaan, profitabilitas, dan pertumbuhan penjualan berpengaruh positif terhadap tax avoidance. Hal ini berarti bahwa semakin tinggi ukuran perusahaan, umur perusahaan, profitabilitas, dan pertumbuhan penjualan akan menyebabkan meningkatnya tax avoidance. Leverage tidak berpengaruh terhadap tax avoidance. Hal ini berarti bahwa semakin tinggi leverage tidak akan berpengaruh terhadap meningkatnya tax avoidance.", "author" : [ { "dropping-particle" : "", "family" : "Dewinta", "given" : "Ida Ayu Rosa", "non-dropping-particle" : "", "parse-names" : false, "suffix" : "" }, { "dropping-particle" : "", "family" : "Setiawan", "given" : "Putu Ery", "non-dropping-particle" : "", "parse-names" : false, "suffix" : "" } ], "container-title" : "E-Jurnal Akuntansi Universitas Udayana", "id" : "ITEM-1", "issued" : { "date-parts" : [ [ "2016" ] ] }, "page" : "1584-1613", "title" : "Pengaruh Ukuran Perusahaan, Umur Perusahaan, Profitabilitas, Leverage dan Pertumbuhan Penjualan terhadap Tax avoidance", "type" : "article-journal", "volume" : "14" }, "uris" : [ "http://www.mendeley.com/documents/?uuid=67becfd5-2f42-4993-85bb-399c8d95079a" ] } ], "mendeley" : { "formattedCitation" : "(Dewinta &amp; Setiawan, 2016)", "plainTextFormattedCitation" : "(Dewinta &amp; Setiawan, 2016)", "previouslyFormattedCitation" : "(Dewinta &amp; Setiawan, 2016)"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(Dewinta &amp; Setiawan, 2016)</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profitabilitas berpengaruh positif terhadap penghindaran pajak</w:t>
      </w:r>
      <w:r w:rsidRPr="007413D2">
        <w:rPr>
          <w:rFonts w:ascii="Times New Roman" w:hAnsi="Times New Roman" w:cs="Times New Roman"/>
          <w:i/>
          <w:sz w:val="24"/>
          <w:szCs w:val="24"/>
        </w:rPr>
        <w:t>.</w:t>
      </w:r>
    </w:p>
    <w:p w:rsidR="007413D2" w:rsidRPr="007413D2" w:rsidRDefault="007413D2" w:rsidP="007413D2">
      <w:pPr>
        <w:spacing w:before="240" w:line="480" w:lineRule="auto"/>
        <w:ind w:left="426" w:firstLine="425"/>
        <w:contextualSpacing/>
        <w:jc w:val="both"/>
        <w:rPr>
          <w:rFonts w:ascii="Times New Roman" w:hAnsi="Times New Roman" w:cs="Times New Roman"/>
          <w:sz w:val="24"/>
          <w:szCs w:val="24"/>
        </w:rPr>
      </w:pPr>
      <w:r w:rsidRPr="007413D2">
        <w:rPr>
          <w:rFonts w:ascii="Times New Roman" w:hAnsi="Times New Roman" w:cs="Times New Roman"/>
          <w:iCs/>
          <w:sz w:val="24"/>
          <w:szCs w:val="24"/>
        </w:rPr>
        <w:t>Faktor lainnya</w:t>
      </w:r>
      <w:r w:rsidRPr="007413D2">
        <w:rPr>
          <w:rFonts w:ascii="Times New Roman" w:hAnsi="Times New Roman" w:cs="Times New Roman"/>
          <w:i/>
          <w:iCs/>
          <w:sz w:val="24"/>
          <w:szCs w:val="24"/>
        </w:rPr>
        <w:t xml:space="preserve"> </w:t>
      </w:r>
      <w:r w:rsidRPr="007413D2">
        <w:rPr>
          <w:rFonts w:ascii="Times New Roman" w:hAnsi="Times New Roman" w:cs="Times New Roman"/>
          <w:iCs/>
          <w:sz w:val="24"/>
          <w:szCs w:val="24"/>
        </w:rPr>
        <w:t xml:space="preserve">adalah </w:t>
      </w:r>
      <w:r w:rsidRPr="007413D2">
        <w:rPr>
          <w:rFonts w:ascii="Times New Roman" w:hAnsi="Times New Roman" w:cs="Times New Roman"/>
          <w:i/>
          <w:iCs/>
          <w:sz w:val="24"/>
          <w:szCs w:val="24"/>
        </w:rPr>
        <w:t xml:space="preserve">Leverage. Leverage </w:t>
      </w:r>
      <w:r w:rsidRPr="007413D2">
        <w:rPr>
          <w:rFonts w:ascii="Times New Roman" w:hAnsi="Times New Roman" w:cs="Times New Roman"/>
          <w:sz w:val="24"/>
          <w:szCs w:val="24"/>
        </w:rPr>
        <w:t>juga diduga dapat mempengaruhi praktik penghindaran pajak (</w:t>
      </w:r>
      <w:r w:rsidRPr="007413D2">
        <w:rPr>
          <w:rFonts w:ascii="Times New Roman" w:hAnsi="Times New Roman" w:cs="Times New Roman"/>
          <w:i/>
          <w:iCs/>
          <w:sz w:val="24"/>
          <w:szCs w:val="24"/>
        </w:rPr>
        <w:t>tax avoidance</w:t>
      </w:r>
      <w:r w:rsidRPr="007413D2">
        <w:rPr>
          <w:rFonts w:ascii="Times New Roman" w:hAnsi="Times New Roman" w:cs="Times New Roman"/>
          <w:sz w:val="24"/>
          <w:szCs w:val="24"/>
        </w:rPr>
        <w:t xml:space="preserve">). </w:t>
      </w:r>
      <w:r w:rsidRPr="007413D2">
        <w:rPr>
          <w:rFonts w:ascii="Times New Roman" w:hAnsi="Times New Roman" w:cs="Times New Roman"/>
          <w:i/>
          <w:iCs/>
          <w:sz w:val="24"/>
          <w:szCs w:val="24"/>
        </w:rPr>
        <w:t xml:space="preserve">Leverage </w:t>
      </w:r>
      <w:r w:rsidRPr="007413D2">
        <w:rPr>
          <w:rFonts w:ascii="Times New Roman" w:hAnsi="Times New Roman" w:cs="Times New Roman"/>
          <w:iCs/>
          <w:sz w:val="24"/>
          <w:szCs w:val="24"/>
        </w:rPr>
        <w:t xml:space="preserve">merupakan suatu ukuran seberapa besar aset yang dimiliki perusahaan dibiayai oleh utang. </w:t>
      </w:r>
      <w:r w:rsidRPr="007413D2">
        <w:rPr>
          <w:rFonts w:ascii="Times New Roman" w:hAnsi="Times New Roman" w:cs="Times New Roman"/>
          <w:i/>
          <w:iCs/>
          <w:sz w:val="24"/>
          <w:szCs w:val="24"/>
        </w:rPr>
        <w:t xml:space="preserve">Debt to Total Equity Ratio </w:t>
      </w:r>
      <w:r w:rsidRPr="007413D2">
        <w:rPr>
          <w:rFonts w:ascii="Times New Roman" w:hAnsi="Times New Roman" w:cs="Times New Roman"/>
          <w:iCs/>
          <w:sz w:val="24"/>
          <w:szCs w:val="24"/>
        </w:rPr>
        <w:t>(DER) merupakan salah satu rasio yang digunakan untuk mengukur tingkat leverage perusahaan dimana rasio ini digunakan untuk mengukur tingkat penggunaan utang terhadap total modal yang dimiliki perusahaan. Ketika utang besar, maka akan menimbulkan beban bunga yang besar juga, sehingga laba semakin kecil dan pajak yang dibayarkan juga menjadi lebih kecil.</w:t>
      </w:r>
      <w:r w:rsidRPr="007413D2">
        <w:rPr>
          <w:rFonts w:ascii="Times New Roman" w:hAnsi="Times New Roman" w:cs="Times New Roman"/>
          <w:iCs/>
          <w:sz w:val="23"/>
          <w:szCs w:val="23"/>
        </w:rPr>
        <w:t xml:space="preserve"> </w:t>
      </w:r>
      <w:r w:rsidRPr="007413D2">
        <w:rPr>
          <w:rFonts w:ascii="Times New Roman" w:hAnsi="Times New Roman" w:cs="Times New Roman"/>
          <w:sz w:val="24"/>
          <w:szCs w:val="24"/>
        </w:rPr>
        <w:t xml:space="preserve">Menurut penelitian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"Tax avoidance merupakan cara tindakan penghematan pajak yang masih dalam koridor perundang-undangan (lawful fashion). Karakter eksekutif, komite audit, ukuran perusahaan, leverage dan sales growth digunakan sebagai variabel bebas yang diperkirakan memberikan pengaruh pada tax avoidance sebagai variabel terikat yang diproksikan melalui Cash Effective Tax Rate (CETR).Penelitian ini dilakukan pada perusahaan- perusahaan manufaktur di Bursa Efek Indonesia (BEI) tahun 2011-2013. Data diperoleh dengan cara mengakses halaman Bursa Efek Indonesia. Cara penentuan sampel dalam penelitian ini menggunakan metode nonprobability sampling denganteknik purposivesampling sehingga didapat jumlah sampel sebanyak41 perusahaan dan jumlah pengamatan (observasi) sebanyak 123 kali. Data pada penelitian ini dianalisis dengan teknik analisis linier berganda.Hasil penelitian ini menunjukkan bahwa karakter eksekutif dan ukuran perusahaan berpengaruh positif pada tax avoidance, sedangkanleverage berpengaruh negatif pada tax avoidance. Variabel komite audit dan sales growth tidak berpengaruh pada tax avoidance.", "author" : [ { "dropping-particle" : "", "family" : "Swingly", "given" : "Calvin", "non-dropping-particle" : "", "parse-names" : false, "suffix" : "" }, { "dropping-particle" : "", "family" : "Sukartha", "given" : "I Made", "non-dropping-particle" : "", "parse-names" : false, "suffix" : "" } ], "container-title" : "E-Jurnal Akuntansi Universitas Udayana", "id" : "ITEM-1", "issued" : { "date-parts" : [ [ "2015" ] ] }, "page" : "47-62", "title" : "Pengaruh Karakter Eksekutif, Komite Audit, Ukuran Perusahaan, Leverage dan Sales Growth Pada Tax Avoidance Fakultas Ekonomi dan Bisnis Universitas Udayana , Bali , Indonesia Fakultas Ekonomi dan Bisnis Universitas Udayana , Bali , Indonesia Dari uraian", "type" : "article-journal", "volume" : "10.1" }, "uris" : [ "http://www.mendeley.com/documents/?uuid=66372887-b318-4516-8553-7a49b1f7ee33" ] } ], "mendeley" : { "formattedCitation" : "(Swingly &amp; Sukartha, 2015)", "plainTextFormattedCitation" : "(Swingly &amp; Sukartha, 2015)", "previouslyFormattedCitation" : "(Swingly &amp; Sukartha, 2015)"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(Swingly &amp; Sukartha, 2015)</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leverage berpengaruh negatif pada penghindaran pajak. Sedangkan menurut penelitian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"ABSTRAK Perusahaan berusaha menekan biaya pajaknya demi mendapatkan laba yang lebih tinggi. Penelitian ini bertujuan menguji pengaruh profitabilitas, leverage, dan kepemilikan institusional terhadap penghindaran pajak. Penelitian ini difokuskan pada perusahaan manufaktur yang terdaftar di Bursa Efek Indonesia (BEI) periode tahun 2012-2016 dengan populasi 157 perusahaan. Penentuan jumlah sampel menggunakan metode purposive sampling, sehingga diperoleh sampel sabanyak 39 perusahaan manufaktur. Pengujian hipotesis dilakukan dengan teknik analisis regresi linear berganda. Metode pengujian hipotesis menggunakan tingkat signifikansi sebesar 5%. Penelitian ini memperoleh hasil pertama, variabel profitabilitas berpengaruh negatif pada penghindaran pajak. Hasil kedua, variabel leverage tidak berpengaruh pada penghindaran pajak. Hasil ketiga, variabel kepemilikan institusional tidak berpengaruh pada penghindaran pajak.", "author" : [ { "dropping-particle" : "", "family" : "Arianandini", "given" : "Putu Winning", "non-dropping-particle" : "", "parse-names" : false, "suffix" : "" }, { "dropping-particle" : "", "family" : "Ramantha", "given" : "I Wayan", "non-dropping-particle" : "", "parse-names" : false, "suffix" : "" } ], "container-title" : "E-Jurnal Akuntansi Universitas Udayana", "id" : "ITEM-1", "issued" : { "date-parts" : [ [ "2018" ] ] }, "page" : "2088-2116", "title" : "Pengaruh Profitabilitas, Leverage, Dan Kepemilikan Institusional Pada Tax Avoidance", "type" : "article-journal", "volume" : "22" }, "uris" : [ "http://www.mendeley.com/documents/?uuid=c87bc754-f54c-4033-b86e-2460f6cd7b86" ] } ], "mendeley" : { "formattedCitation" : "(Arianandini &amp; Ramantha, 2018)", "plainTextFormattedCitation" : "(Arianandini &amp; Ramantha, 2018)", "previouslyFormattedCitation" : "(Arianandini &amp; Ramantha, 2018)"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(Arianandini &amp; Ramantha, 2018)</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leverage tidak berpengaruh pada penghindaran pajak. Dan menurut penelitian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"Masih tingginya kasus-kasus tax avoidance, mendorong perlunya dilakukan identifikasi faktor-faktor yang mempengaruhi tax avoidance. Penelitian ini bertujuan untuk mengetahui dan menganalisis pengaruh karakter eksekutif, komite audit, ukuran perusahaan, leverage, pertumbuhan penjualan, dan profitabilitas terhadap tax avoidance. Sampel penelitian sebanyak 540 perusahaan yang terdaftar di Bursa Efek Indonesia selama tahun 2010-2014, yang diperoleh secara purposive. Teknik analisis data adalah analisis regresi linier berganda. Hasil penelitian adalah karakter eksekutif, ukuran perusahaan, leverage, pertumbuhan penjualan, dan profitabilitas berpengaruh terhadap tax avoidance. Sedangkan komite audit tidak berpengaruh terhadap tax avoidance.", "author" : [ { "dropping-particle" : "", "family" : "Oktamawati", "given" : "Mayasari", "non-dropping-particle" : "", "parse-names" : false, "suffix" : "" } ], "container-title" : "Jurnal akuntansi Bisnis", "id" : "ITEM-1", "issue" : "30", "issued" : { "date-parts" : [ [ "2017" ] ] }, "page" : "126-143", "title" : "Pengaruh Karakter Eksekutif, Komite Audit, Ukuran Perusahaan, Leverage, Pertumbuhan Penjualan, Dan Profitabilitas Terhadap Tax Avoidance", "type" : "article-journal", "volume" : "XV" }, "uris" : [ "http://www.mendeley.com/documents/?uuid=78a385dc-0c99-4fb9-921e-2c8c520849f3" ] } ], "mendeley" : { "formattedCitation" : "(Oktamawati, 2017)", "plainTextFormattedCitation" : "(Oktamawati, 2017)", "previouslyFormattedCitation" : "(Oktamawati, 2017)"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(Oktamawati, 2017)</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menyatakan bahwa leverage berpengaruh terhadap penghindaran pajak. </w:t>
      </w:r>
    </w:p>
    <w:p w:rsidR="007413D2" w:rsidRPr="007413D2" w:rsidRDefault="007413D2" w:rsidP="007413D2">
      <w:pPr>
        <w:spacing w:before="240" w:line="480" w:lineRule="auto"/>
        <w:ind w:left="426" w:firstLine="425"/>
        <w:contextualSpacing/>
        <w:jc w:val="both"/>
        <w:rPr>
          <w:rFonts w:ascii="Times New Roman" w:hAnsi="Times New Roman" w:cs="Times New Roman"/>
          <w:sz w:val="24"/>
          <w:szCs w:val="24"/>
        </w:rPr>
      </w:pPr>
      <w:r w:rsidRPr="007413D2">
        <w:rPr>
          <w:rFonts w:ascii="Times New Roman" w:hAnsi="Times New Roman" w:cs="Times New Roman"/>
          <w:sz w:val="24"/>
          <w:szCs w:val="24"/>
        </w:rPr>
        <w:t>Faktor lain yang diduga berpengaruh terhadap penghindaran pajak adalah pertumbuhan penjualan. Pertumbuhan penjualan merupakan salah satu faktor yang diduga berpengaruh terhadap tindakan 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Pertumbuhan penjualan (</w:t>
      </w:r>
      <w:r w:rsidRPr="007413D2">
        <w:rPr>
          <w:rFonts w:ascii="Times New Roman" w:hAnsi="Times New Roman" w:cs="Times New Roman"/>
          <w:i/>
          <w:sz w:val="24"/>
          <w:szCs w:val="24"/>
        </w:rPr>
        <w:t>sales growth</w:t>
      </w:r>
      <w:r w:rsidRPr="007413D2">
        <w:rPr>
          <w:rFonts w:ascii="Times New Roman" w:hAnsi="Times New Roman" w:cs="Times New Roman"/>
          <w:sz w:val="24"/>
          <w:szCs w:val="24"/>
        </w:rPr>
        <w:t xml:space="preserve">) menunjukkan besaran volume peningkatan laba dari penjualan yang dihasilkan. Pertumbuhan penjualan yang meningkat akan mengakibatkan aktivitas operasi menjadi meningkat. Jika pertumbuhan penjualan semakin meningkat maka perusahaan akan memperoleh profit yang semakin meningkat pula dan jika profit meningkat maka akan menimbulkan beban pajak yang </w:t>
      </w:r>
      <w:r w:rsidRPr="007413D2">
        <w:rPr>
          <w:rFonts w:ascii="Times New Roman" w:hAnsi="Times New Roman" w:cs="Times New Roman"/>
          <w:sz w:val="24"/>
          <w:szCs w:val="24"/>
        </w:rPr>
        <w:lastRenderedPageBreak/>
        <w:t>besar pula dan dari sinilah perusahaan terindikasi melakukan praktik 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xml:space="preserve">). Hasil penelitian yang dilakukan oleh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"Penelitian ini bertujuan untuk menganalisis pengaruh profitabilitas, leverage, dan pertumbuhan penjualan terhadap penghindaran pajak. Data dikumpulkan dari 25 perusahaan manufaktur yang tercatat di Bursa Efek Indonesia (BEI) pada tahun 2011 sampai dengan 2014.Metode analisis yang digunakan dalam penelitian ini adalah regresi berganda. Hasil penelitian menunjukkan bahwa profitabilitas dan pertumbuhan penjualan memiliki pengaruh negatif dan signifikan terhadap penghindaran pajak (p value &lt;0,05), sedangkan leverage tidak didukung dengan baik. Secara keseluruhan, kemampuan model untuk menjelaskan penghindaran pajak adalah 27,40%. Diskusi dan keterbatasan dibahas dalam artikel", "author" : [ { "dropping-particle" : "", "family" : "Hidayat", "given" : "Wastam Wahyu", "non-dropping-particle" : "", "parse-names" : false, "suffix" : "" } ], "container-title" : "Jurnal Riset Manajemen dan Bisnis (JRMB) fakultas Ekonomi UNIAT", "id" : "ITEM-1", "issued" : { "date-parts" : [ [ "2018" ] ] }, "page" : "19-26", "title" : "Pengaruh Profitabilitas, Leverage Dan Pertumbuhan Penjualan Terhadap Penghindaran Pajak : Studi Kasus Perusahaan Manufaktur Di Indonesia", "type" : "article-journal", "volume" : "3" }, "uris" : [ "http://www.mendeley.com/documents/?uuid=6d53afb7-2945-4a98-a8da-020fad58e6dc" ] } ], "mendeley" : { "formattedCitation" : "(Hidayat, 2018)", "plainTextFormattedCitation" : "(Hidayat, 2018)", "previouslyFormattedCitation" : "(Hidayat, 2018)"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(Hidayat, 2018)</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menyatakan bahwa pertumbuhan penjualan berpengaruh negatif terhadap penghindaran pajak  Hasil penelitian yang dilakukan oleh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"Tax avoidance merupakan cara tindakan penghematan pajak yang masih dalam koridor perundang-undangan (lawful fashion). Karakter eksekutif, komite audit, ukuran perusahaan, leverage dan sales growth digunakan sebagai variabel bebas yang diperkirakan memberikan pengaruh pada tax avoidance sebagai variabel terikat yang diproksikan melalui Cash Effective Tax Rate (CETR).Penelitian ini dilakukan pada perusahaan- perusahaan manufaktur di Bursa Efek Indonesia (BEI) tahun 2011-2013. Data diperoleh dengan cara mengakses halaman Bursa Efek Indonesia. Cara penentuan sampel dalam penelitian ini menggunakan metode nonprobability sampling denganteknik purposivesampling sehingga didapat jumlah sampel sebanyak41 perusahaan dan jumlah pengamatan (observasi) sebanyak 123 kali. Data pada penelitian ini dianalisis dengan teknik analisis linier berganda.Hasil penelitian ini menunjukkan bahwa karakter eksekutif dan ukuran perusahaan berpengaruh positif pada tax avoidance, sedangkanleverage berpengaruh negatif pada tax avoidance. Variabel komite audit dan sales growth tidak berpengaruh pada tax avoidance.", "author" : [ { "dropping-particle" : "", "family" : "Swingly", "given" : "Calvin", "non-dropping-particle" : "", "parse-names" : false, "suffix" : "" }, { "dropping-particle" : "", "family" : "Sukartha", "given" : "I Made", "non-dropping-particle" : "", "parse-names" : false, "suffix" : "" } ], "container-title" : "E-Jurnal Akuntansi Universitas Udayana", "id" : "ITEM-1", "issued" : { "date-parts" : [ [ "2015" ] ] }, "page" : "47-62", "title" : "Pengaruh Karakter Eksekutif, Komite Audit, Ukuran Perusahaan, Leverage dan Sales Growth Pada Tax Avoidance Fakultas Ekonomi dan Bisnis Universitas Udayana , Bali , Indonesia Fakultas Ekonomi dan Bisnis Universitas Udayana , Bali , Indonesia Dari uraian", "type" : "article-journal", "volume" : "10.1" }, "uris" : [ "http://www.mendeley.com/documents/?uuid=66372887-b318-4516-8553-7a49b1f7ee33" ] } ], "mendeley" : { "formattedCitation" : "(Swingly &amp; Sukartha, 2015)", "manualFormatting" : "(Swingly &amp; Sukartha, 2015)", "plainTextFormattedCitation" : "(Swingly &amp; Sukartha, 2015)", "previouslyFormattedCitation" : "(Swingly &amp; Sukartha, 2015)"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(Swingly &amp; Sukartha, 2015)</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menunjukkan bahwa pertumbuhan penjualan (</w:t>
      </w:r>
      <w:r w:rsidRPr="007413D2">
        <w:rPr>
          <w:rFonts w:ascii="Times New Roman" w:hAnsi="Times New Roman" w:cs="Times New Roman"/>
          <w:i/>
          <w:iCs/>
          <w:sz w:val="24"/>
          <w:szCs w:val="24"/>
        </w:rPr>
        <w:t xml:space="preserve">sales growth) </w:t>
      </w:r>
      <w:r w:rsidRPr="007413D2">
        <w:rPr>
          <w:rFonts w:ascii="Times New Roman" w:hAnsi="Times New Roman" w:cs="Times New Roman"/>
          <w:sz w:val="24"/>
          <w:szCs w:val="24"/>
        </w:rPr>
        <w:t xml:space="preserve">tidak berpengaruh terhadap </w:t>
      </w:r>
      <w:r w:rsidRPr="007413D2">
        <w:rPr>
          <w:rFonts w:ascii="Times New Roman" w:hAnsi="Times New Roman" w:cs="Times New Roman"/>
          <w:i/>
          <w:iCs/>
          <w:sz w:val="24"/>
          <w:szCs w:val="24"/>
        </w:rPr>
        <w:t>tax avoidance</w:t>
      </w:r>
      <w:r w:rsidRPr="007413D2">
        <w:rPr>
          <w:rFonts w:ascii="Times New Roman" w:hAnsi="Times New Roman" w:cs="Times New Roman"/>
          <w:sz w:val="24"/>
          <w:szCs w:val="24"/>
        </w:rPr>
        <w:t xml:space="preserve">. Dan hasil penelitian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"Masih tingginya kasus-kasus tax avoidance, mendorong perlunya dilakukan identifikasi faktor-faktor yang mempengaruhi tax avoidance. Penelitian ini bertujuan untuk mengetahui dan menganalisis pengaruh karakter eksekutif, komite audit, ukuran perusahaan, leverage, pertumbuhan penjualan, dan profitabilitas terhadap tax avoidance. Sampel penelitian sebanyak 540 perusahaan yang terdaftar di Bursa Efek Indonesia selama tahun 2010-2014, yang diperoleh secara purposive. Teknik analisis data adalah analisis regresi linier berganda. Hasil penelitian adalah karakter eksekutif, ukuran perusahaan, leverage, pertumbuhan penjualan, dan profitabilitas berpengaruh terhadap tax avoidance. Sedangkan komite audit tidak berpengaruh terhadap tax avoidance.", "author" : [ { "dropping-particle" : "", "family" : "Oktamawati", "given" : "Mayasari", "non-dropping-particle" : "", "parse-names" : false, "suffix" : "" } ], "container-title" : "Jurnal akuntansi Bisnis", "id" : "ITEM-1", "issue" : "30", "issued" : { "date-parts" : [ [ "2017" ] ] }, "page" : "126-143", "title" : "Pengaruh Karakter Eksekutif, Komite Audit, Ukuran Perusahaan, Leverage, Pertumbuhan Penjualan, Dan Profitabilitas Terhadap Tax Avoidance", "type" : "article-journal", "volume" : "XV" }, "uris" : [ "http://www.mendeley.com/documents/?uuid=78a385dc-0c99-4fb9-921e-2c8c520849f3" ] } ], "mendeley" : { "formattedCitation" : "(Oktamawati, 2017)", "plainTextFormattedCitation" : "(Oktamawati, 2017)", "previouslyFormattedCitation" : "(Oktamawati, 2017)"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(Oktamawati, 2017)</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menunjukkan bahawa pertumbuhan penjualan berpengaruh terhadap penghindaran pajak.</w:t>
      </w:r>
    </w:p>
    <w:p w:rsidR="007413D2" w:rsidRPr="007413D2" w:rsidRDefault="007413D2" w:rsidP="007413D2">
      <w:pPr>
        <w:spacing w:before="240" w:line="480" w:lineRule="auto"/>
        <w:ind w:left="426" w:firstLine="425"/>
        <w:contextualSpacing/>
        <w:jc w:val="both"/>
        <w:rPr>
          <w:rFonts w:ascii="Times New Roman" w:hAnsi="Times New Roman" w:cs="Times New Roman"/>
          <w:sz w:val="24"/>
          <w:szCs w:val="24"/>
        </w:rPr>
      </w:pPr>
      <w:r w:rsidRPr="007413D2">
        <w:rPr>
          <w:rFonts w:ascii="Times New Roman" w:hAnsi="Times New Roman" w:cs="Times New Roman"/>
          <w:iCs/>
          <w:sz w:val="24"/>
          <w:szCs w:val="24"/>
        </w:rPr>
        <w:t>Faktor lain yang diduga berpengaruh terhadap penghindaran pajak adalah kepemilikan manajerial,</w:t>
      </w:r>
      <w:r w:rsidRPr="007413D2">
        <w:rPr>
          <w:rFonts w:ascii="Times New Roman" w:hAnsi="Times New Roman" w:cs="Times New Roman"/>
          <w:sz w:val="24"/>
          <w:szCs w:val="24"/>
        </w:rPr>
        <w:t xml:space="preserve"> semakin meningkatnya jumlah kepemilikan saham oleh manajerial di perusahaan maka kecenderungan perusahaan untuk melakukan </w:t>
      </w:r>
      <w:r w:rsidRPr="007413D2">
        <w:rPr>
          <w:rFonts w:ascii="Times New Roman" w:hAnsi="Times New Roman" w:cs="Times New Roman"/>
          <w:iCs/>
          <w:sz w:val="24"/>
          <w:szCs w:val="24"/>
        </w:rPr>
        <w:t>penghindaran pajak</w:t>
      </w:r>
      <w:r w:rsidRPr="007413D2">
        <w:rPr>
          <w:rFonts w:ascii="Times New Roman" w:hAnsi="Times New Roman" w:cs="Times New Roman"/>
          <w:i/>
          <w:iCs/>
          <w:sz w:val="24"/>
          <w:szCs w:val="24"/>
        </w:rPr>
        <w:t xml:space="preserve"> </w:t>
      </w:r>
      <w:r w:rsidRPr="007413D2">
        <w:rPr>
          <w:rFonts w:ascii="Times New Roman" w:hAnsi="Times New Roman" w:cs="Times New Roman"/>
          <w:sz w:val="24"/>
          <w:szCs w:val="24"/>
        </w:rPr>
        <w:t xml:space="preserve">akan semakin rendah. Sehingga, dengan bertambahnya jumlah kepemilikan saham oleh manajerial dapat menurunkan kecenderungan perusahaan untuk melakukan penghindaran pajak. Penyebabnya adalah kepemilikan saham oleh manajer akan cenderung membuat manajer mempertimbangkan kelangsungan perusahaannya sehingga manajer tidak akan menghendaki usahanya diperiksa terkait permasalahan perpajakan, sehingga kebijakan perpajakan tidak akan mendukung </w:t>
      </w:r>
      <w:r w:rsidRPr="007413D2">
        <w:rPr>
          <w:rFonts w:ascii="Times New Roman" w:hAnsi="Times New Roman" w:cs="Times New Roman"/>
          <w:iCs/>
          <w:sz w:val="24"/>
          <w:szCs w:val="24"/>
        </w:rPr>
        <w:t>penghindaran pajak</w:t>
      </w:r>
      <w:r w:rsidRPr="007413D2">
        <w:rPr>
          <w:rFonts w:ascii="Times New Roman" w:hAnsi="Times New Roman" w:cs="Times New Roman"/>
          <w:i/>
          <w:iCs/>
          <w:sz w:val="24"/>
          <w:szCs w:val="24"/>
        </w:rPr>
        <w:t xml:space="preserve"> </w:t>
      </w:r>
      <w:r w:rsidRPr="007413D2">
        <w:rPr>
          <w:rFonts w:ascii="Times New Roman" w:hAnsi="Times New Roman" w:cs="Times New Roman"/>
          <w:sz w:val="24"/>
          <w:szCs w:val="24"/>
        </w:rPr>
        <w:t xml:space="preserve">untuk dilakukan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"Tax avoidance merupakan cara mengurangi beban pajak yang dibenarkan oleh undang \u2013 undang. Tax avoidance dapat diukur menggunakan Cash Effective Tax Rate (CETR). Penelitian ini dilakukan untuk mengetahui pengaruh dari konservatisme akuntansi, kepemilikan manajerial dan ukuran dewan komisaris terhadap tax avoidance pada perusahaan manufaktur yang terdaftar di BEI periode 2010-2013. Penentuan sampel menggunakan metode purposive sampling. Jumlah sampel yang terpilih adalah 112 perusahaan amatan. Analisis data menggunakan regresi linier berganda. Hasil dari penelitian ini membuktikan bahwa konservatisme akuntansi dan ukuran dewan komisaris tidak berpengaruh terhadap tax avoidance, sedangkan kepemilikan saham oleh manajerial perusahaan berpengaruh secara negatif pada tax avoidance.", "author" : [ { "dropping-particle" : "", "family" : "Pramudito", "given" : "Batara Wiryo", "non-dropping-particle" : "", "parse-names" : false, "suffix" : "" }, { "dropping-particle" : "", "family" : "Sari", "given" : "Maria M Ratna", "non-dropping-particle" : "", "parse-names" : false, "suffix" : "" } ], "container-title" : "E-Jurnal Akuntansi Universitas Udayana", "id" : "ITEM-1", "issued" : { "date-parts" : [ [ "2015" ] ] }, "page" : "737-752", "title" : "Manajerial Dan Ukuran Dewan Komisaris Fakultas Ekonomi dan Bisnis Universitas Udayana ( Unud ), Bali , Indonesia", "type" : "article-journal", "volume" : "13" }, "uris" : [ "http://www.mendeley.com/documents/?uuid=b9d85a79-8dc7-4945-93ae-28fbe9c99663" ] } ], "mendeley" : { "formattedCitation" : "(Pramudito &amp; Sari, 2015)", "manualFormatting" : "(Pramudito &amp; Sari, 2015)", "plainTextFormattedCitation" : "(Pramudito &amp; Sari, 2015)", "previouslyFormattedCitation" : "(Pramudito &amp; Sari, 2015)"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(Pramudito &amp; Sari, 2015)</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Menurut penelitian yang dilakukan oleh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"Tax avoidance merupakan cara mengurangi beban pajak yang dibenarkan oleh undang \u2013 undang. Tax avoidance dapat diukur menggunakan Cash Effective Tax Rate (CETR). Penelitian ini dilakukan untuk mengetahui pengaruh dari konservatisme akuntansi, kepemilikan manajerial dan ukuran dewan komisaris terhadap tax avoidance pada perusahaan manufaktur yang terdaftar di BEI periode 2010-2013. Penentuan sampel menggunakan metode purposive sampling. Jumlah sampel yang terpilih adalah 112 perusahaan amatan. Analisis data menggunakan regresi linier berganda. Hasil dari penelitian ini membuktikan bahwa konservatisme akuntansi dan ukuran dewan komisaris tidak berpengaruh terhadap tax avoidance, sedangkan kepemilikan saham oleh manajerial perusahaan berpengaruh secara negatif pada tax avoidance.", "author" : [ { "dropping-particle" : "", "family" : "Pramudito", "given" : "Batara Wiryo", "non-dropping-particle" : "", "parse-names" : false, "suffix" : "" }, { "dropping-particle" : "", "family" : "Sari", "given" : "Maria M Ratna", "non-dropping-particle" : "", "parse-names" : false, "suffix" : "" } ], "container-title" : "E-Jurnal Akuntansi Universitas Udayana", "id" : "ITEM-1", "issued" : { "date-parts" : [ [ "2015" ] ] }, "page" : "737-752", "title" : "Manajerial Dan Ukuran Dewan Komisaris Fakultas Ekonomi dan Bisnis Universitas Udayana ( Unud ), Bali , Indonesia", "type" : "article-journal", "volume" : "13" }, "uris" : [ "http://www.mendeley.com/documents/?uuid=b9d85a79-8dc7-4945-93ae-28fbe9c99663" ] } ], "mendeley" : { "formattedCitation" : "(Pramudito &amp; Sari, 2015)", "plainTextFormattedCitation" : "(Pramudito &amp; Sari, 2015)", "previouslyFormattedCitation" : "(Pramudito &amp; Sari, 2015)"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(Pramudito &amp; Sari, 2015)</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menyatakan bahwa kepemilikan manajerial berpengaruh negatif terhadap penghidaran pajak (</w:t>
      </w:r>
      <w:r w:rsidRPr="007413D2">
        <w:rPr>
          <w:rFonts w:ascii="Times New Roman" w:hAnsi="Times New Roman" w:cs="Times New Roman"/>
          <w:i/>
          <w:iCs/>
          <w:sz w:val="24"/>
          <w:szCs w:val="24"/>
        </w:rPr>
        <w:t>tax avoidance</w:t>
      </w:r>
      <w:r w:rsidRPr="007413D2">
        <w:rPr>
          <w:rFonts w:ascii="Times New Roman" w:hAnsi="Times New Roman" w:cs="Times New Roman"/>
          <w:sz w:val="24"/>
          <w:szCs w:val="24"/>
        </w:rPr>
        <w:t xml:space="preserve">) dan menurut penelitian yang dilakukan oleh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"ABSTRAK Perusahaan berusaha menekan biaya pajaknya demi mendapatkan laba yang lebih tinggi. Penelitian ini bertujuan menguji pengaruh profitabilitas, leverage, dan kepemilikan institusional terhadap penghindaran pajak. Penelitian ini difokuskan pada perusahaan manufaktur yang terdaftar di Bursa Efek Indonesia (BEI) periode tahun 2012-2016 dengan populasi 157 perusahaan. Penentuan jumlah sampel menggunakan metode purposive sampling, sehingga diperoleh sampel sabanyak 39 perusahaan manufaktur. Pengujian hipotesis dilakukan dengan teknik analisis regresi linear berganda. Metode pengujian hipotesis menggunakan tingkat signifikansi sebesar 5%. Penelitian ini memperoleh hasil pertama, variabel profitabilitas berpengaruh negatif pada penghindaran pajak. Hasil kedua, variabel leverage tidak berpengaruh pada penghindaran pajak. Hasil ketiga, variabel kepemilikan institusional tidak berpengaruh pada penghindaran pajak.", "author" : [ { "dropping-particle" : "", "family" : "Arianandini", "given" : "Putu Winning", "non-dropping-particle" : "", "parse-names" : false, "suffix" : "" }, { "dropping-particle" : "", "family" : "Ramantha", "given" : "I Wayan", "non-dropping-particle" : "", "parse-names" : false, "suffix" : "" } ], "container-title" : "E-Jurnal Akuntansi Universitas Udayana", "id" : "ITEM-1", "issued" : { "date-parts" : [ [ "2018" ] ] }, "page" : "2088-2116", "title" : "Pengaruh Profitabilitas, Leverage, Dan Kepemilikan Institusional Pada Tax Avoidance", "type" : "article-journal", "volume" : "22" }, "uris" : [ "http://www.mendeley.com/documents/?uuid=c87bc754-f54c-4033-b86e-2460f6cd7b86" ] } ], "mendeley" : { "formattedCitation" : "(Arianandini &amp; Ramantha, 2018)", "plainTextFormattedCitation" : "(Arianandini &amp; Ramantha, 2018)", "previouslyFormattedCitation" : "(Arianandini &amp; Ramantha, 2018)"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(Arianandini &amp; Ramantha, 2018)</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menyatakan bahwa kepemilikan manajerial juga berpengaruh signifikan negatif.</w:t>
      </w:r>
    </w:p>
    <w:p w:rsidR="007413D2" w:rsidRPr="007413D2" w:rsidRDefault="007413D2" w:rsidP="007413D2">
      <w:pPr>
        <w:spacing w:before="240" w:line="480" w:lineRule="auto"/>
        <w:ind w:left="426" w:firstLine="425"/>
        <w:contextualSpacing/>
        <w:jc w:val="both"/>
        <w:rPr>
          <w:rFonts w:ascii="Times New Roman" w:hAnsi="Times New Roman" w:cs="Times New Roman"/>
          <w:sz w:val="24"/>
          <w:szCs w:val="24"/>
        </w:rPr>
      </w:pPr>
      <w:r w:rsidRPr="007413D2">
        <w:rPr>
          <w:rFonts w:ascii="Times New Roman" w:hAnsi="Times New Roman" w:cs="Times New Roman"/>
          <w:iCs/>
          <w:sz w:val="24"/>
          <w:szCs w:val="24"/>
        </w:rPr>
        <w:t xml:space="preserve">Selain pertumbuhan penjualan, ukuran perusahaan, profitabilitas, leverage dan kepemilikan manajerial, kepemilikan institusional juga termasuk sebagai faktor yang diduga berpengaruh atas penghindaran pajak. Kepemilikan institusional merupakan kepemilikan saham oleh pemerintah , institusi keuangan , institusi berbadan hukum , </w:t>
      </w:r>
      <w:r w:rsidRPr="007413D2">
        <w:rPr>
          <w:rFonts w:ascii="Times New Roman" w:hAnsi="Times New Roman" w:cs="Times New Roman"/>
          <w:iCs/>
          <w:sz w:val="24"/>
          <w:szCs w:val="24"/>
        </w:rPr>
        <w:lastRenderedPageBreak/>
        <w:t xml:space="preserve">institusi luar negri dan dana perwalian . </w:t>
      </w:r>
      <w:r w:rsidRPr="007413D2">
        <w:rPr>
          <w:rFonts w:ascii="Times New Roman" w:hAnsi="Times New Roman" w:cs="Times New Roman"/>
          <w:sz w:val="24"/>
          <w:szCs w:val="24"/>
        </w:rPr>
        <w:t xml:space="preserve">Kepemilikan Institusional merupakan lembaga yang memiliki kepentingan besar terhadap investasi yang dilakukan salah satunya investasi saham.  Biasanya institusi menyerahkan tanggung jawab kepada devisi tertentu untuk mengelola investasi perushaaan. Keberadaan institusi yang memantau secara profesional perkembangan investasinya menyebabkan tingkat pengendalian terhadap tindakan manajemen sangat tinggi sehingga potensi penghindaran pajak dapat ditekan. Dalam penelitian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"penelitian ini adalah menguji pengaruh kompetensi eksekutif, ukuran perusahaan, komisaris independen, dan kepemilikan institusional terhadap tax avoidance. Populasi dalam penelitian ini adalah perusahaan manufaktur yang terdaftar di Bursa Efek Indonesia selama tahun 2012 hingga 2014 dengan jumlah 141 perusahaan. Penentuan sampel yang dipilih dalam penelitian menggunakan metode purposive sampling. Pengujian pengaruh kompetensi eksekutif, ukuran perusahaan, komisaris independen, dan kepemilikan institusional terhadap tindakan tax avoidance. Analisis penelitian menggunakan uji regresi linier berganda dengan bantuan software SPSS 20.0.Hasil penelitian menunjukkan terdapat 49 perusahaan yang memenuhi target populasi yang ditetapkan dalam penelitian. Berdasarkan hasil uji analisis linier berganda dengan tingkat signifikansi 5,5% maka hasil penelitian ini menyimpulkan bahwa: (1) kompetensi eksekutif tidak berpengaruh terhadap tax avoidance (2) ukuran perusahaan tidak berpengaruh terhadap tax avoidance (3) komisaris independen tidak berpengaruh terhadap tax avoidance (4) kepemilikan institusional berpengaruh terhadap tax avoidance.", "author" : [ { "dropping-particle" : "", "family" : "Merslythalia", "given" : "Dy Retta", "non-dropping-particle" : "", "parse-names" : false, "suffix" : "" }, { "dropping-particle" : "", "family" : "Lasmana", "given" : "Mienati Somya", "non-dropping-particle" : "", "parse-names" : false, "suffix" : "" } ], "container-title" : "Jurnal Ilmiah Akuntansi Dan Bisnis", "id" : "ITEM-1", "issued" : { "date-parts" : [ [ "2016" ] ] }, "page" : "117-124", "title" : "Pengaruh Kompetensi Eksekutif, Ukuran Perusahaan, Komisaris Independen, Dan Kepemilikan Institusional Terhadap Tax Avoidance", "type" : "article-journal", "volume" : "11" }, "uris" : [ "http://www.mendeley.com/documents/?uuid=d4666901-02e3-43cc-ab3e-14a9c19a3ea7" ] } ], "mendeley" : { "formattedCitation" : "(Merslythalia &amp; Lasmana, 2016)", "plainTextFormattedCitation" : "(Merslythalia &amp; Lasmana, 2016)", "previouslyFormattedCitation" : "(Merslythalia &amp; Lasmana, 2016)"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(Merslythalia &amp; Lasmana, 2016)</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menyatakan bahwa kepemilikan institusional berpengaruh terhadap penghindaran pajak berbeda dengan penelitian yang dilakukan oleh </w:t>
      </w:r>
      <w:r w:rsidRPr="007413D2">
        <w:rPr>
          <w:rFonts w:ascii="Times New Roman" w:hAnsi="Times New Roman" w:cs="Times New Roman"/>
          <w:sz w:val="24"/>
          <w:szCs w:val="24"/>
        </w:rPr>
        <w:fldChar w:fldCharType="begin" w:fldLock="1"/>
      </w:r>
      <w:r w:rsidRPr="007413D2">
        <w:rPr>
          <w:rFonts w:ascii="Times New Roman" w:hAnsi="Times New Roman" w:cs="Times New Roman"/>
          <w:sz w:val="24"/>
          <w:szCs w:val="24"/>
        </w:rPr>
        <w:instrText>ADDIN CSL_CITATION { "citationItems" : [ { "id" : "ITEM-1", "itemData" : { "abstract" : "ABSTRAK Perusahaan berusaha menekan biaya pajaknya demi mendapatkan laba yang lebih tinggi. Penelitian ini bertujuan menguji pengaruh profitabilitas, leverage, dan kepemilikan institusional terhadap penghindaran pajak. Penelitian ini difokuskan pada perusahaan manufaktur yang terdaftar di Bursa Efek Indonesia (BEI) periode tahun 2012-2016 dengan populasi 157 perusahaan. Penentuan jumlah sampel menggunakan metode purposive sampling, sehingga diperoleh sampel sabanyak 39 perusahaan manufaktur. Pengujian hipotesis dilakukan dengan teknik analisis regresi linear berganda. Metode pengujian hipotesis menggunakan tingkat signifikansi sebesar 5%. Penelitian ini memperoleh hasil pertama, variabel profitabilitas berpengaruh negatif pada penghindaran pajak. Hasil kedua, variabel leverage tidak berpengaruh pada penghindaran pajak. Hasil ketiga, variabel kepemilikan institusional tidak berpengaruh pada penghindaran pajak.", "author" : [ { "dropping-particle" : "", "family" : "Arianandini", "given" : "Putu Winning", "non-dropping-particle" : "", "parse-names" : false, "suffix" : "" }, { "dropping-particle" : "", "family" : "Ramantha", "given" : "I Wayan", "non-dropping-particle" : "", "parse-names" : false, "suffix" : "" } ], "container-title" : "E-Jurnal Akuntansi Universitas Udayana", "id" : "ITEM-1", "issued" : { "date-parts" : [ [ "2018" ] ] }, "page" : "2088-2116", "title" : "Pengaruh Profitabilitas, Leverage, Dan Kepemilikan Institusional Pada Tax Avoidance", "type" : "article-journal", "volume" : "22" }, "uris" : [ "http://www.mendeley.com/documents/?uuid=c87bc754-f54c-4033-b86e-2460f6cd7b86" ] } ], "mendeley" : { "formattedCitation" : "(Arianandini &amp; Ramantha, 2018)", "plainTextFormattedCitation" : "(Arianandini &amp; Ramantha, 2018)", "previouslyFormattedCitation" : "(Arianandini &amp; Ramantha, 2018)" }, "properties" : {  }, "schema" : "https://github.com/citation-style-language/schema/raw/master/csl-citation.json" }</w:instrText>
      </w:r>
      <w:r w:rsidRPr="007413D2">
        <w:rPr>
          <w:rFonts w:ascii="Times New Roman" w:hAnsi="Times New Roman" w:cs="Times New Roman"/>
          <w:sz w:val="24"/>
          <w:szCs w:val="24"/>
        </w:rPr>
        <w:fldChar w:fldCharType="separate"/>
      </w:r>
      <w:r w:rsidRPr="007413D2">
        <w:rPr>
          <w:rFonts w:ascii="Times New Roman" w:hAnsi="Times New Roman" w:cs="Times New Roman"/>
          <w:noProof/>
          <w:sz w:val="24"/>
          <w:szCs w:val="24"/>
        </w:rPr>
        <w:t>(Arianandini &amp; Ramantha, 2018)</w:t>
      </w:r>
      <w:r w:rsidRPr="007413D2">
        <w:rPr>
          <w:rFonts w:ascii="Times New Roman" w:hAnsi="Times New Roman" w:cs="Times New Roman"/>
          <w:sz w:val="24"/>
          <w:szCs w:val="24"/>
        </w:rPr>
        <w:fldChar w:fldCharType="end"/>
      </w:r>
      <w:r w:rsidRPr="007413D2">
        <w:rPr>
          <w:rFonts w:ascii="Times New Roman" w:hAnsi="Times New Roman" w:cs="Times New Roman"/>
          <w:sz w:val="24"/>
          <w:szCs w:val="24"/>
        </w:rPr>
        <w:t xml:space="preserve"> menyatakan bahwa kepemilikan institusional tidak berpengaruh terhadap penghindaran pajak. </w:t>
      </w:r>
    </w:p>
    <w:p w:rsidR="007413D2" w:rsidRPr="007413D2" w:rsidRDefault="007413D2" w:rsidP="007413D2">
      <w:pPr>
        <w:spacing w:line="480" w:lineRule="auto"/>
        <w:ind w:left="426" w:firstLine="294"/>
        <w:jc w:val="both"/>
        <w:rPr>
          <w:rFonts w:ascii="Times New Roman" w:hAnsi="Times New Roman" w:cs="Times New Roman"/>
          <w:b/>
          <w:sz w:val="24"/>
          <w:szCs w:val="24"/>
        </w:rPr>
      </w:pPr>
      <w:r w:rsidRPr="007413D2">
        <w:rPr>
          <w:rFonts w:ascii="Times New Roman" w:hAnsi="Times New Roman" w:cs="Times New Roman"/>
          <w:sz w:val="24"/>
          <w:szCs w:val="24"/>
        </w:rPr>
        <w:t xml:space="preserve">Berdasarkan latar belakang yang telah disampaikan, muncullah ketertarikan peneliti untuk melakukan penelitian. Penelitian ini dilakukan untuk mengetahui seberapa banyak wajib pajak badan/perusahaan khususnya di sektor manufaktur yang terdaftar di BEI terindikasi melakukan penghindaran pajak dan faktor-faktor apa saja yang memengaruhinya. Oleh karena itu, judul penelitian ini adalah </w:t>
      </w:r>
      <w:r w:rsidRPr="007413D2">
        <w:rPr>
          <w:rFonts w:ascii="Times New Roman" w:hAnsi="Times New Roman" w:cs="Times New Roman"/>
          <w:b/>
          <w:sz w:val="24"/>
          <w:szCs w:val="24"/>
        </w:rPr>
        <w:t>“ Pengaruh Ukuran Perusahaan, Profitabilitas, dan Leverage terhadap Penghindaran Pajak (Tax Avoidance) Pada Perusahaan Manufaktur Yang Terdaftar di Bursa Efek Indonesia Periode 2015-2018”.</w:t>
      </w:r>
    </w:p>
    <w:p w:rsidR="007413D2" w:rsidRPr="007413D2" w:rsidRDefault="007413D2" w:rsidP="007413D2">
      <w:pPr>
        <w:keepNext/>
        <w:keepLines/>
        <w:numPr>
          <w:ilvl w:val="0"/>
          <w:numId w:val="5"/>
        </w:numPr>
        <w:spacing w:before="40" w:after="0" w:line="480" w:lineRule="auto"/>
        <w:outlineLvl w:val="1"/>
        <w:rPr>
          <w:rFonts w:ascii="Times New Roman" w:eastAsiaTheme="majorEastAsia" w:hAnsi="Times New Roman" w:cs="Times New Roman"/>
          <w:b/>
          <w:color w:val="365F91" w:themeColor="accent1" w:themeShade="BF"/>
          <w:sz w:val="26"/>
          <w:szCs w:val="26"/>
        </w:rPr>
      </w:pPr>
      <w:r w:rsidRPr="007413D2">
        <w:rPr>
          <w:rFonts w:ascii="Times New Roman" w:eastAsiaTheme="majorEastAsia" w:hAnsi="Times New Roman" w:cs="Times New Roman"/>
          <w:b/>
          <w:sz w:val="24"/>
          <w:szCs w:val="26"/>
        </w:rPr>
        <w:t>Identifikasi Masalah</w:t>
      </w:r>
    </w:p>
    <w:p w:rsidR="007413D2" w:rsidRPr="007413D2" w:rsidRDefault="007413D2" w:rsidP="007413D2">
      <w:pPr>
        <w:spacing w:line="480" w:lineRule="auto"/>
        <w:ind w:left="426"/>
        <w:contextualSpacing/>
        <w:jc w:val="both"/>
        <w:rPr>
          <w:rFonts w:ascii="Times New Roman" w:hAnsi="Times New Roman" w:cs="Times New Roman"/>
          <w:sz w:val="24"/>
          <w:szCs w:val="24"/>
        </w:rPr>
      </w:pPr>
      <w:r w:rsidRPr="007413D2">
        <w:rPr>
          <w:rFonts w:ascii="Times New Roman" w:hAnsi="Times New Roman" w:cs="Times New Roman"/>
          <w:sz w:val="24"/>
          <w:szCs w:val="24"/>
        </w:rPr>
        <w:t>Berdasarkan latar belakang masalah diatas, maka beberapa masalah dalam penelitian ini adalah sebagai berikut:</w:t>
      </w:r>
    </w:p>
    <w:p w:rsidR="007413D2" w:rsidRPr="007413D2" w:rsidRDefault="007413D2" w:rsidP="007413D2">
      <w:pPr>
        <w:numPr>
          <w:ilvl w:val="0"/>
          <w:numId w:val="2"/>
        </w:numPr>
        <w:spacing w:line="480" w:lineRule="auto"/>
        <w:ind w:left="851" w:hanging="425"/>
        <w:contextualSpacing/>
        <w:jc w:val="both"/>
        <w:rPr>
          <w:rFonts w:ascii="Times New Roman" w:hAnsi="Times New Roman" w:cs="Times New Roman"/>
          <w:b/>
          <w:sz w:val="24"/>
          <w:szCs w:val="24"/>
        </w:rPr>
      </w:pPr>
      <w:r w:rsidRPr="007413D2">
        <w:rPr>
          <w:rFonts w:ascii="Times New Roman" w:hAnsi="Times New Roman" w:cs="Times New Roman"/>
          <w:sz w:val="24"/>
          <w:szCs w:val="24"/>
        </w:rPr>
        <w:t>Apakah Ukuran Perusahaan berpengaruh terhadap 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w:t>
      </w:r>
    </w:p>
    <w:p w:rsidR="007413D2" w:rsidRPr="007413D2" w:rsidRDefault="007413D2" w:rsidP="007413D2">
      <w:pPr>
        <w:numPr>
          <w:ilvl w:val="0"/>
          <w:numId w:val="2"/>
        </w:numPr>
        <w:spacing w:line="480" w:lineRule="auto"/>
        <w:ind w:left="851" w:hanging="425"/>
        <w:contextualSpacing/>
        <w:jc w:val="both"/>
        <w:rPr>
          <w:rFonts w:ascii="Times New Roman" w:hAnsi="Times New Roman" w:cs="Times New Roman"/>
          <w:b/>
          <w:sz w:val="24"/>
          <w:szCs w:val="24"/>
        </w:rPr>
      </w:pPr>
      <w:r w:rsidRPr="007413D2">
        <w:rPr>
          <w:rFonts w:ascii="Times New Roman" w:hAnsi="Times New Roman" w:cs="Times New Roman"/>
          <w:sz w:val="24"/>
          <w:szCs w:val="24"/>
        </w:rPr>
        <w:t>Apakah Profitabilitas pengaruh terhadap 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w:t>
      </w:r>
    </w:p>
    <w:p w:rsidR="007413D2" w:rsidRPr="007413D2" w:rsidRDefault="007413D2" w:rsidP="007413D2">
      <w:pPr>
        <w:numPr>
          <w:ilvl w:val="0"/>
          <w:numId w:val="2"/>
        </w:numPr>
        <w:spacing w:line="480" w:lineRule="auto"/>
        <w:ind w:left="851" w:hanging="425"/>
        <w:contextualSpacing/>
        <w:jc w:val="both"/>
        <w:rPr>
          <w:rFonts w:ascii="Times New Roman" w:hAnsi="Times New Roman" w:cs="Times New Roman"/>
          <w:b/>
          <w:sz w:val="24"/>
          <w:szCs w:val="24"/>
        </w:rPr>
      </w:pPr>
      <w:r w:rsidRPr="007413D2">
        <w:rPr>
          <w:rFonts w:ascii="Times New Roman" w:hAnsi="Times New Roman" w:cs="Times New Roman"/>
          <w:sz w:val="24"/>
          <w:szCs w:val="24"/>
        </w:rPr>
        <w:t xml:space="preserve">Apakah </w:t>
      </w:r>
      <w:r w:rsidRPr="007413D2">
        <w:rPr>
          <w:rFonts w:ascii="Times New Roman" w:hAnsi="Times New Roman" w:cs="Times New Roman"/>
          <w:i/>
          <w:sz w:val="24"/>
          <w:szCs w:val="24"/>
        </w:rPr>
        <w:t xml:space="preserve">Leverage </w:t>
      </w:r>
      <w:r w:rsidRPr="007413D2">
        <w:rPr>
          <w:rFonts w:ascii="Times New Roman" w:hAnsi="Times New Roman" w:cs="Times New Roman"/>
          <w:sz w:val="24"/>
          <w:szCs w:val="24"/>
        </w:rPr>
        <w:t>berpengaruh terhadap 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w:t>
      </w:r>
    </w:p>
    <w:p w:rsidR="007413D2" w:rsidRPr="007413D2" w:rsidRDefault="007413D2" w:rsidP="007413D2">
      <w:pPr>
        <w:numPr>
          <w:ilvl w:val="0"/>
          <w:numId w:val="2"/>
        </w:numPr>
        <w:spacing w:line="480" w:lineRule="auto"/>
        <w:ind w:left="851" w:hanging="425"/>
        <w:contextualSpacing/>
        <w:jc w:val="both"/>
        <w:rPr>
          <w:rFonts w:ascii="Times New Roman" w:hAnsi="Times New Roman" w:cs="Times New Roman"/>
          <w:b/>
          <w:sz w:val="24"/>
          <w:szCs w:val="24"/>
        </w:rPr>
      </w:pPr>
      <w:r w:rsidRPr="007413D2">
        <w:rPr>
          <w:rFonts w:ascii="Times New Roman" w:hAnsi="Times New Roman" w:cs="Times New Roman"/>
          <w:sz w:val="24"/>
          <w:szCs w:val="24"/>
        </w:rPr>
        <w:lastRenderedPageBreak/>
        <w:t>Apakah Pertumbuhan Penjualan berpengaruh terhadap 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w:t>
      </w:r>
    </w:p>
    <w:p w:rsidR="007413D2" w:rsidRPr="007413D2" w:rsidRDefault="007413D2" w:rsidP="007413D2">
      <w:pPr>
        <w:numPr>
          <w:ilvl w:val="0"/>
          <w:numId w:val="2"/>
        </w:numPr>
        <w:spacing w:line="480" w:lineRule="auto"/>
        <w:ind w:left="851" w:hanging="425"/>
        <w:contextualSpacing/>
        <w:jc w:val="both"/>
        <w:rPr>
          <w:rFonts w:ascii="Times New Roman" w:hAnsi="Times New Roman" w:cs="Times New Roman"/>
          <w:b/>
          <w:sz w:val="24"/>
          <w:szCs w:val="24"/>
        </w:rPr>
      </w:pPr>
      <w:r w:rsidRPr="007413D2">
        <w:rPr>
          <w:rFonts w:ascii="Times New Roman" w:hAnsi="Times New Roman" w:cs="Times New Roman"/>
          <w:sz w:val="24"/>
          <w:szCs w:val="24"/>
        </w:rPr>
        <w:t>Apakah Kepemilikan Manajerial berpengaruh terhadap 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w:t>
      </w:r>
    </w:p>
    <w:p w:rsidR="007413D2" w:rsidRPr="007413D2" w:rsidRDefault="007413D2" w:rsidP="007413D2">
      <w:pPr>
        <w:numPr>
          <w:ilvl w:val="0"/>
          <w:numId w:val="2"/>
        </w:numPr>
        <w:spacing w:line="480" w:lineRule="auto"/>
        <w:ind w:left="851" w:hanging="425"/>
        <w:contextualSpacing/>
        <w:jc w:val="both"/>
        <w:rPr>
          <w:rFonts w:ascii="Times New Roman" w:hAnsi="Times New Roman" w:cs="Times New Roman"/>
          <w:b/>
          <w:sz w:val="24"/>
          <w:szCs w:val="24"/>
        </w:rPr>
      </w:pPr>
      <w:r w:rsidRPr="007413D2">
        <w:rPr>
          <w:rFonts w:ascii="Times New Roman" w:hAnsi="Times New Roman" w:cs="Times New Roman"/>
          <w:sz w:val="24"/>
          <w:szCs w:val="24"/>
        </w:rPr>
        <w:t>Apakah Kepemilikan Institusional berpengaruh terhadap Penghindaran Pajak (</w:t>
      </w:r>
      <w:r w:rsidRPr="007413D2">
        <w:rPr>
          <w:rFonts w:ascii="Times New Roman" w:hAnsi="Times New Roman" w:cs="Times New Roman"/>
          <w:i/>
          <w:sz w:val="24"/>
          <w:szCs w:val="24"/>
        </w:rPr>
        <w:t>tax avoidance</w:t>
      </w:r>
      <w:r w:rsidRPr="007413D2">
        <w:rPr>
          <w:rFonts w:ascii="Times New Roman" w:hAnsi="Times New Roman" w:cs="Times New Roman"/>
          <w:sz w:val="24"/>
          <w:szCs w:val="24"/>
        </w:rPr>
        <w:t>) ?</w:t>
      </w:r>
    </w:p>
    <w:p w:rsidR="007413D2" w:rsidRPr="007413D2" w:rsidRDefault="007413D2" w:rsidP="007413D2">
      <w:pPr>
        <w:keepNext/>
        <w:keepLines/>
        <w:numPr>
          <w:ilvl w:val="0"/>
          <w:numId w:val="5"/>
        </w:numPr>
        <w:spacing w:before="40" w:after="0" w:line="480" w:lineRule="auto"/>
        <w:outlineLvl w:val="1"/>
        <w:rPr>
          <w:rFonts w:ascii="Times New Roman" w:eastAsiaTheme="majorEastAsia" w:hAnsi="Times New Roman" w:cs="Times New Roman"/>
          <w:b/>
          <w:sz w:val="24"/>
          <w:szCs w:val="26"/>
        </w:rPr>
      </w:pPr>
      <w:r w:rsidRPr="007413D2">
        <w:rPr>
          <w:rFonts w:ascii="Times New Roman" w:eastAsiaTheme="majorEastAsia" w:hAnsi="Times New Roman" w:cs="Times New Roman"/>
          <w:b/>
          <w:sz w:val="24"/>
          <w:szCs w:val="26"/>
        </w:rPr>
        <w:t>Batasan Masalah</w:t>
      </w:r>
    </w:p>
    <w:p w:rsidR="007413D2" w:rsidRPr="007413D2" w:rsidRDefault="007413D2" w:rsidP="007413D2">
      <w:pPr>
        <w:spacing w:line="480" w:lineRule="auto"/>
        <w:ind w:left="426"/>
        <w:contextualSpacing/>
        <w:jc w:val="both"/>
        <w:rPr>
          <w:rFonts w:ascii="Times New Roman" w:hAnsi="Times New Roman" w:cs="Times New Roman"/>
          <w:sz w:val="24"/>
          <w:szCs w:val="24"/>
        </w:rPr>
      </w:pPr>
      <w:r w:rsidRPr="007413D2">
        <w:rPr>
          <w:rFonts w:ascii="Times New Roman" w:hAnsi="Times New Roman" w:cs="Times New Roman"/>
          <w:sz w:val="24"/>
          <w:szCs w:val="24"/>
        </w:rPr>
        <w:t>Untuk lebih fokus dalam membahas masing-masing variabel, penulis membatasi masalah pada :</w:t>
      </w:r>
    </w:p>
    <w:p w:rsidR="007413D2" w:rsidRPr="007413D2" w:rsidRDefault="007413D2" w:rsidP="007413D2">
      <w:pPr>
        <w:numPr>
          <w:ilvl w:val="0"/>
          <w:numId w:val="4"/>
        </w:numPr>
        <w:spacing w:line="480" w:lineRule="auto"/>
        <w:ind w:left="851" w:hanging="425"/>
        <w:contextualSpacing/>
        <w:jc w:val="both"/>
        <w:rPr>
          <w:rFonts w:ascii="Times New Roman" w:hAnsi="Times New Roman" w:cs="Times New Roman"/>
          <w:b/>
          <w:sz w:val="24"/>
          <w:szCs w:val="24"/>
        </w:rPr>
      </w:pPr>
      <w:r w:rsidRPr="007413D2">
        <w:rPr>
          <w:rFonts w:ascii="Times New Roman" w:hAnsi="Times New Roman" w:cs="Times New Roman"/>
          <w:sz w:val="24"/>
          <w:szCs w:val="24"/>
        </w:rPr>
        <w:t>Apakah Ukuran Perusahaan berpengaruh terhadap Penghindaran Pajak (</w:t>
      </w:r>
      <w:r w:rsidRPr="007413D2">
        <w:rPr>
          <w:rFonts w:ascii="Times New Roman" w:hAnsi="Times New Roman" w:cs="Times New Roman"/>
          <w:i/>
          <w:sz w:val="24"/>
          <w:szCs w:val="24"/>
        </w:rPr>
        <w:t xml:space="preserve">tax </w:t>
      </w:r>
      <w:r w:rsidRPr="007413D2">
        <w:rPr>
          <w:rFonts w:ascii="Times New Roman" w:hAnsi="Times New Roman" w:cs="Times New Roman"/>
          <w:sz w:val="24"/>
          <w:szCs w:val="24"/>
        </w:rPr>
        <w:t>avoidance)  ?</w:t>
      </w:r>
    </w:p>
    <w:p w:rsidR="007413D2" w:rsidRPr="007413D2" w:rsidRDefault="007413D2" w:rsidP="007413D2">
      <w:pPr>
        <w:numPr>
          <w:ilvl w:val="0"/>
          <w:numId w:val="4"/>
        </w:numPr>
        <w:spacing w:line="480" w:lineRule="auto"/>
        <w:ind w:left="851" w:hanging="425"/>
        <w:contextualSpacing/>
        <w:jc w:val="both"/>
        <w:rPr>
          <w:rFonts w:ascii="Times New Roman" w:hAnsi="Times New Roman" w:cs="Times New Roman"/>
          <w:b/>
          <w:sz w:val="24"/>
          <w:szCs w:val="24"/>
        </w:rPr>
      </w:pPr>
      <w:r w:rsidRPr="007413D2">
        <w:rPr>
          <w:rFonts w:ascii="Times New Roman" w:hAnsi="Times New Roman" w:cs="Times New Roman"/>
          <w:sz w:val="24"/>
          <w:szCs w:val="24"/>
        </w:rPr>
        <w:t>Apakah Profitabilitas berpengaruh terhadap Penghindaran Pajak (</w:t>
      </w:r>
      <w:r w:rsidRPr="007413D2">
        <w:rPr>
          <w:rFonts w:ascii="Times New Roman" w:hAnsi="Times New Roman" w:cs="Times New Roman"/>
          <w:i/>
          <w:sz w:val="24"/>
          <w:szCs w:val="24"/>
        </w:rPr>
        <w:t xml:space="preserve">tax </w:t>
      </w:r>
      <w:r w:rsidRPr="007413D2">
        <w:rPr>
          <w:rFonts w:ascii="Times New Roman" w:hAnsi="Times New Roman" w:cs="Times New Roman"/>
          <w:sz w:val="24"/>
          <w:szCs w:val="24"/>
        </w:rPr>
        <w:t>avoidance)  ?</w:t>
      </w:r>
    </w:p>
    <w:p w:rsidR="007413D2" w:rsidRPr="007413D2" w:rsidRDefault="007413D2" w:rsidP="007413D2">
      <w:pPr>
        <w:numPr>
          <w:ilvl w:val="0"/>
          <w:numId w:val="4"/>
        </w:numPr>
        <w:spacing w:line="480" w:lineRule="auto"/>
        <w:ind w:left="851" w:hanging="425"/>
        <w:contextualSpacing/>
        <w:jc w:val="both"/>
        <w:rPr>
          <w:rFonts w:ascii="Times New Roman" w:hAnsi="Times New Roman" w:cs="Times New Roman"/>
          <w:b/>
          <w:sz w:val="24"/>
          <w:szCs w:val="24"/>
        </w:rPr>
      </w:pPr>
      <w:r w:rsidRPr="007413D2">
        <w:rPr>
          <w:rFonts w:ascii="Times New Roman" w:hAnsi="Times New Roman" w:cs="Times New Roman"/>
          <w:sz w:val="24"/>
          <w:szCs w:val="24"/>
        </w:rPr>
        <w:t>Apakah Leverage berpengaruh terhadap Penghindaran Pajak (</w:t>
      </w:r>
      <w:r w:rsidRPr="007413D2">
        <w:rPr>
          <w:rFonts w:ascii="Times New Roman" w:hAnsi="Times New Roman" w:cs="Times New Roman"/>
          <w:i/>
          <w:sz w:val="24"/>
          <w:szCs w:val="24"/>
        </w:rPr>
        <w:t xml:space="preserve">tax </w:t>
      </w:r>
      <w:r w:rsidRPr="007413D2">
        <w:rPr>
          <w:rFonts w:ascii="Times New Roman" w:hAnsi="Times New Roman" w:cs="Times New Roman"/>
          <w:sz w:val="24"/>
          <w:szCs w:val="24"/>
        </w:rPr>
        <w:t>avoidance)?</w:t>
      </w:r>
    </w:p>
    <w:p w:rsidR="007413D2" w:rsidRPr="007413D2" w:rsidRDefault="007413D2" w:rsidP="007413D2">
      <w:pPr>
        <w:keepNext/>
        <w:keepLines/>
        <w:numPr>
          <w:ilvl w:val="0"/>
          <w:numId w:val="5"/>
        </w:numPr>
        <w:spacing w:before="40" w:after="0" w:line="480" w:lineRule="auto"/>
        <w:outlineLvl w:val="1"/>
        <w:rPr>
          <w:rFonts w:ascii="Times New Roman" w:eastAsiaTheme="majorEastAsia" w:hAnsi="Times New Roman" w:cs="Times New Roman"/>
          <w:sz w:val="24"/>
          <w:szCs w:val="26"/>
        </w:rPr>
      </w:pPr>
      <w:r w:rsidRPr="007413D2">
        <w:rPr>
          <w:rFonts w:ascii="Times New Roman" w:eastAsiaTheme="majorEastAsia" w:hAnsi="Times New Roman" w:cs="Times New Roman"/>
          <w:b/>
          <w:sz w:val="24"/>
          <w:szCs w:val="26"/>
        </w:rPr>
        <w:t>Batasan penelitian</w:t>
      </w:r>
      <w:r w:rsidRPr="007413D2">
        <w:rPr>
          <w:rFonts w:ascii="Times New Roman" w:eastAsiaTheme="majorEastAsia" w:hAnsi="Times New Roman" w:cs="Times New Roman"/>
          <w:b/>
          <w:sz w:val="24"/>
          <w:szCs w:val="26"/>
        </w:rPr>
        <w:br/>
      </w:r>
      <w:r w:rsidRPr="007413D2">
        <w:rPr>
          <w:rFonts w:ascii="Times New Roman" w:eastAsiaTheme="majorEastAsia" w:hAnsi="Times New Roman" w:cs="Times New Roman"/>
          <w:sz w:val="24"/>
          <w:szCs w:val="26"/>
        </w:rPr>
        <w:t>Agar penelitian jelas dan terfokus sesuai dengan batasan masalah, maka penulis membatasi penelitian ini dengan batasan penelitian sebagai berikut :</w:t>
      </w:r>
    </w:p>
    <w:p w:rsidR="007413D2" w:rsidRPr="007413D2" w:rsidRDefault="007413D2" w:rsidP="007413D2">
      <w:pPr>
        <w:keepNext/>
        <w:keepLines/>
        <w:spacing w:before="40" w:after="0" w:line="480" w:lineRule="auto"/>
        <w:ind w:left="567"/>
        <w:outlineLvl w:val="1"/>
        <w:rPr>
          <w:rFonts w:ascii="Times New Roman" w:eastAsiaTheme="majorEastAsia" w:hAnsi="Times New Roman" w:cs="Times New Roman"/>
          <w:sz w:val="24"/>
          <w:szCs w:val="26"/>
        </w:rPr>
      </w:pPr>
      <w:r w:rsidRPr="007413D2">
        <w:rPr>
          <w:rFonts w:ascii="Times New Roman" w:eastAsiaTheme="majorEastAsia" w:hAnsi="Times New Roman" w:cs="Times New Roman"/>
          <w:sz w:val="24"/>
          <w:szCs w:val="26"/>
        </w:rPr>
        <w:t xml:space="preserve">1.  Objek penelitian </w:t>
      </w:r>
      <w:r w:rsidRPr="007413D2">
        <w:rPr>
          <w:rFonts w:ascii="Times New Roman" w:eastAsiaTheme="majorEastAsia" w:hAnsi="Times New Roman" w:cs="Times New Roman"/>
          <w:sz w:val="24"/>
          <w:szCs w:val="26"/>
        </w:rPr>
        <w:br/>
        <w:t xml:space="preserve">penelitian dilakukan terhadap perusahaan manufaktur yang terdaftar di Bursa Efek Indonesia ( BEI ) </w:t>
      </w:r>
    </w:p>
    <w:p w:rsidR="007413D2" w:rsidRPr="007413D2" w:rsidRDefault="007413D2" w:rsidP="007413D2">
      <w:pPr>
        <w:ind w:left="567"/>
        <w:rPr>
          <w:rFonts w:ascii="Times New Roman" w:hAnsi="Times New Roman" w:cs="Times New Roman"/>
          <w:sz w:val="24"/>
          <w:szCs w:val="24"/>
        </w:rPr>
      </w:pPr>
      <w:r w:rsidRPr="007413D2">
        <w:t xml:space="preserve">2.  </w:t>
      </w:r>
      <w:r w:rsidRPr="007413D2">
        <w:rPr>
          <w:rFonts w:ascii="Times New Roman" w:hAnsi="Times New Roman" w:cs="Times New Roman"/>
          <w:sz w:val="24"/>
          <w:szCs w:val="24"/>
        </w:rPr>
        <w:t>Waktu penelitian</w:t>
      </w:r>
    </w:p>
    <w:p w:rsidR="007413D2" w:rsidRPr="007413D2" w:rsidRDefault="007413D2" w:rsidP="007413D2">
      <w:pPr>
        <w:ind w:left="567"/>
        <w:rPr>
          <w:rFonts w:ascii="Times New Roman" w:hAnsi="Times New Roman" w:cs="Times New Roman"/>
          <w:sz w:val="24"/>
          <w:szCs w:val="24"/>
        </w:rPr>
      </w:pPr>
      <w:r w:rsidRPr="007413D2">
        <w:rPr>
          <w:rFonts w:ascii="Times New Roman" w:hAnsi="Times New Roman" w:cs="Times New Roman"/>
          <w:sz w:val="24"/>
          <w:szCs w:val="24"/>
        </w:rPr>
        <w:t xml:space="preserve">Penelitian ini dilakukan pada periode 2015-2018 sebagai tahun pengamatan </w:t>
      </w:r>
    </w:p>
    <w:p w:rsidR="007413D2" w:rsidRPr="007413D2" w:rsidRDefault="007413D2" w:rsidP="007413D2">
      <w:pPr>
        <w:ind w:left="567"/>
        <w:rPr>
          <w:rFonts w:ascii="Times New Roman" w:hAnsi="Times New Roman" w:cs="Times New Roman"/>
          <w:sz w:val="24"/>
          <w:szCs w:val="24"/>
        </w:rPr>
      </w:pPr>
    </w:p>
    <w:p w:rsidR="007413D2" w:rsidRPr="007413D2" w:rsidRDefault="007413D2" w:rsidP="007413D2">
      <w:pPr>
        <w:keepNext/>
        <w:keepLines/>
        <w:numPr>
          <w:ilvl w:val="0"/>
          <w:numId w:val="5"/>
        </w:numPr>
        <w:spacing w:before="40" w:after="0" w:line="480" w:lineRule="auto"/>
        <w:outlineLvl w:val="1"/>
        <w:rPr>
          <w:rFonts w:ascii="Times New Roman" w:eastAsiaTheme="majorEastAsia" w:hAnsi="Times New Roman" w:cs="Times New Roman"/>
          <w:b/>
          <w:sz w:val="24"/>
          <w:szCs w:val="26"/>
        </w:rPr>
      </w:pPr>
      <w:r w:rsidRPr="007413D2">
        <w:rPr>
          <w:rFonts w:ascii="Times New Roman" w:eastAsiaTheme="majorEastAsia" w:hAnsi="Times New Roman" w:cs="Times New Roman"/>
          <w:b/>
          <w:sz w:val="24"/>
          <w:szCs w:val="26"/>
        </w:rPr>
        <w:lastRenderedPageBreak/>
        <w:t>Rumusan Masalah</w:t>
      </w:r>
    </w:p>
    <w:p w:rsidR="007413D2" w:rsidRPr="007413D2" w:rsidRDefault="007413D2" w:rsidP="007413D2">
      <w:pPr>
        <w:spacing w:line="480" w:lineRule="auto"/>
        <w:ind w:left="426"/>
        <w:contextualSpacing/>
        <w:jc w:val="both"/>
        <w:rPr>
          <w:rFonts w:ascii="Times New Roman" w:hAnsi="Times New Roman" w:cs="Times New Roman"/>
          <w:b/>
          <w:sz w:val="24"/>
          <w:szCs w:val="24"/>
        </w:rPr>
      </w:pPr>
      <w:r w:rsidRPr="007413D2">
        <w:rPr>
          <w:rFonts w:ascii="Times New Roman" w:hAnsi="Times New Roman" w:cs="Times New Roman"/>
          <w:sz w:val="24"/>
          <w:szCs w:val="24"/>
        </w:rPr>
        <w:t>Berdasarkan latar belakang masalah dan batasan masalah yang ada, maka peneliti dapat merumuskan masalah yang akan dibahas, yaitu: “Apakah ukuran perusahaan, profitabilitas dan leverage berpengaruh terhadap penghindaran pajak ?”</w:t>
      </w:r>
    </w:p>
    <w:p w:rsidR="007413D2" w:rsidRPr="007413D2" w:rsidRDefault="007413D2" w:rsidP="007413D2">
      <w:pPr>
        <w:keepNext/>
        <w:keepLines/>
        <w:numPr>
          <w:ilvl w:val="0"/>
          <w:numId w:val="5"/>
        </w:numPr>
        <w:spacing w:before="40" w:after="0" w:line="480" w:lineRule="auto"/>
        <w:outlineLvl w:val="1"/>
        <w:rPr>
          <w:rFonts w:ascii="Times New Roman" w:eastAsiaTheme="majorEastAsia" w:hAnsi="Times New Roman" w:cs="Times New Roman"/>
          <w:b/>
          <w:sz w:val="24"/>
          <w:szCs w:val="26"/>
        </w:rPr>
      </w:pPr>
      <w:r w:rsidRPr="007413D2">
        <w:rPr>
          <w:rFonts w:ascii="Times New Roman" w:eastAsiaTheme="majorEastAsia" w:hAnsi="Times New Roman" w:cs="Times New Roman"/>
          <w:b/>
          <w:sz w:val="24"/>
          <w:szCs w:val="26"/>
        </w:rPr>
        <w:t>Tujuan Penelitian</w:t>
      </w:r>
    </w:p>
    <w:p w:rsidR="007413D2" w:rsidRPr="007413D2" w:rsidRDefault="007413D2" w:rsidP="007413D2">
      <w:pPr>
        <w:spacing w:line="480" w:lineRule="auto"/>
        <w:ind w:left="426"/>
        <w:contextualSpacing/>
        <w:jc w:val="both"/>
        <w:rPr>
          <w:rFonts w:ascii="Times New Roman" w:hAnsi="Times New Roman" w:cs="Times New Roman"/>
          <w:b/>
          <w:sz w:val="24"/>
          <w:szCs w:val="24"/>
        </w:rPr>
      </w:pPr>
      <w:r w:rsidRPr="007413D2">
        <w:rPr>
          <w:rFonts w:ascii="Times New Roman" w:hAnsi="Times New Roman" w:cs="Times New Roman"/>
          <w:sz w:val="24"/>
          <w:szCs w:val="24"/>
        </w:rPr>
        <w:t>Berdasarkan batasan masaalah yang telah diuraikan diatas, maka tujuan yang ingin dicapai peneliti dalam penelitian ini yaitu:</w:t>
      </w:r>
    </w:p>
    <w:p w:rsidR="007413D2" w:rsidRPr="007413D2" w:rsidRDefault="007413D2" w:rsidP="007413D2">
      <w:pPr>
        <w:numPr>
          <w:ilvl w:val="0"/>
          <w:numId w:val="3"/>
        </w:numPr>
        <w:spacing w:line="480" w:lineRule="auto"/>
        <w:ind w:left="851" w:hanging="425"/>
        <w:contextualSpacing/>
        <w:jc w:val="both"/>
        <w:rPr>
          <w:rFonts w:ascii="Times New Roman" w:hAnsi="Times New Roman" w:cs="Times New Roman"/>
          <w:sz w:val="24"/>
          <w:szCs w:val="24"/>
        </w:rPr>
      </w:pPr>
      <w:r w:rsidRPr="007413D2">
        <w:rPr>
          <w:rFonts w:ascii="Times New Roman" w:hAnsi="Times New Roman" w:cs="Times New Roman"/>
          <w:sz w:val="24"/>
          <w:szCs w:val="24"/>
        </w:rPr>
        <w:t>Untuk mengetahui pengaruh Ukuran Perusahaan terhadap Penghindaran Pajak (</w:t>
      </w:r>
      <w:r w:rsidRPr="007413D2">
        <w:rPr>
          <w:rFonts w:ascii="Times New Roman" w:hAnsi="Times New Roman" w:cs="Times New Roman"/>
          <w:i/>
          <w:sz w:val="24"/>
          <w:szCs w:val="24"/>
        </w:rPr>
        <w:t xml:space="preserve">tax </w:t>
      </w:r>
      <w:r w:rsidRPr="007413D2">
        <w:rPr>
          <w:rFonts w:ascii="Times New Roman" w:hAnsi="Times New Roman" w:cs="Times New Roman"/>
          <w:sz w:val="24"/>
          <w:szCs w:val="24"/>
        </w:rPr>
        <w:t>avoidance).</w:t>
      </w:r>
    </w:p>
    <w:p w:rsidR="007413D2" w:rsidRPr="007413D2" w:rsidRDefault="007413D2" w:rsidP="007413D2">
      <w:pPr>
        <w:numPr>
          <w:ilvl w:val="0"/>
          <w:numId w:val="3"/>
        </w:numPr>
        <w:spacing w:line="480" w:lineRule="auto"/>
        <w:ind w:left="851" w:hanging="425"/>
        <w:contextualSpacing/>
        <w:jc w:val="both"/>
        <w:rPr>
          <w:rFonts w:ascii="Times New Roman" w:hAnsi="Times New Roman" w:cs="Times New Roman"/>
          <w:sz w:val="24"/>
          <w:szCs w:val="24"/>
        </w:rPr>
      </w:pPr>
      <w:r w:rsidRPr="007413D2">
        <w:rPr>
          <w:rFonts w:ascii="Times New Roman" w:hAnsi="Times New Roman" w:cs="Times New Roman"/>
          <w:sz w:val="24"/>
          <w:szCs w:val="24"/>
        </w:rPr>
        <w:t>Untuk mengetahui pengaruh Profitabilitas terhadap Penghindaran Pajak (</w:t>
      </w:r>
      <w:r w:rsidRPr="007413D2">
        <w:rPr>
          <w:rFonts w:ascii="Times New Roman" w:hAnsi="Times New Roman" w:cs="Times New Roman"/>
          <w:i/>
          <w:sz w:val="24"/>
          <w:szCs w:val="24"/>
        </w:rPr>
        <w:t xml:space="preserve">tax </w:t>
      </w:r>
      <w:r w:rsidRPr="007413D2">
        <w:rPr>
          <w:rFonts w:ascii="Times New Roman" w:hAnsi="Times New Roman" w:cs="Times New Roman"/>
          <w:sz w:val="24"/>
          <w:szCs w:val="24"/>
        </w:rPr>
        <w:t>avoidance).</w:t>
      </w:r>
    </w:p>
    <w:p w:rsidR="007413D2" w:rsidRPr="007413D2" w:rsidRDefault="007413D2" w:rsidP="007413D2">
      <w:pPr>
        <w:numPr>
          <w:ilvl w:val="0"/>
          <w:numId w:val="3"/>
        </w:numPr>
        <w:spacing w:line="480" w:lineRule="auto"/>
        <w:ind w:left="851" w:hanging="425"/>
        <w:contextualSpacing/>
        <w:jc w:val="both"/>
        <w:rPr>
          <w:rFonts w:ascii="Times New Roman" w:hAnsi="Times New Roman" w:cs="Times New Roman"/>
          <w:sz w:val="24"/>
          <w:szCs w:val="24"/>
        </w:rPr>
      </w:pPr>
      <w:r w:rsidRPr="007413D2">
        <w:rPr>
          <w:rFonts w:ascii="Times New Roman" w:hAnsi="Times New Roman" w:cs="Times New Roman"/>
          <w:sz w:val="24"/>
          <w:szCs w:val="24"/>
        </w:rPr>
        <w:t>Untuk mengetahui pengaruh Leverage terhadap penghindaran pajak (</w:t>
      </w:r>
      <w:r w:rsidRPr="007413D2">
        <w:rPr>
          <w:rFonts w:ascii="Times New Roman" w:hAnsi="Times New Roman" w:cs="Times New Roman"/>
          <w:i/>
          <w:sz w:val="24"/>
          <w:szCs w:val="24"/>
        </w:rPr>
        <w:t>tax</w:t>
      </w:r>
      <w:r w:rsidRPr="007413D2">
        <w:rPr>
          <w:rFonts w:ascii="Times New Roman" w:hAnsi="Times New Roman" w:cs="Times New Roman"/>
          <w:sz w:val="24"/>
          <w:szCs w:val="24"/>
        </w:rPr>
        <w:t xml:space="preserve"> avoidance).</w:t>
      </w:r>
    </w:p>
    <w:p w:rsidR="007413D2" w:rsidRPr="007413D2" w:rsidRDefault="007413D2" w:rsidP="007413D2">
      <w:pPr>
        <w:keepNext/>
        <w:keepLines/>
        <w:numPr>
          <w:ilvl w:val="0"/>
          <w:numId w:val="5"/>
        </w:numPr>
        <w:spacing w:before="40" w:after="0" w:line="480" w:lineRule="auto"/>
        <w:outlineLvl w:val="1"/>
        <w:rPr>
          <w:rFonts w:ascii="Times New Roman" w:eastAsiaTheme="majorEastAsia" w:hAnsi="Times New Roman" w:cs="Times New Roman"/>
          <w:b/>
          <w:sz w:val="24"/>
          <w:szCs w:val="24"/>
        </w:rPr>
      </w:pPr>
      <w:r w:rsidRPr="007413D2">
        <w:rPr>
          <w:rFonts w:ascii="Times New Roman" w:eastAsiaTheme="majorEastAsia" w:hAnsi="Times New Roman" w:cs="Times New Roman"/>
          <w:b/>
          <w:sz w:val="24"/>
          <w:szCs w:val="24"/>
        </w:rPr>
        <w:t>Manfaat Penelitian</w:t>
      </w:r>
    </w:p>
    <w:p w:rsidR="007413D2" w:rsidRPr="007413D2" w:rsidRDefault="007413D2" w:rsidP="007413D2">
      <w:pPr>
        <w:spacing w:line="480" w:lineRule="auto"/>
        <w:ind w:left="360"/>
        <w:contextualSpacing/>
        <w:jc w:val="both"/>
        <w:rPr>
          <w:rFonts w:ascii="Times New Roman" w:hAnsi="Times New Roman" w:cs="Times New Roman"/>
          <w:b/>
          <w:sz w:val="24"/>
          <w:szCs w:val="24"/>
        </w:rPr>
      </w:pPr>
      <w:r w:rsidRPr="007413D2">
        <w:rPr>
          <w:rFonts w:ascii="Times New Roman" w:hAnsi="Times New Roman" w:cs="Times New Roman"/>
          <w:sz w:val="24"/>
          <w:szCs w:val="24"/>
        </w:rPr>
        <w:t>Hasil penelitian yang diperoleh diharapkan akan berguna bagi:</w:t>
      </w:r>
    </w:p>
    <w:p w:rsidR="007413D2" w:rsidRPr="007413D2" w:rsidRDefault="007413D2" w:rsidP="007413D2">
      <w:pPr>
        <w:numPr>
          <w:ilvl w:val="0"/>
          <w:numId w:val="6"/>
        </w:numPr>
        <w:autoSpaceDE w:val="0"/>
        <w:autoSpaceDN w:val="0"/>
        <w:adjustRightInd w:val="0"/>
        <w:spacing w:after="0" w:line="480" w:lineRule="auto"/>
        <w:contextualSpacing/>
        <w:jc w:val="both"/>
        <w:rPr>
          <w:rFonts w:ascii="Times New Roman" w:hAnsi="Times New Roman" w:cs="Times New Roman"/>
          <w:sz w:val="24"/>
          <w:szCs w:val="24"/>
        </w:rPr>
      </w:pPr>
      <w:r w:rsidRPr="007413D2">
        <w:rPr>
          <w:rFonts w:ascii="Times New Roman" w:hAnsi="Times New Roman" w:cs="Times New Roman"/>
          <w:sz w:val="24"/>
          <w:szCs w:val="24"/>
        </w:rPr>
        <w:t>Pemerintah</w:t>
      </w:r>
    </w:p>
    <w:p w:rsidR="007413D2" w:rsidRPr="007413D2" w:rsidRDefault="007413D2" w:rsidP="007413D2">
      <w:pPr>
        <w:autoSpaceDE w:val="0"/>
        <w:autoSpaceDN w:val="0"/>
        <w:adjustRightInd w:val="0"/>
        <w:spacing w:after="0" w:line="480" w:lineRule="auto"/>
        <w:ind w:left="1134" w:firstLine="338"/>
        <w:contextualSpacing/>
        <w:jc w:val="both"/>
        <w:rPr>
          <w:rFonts w:ascii="Times New Roman" w:hAnsi="Times New Roman" w:cs="Times New Roman"/>
          <w:sz w:val="24"/>
          <w:szCs w:val="24"/>
        </w:rPr>
      </w:pPr>
      <w:r w:rsidRPr="007413D2">
        <w:rPr>
          <w:rFonts w:ascii="Times New Roman" w:hAnsi="Times New Roman" w:cs="Times New Roman"/>
          <w:sz w:val="24"/>
          <w:szCs w:val="24"/>
        </w:rPr>
        <w:t>Penelitian ini diharapkan dapat membantu pemerintah dalam mengawasi aktivitas perusahaan yang terindikasi melakukan tax avoidance, sehingga pemerintah dalam hal ini khususnya Direktorat Jendral Pajak dapat mempertimbangkan untuk membuat kebijakan-kebijakan yang lebih baik agar perusahaan tidak bisa memanfaatkan celah (</w:t>
      </w:r>
      <w:r w:rsidRPr="007413D2">
        <w:rPr>
          <w:rFonts w:ascii="Times New Roman" w:hAnsi="Times New Roman" w:cs="Times New Roman"/>
          <w:i/>
          <w:sz w:val="24"/>
          <w:szCs w:val="24"/>
        </w:rPr>
        <w:t>loopholes</w:t>
      </w:r>
      <w:r w:rsidRPr="007413D2">
        <w:rPr>
          <w:rFonts w:ascii="Times New Roman" w:hAnsi="Times New Roman" w:cs="Times New Roman"/>
          <w:sz w:val="24"/>
          <w:szCs w:val="24"/>
        </w:rPr>
        <w:t>) yang terdapat dalam peraturan pajak.</w:t>
      </w:r>
    </w:p>
    <w:p w:rsidR="007413D2" w:rsidRPr="007413D2" w:rsidRDefault="007413D2" w:rsidP="007413D2">
      <w:pPr>
        <w:numPr>
          <w:ilvl w:val="0"/>
          <w:numId w:val="6"/>
        </w:numPr>
        <w:autoSpaceDE w:val="0"/>
        <w:autoSpaceDN w:val="0"/>
        <w:adjustRightInd w:val="0"/>
        <w:spacing w:after="0" w:line="480" w:lineRule="auto"/>
        <w:contextualSpacing/>
        <w:jc w:val="both"/>
        <w:rPr>
          <w:rFonts w:ascii="Times New Roman" w:hAnsi="Times New Roman" w:cs="Times New Roman"/>
          <w:sz w:val="24"/>
          <w:szCs w:val="24"/>
        </w:rPr>
      </w:pPr>
      <w:r w:rsidRPr="007413D2">
        <w:rPr>
          <w:rFonts w:ascii="Times New Roman" w:hAnsi="Times New Roman" w:cs="Times New Roman"/>
          <w:sz w:val="24"/>
          <w:szCs w:val="24"/>
        </w:rPr>
        <w:t>Perusahaan</w:t>
      </w:r>
    </w:p>
    <w:p w:rsidR="007413D2" w:rsidRPr="007413D2" w:rsidRDefault="007413D2" w:rsidP="007413D2">
      <w:pPr>
        <w:autoSpaceDE w:val="0"/>
        <w:autoSpaceDN w:val="0"/>
        <w:adjustRightInd w:val="0"/>
        <w:spacing w:after="0" w:line="480" w:lineRule="auto"/>
        <w:ind w:left="720" w:firstLine="720"/>
        <w:jc w:val="both"/>
        <w:rPr>
          <w:rFonts w:ascii="Times New Roman" w:hAnsi="Times New Roman" w:cs="Times New Roman"/>
          <w:i/>
          <w:iCs/>
          <w:sz w:val="24"/>
          <w:szCs w:val="24"/>
        </w:rPr>
      </w:pPr>
      <w:r w:rsidRPr="007413D2">
        <w:rPr>
          <w:rFonts w:ascii="Times New Roman" w:hAnsi="Times New Roman" w:cs="Times New Roman"/>
          <w:sz w:val="24"/>
          <w:szCs w:val="24"/>
        </w:rPr>
        <w:t>Memberikan informasi bagi perusahaan apakah penghindaran pajak (</w:t>
      </w:r>
      <w:r w:rsidRPr="007413D2">
        <w:rPr>
          <w:rFonts w:ascii="Times New Roman" w:hAnsi="Times New Roman" w:cs="Times New Roman"/>
          <w:i/>
          <w:iCs/>
          <w:sz w:val="24"/>
          <w:szCs w:val="24"/>
        </w:rPr>
        <w:t>tax</w:t>
      </w:r>
    </w:p>
    <w:p w:rsidR="007413D2" w:rsidRPr="007413D2" w:rsidRDefault="007413D2" w:rsidP="007413D2">
      <w:pPr>
        <w:autoSpaceDE w:val="0"/>
        <w:autoSpaceDN w:val="0"/>
        <w:adjustRightInd w:val="0"/>
        <w:spacing w:after="0" w:line="480" w:lineRule="auto"/>
        <w:ind w:left="1134"/>
        <w:jc w:val="both"/>
        <w:rPr>
          <w:rFonts w:ascii="Times New Roman" w:hAnsi="Times New Roman" w:cs="Times New Roman"/>
          <w:sz w:val="24"/>
          <w:szCs w:val="24"/>
        </w:rPr>
      </w:pPr>
      <w:r w:rsidRPr="007413D2">
        <w:rPr>
          <w:rFonts w:ascii="Times New Roman" w:hAnsi="Times New Roman" w:cs="Times New Roman"/>
          <w:i/>
          <w:iCs/>
          <w:sz w:val="24"/>
          <w:szCs w:val="24"/>
        </w:rPr>
        <w:lastRenderedPageBreak/>
        <w:t>avoidance</w:t>
      </w:r>
      <w:r w:rsidRPr="007413D2">
        <w:rPr>
          <w:rFonts w:ascii="Times New Roman" w:hAnsi="Times New Roman" w:cs="Times New Roman"/>
          <w:sz w:val="24"/>
          <w:szCs w:val="24"/>
        </w:rPr>
        <w:t>) dapat memberikan manfaat yaitu membuat nilai perusahaan menjadi lebih baik atau sebaliknya.</w:t>
      </w:r>
    </w:p>
    <w:p w:rsidR="007413D2" w:rsidRPr="007413D2" w:rsidRDefault="007413D2" w:rsidP="007413D2">
      <w:pPr>
        <w:numPr>
          <w:ilvl w:val="0"/>
          <w:numId w:val="6"/>
        </w:numPr>
        <w:autoSpaceDE w:val="0"/>
        <w:autoSpaceDN w:val="0"/>
        <w:adjustRightInd w:val="0"/>
        <w:spacing w:after="0" w:line="480" w:lineRule="auto"/>
        <w:contextualSpacing/>
        <w:jc w:val="both"/>
        <w:rPr>
          <w:rFonts w:ascii="Times New Roman" w:hAnsi="Times New Roman" w:cs="Times New Roman"/>
          <w:sz w:val="24"/>
          <w:szCs w:val="24"/>
        </w:rPr>
      </w:pPr>
      <w:r w:rsidRPr="007413D2">
        <w:rPr>
          <w:rFonts w:ascii="Times New Roman" w:hAnsi="Times New Roman" w:cs="Times New Roman"/>
          <w:sz w:val="24"/>
          <w:szCs w:val="24"/>
        </w:rPr>
        <w:t>Investor</w:t>
      </w:r>
    </w:p>
    <w:p w:rsidR="007413D2" w:rsidRPr="007413D2" w:rsidRDefault="007413D2" w:rsidP="007413D2">
      <w:pPr>
        <w:autoSpaceDE w:val="0"/>
        <w:autoSpaceDN w:val="0"/>
        <w:adjustRightInd w:val="0"/>
        <w:spacing w:after="0" w:line="480" w:lineRule="auto"/>
        <w:ind w:left="720" w:firstLine="720"/>
        <w:jc w:val="both"/>
        <w:rPr>
          <w:rFonts w:ascii="Times New Roman" w:hAnsi="Times New Roman" w:cs="Times New Roman"/>
          <w:sz w:val="24"/>
          <w:szCs w:val="24"/>
        </w:rPr>
      </w:pPr>
      <w:r w:rsidRPr="007413D2">
        <w:rPr>
          <w:rFonts w:ascii="Times New Roman" w:hAnsi="Times New Roman" w:cs="Times New Roman"/>
          <w:sz w:val="24"/>
          <w:szCs w:val="24"/>
        </w:rPr>
        <w:t>Memberikan masukan kepada para investor untuk mempertimbangkan dana</w:t>
      </w:r>
    </w:p>
    <w:p w:rsidR="007413D2" w:rsidRPr="007413D2" w:rsidRDefault="007413D2" w:rsidP="007413D2">
      <w:pPr>
        <w:autoSpaceDE w:val="0"/>
        <w:autoSpaceDN w:val="0"/>
        <w:adjustRightInd w:val="0"/>
        <w:spacing w:after="0" w:line="480" w:lineRule="auto"/>
        <w:ind w:left="1134"/>
        <w:jc w:val="both"/>
        <w:rPr>
          <w:rFonts w:ascii="Times New Roman" w:hAnsi="Times New Roman" w:cs="Times New Roman"/>
          <w:sz w:val="24"/>
          <w:szCs w:val="24"/>
        </w:rPr>
      </w:pPr>
      <w:r w:rsidRPr="007413D2">
        <w:rPr>
          <w:rFonts w:ascii="Times New Roman" w:hAnsi="Times New Roman" w:cs="Times New Roman"/>
          <w:sz w:val="24"/>
          <w:szCs w:val="24"/>
        </w:rPr>
        <w:t>yang akan diinvestasikannya. Sebelum menginvestasikan sahamnya, investor</w:t>
      </w:r>
    </w:p>
    <w:p w:rsidR="007413D2" w:rsidRPr="007413D2" w:rsidRDefault="007413D2" w:rsidP="007413D2">
      <w:pPr>
        <w:autoSpaceDE w:val="0"/>
        <w:autoSpaceDN w:val="0"/>
        <w:adjustRightInd w:val="0"/>
        <w:spacing w:after="0" w:line="480" w:lineRule="auto"/>
        <w:ind w:left="1134"/>
        <w:jc w:val="both"/>
        <w:rPr>
          <w:rFonts w:ascii="Times New Roman" w:hAnsi="Times New Roman" w:cs="Times New Roman"/>
          <w:sz w:val="24"/>
          <w:szCs w:val="24"/>
        </w:rPr>
      </w:pPr>
      <w:r w:rsidRPr="007413D2">
        <w:rPr>
          <w:rFonts w:ascii="Times New Roman" w:hAnsi="Times New Roman" w:cs="Times New Roman"/>
          <w:sz w:val="24"/>
          <w:szCs w:val="24"/>
        </w:rPr>
        <w:t xml:space="preserve">akan melihat apakah </w:t>
      </w:r>
      <w:r w:rsidRPr="007413D2">
        <w:rPr>
          <w:rFonts w:ascii="Times New Roman" w:hAnsi="Times New Roman" w:cs="Times New Roman"/>
          <w:i/>
          <w:iCs/>
          <w:sz w:val="24"/>
          <w:szCs w:val="24"/>
        </w:rPr>
        <w:t xml:space="preserve">tax avoidance </w:t>
      </w:r>
      <w:r w:rsidRPr="007413D2">
        <w:rPr>
          <w:rFonts w:ascii="Times New Roman" w:hAnsi="Times New Roman" w:cs="Times New Roman"/>
          <w:sz w:val="24"/>
          <w:szCs w:val="24"/>
        </w:rPr>
        <w:t xml:space="preserve">yang dilakukan perusahaan akan memberikan </w:t>
      </w:r>
      <w:r w:rsidRPr="007413D2">
        <w:rPr>
          <w:rFonts w:ascii="Times New Roman" w:hAnsi="Times New Roman" w:cs="Times New Roman"/>
          <w:i/>
          <w:iCs/>
          <w:sz w:val="24"/>
          <w:szCs w:val="24"/>
        </w:rPr>
        <w:t xml:space="preserve">benefit </w:t>
      </w:r>
      <w:r w:rsidRPr="007413D2">
        <w:rPr>
          <w:rFonts w:ascii="Times New Roman" w:hAnsi="Times New Roman" w:cs="Times New Roman"/>
          <w:sz w:val="24"/>
          <w:szCs w:val="24"/>
        </w:rPr>
        <w:t xml:space="preserve">untuk menanggulangi beban pajak atau sebaliknya. </w:t>
      </w:r>
    </w:p>
    <w:p w:rsidR="007413D2" w:rsidRPr="007413D2" w:rsidRDefault="007413D2" w:rsidP="007413D2">
      <w:pPr>
        <w:autoSpaceDE w:val="0"/>
        <w:autoSpaceDN w:val="0"/>
        <w:adjustRightInd w:val="0"/>
        <w:spacing w:after="0" w:line="480" w:lineRule="auto"/>
        <w:ind w:left="1134"/>
        <w:jc w:val="both"/>
        <w:rPr>
          <w:rFonts w:ascii="Times New Roman" w:hAnsi="Times New Roman" w:cs="Times New Roman"/>
          <w:sz w:val="24"/>
          <w:szCs w:val="24"/>
        </w:rPr>
      </w:pPr>
    </w:p>
    <w:p w:rsidR="007413D2" w:rsidRPr="007413D2" w:rsidRDefault="007413D2" w:rsidP="007413D2">
      <w:pPr>
        <w:spacing w:line="480" w:lineRule="auto"/>
        <w:jc w:val="both"/>
        <w:rPr>
          <w:rFonts w:ascii="Times New Roman" w:hAnsi="Times New Roman" w:cs="Times New Roman"/>
          <w:sz w:val="24"/>
          <w:szCs w:val="24"/>
        </w:rPr>
      </w:pPr>
    </w:p>
    <w:p w:rsidR="00333B99" w:rsidRDefault="00333B99"/>
    <w:sectPr w:rsidR="00333B99" w:rsidSect="007413D2">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38B" w:rsidRDefault="005D338B" w:rsidP="007413D2">
      <w:pPr>
        <w:spacing w:after="0" w:line="240" w:lineRule="auto"/>
      </w:pPr>
      <w:r>
        <w:separator/>
      </w:r>
    </w:p>
  </w:endnote>
  <w:endnote w:type="continuationSeparator" w:id="0">
    <w:p w:rsidR="005D338B" w:rsidRDefault="005D338B" w:rsidP="00741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D2" w:rsidRDefault="007413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895638"/>
      <w:docPartObj>
        <w:docPartGallery w:val="Page Numbers (Bottom of Page)"/>
        <w:docPartUnique/>
      </w:docPartObj>
    </w:sdtPr>
    <w:sdtEndPr>
      <w:rPr>
        <w:noProof/>
      </w:rPr>
    </w:sdtEndPr>
    <w:sdtContent>
      <w:bookmarkStart w:id="0" w:name="_GoBack" w:displacedByCustomXml="prev"/>
      <w:bookmarkEnd w:id="0" w:displacedByCustomXml="prev"/>
      <w:p w:rsidR="007413D2" w:rsidRDefault="007413D2">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7413D2" w:rsidRDefault="007413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D2" w:rsidRDefault="00741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38B" w:rsidRDefault="005D338B" w:rsidP="007413D2">
      <w:pPr>
        <w:spacing w:after="0" w:line="240" w:lineRule="auto"/>
      </w:pPr>
      <w:r>
        <w:separator/>
      </w:r>
    </w:p>
  </w:footnote>
  <w:footnote w:type="continuationSeparator" w:id="0">
    <w:p w:rsidR="005D338B" w:rsidRDefault="005D338B" w:rsidP="00741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D2" w:rsidRDefault="007413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D2" w:rsidRDefault="007413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3D2" w:rsidRDefault="00741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3D5B"/>
    <w:multiLevelType w:val="hybridMultilevel"/>
    <w:tmpl w:val="5690292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2C969EF"/>
    <w:multiLevelType w:val="hybridMultilevel"/>
    <w:tmpl w:val="D01A0698"/>
    <w:lvl w:ilvl="0" w:tplc="3A74F8B6">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47E5CFC"/>
    <w:multiLevelType w:val="hybridMultilevel"/>
    <w:tmpl w:val="1786EF2E"/>
    <w:lvl w:ilvl="0" w:tplc="39468A3A">
      <w:start w:val="1"/>
      <w:numFmt w:val="upperLetter"/>
      <w:lvlText w:val="%1."/>
      <w:lvlJc w:val="left"/>
      <w:pPr>
        <w:ind w:left="360" w:hanging="360"/>
      </w:pPr>
      <w:rPr>
        <w:rFonts w:ascii="Times New Roman" w:hAnsi="Times New Roman" w:cs="Times New Roman" w:hint="default"/>
        <w:color w:val="auto"/>
        <w:sz w:val="24"/>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451C0CF8"/>
    <w:multiLevelType w:val="hybridMultilevel"/>
    <w:tmpl w:val="A0ECEA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56E36F2"/>
    <w:multiLevelType w:val="hybridMultilevel"/>
    <w:tmpl w:val="8FECFD86"/>
    <w:lvl w:ilvl="0" w:tplc="BF5E1ACC">
      <w:start w:val="1"/>
      <w:numFmt w:val="decimal"/>
      <w:lvlText w:val="%1."/>
      <w:lvlJc w:val="left"/>
      <w:pPr>
        <w:ind w:left="1440" w:hanging="360"/>
      </w:pPr>
      <w:rPr>
        <w:b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77886DC4"/>
    <w:multiLevelType w:val="multilevel"/>
    <w:tmpl w:val="0421001D"/>
    <w:styleLink w:val="Style2"/>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D2"/>
    <w:rsid w:val="00333B99"/>
    <w:rsid w:val="005D338B"/>
    <w:rsid w:val="007413D2"/>
    <w:rsid w:val="00A12E67"/>
    <w:rsid w:val="00F8212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F8212C"/>
    <w:pPr>
      <w:numPr>
        <w:numId w:val="1"/>
      </w:numPr>
    </w:pPr>
  </w:style>
  <w:style w:type="paragraph" w:styleId="Header">
    <w:name w:val="header"/>
    <w:basedOn w:val="Normal"/>
    <w:link w:val="HeaderChar"/>
    <w:uiPriority w:val="99"/>
    <w:unhideWhenUsed/>
    <w:rsid w:val="00741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3D2"/>
  </w:style>
  <w:style w:type="paragraph" w:styleId="Footer">
    <w:name w:val="footer"/>
    <w:basedOn w:val="Normal"/>
    <w:link w:val="FooterChar"/>
    <w:uiPriority w:val="99"/>
    <w:unhideWhenUsed/>
    <w:rsid w:val="00741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F8212C"/>
    <w:pPr>
      <w:numPr>
        <w:numId w:val="1"/>
      </w:numPr>
    </w:pPr>
  </w:style>
  <w:style w:type="paragraph" w:styleId="Header">
    <w:name w:val="header"/>
    <w:basedOn w:val="Normal"/>
    <w:link w:val="HeaderChar"/>
    <w:uiPriority w:val="99"/>
    <w:unhideWhenUsed/>
    <w:rsid w:val="00741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3D2"/>
  </w:style>
  <w:style w:type="paragraph" w:styleId="Footer">
    <w:name w:val="footer"/>
    <w:basedOn w:val="Normal"/>
    <w:link w:val="FooterChar"/>
    <w:uiPriority w:val="99"/>
    <w:unhideWhenUsed/>
    <w:rsid w:val="00741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putan6.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8577</Words>
  <Characters>48890</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2019-09-24T04:54:00Z</dcterms:created>
  <dcterms:modified xsi:type="dcterms:W3CDTF">2019-09-24T04:56:00Z</dcterms:modified>
</cp:coreProperties>
</file>