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9" w:rsidRDefault="00475A09" w:rsidP="00475A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475A09" w:rsidRPr="00307106" w:rsidRDefault="00475A09" w:rsidP="00475A0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75A09" w:rsidRPr="00307106" w:rsidRDefault="00475A09" w:rsidP="00475A09">
      <w:pPr>
        <w:pStyle w:val="ListParagraph"/>
        <w:tabs>
          <w:tab w:val="left" w:leader="dot" w:pos="8222"/>
        </w:tabs>
        <w:spacing w:line="36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106">
        <w:rPr>
          <w:rFonts w:ascii="Times New Roman" w:hAnsi="Times New Roman" w:cs="Times New Roman"/>
          <w:color w:val="000000" w:themeColor="text1"/>
          <w:sz w:val="24"/>
          <w:szCs w:val="24"/>
        </w:rPr>
        <w:t>Gambar 1.1 Perkembangan Pasar Industri Kosmetik di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475A09" w:rsidRPr="00307106" w:rsidRDefault="00475A09" w:rsidP="00475A09">
      <w:pPr>
        <w:tabs>
          <w:tab w:val="left" w:leader="dot" w:pos="8222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7106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3.1 Perkembangan Industri Kosmetik di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18</w:t>
      </w:r>
    </w:p>
    <w:p w:rsidR="00475A09" w:rsidRPr="00475A09" w:rsidRDefault="00475A09" w:rsidP="00475A09">
      <w:pPr>
        <w:tabs>
          <w:tab w:val="left" w:leader="dot" w:pos="8222"/>
        </w:tabs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475A09">
        <w:rPr>
          <w:rStyle w:val="Hyperlink"/>
          <w:rFonts w:ascii="Times New Roman" w:hAnsi="Times New Roman" w:cs="Times New Roman"/>
          <w:color w:val="auto"/>
          <w:sz w:val="24"/>
          <w:u w:val="none"/>
        </w:rPr>
        <w:t>Gambar 3.2 Perkembangan Ekspor-Impor Komestik Indonesia</w:t>
      </w:r>
      <w:r w:rsidRPr="00475A09">
        <w:rPr>
          <w:rStyle w:val="Hyperlink"/>
          <w:rFonts w:ascii="Times New Roman" w:hAnsi="Times New Roman" w:cs="Times New Roman"/>
          <w:color w:val="auto"/>
          <w:sz w:val="24"/>
          <w:u w:val="none"/>
        </w:rPr>
        <w:tab/>
        <w:t>18</w:t>
      </w:r>
      <w:bookmarkStart w:id="0" w:name="_GoBack"/>
      <w:bookmarkEnd w:id="0"/>
    </w:p>
    <w:p w:rsidR="00475A09" w:rsidRPr="00307106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307106">
        <w:rPr>
          <w:rFonts w:ascii="Times New Roman" w:hAnsi="Times New Roman" w:cs="Times New Roman"/>
          <w:sz w:val="23"/>
          <w:szCs w:val="23"/>
        </w:rPr>
        <w:t>Gambar 3.3 Porter’s Five Forces Model</w:t>
      </w:r>
      <w:r>
        <w:rPr>
          <w:rFonts w:ascii="Times New Roman" w:hAnsi="Times New Roman" w:cs="Times New Roman"/>
          <w:sz w:val="23"/>
          <w:szCs w:val="23"/>
        </w:rPr>
        <w:tab/>
        <w:t>27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 xml:space="preserve">Gambar 4.1 </w:t>
      </w:r>
      <w:r w:rsidRPr="00307106">
        <w:rPr>
          <w:rFonts w:ascii="Times New Roman" w:hAnsi="Times New Roman" w:cs="Times New Roman"/>
          <w:i/>
          <w:sz w:val="24"/>
        </w:rPr>
        <w:t>AHA 7 Whitehead Power Liquid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44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 xml:space="preserve">Gambar 4.2 </w:t>
      </w:r>
      <w:r w:rsidRPr="00307106">
        <w:rPr>
          <w:rFonts w:ascii="Times New Roman" w:hAnsi="Times New Roman" w:cs="Times New Roman"/>
          <w:i/>
          <w:sz w:val="24"/>
        </w:rPr>
        <w:t>Covers Killing Cushion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44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 xml:space="preserve">Gambar 4.3 </w:t>
      </w:r>
      <w:r w:rsidRPr="00307106">
        <w:rPr>
          <w:rFonts w:ascii="Times New Roman" w:hAnsi="Times New Roman" w:cs="Times New Roman"/>
          <w:i/>
          <w:sz w:val="24"/>
        </w:rPr>
        <w:t>Grow Vita Propolis Ampoule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45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 xml:space="preserve">Gambar 4.4 </w:t>
      </w:r>
      <w:r w:rsidRPr="00307106">
        <w:rPr>
          <w:rFonts w:ascii="Times New Roman" w:hAnsi="Times New Roman" w:cs="Times New Roman"/>
          <w:i/>
          <w:sz w:val="24"/>
        </w:rPr>
        <w:t>Milk Tint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45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 xml:space="preserve">Gambar 4.5 Logo </w:t>
      </w:r>
      <w:r w:rsidRPr="00307106">
        <w:rPr>
          <w:rFonts w:ascii="Times New Roman" w:hAnsi="Times New Roman" w:cs="Times New Roman"/>
          <w:i/>
          <w:sz w:val="24"/>
          <w:lang w:val="en-US"/>
        </w:rPr>
        <w:t>Fantastic Cosmetic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46</w:t>
      </w:r>
    </w:p>
    <w:p w:rsidR="00475A09" w:rsidRPr="00307106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Gambar 4.6 Saluran Pemasaran Konsumen dan Bisnis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62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Gambar 4.7 Tampilan </w:t>
      </w:r>
      <w:r w:rsidRPr="00307106">
        <w:rPr>
          <w:rFonts w:ascii="Times New Roman" w:hAnsi="Times New Roman" w:cs="Times New Roman"/>
          <w:i/>
          <w:sz w:val="24"/>
          <w:szCs w:val="24"/>
        </w:rPr>
        <w:t>Instagram Fantastic Cosmetic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07106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4.8 Halaman </w:t>
      </w:r>
      <w:r w:rsidRPr="00307106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Facebook Fantastic Cosmetic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68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Gambar 4.9 Kartu Nama </w:t>
      </w:r>
      <w:r w:rsidRPr="00307106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Gambar 5.1 Proses Operasi </w:t>
      </w:r>
      <w:r w:rsidRPr="00307106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Gambar 5.2 Alur Produk </w:t>
      </w:r>
      <w:r w:rsidRPr="00307106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475A09" w:rsidRPr="00307106" w:rsidRDefault="00475A09" w:rsidP="00475A09">
      <w:pPr>
        <w:pStyle w:val="ListParagraph"/>
        <w:tabs>
          <w:tab w:val="left" w:leader="dot" w:pos="8222"/>
        </w:tabs>
        <w:spacing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>Gambar 5.3 Alur Pembelian Persediaan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07106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5.4 Contoh Telepon </w:t>
      </w:r>
      <w:r w:rsidRPr="00307106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Fantastic Cosmetic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85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Gambar 5.5 Contoh Komputer </w:t>
      </w:r>
      <w:r w:rsidRPr="00307106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Gambar 5.6 Contoh </w:t>
      </w:r>
      <w:r w:rsidRPr="00307106">
        <w:rPr>
          <w:rFonts w:ascii="Times New Roman" w:hAnsi="Times New Roman" w:cs="Times New Roman"/>
          <w:i/>
          <w:sz w:val="24"/>
          <w:szCs w:val="24"/>
        </w:rPr>
        <w:t>Printer Dot Matrix Fantastic Cosmetic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475A09" w:rsidRPr="00307106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>Gambar 5.7 Layout Lantai 1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475A09" w:rsidRPr="00307106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Gambar 5.8 Layout Lantai 2</w:t>
      </w:r>
      <w:r>
        <w:rPr>
          <w:rFonts w:ascii="Times New Roman" w:hAnsi="Times New Roman" w:cs="Times New Roman"/>
          <w:sz w:val="24"/>
        </w:rPr>
        <w:tab/>
        <w:t>87</w:t>
      </w:r>
    </w:p>
    <w:p w:rsidR="00475A09" w:rsidRPr="00307106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lastRenderedPageBreak/>
        <w:t>Gambar 5.9 Layout Lantai 3</w:t>
      </w:r>
      <w:r>
        <w:rPr>
          <w:rFonts w:ascii="Times New Roman" w:hAnsi="Times New Roman" w:cs="Times New Roman"/>
          <w:sz w:val="24"/>
        </w:rPr>
        <w:tab/>
        <w:t>87</w:t>
      </w:r>
    </w:p>
    <w:p w:rsidR="00475A09" w:rsidRPr="00307106" w:rsidRDefault="00475A09" w:rsidP="00475A0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Gambar 5.10 Layout Lantai 4</w:t>
      </w:r>
      <w:r>
        <w:rPr>
          <w:rFonts w:ascii="Times New Roman" w:hAnsi="Times New Roman" w:cs="Times New Roman"/>
          <w:sz w:val="24"/>
        </w:rPr>
        <w:tab/>
        <w:t>88</w:t>
      </w:r>
    </w:p>
    <w:p w:rsidR="00475A09" w:rsidRPr="009854DA" w:rsidRDefault="00475A09" w:rsidP="00475A09">
      <w:pPr>
        <w:tabs>
          <w:tab w:val="left" w:leader="dot" w:pos="822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710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Gambar 6.1 Struktur Organisasi </w:t>
      </w:r>
      <w:r w:rsidRPr="0030710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Fantastic Cosmetic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95</w:t>
      </w:r>
    </w:p>
    <w:p w:rsidR="00FE699B" w:rsidRPr="00475A09" w:rsidRDefault="00FE699B" w:rsidP="00475A09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FE699B" w:rsidRPr="00475A09" w:rsidSect="00475A0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9"/>
    <w:rsid w:val="00475A09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nina.pc</dc:creator>
  <cp:lastModifiedBy>nina.pc</cp:lastModifiedBy>
  <cp:revision>1</cp:revision>
  <dcterms:created xsi:type="dcterms:W3CDTF">2019-04-03T19:01:00Z</dcterms:created>
  <dcterms:modified xsi:type="dcterms:W3CDTF">2019-04-03T19:02:00Z</dcterms:modified>
</cp:coreProperties>
</file>