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F011" w14:textId="06DFB8F1" w:rsidR="00E02A6C" w:rsidRPr="00937A15" w:rsidRDefault="00E02A6C" w:rsidP="00E02A6C">
      <w:pPr>
        <w:spacing w:line="360" w:lineRule="auto"/>
        <w:ind w:left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</w:pPr>
      <w:bookmarkStart w:id="0" w:name="_Hlk8721699"/>
      <w:r>
        <w:rPr>
          <w:rStyle w:val="Heading1Char"/>
          <w:rFonts w:cs="Times New Roman"/>
          <w:szCs w:val="24"/>
        </w:rPr>
        <w:t xml:space="preserve">PENGARUH </w:t>
      </w:r>
      <w:r>
        <w:rPr>
          <w:rStyle w:val="Heading1Char"/>
          <w:rFonts w:cs="Times New Roman"/>
          <w:szCs w:val="24"/>
          <w:lang w:val="id-ID"/>
        </w:rPr>
        <w:t xml:space="preserve">EFEKTIVITAS SOSIALISASI PP </w:t>
      </w:r>
      <w:r>
        <w:rPr>
          <w:rStyle w:val="Heading1Char"/>
          <w:rFonts w:cs="Times New Roman"/>
          <w:szCs w:val="24"/>
        </w:rPr>
        <w:t xml:space="preserve">NO. </w:t>
      </w:r>
      <w:r>
        <w:rPr>
          <w:rStyle w:val="Heading1Char"/>
          <w:rFonts w:cs="Times New Roman"/>
          <w:szCs w:val="24"/>
          <w:lang w:val="id-ID"/>
        </w:rPr>
        <w:t xml:space="preserve">23 </w:t>
      </w:r>
      <w:r>
        <w:rPr>
          <w:rStyle w:val="Heading1Char"/>
          <w:rFonts w:cs="Times New Roman"/>
          <w:szCs w:val="24"/>
        </w:rPr>
        <w:t xml:space="preserve">TAHUN 2018 </w:t>
      </w:r>
      <w:r>
        <w:rPr>
          <w:rStyle w:val="Heading1Char"/>
          <w:rFonts w:cs="Times New Roman"/>
          <w:szCs w:val="24"/>
          <w:lang w:val="id-ID"/>
        </w:rPr>
        <w:t xml:space="preserve">DAN RASA TANGGUNG JAWAB BERNEGARA TERHADAP KEPATUHAN WAJIB PAJAK </w:t>
      </w:r>
      <w:proofErr w:type="gramStart"/>
      <w:r>
        <w:rPr>
          <w:rStyle w:val="Heading1Char"/>
          <w:rFonts w:cs="Times New Roman"/>
          <w:szCs w:val="24"/>
          <w:lang w:val="id-ID"/>
        </w:rPr>
        <w:t>UMKM  DI</w:t>
      </w:r>
      <w:proofErr w:type="gramEnd"/>
      <w:r>
        <w:rPr>
          <w:rStyle w:val="Heading1Char"/>
          <w:rFonts w:cs="Times New Roman"/>
          <w:szCs w:val="24"/>
          <w:lang w:val="id-ID"/>
        </w:rPr>
        <w:t xml:space="preserve"> KPP JAKARTA SUNTER</w:t>
      </w:r>
    </w:p>
    <w:p w14:paraId="7734C092" w14:textId="47D74C62" w:rsidR="00E02A6C" w:rsidRDefault="00E02A6C" w:rsidP="00E02A6C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14775BC" w14:textId="77777777" w:rsidR="00E02A6C" w:rsidRPr="00AF280E" w:rsidRDefault="00E02A6C" w:rsidP="00E02A6C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3DCC9FBE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14:paraId="6E191BDB" w14:textId="77777777" w:rsidR="00E02A6C" w:rsidRDefault="00E02A6C" w:rsidP="00E02A6C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  <w:t>Nama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: 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ega Wibawati Djohari</w:t>
      </w:r>
    </w:p>
    <w:p w14:paraId="544E869C" w14:textId="77777777" w:rsidR="00E02A6C" w:rsidRPr="00937A15" w:rsidRDefault="00E02A6C" w:rsidP="00E02A6C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NIM    : 31150023</w:t>
      </w:r>
    </w:p>
    <w:p w14:paraId="7EC520E0" w14:textId="1978BC2A" w:rsidR="00E02A6C" w:rsidRPr="00AF280E" w:rsidRDefault="00E02A6C" w:rsidP="00E02A6C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14:paraId="6B8B346C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6670799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499B55DE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73A04F5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37DD06A4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554A10A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0AB2BFD9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067698B0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ECC5BE7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0EE56BA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6F3A795" wp14:editId="4C70AE42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2050B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1087148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INSTITUR BISNIS dan INFORMATIKA KWIK KIAN GIE</w:t>
      </w:r>
    </w:p>
    <w:p w14:paraId="2BEE9B6B" w14:textId="77777777" w:rsidR="00E02A6C" w:rsidRPr="00AF280E" w:rsidRDefault="00E02A6C" w:rsidP="00E02A6C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31154724" w14:textId="7BCD1D8D" w:rsidR="00AE031D" w:rsidRDefault="00E02A6C" w:rsidP="00E02A6C">
      <w:pPr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JANUARI 2019</w:t>
      </w:r>
      <w:bookmarkEnd w:id="0"/>
    </w:p>
    <w:sectPr w:rsidR="00A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6C"/>
    <w:rsid w:val="00AE031D"/>
    <w:rsid w:val="00E02A6C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BBE1"/>
  <w15:chartTrackingRefBased/>
  <w15:docId w15:val="{4AB2EF56-B126-4112-B043-FA6080A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6C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A6C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A6C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6C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2019-05-14T03:22:00Z</dcterms:created>
  <dcterms:modified xsi:type="dcterms:W3CDTF">2019-05-14T03:23:00Z</dcterms:modified>
</cp:coreProperties>
</file>