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39" w:rsidRPr="0078292E" w:rsidRDefault="00877739" w:rsidP="00877739">
      <w:pPr>
        <w:spacing w:line="480" w:lineRule="auto"/>
        <w:jc w:val="center"/>
        <w:rPr>
          <w:rFonts w:ascii="Times New Roman" w:hAnsi="Times New Roman" w:cs="Times New Roman"/>
          <w:b/>
          <w:sz w:val="24"/>
          <w:szCs w:val="24"/>
        </w:rPr>
      </w:pPr>
      <w:r w:rsidRPr="0078292E">
        <w:rPr>
          <w:rFonts w:ascii="Times New Roman" w:hAnsi="Times New Roman" w:cs="Times New Roman"/>
          <w:b/>
          <w:sz w:val="24"/>
          <w:szCs w:val="24"/>
        </w:rPr>
        <w:t>BAB III</w:t>
      </w:r>
    </w:p>
    <w:p w:rsidR="00877739" w:rsidRPr="0078292E" w:rsidRDefault="00877739" w:rsidP="00877739">
      <w:pPr>
        <w:spacing w:line="480" w:lineRule="auto"/>
        <w:jc w:val="center"/>
        <w:rPr>
          <w:rFonts w:ascii="Times New Roman" w:hAnsi="Times New Roman" w:cs="Times New Roman"/>
          <w:b/>
          <w:sz w:val="24"/>
          <w:szCs w:val="24"/>
        </w:rPr>
      </w:pPr>
      <w:r w:rsidRPr="0078292E">
        <w:rPr>
          <w:rFonts w:ascii="Times New Roman" w:hAnsi="Times New Roman" w:cs="Times New Roman"/>
          <w:b/>
          <w:sz w:val="24"/>
          <w:szCs w:val="24"/>
        </w:rPr>
        <w:t>METODE PENELITIAN</w:t>
      </w:r>
    </w:p>
    <w:p w:rsidR="00877739" w:rsidRDefault="00877739" w:rsidP="006B2D41">
      <w:pPr>
        <w:spacing w:line="480" w:lineRule="auto"/>
        <w:jc w:val="both"/>
        <w:rPr>
          <w:rFonts w:ascii="Times New Roman" w:hAnsi="Times New Roman" w:cs="Times New Roman"/>
          <w:sz w:val="24"/>
          <w:szCs w:val="24"/>
        </w:rPr>
      </w:pPr>
    </w:p>
    <w:p w:rsidR="00877739" w:rsidRPr="00877739" w:rsidRDefault="00877739" w:rsidP="006B2D41">
      <w:pPr>
        <w:pStyle w:val="ListParagraph"/>
        <w:numPr>
          <w:ilvl w:val="0"/>
          <w:numId w:val="1"/>
        </w:numPr>
        <w:spacing w:line="480" w:lineRule="auto"/>
        <w:jc w:val="both"/>
        <w:rPr>
          <w:rFonts w:ascii="Times New Roman" w:hAnsi="Times New Roman" w:cs="Times New Roman"/>
          <w:b/>
          <w:sz w:val="24"/>
          <w:szCs w:val="24"/>
        </w:rPr>
      </w:pPr>
      <w:r w:rsidRPr="00877739">
        <w:rPr>
          <w:rFonts w:ascii="Times New Roman" w:hAnsi="Times New Roman" w:cs="Times New Roman"/>
          <w:b/>
          <w:sz w:val="24"/>
          <w:szCs w:val="24"/>
        </w:rPr>
        <w:t xml:space="preserve">Obyek Penelitian </w:t>
      </w:r>
    </w:p>
    <w:p w:rsidR="006B2D41" w:rsidRDefault="00877739" w:rsidP="008E632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Objek pada penelitian ini adalah Tokopedia Wilayah Jakarta. Dikarenakan banyaknya jumlah konsumen Tokopedia, peneliti melakukan penyebaran kuisioner melalui </w:t>
      </w:r>
      <w:r>
        <w:rPr>
          <w:rFonts w:ascii="Times New Roman" w:hAnsi="Times New Roman" w:cs="Times New Roman"/>
          <w:i/>
          <w:sz w:val="24"/>
          <w:szCs w:val="24"/>
        </w:rPr>
        <w:t>google form</w:t>
      </w:r>
      <w:r>
        <w:rPr>
          <w:rFonts w:ascii="Times New Roman" w:hAnsi="Times New Roman" w:cs="Times New Roman"/>
          <w:sz w:val="24"/>
          <w:szCs w:val="24"/>
        </w:rPr>
        <w:t xml:space="preserve"> hal ini juga dapat mengurangi biaya serta menghemat waktu.</w:t>
      </w:r>
    </w:p>
    <w:p w:rsidR="006B2D41" w:rsidRPr="007D1712" w:rsidRDefault="006B2D41" w:rsidP="006B2D41">
      <w:pPr>
        <w:pStyle w:val="ListParagraph"/>
        <w:numPr>
          <w:ilvl w:val="0"/>
          <w:numId w:val="1"/>
        </w:numPr>
        <w:spacing w:line="480" w:lineRule="auto"/>
        <w:jc w:val="both"/>
        <w:rPr>
          <w:rFonts w:ascii="Times New Roman" w:hAnsi="Times New Roman" w:cs="Times New Roman"/>
          <w:b/>
          <w:sz w:val="24"/>
          <w:szCs w:val="24"/>
        </w:rPr>
      </w:pPr>
      <w:r w:rsidRPr="007D1712">
        <w:rPr>
          <w:rFonts w:ascii="Times New Roman" w:hAnsi="Times New Roman" w:cs="Times New Roman"/>
          <w:b/>
          <w:sz w:val="24"/>
          <w:szCs w:val="24"/>
        </w:rPr>
        <w:t>Des</w:t>
      </w:r>
      <w:r>
        <w:rPr>
          <w:rFonts w:ascii="Times New Roman" w:hAnsi="Times New Roman" w:cs="Times New Roman"/>
          <w:b/>
          <w:sz w:val="24"/>
          <w:szCs w:val="24"/>
        </w:rPr>
        <w:t>ain</w:t>
      </w:r>
      <w:r w:rsidRPr="007D1712">
        <w:rPr>
          <w:rFonts w:ascii="Times New Roman" w:hAnsi="Times New Roman" w:cs="Times New Roman"/>
          <w:b/>
          <w:sz w:val="24"/>
          <w:szCs w:val="24"/>
        </w:rPr>
        <w:t xml:space="preserve"> Penelitian</w:t>
      </w:r>
    </w:p>
    <w:p w:rsidR="006B2D41" w:rsidRPr="007D1712" w:rsidRDefault="006B2D41" w:rsidP="008E6327">
      <w:pPr>
        <w:pStyle w:val="ListParagraph"/>
        <w:spacing w:line="480" w:lineRule="auto"/>
        <w:ind w:firstLine="720"/>
        <w:jc w:val="both"/>
        <w:rPr>
          <w:rFonts w:ascii="Times New Roman" w:hAnsi="Times New Roman" w:cs="Times New Roman"/>
          <w:sz w:val="24"/>
          <w:szCs w:val="24"/>
        </w:rPr>
      </w:pPr>
      <w:r w:rsidRPr="007D1712">
        <w:rPr>
          <w:rFonts w:ascii="Times New Roman" w:hAnsi="Times New Roman" w:cs="Times New Roman"/>
          <w:sz w:val="24"/>
          <w:szCs w:val="24"/>
        </w:rPr>
        <w:t>Menurut Cooper dan Schindler (</w:t>
      </w:r>
      <w:proofErr w:type="gramStart"/>
      <w:r w:rsidRPr="007D1712">
        <w:rPr>
          <w:rFonts w:ascii="Times New Roman" w:hAnsi="Times New Roman" w:cs="Times New Roman"/>
          <w:sz w:val="24"/>
          <w:szCs w:val="24"/>
        </w:rPr>
        <w:t>2014</w:t>
      </w:r>
      <w:r>
        <w:rPr>
          <w:rFonts w:ascii="Times New Roman" w:hAnsi="Times New Roman" w:cs="Times New Roman"/>
          <w:sz w:val="24"/>
          <w:szCs w:val="24"/>
        </w:rPr>
        <w:t xml:space="preserve"> </w:t>
      </w:r>
      <w:r w:rsidRPr="007D1712">
        <w:rPr>
          <w:rFonts w:ascii="Times New Roman" w:hAnsi="Times New Roman" w:cs="Times New Roman"/>
          <w:sz w:val="24"/>
          <w:szCs w:val="24"/>
        </w:rPr>
        <w:t>:</w:t>
      </w:r>
      <w:proofErr w:type="gramEnd"/>
      <w:r w:rsidRPr="007D1712">
        <w:rPr>
          <w:rFonts w:ascii="Times New Roman" w:hAnsi="Times New Roman" w:cs="Times New Roman"/>
          <w:sz w:val="24"/>
          <w:szCs w:val="24"/>
        </w:rPr>
        <w:t xml:space="preserve"> 126-129), dalam suatu penelitian terdapat delapan bagian penting yang harus dibahas yaitu :</w:t>
      </w:r>
    </w:p>
    <w:p w:rsidR="006B2D41" w:rsidRPr="006B2D41" w:rsidRDefault="006B2D41" w:rsidP="006B2D41">
      <w:pPr>
        <w:pStyle w:val="ListParagraph"/>
        <w:numPr>
          <w:ilvl w:val="3"/>
          <w:numId w:val="1"/>
        </w:numPr>
        <w:tabs>
          <w:tab w:val="left" w:pos="1058"/>
        </w:tabs>
        <w:spacing w:line="480" w:lineRule="auto"/>
        <w:ind w:left="1134"/>
        <w:jc w:val="both"/>
        <w:rPr>
          <w:rFonts w:ascii="Times New Roman" w:hAnsi="Times New Roman" w:cs="Times New Roman"/>
          <w:b/>
          <w:sz w:val="24"/>
          <w:szCs w:val="24"/>
        </w:rPr>
      </w:pPr>
      <w:r w:rsidRPr="006B2D41">
        <w:rPr>
          <w:rFonts w:ascii="Times New Roman" w:hAnsi="Times New Roman" w:cs="Times New Roman"/>
          <w:b/>
          <w:sz w:val="24"/>
          <w:szCs w:val="24"/>
        </w:rPr>
        <w:t>Tingkat Penyelesaian Pertanyaan Penelitian</w:t>
      </w:r>
    </w:p>
    <w:p w:rsidR="006B2D41" w:rsidRPr="007D1712" w:rsidRDefault="006B2D41" w:rsidP="00E041DB">
      <w:pPr>
        <w:spacing w:line="480" w:lineRule="auto"/>
        <w:ind w:left="1134"/>
        <w:jc w:val="both"/>
        <w:rPr>
          <w:rFonts w:ascii="Times New Roman" w:hAnsi="Times New Roman" w:cs="Times New Roman"/>
          <w:sz w:val="24"/>
          <w:szCs w:val="24"/>
        </w:rPr>
      </w:pPr>
      <w:r w:rsidRPr="007D1712">
        <w:rPr>
          <w:rFonts w:ascii="Times New Roman" w:hAnsi="Times New Roman" w:cs="Times New Roman"/>
          <w:sz w:val="24"/>
          <w:szCs w:val="24"/>
        </w:rPr>
        <w:t>Studi penelitian dapat bersikap</w:t>
      </w:r>
      <w:r w:rsidRPr="007D1712">
        <w:rPr>
          <w:rFonts w:ascii="Times New Roman" w:hAnsi="Times New Roman" w:cs="Times New Roman"/>
          <w:i/>
          <w:sz w:val="24"/>
          <w:szCs w:val="24"/>
        </w:rPr>
        <w:t xml:space="preserve"> formal</w:t>
      </w:r>
      <w:r w:rsidRPr="007D1712">
        <w:rPr>
          <w:rFonts w:ascii="Times New Roman" w:hAnsi="Times New Roman" w:cs="Times New Roman"/>
          <w:sz w:val="24"/>
          <w:szCs w:val="24"/>
        </w:rPr>
        <w:t xml:space="preserve"> atau </w:t>
      </w:r>
      <w:r w:rsidRPr="007D1712">
        <w:rPr>
          <w:rFonts w:ascii="Times New Roman" w:hAnsi="Times New Roman" w:cs="Times New Roman"/>
          <w:i/>
          <w:sz w:val="24"/>
          <w:szCs w:val="24"/>
        </w:rPr>
        <w:t xml:space="preserve">eksploratif. </w:t>
      </w:r>
      <w:r w:rsidRPr="007D1712">
        <w:rPr>
          <w:rFonts w:ascii="Times New Roman" w:hAnsi="Times New Roman" w:cs="Times New Roman"/>
          <w:sz w:val="24"/>
          <w:szCs w:val="24"/>
        </w:rPr>
        <w:t xml:space="preserve">Berdasarkan tingkat perumusan masalah, studi yang digunakan dalam penelitian ini adalah </w:t>
      </w:r>
      <w:r w:rsidRPr="007D1712">
        <w:rPr>
          <w:rFonts w:ascii="Times New Roman" w:hAnsi="Times New Roman" w:cs="Times New Roman"/>
          <w:i/>
          <w:sz w:val="24"/>
          <w:szCs w:val="24"/>
        </w:rPr>
        <w:t>formal.</w:t>
      </w:r>
      <w:r w:rsidRPr="007D1712">
        <w:rPr>
          <w:rFonts w:ascii="Times New Roman" w:hAnsi="Times New Roman" w:cs="Times New Roman"/>
          <w:sz w:val="24"/>
          <w:szCs w:val="24"/>
        </w:rPr>
        <w:t xml:space="preserve"> Studi </w:t>
      </w:r>
      <w:r w:rsidRPr="007D1712">
        <w:rPr>
          <w:rFonts w:ascii="Times New Roman" w:hAnsi="Times New Roman" w:cs="Times New Roman"/>
          <w:i/>
          <w:sz w:val="24"/>
          <w:szCs w:val="24"/>
        </w:rPr>
        <w:t>formal</w:t>
      </w:r>
      <w:r w:rsidRPr="007D1712">
        <w:rPr>
          <w:rFonts w:ascii="Times New Roman" w:hAnsi="Times New Roman" w:cs="Times New Roman"/>
          <w:sz w:val="24"/>
          <w:szCs w:val="24"/>
        </w:rPr>
        <w:t xml:space="preserve"> dimulai dengan hipotesis atau pertanyaan penelitian dan melibatkan prosedur yang tepat serta spesifikasi sumber data. Tujuan dari desain </w:t>
      </w:r>
      <w:r w:rsidRPr="007D1712">
        <w:rPr>
          <w:rFonts w:ascii="Times New Roman" w:hAnsi="Times New Roman" w:cs="Times New Roman"/>
          <w:i/>
          <w:sz w:val="24"/>
          <w:szCs w:val="24"/>
        </w:rPr>
        <w:t xml:space="preserve">formal </w:t>
      </w:r>
      <w:r w:rsidRPr="007D1712">
        <w:rPr>
          <w:rFonts w:ascii="Times New Roman" w:hAnsi="Times New Roman" w:cs="Times New Roman"/>
          <w:sz w:val="24"/>
          <w:szCs w:val="24"/>
        </w:rPr>
        <w:t>adalah untuk menguji hipotesis dan menjawab semua pertanyaan penelitian yang dikemukakan.</w:t>
      </w:r>
    </w:p>
    <w:p w:rsidR="006B2D41" w:rsidRPr="006B2D41" w:rsidRDefault="006B2D41" w:rsidP="006B2D41">
      <w:pPr>
        <w:pStyle w:val="ListParagraph"/>
        <w:numPr>
          <w:ilvl w:val="3"/>
          <w:numId w:val="1"/>
        </w:numPr>
        <w:tabs>
          <w:tab w:val="left" w:pos="1080"/>
          <w:tab w:val="left" w:pos="2520"/>
        </w:tabs>
        <w:spacing w:line="480" w:lineRule="auto"/>
        <w:ind w:left="1134"/>
        <w:jc w:val="both"/>
        <w:rPr>
          <w:rFonts w:ascii="Times New Roman" w:hAnsi="Times New Roman" w:cs="Times New Roman"/>
          <w:b/>
          <w:sz w:val="24"/>
          <w:szCs w:val="24"/>
        </w:rPr>
      </w:pPr>
      <w:r w:rsidRPr="006B2D41">
        <w:rPr>
          <w:rFonts w:ascii="Times New Roman" w:hAnsi="Times New Roman" w:cs="Times New Roman"/>
          <w:b/>
          <w:sz w:val="24"/>
          <w:szCs w:val="24"/>
        </w:rPr>
        <w:t>Metode Pengumpulan Data</w:t>
      </w:r>
    </w:p>
    <w:p w:rsidR="006B2D41" w:rsidRDefault="006B2D41" w:rsidP="00E041DB">
      <w:pPr>
        <w:spacing w:line="480" w:lineRule="auto"/>
        <w:ind w:left="1134"/>
        <w:jc w:val="both"/>
        <w:rPr>
          <w:rFonts w:ascii="Times New Roman" w:hAnsi="Times New Roman" w:cs="Times New Roman"/>
          <w:sz w:val="24"/>
          <w:szCs w:val="24"/>
        </w:rPr>
      </w:pPr>
      <w:r w:rsidRPr="007D1712">
        <w:rPr>
          <w:rFonts w:ascii="Times New Roman" w:hAnsi="Times New Roman" w:cs="Times New Roman"/>
          <w:sz w:val="24"/>
          <w:szCs w:val="24"/>
        </w:rPr>
        <w:t>Berdasarkan metode pengumpulan data, penelitian ini menggunakan studi komunikasi. Dimana studi komunikasi dilakukan dengan memberikan pertanyaan kepada subjek penelitian dan mengumpulkan responden mereka berdasarkan makna personal maupun umum.</w:t>
      </w:r>
    </w:p>
    <w:p w:rsidR="006B2D41" w:rsidRPr="007D1712" w:rsidRDefault="006B2D41" w:rsidP="006B2D41">
      <w:pPr>
        <w:tabs>
          <w:tab w:val="left" w:pos="1080"/>
        </w:tabs>
        <w:spacing w:line="480" w:lineRule="auto"/>
        <w:ind w:left="720"/>
        <w:jc w:val="both"/>
        <w:rPr>
          <w:rFonts w:ascii="Times New Roman" w:hAnsi="Times New Roman" w:cs="Times New Roman"/>
          <w:sz w:val="24"/>
          <w:szCs w:val="24"/>
        </w:rPr>
      </w:pPr>
    </w:p>
    <w:p w:rsidR="006B2D41" w:rsidRDefault="006B2D41" w:rsidP="006B2D41">
      <w:pPr>
        <w:pStyle w:val="ListParagraph"/>
        <w:numPr>
          <w:ilvl w:val="3"/>
          <w:numId w:val="1"/>
        </w:numPr>
        <w:tabs>
          <w:tab w:val="left" w:pos="1080"/>
          <w:tab w:val="left" w:pos="2520"/>
        </w:tabs>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lastRenderedPageBreak/>
        <w:t>Kontrol Peneliti terhadap Variabel</w:t>
      </w:r>
    </w:p>
    <w:p w:rsidR="006B2D41" w:rsidRPr="006B2D41" w:rsidRDefault="006B2D41" w:rsidP="00E041DB">
      <w:pPr>
        <w:tabs>
          <w:tab w:val="left" w:pos="1418"/>
          <w:tab w:val="left" w:pos="2520"/>
        </w:tabs>
        <w:spacing w:line="480" w:lineRule="auto"/>
        <w:ind w:left="1134"/>
        <w:jc w:val="both"/>
        <w:rPr>
          <w:rFonts w:ascii="Times New Roman" w:hAnsi="Times New Roman" w:cs="Times New Roman"/>
          <w:b/>
          <w:sz w:val="24"/>
          <w:szCs w:val="24"/>
        </w:rPr>
      </w:pPr>
      <w:r w:rsidRPr="006B2D41">
        <w:rPr>
          <w:rFonts w:ascii="Times New Roman" w:hAnsi="Times New Roman" w:cs="Times New Roman"/>
          <w:sz w:val="24"/>
          <w:szCs w:val="24"/>
        </w:rPr>
        <w:t xml:space="preserve">Dalam penelitian ini, penulis menggunakan desain </w:t>
      </w:r>
      <w:r w:rsidRPr="006B2D41">
        <w:rPr>
          <w:rFonts w:ascii="Times New Roman" w:hAnsi="Times New Roman" w:cs="Times New Roman"/>
          <w:i/>
          <w:sz w:val="24"/>
          <w:szCs w:val="24"/>
        </w:rPr>
        <w:t>ex point facto</w:t>
      </w:r>
      <w:r w:rsidRPr="006B2D41">
        <w:rPr>
          <w:rFonts w:ascii="Times New Roman" w:hAnsi="Times New Roman" w:cs="Times New Roman"/>
          <w:sz w:val="24"/>
          <w:szCs w:val="24"/>
        </w:rPr>
        <w:t>. Dimana peneliti tidak memiliki control terhadap variabel-variabel, dalam artian memanipulasinya.</w:t>
      </w:r>
    </w:p>
    <w:p w:rsidR="006B2D41" w:rsidRDefault="006B2D41" w:rsidP="006B2D41">
      <w:pPr>
        <w:pStyle w:val="ListParagraph"/>
        <w:numPr>
          <w:ilvl w:val="3"/>
          <w:numId w:val="1"/>
        </w:numPr>
        <w:tabs>
          <w:tab w:val="left" w:pos="1080"/>
          <w:tab w:val="left" w:pos="2520"/>
        </w:tabs>
        <w:spacing w:line="480" w:lineRule="auto"/>
        <w:ind w:left="1134"/>
        <w:jc w:val="both"/>
        <w:rPr>
          <w:rFonts w:ascii="Times New Roman" w:hAnsi="Times New Roman" w:cs="Times New Roman"/>
          <w:b/>
          <w:sz w:val="24"/>
          <w:szCs w:val="24"/>
        </w:rPr>
      </w:pPr>
      <w:r w:rsidRPr="005F49EC">
        <w:rPr>
          <w:rFonts w:ascii="Times New Roman" w:hAnsi="Times New Roman" w:cs="Times New Roman"/>
          <w:b/>
          <w:sz w:val="24"/>
          <w:szCs w:val="24"/>
        </w:rPr>
        <w:t xml:space="preserve">Tujuan Studi </w:t>
      </w:r>
    </w:p>
    <w:p w:rsidR="006B2D41" w:rsidRPr="006756B2" w:rsidRDefault="0078292E" w:rsidP="00E041DB">
      <w:pPr>
        <w:tabs>
          <w:tab w:val="left" w:pos="1080"/>
          <w:tab w:val="left" w:pos="1276"/>
          <w:tab w:val="left" w:pos="252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6B2D41" w:rsidRPr="006756B2">
        <w:rPr>
          <w:rFonts w:ascii="Times New Roman" w:hAnsi="Times New Roman" w:cs="Times New Roman"/>
          <w:sz w:val="24"/>
          <w:szCs w:val="24"/>
        </w:rPr>
        <w:t xml:space="preserve">enelitian ini memiliki tujuan kausal. Dalam studi kausal, penulis berusaha untuk menjelaskan hubungan antar variabel, yaitu bagaimana pengaruh </w:t>
      </w:r>
      <w:r w:rsidR="00453A93">
        <w:rPr>
          <w:rFonts w:ascii="Times New Roman" w:hAnsi="Times New Roman" w:cs="Times New Roman"/>
          <w:sz w:val="24"/>
          <w:szCs w:val="24"/>
        </w:rPr>
        <w:t>citra merek</w:t>
      </w:r>
      <w:r w:rsidR="006B2D41" w:rsidRPr="006756B2">
        <w:rPr>
          <w:rFonts w:ascii="Times New Roman" w:hAnsi="Times New Roman" w:cs="Times New Roman"/>
          <w:i/>
          <w:sz w:val="24"/>
          <w:szCs w:val="24"/>
        </w:rPr>
        <w:t xml:space="preserve"> </w:t>
      </w:r>
      <w:r w:rsidR="006B2D41" w:rsidRPr="006756B2">
        <w:rPr>
          <w:rFonts w:ascii="Times New Roman" w:hAnsi="Times New Roman" w:cs="Times New Roman"/>
          <w:sz w:val="24"/>
          <w:szCs w:val="24"/>
        </w:rPr>
        <w:t xml:space="preserve">dan </w:t>
      </w:r>
      <w:r w:rsidR="00453A93">
        <w:rPr>
          <w:rFonts w:ascii="Times New Roman" w:hAnsi="Times New Roman" w:cs="Times New Roman"/>
          <w:sz w:val="24"/>
          <w:szCs w:val="24"/>
        </w:rPr>
        <w:t>kualitas layanan</w:t>
      </w:r>
      <w:r w:rsidR="006B2D41" w:rsidRPr="006756B2">
        <w:rPr>
          <w:rFonts w:ascii="Times New Roman" w:hAnsi="Times New Roman" w:cs="Times New Roman"/>
          <w:sz w:val="24"/>
          <w:szCs w:val="24"/>
        </w:rPr>
        <w:t xml:space="preserve"> terhadap </w:t>
      </w:r>
      <w:r w:rsidR="00453A93">
        <w:rPr>
          <w:rFonts w:ascii="Times New Roman" w:hAnsi="Times New Roman" w:cs="Times New Roman"/>
          <w:sz w:val="24"/>
          <w:szCs w:val="24"/>
        </w:rPr>
        <w:t xml:space="preserve">keputusan pembelian </w:t>
      </w:r>
      <w:r w:rsidR="00002B12">
        <w:rPr>
          <w:rFonts w:ascii="Times New Roman" w:hAnsi="Times New Roman" w:cs="Times New Roman"/>
          <w:sz w:val="24"/>
          <w:szCs w:val="24"/>
        </w:rPr>
        <w:t>Tokopedia di Jakarta.</w:t>
      </w:r>
    </w:p>
    <w:p w:rsidR="006B2D41" w:rsidRDefault="006B2D41" w:rsidP="006B2D41">
      <w:pPr>
        <w:pStyle w:val="ListParagraph"/>
        <w:numPr>
          <w:ilvl w:val="3"/>
          <w:numId w:val="1"/>
        </w:numPr>
        <w:tabs>
          <w:tab w:val="left" w:pos="2520"/>
        </w:tabs>
        <w:spacing w:line="480" w:lineRule="auto"/>
        <w:ind w:left="1134"/>
        <w:jc w:val="both"/>
        <w:rPr>
          <w:rFonts w:ascii="Times New Roman" w:hAnsi="Times New Roman" w:cs="Times New Roman"/>
          <w:b/>
          <w:sz w:val="24"/>
          <w:szCs w:val="24"/>
        </w:rPr>
      </w:pPr>
      <w:r w:rsidRPr="00BC70C4">
        <w:rPr>
          <w:rFonts w:ascii="Times New Roman" w:hAnsi="Times New Roman" w:cs="Times New Roman"/>
          <w:b/>
          <w:sz w:val="24"/>
          <w:szCs w:val="24"/>
        </w:rPr>
        <w:t xml:space="preserve">Dimensi Waktu </w:t>
      </w:r>
    </w:p>
    <w:p w:rsidR="006B2D41" w:rsidRPr="006B2D41" w:rsidRDefault="006B2D41" w:rsidP="00E041DB">
      <w:pPr>
        <w:tabs>
          <w:tab w:val="left" w:pos="2520"/>
        </w:tabs>
        <w:spacing w:line="480" w:lineRule="auto"/>
        <w:ind w:left="1134"/>
        <w:jc w:val="both"/>
        <w:rPr>
          <w:rFonts w:ascii="Times New Roman" w:hAnsi="Times New Roman" w:cs="Times New Roman"/>
          <w:b/>
          <w:sz w:val="24"/>
          <w:szCs w:val="24"/>
        </w:rPr>
      </w:pPr>
      <w:r w:rsidRPr="006B2D41">
        <w:rPr>
          <w:rFonts w:ascii="Times New Roman" w:hAnsi="Times New Roman" w:cs="Times New Roman"/>
          <w:sz w:val="24"/>
          <w:szCs w:val="24"/>
        </w:rPr>
        <w:t xml:space="preserve">Dimensi waktu diklasifikasikan menjadi 2, yaitu </w:t>
      </w:r>
      <w:r w:rsidRPr="006B2D41">
        <w:rPr>
          <w:rFonts w:ascii="Times New Roman" w:hAnsi="Times New Roman" w:cs="Times New Roman"/>
          <w:i/>
          <w:sz w:val="24"/>
          <w:szCs w:val="24"/>
        </w:rPr>
        <w:t xml:space="preserve">cross sectional study </w:t>
      </w:r>
      <w:r w:rsidRPr="006B2D41">
        <w:rPr>
          <w:rFonts w:ascii="Times New Roman" w:hAnsi="Times New Roman" w:cs="Times New Roman"/>
          <w:sz w:val="24"/>
          <w:szCs w:val="24"/>
        </w:rPr>
        <w:t xml:space="preserve">dan </w:t>
      </w:r>
      <w:r w:rsidRPr="006B2D41">
        <w:rPr>
          <w:rFonts w:ascii="Times New Roman" w:hAnsi="Times New Roman" w:cs="Times New Roman"/>
          <w:i/>
          <w:sz w:val="24"/>
          <w:szCs w:val="24"/>
        </w:rPr>
        <w:t>longitudinal study</w:t>
      </w:r>
      <w:r w:rsidRPr="006B2D41">
        <w:rPr>
          <w:rFonts w:ascii="Times New Roman" w:hAnsi="Times New Roman" w:cs="Times New Roman"/>
          <w:sz w:val="24"/>
          <w:szCs w:val="24"/>
        </w:rPr>
        <w:t xml:space="preserve">. Penelitian ini menggunakan </w:t>
      </w:r>
      <w:r w:rsidRPr="006B2D41">
        <w:rPr>
          <w:rFonts w:ascii="Times New Roman" w:hAnsi="Times New Roman" w:cs="Times New Roman"/>
          <w:i/>
          <w:sz w:val="24"/>
          <w:szCs w:val="24"/>
        </w:rPr>
        <w:t>cross sectional study</w:t>
      </w:r>
      <w:r w:rsidRPr="006B2D41">
        <w:rPr>
          <w:rFonts w:ascii="Times New Roman" w:hAnsi="Times New Roman" w:cs="Times New Roman"/>
          <w:sz w:val="24"/>
          <w:szCs w:val="24"/>
        </w:rPr>
        <w:t xml:space="preserve"> karena peneliti hanya dilakukan satu kali dan menyajikan potret suatu kejadian dalam satu waktu.</w:t>
      </w:r>
    </w:p>
    <w:p w:rsidR="006B2D41" w:rsidRDefault="006B2D41" w:rsidP="006B2D41">
      <w:pPr>
        <w:pStyle w:val="ListParagraph"/>
        <w:numPr>
          <w:ilvl w:val="3"/>
          <w:numId w:val="1"/>
        </w:numPr>
        <w:tabs>
          <w:tab w:val="left" w:pos="2520"/>
        </w:tabs>
        <w:spacing w:line="480" w:lineRule="auto"/>
        <w:ind w:left="1134"/>
        <w:jc w:val="both"/>
        <w:rPr>
          <w:rFonts w:ascii="Times New Roman" w:hAnsi="Times New Roman" w:cs="Times New Roman"/>
          <w:b/>
          <w:sz w:val="24"/>
          <w:szCs w:val="24"/>
        </w:rPr>
      </w:pPr>
      <w:r w:rsidRPr="00844155">
        <w:rPr>
          <w:rFonts w:ascii="Times New Roman" w:hAnsi="Times New Roman" w:cs="Times New Roman"/>
          <w:b/>
          <w:sz w:val="24"/>
          <w:szCs w:val="24"/>
        </w:rPr>
        <w:t xml:space="preserve">Cakupan Topik </w:t>
      </w:r>
    </w:p>
    <w:p w:rsidR="006B2D41" w:rsidRPr="006756B2" w:rsidRDefault="006B2D41" w:rsidP="00E041DB">
      <w:pPr>
        <w:tabs>
          <w:tab w:val="left" w:pos="2520"/>
        </w:tabs>
        <w:spacing w:line="480" w:lineRule="auto"/>
        <w:ind w:left="1134"/>
        <w:jc w:val="both"/>
        <w:rPr>
          <w:rFonts w:ascii="Times New Roman" w:hAnsi="Times New Roman" w:cs="Times New Roman"/>
          <w:sz w:val="24"/>
          <w:szCs w:val="24"/>
        </w:rPr>
      </w:pPr>
      <w:r w:rsidRPr="006756B2">
        <w:rPr>
          <w:rFonts w:ascii="Times New Roman" w:hAnsi="Times New Roman" w:cs="Times New Roman"/>
          <w:sz w:val="24"/>
          <w:szCs w:val="24"/>
        </w:rPr>
        <w:t>Penelitian ini menggunakan studi statistik. Studi statistik di desain untuk cakupan yang lebih luas dan bukan lebih mendalam. Studi ini berusaha menangkap karakteristik populasi dengan membuat kesimpulan dari karakteristik sampel.</w:t>
      </w:r>
    </w:p>
    <w:p w:rsidR="006B2D41" w:rsidRDefault="006B2D41" w:rsidP="006B2D41">
      <w:pPr>
        <w:pStyle w:val="ListParagraph"/>
        <w:numPr>
          <w:ilvl w:val="3"/>
          <w:numId w:val="1"/>
        </w:numPr>
        <w:tabs>
          <w:tab w:val="left" w:pos="2520"/>
        </w:tabs>
        <w:spacing w:line="480" w:lineRule="auto"/>
        <w:ind w:left="1134"/>
        <w:jc w:val="both"/>
        <w:rPr>
          <w:rFonts w:ascii="Times New Roman" w:hAnsi="Times New Roman" w:cs="Times New Roman"/>
          <w:b/>
          <w:sz w:val="24"/>
          <w:szCs w:val="24"/>
        </w:rPr>
      </w:pPr>
      <w:r w:rsidRPr="00844155">
        <w:rPr>
          <w:rFonts w:ascii="Times New Roman" w:hAnsi="Times New Roman" w:cs="Times New Roman"/>
          <w:b/>
          <w:sz w:val="24"/>
          <w:szCs w:val="24"/>
        </w:rPr>
        <w:t>Lingkungan Penelitian</w:t>
      </w:r>
    </w:p>
    <w:p w:rsidR="006B2D41" w:rsidRDefault="006B2D41" w:rsidP="00E041DB">
      <w:pPr>
        <w:tabs>
          <w:tab w:val="left" w:pos="2520"/>
        </w:tabs>
        <w:spacing w:line="480" w:lineRule="auto"/>
        <w:ind w:left="1134"/>
        <w:jc w:val="both"/>
        <w:rPr>
          <w:rFonts w:ascii="Times New Roman" w:hAnsi="Times New Roman" w:cs="Times New Roman"/>
          <w:sz w:val="24"/>
          <w:szCs w:val="24"/>
        </w:rPr>
      </w:pPr>
      <w:r w:rsidRPr="006756B2">
        <w:rPr>
          <w:rFonts w:ascii="Times New Roman" w:hAnsi="Times New Roman" w:cs="Times New Roman"/>
          <w:sz w:val="24"/>
          <w:szCs w:val="24"/>
        </w:rPr>
        <w:t xml:space="preserve">Dilihat dari lingkungan penelitian, penelitian ini termasuk dalam kondisi lapangan. Karena penelitian ini dilakukan dengan menyebarkan kuesioner dalam bentuk </w:t>
      </w:r>
      <w:r w:rsidRPr="006756B2">
        <w:rPr>
          <w:rFonts w:ascii="Times New Roman" w:hAnsi="Times New Roman" w:cs="Times New Roman"/>
          <w:i/>
          <w:sz w:val="24"/>
          <w:szCs w:val="24"/>
        </w:rPr>
        <w:t xml:space="preserve">google docs </w:t>
      </w:r>
      <w:r w:rsidRPr="006756B2">
        <w:rPr>
          <w:rFonts w:ascii="Times New Roman" w:hAnsi="Times New Roman" w:cs="Times New Roman"/>
          <w:sz w:val="24"/>
          <w:szCs w:val="24"/>
        </w:rPr>
        <w:t xml:space="preserve">kepada konsumen </w:t>
      </w:r>
      <w:r w:rsidR="0078292E">
        <w:rPr>
          <w:rFonts w:ascii="Times New Roman" w:hAnsi="Times New Roman" w:cs="Times New Roman"/>
          <w:sz w:val="24"/>
          <w:szCs w:val="24"/>
        </w:rPr>
        <w:t>Tokopedia di Jakarta</w:t>
      </w:r>
      <w:r w:rsidRPr="006756B2">
        <w:rPr>
          <w:rFonts w:ascii="Times New Roman" w:hAnsi="Times New Roman" w:cs="Times New Roman"/>
          <w:sz w:val="24"/>
          <w:szCs w:val="24"/>
        </w:rPr>
        <w:t>.</w:t>
      </w:r>
    </w:p>
    <w:p w:rsidR="00E041DB" w:rsidRPr="006756B2" w:rsidRDefault="00E041DB" w:rsidP="00E041DB">
      <w:pPr>
        <w:tabs>
          <w:tab w:val="left" w:pos="2520"/>
        </w:tabs>
        <w:spacing w:line="480" w:lineRule="auto"/>
        <w:ind w:left="1134"/>
        <w:jc w:val="both"/>
        <w:rPr>
          <w:rFonts w:ascii="Times New Roman" w:hAnsi="Times New Roman" w:cs="Times New Roman"/>
          <w:sz w:val="24"/>
          <w:szCs w:val="24"/>
        </w:rPr>
      </w:pPr>
    </w:p>
    <w:p w:rsidR="006B2D41" w:rsidRPr="0078292E" w:rsidRDefault="006B2D41" w:rsidP="0078292E">
      <w:pPr>
        <w:pStyle w:val="ListParagraph"/>
        <w:numPr>
          <w:ilvl w:val="3"/>
          <w:numId w:val="1"/>
        </w:numPr>
        <w:tabs>
          <w:tab w:val="left" w:pos="2520"/>
        </w:tabs>
        <w:spacing w:line="480" w:lineRule="auto"/>
        <w:ind w:left="1134"/>
        <w:jc w:val="both"/>
        <w:rPr>
          <w:rFonts w:ascii="Times New Roman" w:hAnsi="Times New Roman" w:cs="Times New Roman"/>
          <w:b/>
          <w:sz w:val="24"/>
          <w:szCs w:val="24"/>
        </w:rPr>
      </w:pPr>
      <w:r w:rsidRPr="0078292E">
        <w:rPr>
          <w:rFonts w:ascii="Times New Roman" w:hAnsi="Times New Roman" w:cs="Times New Roman"/>
          <w:b/>
          <w:sz w:val="24"/>
          <w:szCs w:val="24"/>
        </w:rPr>
        <w:lastRenderedPageBreak/>
        <w:t>Kesadaran Persepsi Partisitan</w:t>
      </w:r>
    </w:p>
    <w:p w:rsidR="006B2D41" w:rsidRPr="006756B2" w:rsidRDefault="006B2D41" w:rsidP="00E041DB">
      <w:pPr>
        <w:tabs>
          <w:tab w:val="left" w:pos="2520"/>
        </w:tabs>
        <w:spacing w:line="480" w:lineRule="auto"/>
        <w:ind w:left="1134"/>
        <w:jc w:val="both"/>
        <w:rPr>
          <w:rFonts w:ascii="Times New Roman" w:hAnsi="Times New Roman" w:cs="Times New Roman"/>
          <w:sz w:val="24"/>
          <w:szCs w:val="24"/>
        </w:rPr>
      </w:pPr>
      <w:r w:rsidRPr="006756B2">
        <w:rPr>
          <w:rFonts w:ascii="Times New Roman" w:hAnsi="Times New Roman" w:cs="Times New Roman"/>
          <w:sz w:val="24"/>
          <w:szCs w:val="24"/>
        </w:rPr>
        <w:t>Persepsi subjek atau responden berpengaruh terhadap proses penelitian dan merupakan hal yang penting dalam melakukan penelitian. Persepsi yang baik adalah persepsi yang nyata dan tidak ada penyimpangan di kehidupan sehari-hari.</w:t>
      </w:r>
    </w:p>
    <w:p w:rsidR="0078292E" w:rsidRDefault="006B2D41" w:rsidP="0078292E">
      <w:pPr>
        <w:pStyle w:val="ListParagraph"/>
        <w:numPr>
          <w:ilvl w:val="0"/>
          <w:numId w:val="1"/>
        </w:numPr>
        <w:spacing w:line="480" w:lineRule="auto"/>
        <w:jc w:val="both"/>
        <w:rPr>
          <w:rFonts w:ascii="Times New Roman" w:hAnsi="Times New Roman" w:cs="Times New Roman"/>
          <w:b/>
          <w:sz w:val="24"/>
          <w:szCs w:val="24"/>
        </w:rPr>
      </w:pPr>
      <w:r w:rsidRPr="00BC70C4">
        <w:rPr>
          <w:rFonts w:ascii="Times New Roman" w:hAnsi="Times New Roman" w:cs="Times New Roman"/>
          <w:b/>
          <w:sz w:val="24"/>
          <w:szCs w:val="24"/>
        </w:rPr>
        <w:t>Variabel Penelitian</w:t>
      </w:r>
    </w:p>
    <w:p w:rsidR="006B2D41" w:rsidRPr="0078292E" w:rsidRDefault="0045202F" w:rsidP="008E6327">
      <w:pPr>
        <w:spacing w:line="480" w:lineRule="auto"/>
        <w:ind w:left="709"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sidR="00A42C93">
        <w:rPr>
          <w:rFonts w:ascii="Times New Roman" w:hAnsi="Times New Roman" w:cs="Times New Roman"/>
          <w:sz w:val="24"/>
          <w:szCs w:val="24"/>
        </w:rPr>
        <w:t>Bougie</w:t>
      </w:r>
      <w:r>
        <w:rPr>
          <w:rFonts w:ascii="Times New Roman" w:hAnsi="Times New Roman" w:cs="Times New Roman"/>
          <w:sz w:val="24"/>
          <w:szCs w:val="24"/>
        </w:rPr>
        <w:t xml:space="preserve"> dan </w:t>
      </w:r>
      <w:r w:rsidR="00A42C93">
        <w:rPr>
          <w:rFonts w:ascii="Times New Roman" w:hAnsi="Times New Roman" w:cs="Times New Roman"/>
          <w:sz w:val="24"/>
          <w:szCs w:val="24"/>
        </w:rPr>
        <w:t>Sekaran</w:t>
      </w:r>
      <w:r w:rsidR="006B2D41" w:rsidRPr="0078292E">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006B2D41" w:rsidRPr="0078292E">
        <w:rPr>
          <w:rFonts w:ascii="Times New Roman" w:hAnsi="Times New Roman" w:cs="Times New Roman"/>
          <w:sz w:val="24"/>
          <w:szCs w:val="24"/>
        </w:rPr>
        <w:t>2017</w:t>
      </w:r>
      <w:r>
        <w:rPr>
          <w:rFonts w:ascii="Times New Roman" w:hAnsi="Times New Roman" w:cs="Times New Roman"/>
          <w:sz w:val="24"/>
          <w:szCs w:val="24"/>
        </w:rPr>
        <w:t xml:space="preserve"> </w:t>
      </w:r>
      <w:r w:rsidR="006B2D41" w:rsidRPr="0078292E">
        <w:rPr>
          <w:rFonts w:ascii="Times New Roman" w:hAnsi="Times New Roman" w:cs="Times New Roman"/>
          <w:sz w:val="24"/>
          <w:szCs w:val="24"/>
        </w:rPr>
        <w:t>:</w:t>
      </w:r>
      <w:proofErr w:type="gramEnd"/>
      <w:r>
        <w:rPr>
          <w:rFonts w:ascii="Times New Roman" w:hAnsi="Times New Roman" w:cs="Times New Roman"/>
          <w:sz w:val="24"/>
          <w:szCs w:val="24"/>
        </w:rPr>
        <w:t xml:space="preserve"> 77)</w:t>
      </w:r>
      <w:r w:rsidR="00A42C93">
        <w:rPr>
          <w:rFonts w:ascii="Times New Roman" w:hAnsi="Times New Roman" w:cs="Times New Roman"/>
          <w:sz w:val="24"/>
          <w:szCs w:val="24"/>
        </w:rPr>
        <w:t>,</w:t>
      </w:r>
      <w:r w:rsidR="006B2D41" w:rsidRPr="0078292E">
        <w:rPr>
          <w:rFonts w:ascii="Times New Roman" w:hAnsi="Times New Roman" w:cs="Times New Roman"/>
          <w:sz w:val="24"/>
          <w:szCs w:val="24"/>
        </w:rPr>
        <w:t xml:space="preserve"> variabel adalah apa pun yang dapat membedakan atau mengubah nilai. Nilai dapat berbeda pada berbagai waktu untuk objek atau orang yang sama, atau pada waktu yang sama untuk objek atau orang yang berbeda.</w:t>
      </w:r>
    </w:p>
    <w:p w:rsidR="006B2D41" w:rsidRPr="0078292E" w:rsidRDefault="006B2D41" w:rsidP="008E6327">
      <w:pPr>
        <w:spacing w:line="480" w:lineRule="auto"/>
        <w:ind w:left="709" w:firstLine="720"/>
        <w:jc w:val="both"/>
        <w:rPr>
          <w:rFonts w:ascii="Times New Roman" w:hAnsi="Times New Roman" w:cs="Times New Roman"/>
          <w:sz w:val="24"/>
          <w:szCs w:val="24"/>
        </w:rPr>
      </w:pPr>
      <w:r w:rsidRPr="0078292E">
        <w:rPr>
          <w:rFonts w:ascii="Times New Roman" w:hAnsi="Times New Roman" w:cs="Times New Roman"/>
          <w:sz w:val="24"/>
          <w:szCs w:val="24"/>
        </w:rPr>
        <w:t xml:space="preserve">Berdasarkan batasan masalah yang akan diteliti, diperoleh beberapa variabel yang akan digunakan sebagai bahan analisis dari penelitian ini, yaitu </w:t>
      </w:r>
      <w:r w:rsidR="00453A93">
        <w:rPr>
          <w:rFonts w:ascii="Times New Roman" w:hAnsi="Times New Roman" w:cs="Times New Roman"/>
          <w:sz w:val="24"/>
          <w:szCs w:val="24"/>
        </w:rPr>
        <w:t>Citra Merek</w:t>
      </w:r>
      <w:r w:rsidRPr="0078292E">
        <w:rPr>
          <w:rFonts w:ascii="Times New Roman" w:hAnsi="Times New Roman" w:cs="Times New Roman"/>
          <w:i/>
          <w:sz w:val="24"/>
          <w:szCs w:val="24"/>
        </w:rPr>
        <w:t xml:space="preserve">, </w:t>
      </w:r>
      <w:r w:rsidR="0078292E">
        <w:rPr>
          <w:rFonts w:ascii="Times New Roman" w:hAnsi="Times New Roman" w:cs="Times New Roman"/>
          <w:sz w:val="24"/>
          <w:szCs w:val="24"/>
        </w:rPr>
        <w:t>Kualitas Layanan</w:t>
      </w:r>
      <w:r w:rsidRPr="0078292E">
        <w:rPr>
          <w:rFonts w:ascii="Times New Roman" w:hAnsi="Times New Roman" w:cs="Times New Roman"/>
          <w:i/>
          <w:sz w:val="24"/>
          <w:szCs w:val="24"/>
        </w:rPr>
        <w:t xml:space="preserve"> </w:t>
      </w:r>
      <w:r w:rsidRPr="0078292E">
        <w:rPr>
          <w:rFonts w:ascii="Times New Roman" w:hAnsi="Times New Roman" w:cs="Times New Roman"/>
          <w:sz w:val="24"/>
          <w:szCs w:val="24"/>
        </w:rPr>
        <w:t>dan</w:t>
      </w:r>
      <w:r w:rsidR="0078292E">
        <w:rPr>
          <w:rFonts w:ascii="Times New Roman" w:hAnsi="Times New Roman" w:cs="Times New Roman"/>
          <w:sz w:val="24"/>
          <w:szCs w:val="24"/>
        </w:rPr>
        <w:t xml:space="preserve"> Pengambilan Keputusan</w:t>
      </w:r>
      <w:r w:rsidRPr="0078292E">
        <w:rPr>
          <w:rFonts w:ascii="Times New Roman" w:hAnsi="Times New Roman" w:cs="Times New Roman"/>
          <w:sz w:val="24"/>
          <w:szCs w:val="24"/>
        </w:rPr>
        <w:t>. Indikator dan item pern</w:t>
      </w:r>
      <w:r w:rsidR="008E6327">
        <w:rPr>
          <w:rFonts w:ascii="Times New Roman" w:hAnsi="Times New Roman" w:cs="Times New Roman"/>
          <w:sz w:val="24"/>
          <w:szCs w:val="24"/>
        </w:rPr>
        <w:t>yataan setiap variabel</w:t>
      </w:r>
      <w:r w:rsidRPr="0078292E">
        <w:rPr>
          <w:rFonts w:ascii="Times New Roman" w:hAnsi="Times New Roman" w:cs="Times New Roman"/>
          <w:sz w:val="24"/>
          <w:szCs w:val="24"/>
        </w:rPr>
        <w:t xml:space="preserve"> dijabarkan sebagai berikut:</w:t>
      </w:r>
    </w:p>
    <w:p w:rsidR="006B2D41" w:rsidRDefault="006B2D41" w:rsidP="008E6327">
      <w:pPr>
        <w:pStyle w:val="ListParagraph"/>
        <w:numPr>
          <w:ilvl w:val="1"/>
          <w:numId w:val="1"/>
        </w:numPr>
        <w:spacing w:line="480" w:lineRule="auto"/>
        <w:ind w:left="1134"/>
        <w:jc w:val="both"/>
        <w:rPr>
          <w:rFonts w:ascii="Times New Roman" w:hAnsi="Times New Roman" w:cs="Times New Roman"/>
          <w:b/>
          <w:sz w:val="24"/>
          <w:szCs w:val="24"/>
        </w:rPr>
      </w:pPr>
      <w:r w:rsidRPr="007A4150">
        <w:rPr>
          <w:rFonts w:ascii="Times New Roman" w:hAnsi="Times New Roman" w:cs="Times New Roman"/>
          <w:b/>
          <w:sz w:val="24"/>
          <w:szCs w:val="24"/>
        </w:rPr>
        <w:t xml:space="preserve">Variabel Dependen dan Variabel </w:t>
      </w:r>
      <w:proofErr w:type="gramStart"/>
      <w:r w:rsidRPr="007A4150">
        <w:rPr>
          <w:rFonts w:ascii="Times New Roman" w:hAnsi="Times New Roman" w:cs="Times New Roman"/>
          <w:b/>
          <w:sz w:val="24"/>
          <w:szCs w:val="24"/>
        </w:rPr>
        <w:t>Independen :</w:t>
      </w:r>
      <w:proofErr w:type="gramEnd"/>
    </w:p>
    <w:p w:rsidR="008E6327" w:rsidRPr="00BC70C4" w:rsidRDefault="008E6327" w:rsidP="008E6327">
      <w:pPr>
        <w:pStyle w:val="ListParagraph"/>
        <w:numPr>
          <w:ilvl w:val="2"/>
          <w:numId w:val="1"/>
        </w:numPr>
        <w:spacing w:line="480" w:lineRule="auto"/>
        <w:ind w:left="1560" w:hanging="283"/>
        <w:jc w:val="both"/>
        <w:rPr>
          <w:rFonts w:ascii="Times New Roman" w:hAnsi="Times New Roman" w:cs="Times New Roman"/>
          <w:b/>
          <w:sz w:val="24"/>
          <w:szCs w:val="24"/>
        </w:rPr>
      </w:pPr>
      <w:r w:rsidRPr="00BC70C4">
        <w:rPr>
          <w:rFonts w:ascii="Times New Roman" w:hAnsi="Times New Roman" w:cs="Times New Roman"/>
          <w:sz w:val="24"/>
          <w:szCs w:val="24"/>
        </w:rPr>
        <w:t>Variabel Terikat (</w:t>
      </w:r>
      <w:r w:rsidRPr="00BC70C4">
        <w:rPr>
          <w:rFonts w:ascii="Times New Roman" w:hAnsi="Times New Roman" w:cs="Times New Roman"/>
          <w:i/>
          <w:sz w:val="24"/>
          <w:szCs w:val="24"/>
        </w:rPr>
        <w:t>dependent variable</w:t>
      </w:r>
      <w:r w:rsidRPr="00BC70C4">
        <w:rPr>
          <w:rFonts w:ascii="Times New Roman" w:hAnsi="Times New Roman" w:cs="Times New Roman"/>
          <w:sz w:val="24"/>
          <w:szCs w:val="24"/>
        </w:rPr>
        <w:t xml:space="preserve">) </w:t>
      </w:r>
    </w:p>
    <w:p w:rsidR="008E6327" w:rsidRDefault="008E6327" w:rsidP="008E6327">
      <w:pPr>
        <w:pStyle w:val="ListParagraph"/>
        <w:numPr>
          <w:ilvl w:val="0"/>
          <w:numId w:val="4"/>
        </w:numPr>
        <w:spacing w:line="480" w:lineRule="auto"/>
        <w:ind w:left="1985"/>
        <w:jc w:val="both"/>
        <w:rPr>
          <w:rFonts w:ascii="Times New Roman" w:hAnsi="Times New Roman" w:cs="Times New Roman"/>
          <w:sz w:val="24"/>
          <w:szCs w:val="24"/>
        </w:rPr>
      </w:pPr>
      <w:r w:rsidRPr="00BC70C4">
        <w:rPr>
          <w:rFonts w:ascii="Times New Roman" w:hAnsi="Times New Roman" w:cs="Times New Roman"/>
          <w:sz w:val="24"/>
          <w:szCs w:val="24"/>
        </w:rPr>
        <w:t>Merupakan variabel yang menjadi perhatian utama peneliti. Tujuan peneliti adalah untuk memahami dan me</w:t>
      </w:r>
      <w:r>
        <w:rPr>
          <w:rFonts w:ascii="Times New Roman" w:hAnsi="Times New Roman" w:cs="Times New Roman"/>
          <w:sz w:val="24"/>
          <w:szCs w:val="24"/>
        </w:rPr>
        <w:t xml:space="preserve">ndeskripsikan variabel terikat </w:t>
      </w:r>
      <w:r w:rsidRPr="00BC70C4">
        <w:rPr>
          <w:rFonts w:ascii="Times New Roman" w:hAnsi="Times New Roman" w:cs="Times New Roman"/>
          <w:sz w:val="24"/>
          <w:szCs w:val="24"/>
        </w:rPr>
        <w:t>atau menjelaskan variabilitasnya, atau memprediksinya. Dengan kata lain, variabel terikat merupakan variabel utama yang sesuai dalam investigasi.</w:t>
      </w:r>
    </w:p>
    <w:p w:rsidR="008E6327" w:rsidRDefault="008E6327" w:rsidP="008E6327">
      <w:pPr>
        <w:pStyle w:val="ListParagraph"/>
        <w:numPr>
          <w:ilvl w:val="0"/>
          <w:numId w:val="4"/>
        </w:numPr>
        <w:spacing w:line="480" w:lineRule="auto"/>
        <w:ind w:left="1985"/>
        <w:jc w:val="both"/>
        <w:rPr>
          <w:rFonts w:ascii="Times New Roman" w:hAnsi="Times New Roman" w:cs="Times New Roman"/>
          <w:sz w:val="24"/>
          <w:szCs w:val="24"/>
        </w:rPr>
      </w:pPr>
      <w:r w:rsidRPr="007A4150">
        <w:rPr>
          <w:rFonts w:ascii="Times New Roman" w:hAnsi="Times New Roman" w:cs="Times New Roman"/>
          <w:sz w:val="24"/>
          <w:szCs w:val="24"/>
        </w:rPr>
        <w:t xml:space="preserve">Variabel Terikat dalam penelitian ini adalah Keputusan Pembelian yang merupakan tahap akhir dari proses pembelian dari suatu produk, hal ini merupakan bagian penting bagi perusahaan untuk memperhatikan citra merek dan persepsi kualitas produk agar tetap baik. </w:t>
      </w:r>
    </w:p>
    <w:p w:rsidR="008E6327" w:rsidRPr="007A4150" w:rsidRDefault="008E6327" w:rsidP="008E6327">
      <w:pPr>
        <w:pStyle w:val="ListParagraph"/>
        <w:numPr>
          <w:ilvl w:val="0"/>
          <w:numId w:val="4"/>
        </w:numPr>
        <w:spacing w:line="480" w:lineRule="auto"/>
        <w:ind w:left="2127"/>
        <w:jc w:val="both"/>
        <w:rPr>
          <w:rFonts w:ascii="Times New Roman" w:hAnsi="Times New Roman" w:cs="Times New Roman"/>
          <w:sz w:val="24"/>
          <w:szCs w:val="24"/>
        </w:rPr>
      </w:pPr>
      <w:r w:rsidRPr="007A4150">
        <w:rPr>
          <w:rFonts w:ascii="Times New Roman" w:hAnsi="Times New Roman" w:cs="Times New Roman"/>
          <w:sz w:val="24"/>
          <w:szCs w:val="24"/>
        </w:rPr>
        <w:lastRenderedPageBreak/>
        <w:t xml:space="preserve">Keputusan pembelian akan terjadi apabila konsumen sudah </w:t>
      </w:r>
      <w:r w:rsidRPr="007A4150">
        <w:rPr>
          <w:rFonts w:ascii="Times New Roman" w:hAnsi="Times New Roman" w:cs="Times New Roman"/>
          <w:i/>
          <w:sz w:val="24"/>
          <w:szCs w:val="24"/>
        </w:rPr>
        <w:t xml:space="preserve">aware </w:t>
      </w:r>
      <w:r w:rsidRPr="007A4150">
        <w:rPr>
          <w:rFonts w:ascii="Times New Roman" w:hAnsi="Times New Roman" w:cs="Times New Roman"/>
          <w:sz w:val="24"/>
          <w:szCs w:val="24"/>
        </w:rPr>
        <w:t xml:space="preserve">dengan produk yang ada. Keberadaan </w:t>
      </w:r>
      <w:r w:rsidRPr="007A4150">
        <w:rPr>
          <w:rFonts w:ascii="Times New Roman" w:hAnsi="Times New Roman" w:cs="Times New Roman"/>
          <w:i/>
          <w:sz w:val="24"/>
          <w:szCs w:val="24"/>
        </w:rPr>
        <w:t xml:space="preserve">awareness </w:t>
      </w:r>
      <w:r w:rsidRPr="007A4150">
        <w:rPr>
          <w:rFonts w:ascii="Times New Roman" w:hAnsi="Times New Roman" w:cs="Times New Roman"/>
          <w:sz w:val="24"/>
          <w:szCs w:val="24"/>
        </w:rPr>
        <w:t xml:space="preserve">konsumen terhadap produk dapat memunculkan </w:t>
      </w:r>
      <w:r w:rsidRPr="007A4150">
        <w:rPr>
          <w:rFonts w:ascii="Times New Roman" w:hAnsi="Times New Roman" w:cs="Times New Roman"/>
          <w:i/>
          <w:sz w:val="24"/>
          <w:szCs w:val="24"/>
        </w:rPr>
        <w:t xml:space="preserve">desire </w:t>
      </w:r>
      <w:r w:rsidRPr="007A4150">
        <w:rPr>
          <w:rFonts w:ascii="Times New Roman" w:hAnsi="Times New Roman" w:cs="Times New Roman"/>
          <w:sz w:val="24"/>
          <w:szCs w:val="24"/>
        </w:rPr>
        <w:t xml:space="preserve">terhadap produk yang ditawarkan, apabila konsumen </w:t>
      </w:r>
      <w:r w:rsidRPr="007A4150">
        <w:rPr>
          <w:rFonts w:ascii="Times New Roman" w:hAnsi="Times New Roman" w:cs="Times New Roman"/>
          <w:i/>
          <w:sz w:val="24"/>
          <w:szCs w:val="24"/>
        </w:rPr>
        <w:t xml:space="preserve">interest </w:t>
      </w:r>
      <w:r w:rsidRPr="007A4150">
        <w:rPr>
          <w:rFonts w:ascii="Times New Roman" w:hAnsi="Times New Roman" w:cs="Times New Roman"/>
          <w:sz w:val="24"/>
          <w:szCs w:val="24"/>
        </w:rPr>
        <w:t>dengan produk tersebut peluanng pelanggan untuk melakukan aksi keputusan pembelian cukup besar.</w:t>
      </w:r>
    </w:p>
    <w:p w:rsidR="008E6327" w:rsidRPr="00BC70C4" w:rsidRDefault="008E6327" w:rsidP="008E6327">
      <w:pPr>
        <w:pStyle w:val="ListParagraph"/>
        <w:numPr>
          <w:ilvl w:val="2"/>
          <w:numId w:val="1"/>
        </w:numPr>
        <w:spacing w:line="480" w:lineRule="auto"/>
        <w:ind w:left="1701" w:hanging="141"/>
        <w:jc w:val="both"/>
        <w:rPr>
          <w:rFonts w:ascii="Times New Roman" w:hAnsi="Times New Roman" w:cs="Times New Roman"/>
          <w:b/>
          <w:sz w:val="24"/>
          <w:szCs w:val="24"/>
        </w:rPr>
      </w:pPr>
      <w:r w:rsidRPr="00BC70C4">
        <w:rPr>
          <w:rFonts w:ascii="Times New Roman" w:hAnsi="Times New Roman" w:cs="Times New Roman"/>
          <w:sz w:val="24"/>
          <w:szCs w:val="24"/>
        </w:rPr>
        <w:t>Variabel Bebas (</w:t>
      </w:r>
      <w:r w:rsidRPr="00BC70C4">
        <w:rPr>
          <w:rFonts w:ascii="Times New Roman" w:hAnsi="Times New Roman" w:cs="Times New Roman"/>
          <w:i/>
          <w:sz w:val="24"/>
          <w:szCs w:val="24"/>
        </w:rPr>
        <w:t>Independent variable</w:t>
      </w:r>
      <w:r w:rsidRPr="00BC70C4">
        <w:rPr>
          <w:rFonts w:ascii="Times New Roman" w:hAnsi="Times New Roman" w:cs="Times New Roman"/>
          <w:sz w:val="24"/>
          <w:szCs w:val="24"/>
        </w:rPr>
        <w:t>)</w:t>
      </w:r>
    </w:p>
    <w:p w:rsidR="008E6327" w:rsidRPr="007A4150" w:rsidRDefault="008E6327" w:rsidP="008E6327">
      <w:pPr>
        <w:pStyle w:val="ListParagraph"/>
        <w:numPr>
          <w:ilvl w:val="0"/>
          <w:numId w:val="5"/>
        </w:numPr>
        <w:spacing w:line="480" w:lineRule="auto"/>
        <w:ind w:left="2127"/>
        <w:jc w:val="both"/>
        <w:rPr>
          <w:rFonts w:ascii="Times New Roman" w:hAnsi="Times New Roman" w:cs="Times New Roman"/>
          <w:b/>
          <w:sz w:val="24"/>
          <w:szCs w:val="24"/>
        </w:rPr>
      </w:pPr>
      <w:r w:rsidRPr="007A4150">
        <w:rPr>
          <w:rFonts w:ascii="Times New Roman" w:hAnsi="Times New Roman" w:cs="Times New Roman"/>
          <w:sz w:val="24"/>
          <w:szCs w:val="24"/>
        </w:rPr>
        <w:t xml:space="preserve">Variabel yang mempengaruhi variabel terikat, baik secara positif atau negatif. </w:t>
      </w:r>
    </w:p>
    <w:p w:rsidR="008E6327" w:rsidRPr="007A4150" w:rsidRDefault="008E6327" w:rsidP="008E6327">
      <w:pPr>
        <w:pStyle w:val="ListParagraph"/>
        <w:numPr>
          <w:ilvl w:val="0"/>
          <w:numId w:val="5"/>
        </w:numPr>
        <w:spacing w:line="480" w:lineRule="auto"/>
        <w:ind w:left="2127"/>
        <w:jc w:val="both"/>
        <w:rPr>
          <w:rFonts w:ascii="Times New Roman" w:hAnsi="Times New Roman" w:cs="Times New Roman"/>
          <w:b/>
          <w:sz w:val="24"/>
          <w:szCs w:val="24"/>
        </w:rPr>
      </w:pPr>
      <w:r w:rsidRPr="007A4150">
        <w:rPr>
          <w:rFonts w:ascii="Times New Roman" w:hAnsi="Times New Roman" w:cs="Times New Roman"/>
          <w:sz w:val="24"/>
          <w:szCs w:val="24"/>
        </w:rPr>
        <w:t>Jika terdapat variabel bebas, variabel terikat juga hadir dan dengan setiap unit kenaikan dalam variabel bebas, terdapat pula kenaikan atau penurunan dalam variabel terikat.</w:t>
      </w:r>
    </w:p>
    <w:p w:rsidR="008E6327" w:rsidRPr="007A4150" w:rsidRDefault="008E6327" w:rsidP="008E6327">
      <w:pPr>
        <w:pStyle w:val="ListParagraph"/>
        <w:numPr>
          <w:ilvl w:val="0"/>
          <w:numId w:val="5"/>
        </w:numPr>
        <w:spacing w:line="480" w:lineRule="auto"/>
        <w:ind w:left="2127"/>
        <w:jc w:val="both"/>
        <w:rPr>
          <w:rFonts w:ascii="Times New Roman" w:hAnsi="Times New Roman" w:cs="Times New Roman"/>
          <w:b/>
          <w:sz w:val="24"/>
          <w:szCs w:val="24"/>
        </w:rPr>
      </w:pPr>
      <w:r w:rsidRPr="007A4150">
        <w:rPr>
          <w:rFonts w:ascii="Times New Roman" w:hAnsi="Times New Roman" w:cs="Times New Roman"/>
          <w:i/>
          <w:sz w:val="24"/>
          <w:szCs w:val="24"/>
        </w:rPr>
        <w:t>Brand Image</w:t>
      </w:r>
      <w:r w:rsidRPr="007A4150">
        <w:rPr>
          <w:rFonts w:ascii="Times New Roman" w:hAnsi="Times New Roman" w:cs="Times New Roman"/>
          <w:sz w:val="24"/>
          <w:szCs w:val="24"/>
        </w:rPr>
        <w:t xml:space="preserve"> adalah </w:t>
      </w:r>
      <w:r w:rsidRPr="007A4150">
        <w:rPr>
          <w:rFonts w:ascii="Times New Roman" w:hAnsi="Times New Roman"/>
          <w:sz w:val="24"/>
          <w:szCs w:val="24"/>
        </w:rPr>
        <w:t>representasi dari keseluruhan persepsi terhadap merek dan dibentuk dari informasi dan pengalaman masa lalu terhadap merek tersebut.</w:t>
      </w:r>
    </w:p>
    <w:p w:rsidR="008E6327" w:rsidRPr="00E67E2C" w:rsidRDefault="008E6327" w:rsidP="008E6327">
      <w:pPr>
        <w:pStyle w:val="ListParagraph"/>
        <w:numPr>
          <w:ilvl w:val="0"/>
          <w:numId w:val="5"/>
        </w:numPr>
        <w:spacing w:line="480" w:lineRule="auto"/>
        <w:ind w:left="2127"/>
        <w:jc w:val="both"/>
        <w:rPr>
          <w:rFonts w:ascii="Times New Roman" w:hAnsi="Times New Roman" w:cs="Times New Roman"/>
          <w:b/>
          <w:sz w:val="24"/>
          <w:szCs w:val="24"/>
        </w:rPr>
      </w:pPr>
      <w:r>
        <w:rPr>
          <w:rFonts w:ascii="Times New Roman" w:hAnsi="Times New Roman"/>
          <w:sz w:val="24"/>
          <w:szCs w:val="24"/>
        </w:rPr>
        <w:t>Kualitas Layanan</w:t>
      </w:r>
      <w:r w:rsidRPr="007A4150">
        <w:rPr>
          <w:rFonts w:ascii="Times New Roman" w:hAnsi="Times New Roman"/>
          <w:i/>
          <w:sz w:val="24"/>
          <w:szCs w:val="24"/>
        </w:rPr>
        <w:t xml:space="preserve"> </w:t>
      </w:r>
      <w:r w:rsidRPr="007A4150">
        <w:rPr>
          <w:rFonts w:ascii="Times New Roman" w:hAnsi="Times New Roman"/>
          <w:sz w:val="24"/>
          <w:szCs w:val="24"/>
        </w:rPr>
        <w:t>merupakan faktor penting bagi konsumen dalam menentukan keputusan pembelian suatu produk karena, persepsi kualitas merupakan persepsi konsumen terhadap keseluruhan kualitas atau keunggulan suatu produk yang sama dengan maksud yang diharapkannya.</w:t>
      </w:r>
    </w:p>
    <w:p w:rsidR="008E6327" w:rsidRPr="007A4150" w:rsidRDefault="008E6327" w:rsidP="008E6327">
      <w:pPr>
        <w:pStyle w:val="ListParagraph"/>
        <w:spacing w:line="480" w:lineRule="auto"/>
        <w:ind w:left="1134"/>
        <w:jc w:val="both"/>
        <w:rPr>
          <w:rFonts w:ascii="Times New Roman" w:hAnsi="Times New Roman" w:cs="Times New Roman"/>
          <w:b/>
          <w:sz w:val="24"/>
          <w:szCs w:val="24"/>
        </w:rPr>
      </w:pPr>
    </w:p>
    <w:p w:rsidR="00E67E2C" w:rsidRDefault="00E67E2C" w:rsidP="00E67E2C">
      <w:pPr>
        <w:spacing w:line="480" w:lineRule="auto"/>
        <w:jc w:val="both"/>
        <w:rPr>
          <w:rFonts w:ascii="Times New Roman" w:hAnsi="Times New Roman" w:cs="Times New Roman"/>
          <w:b/>
          <w:sz w:val="24"/>
          <w:szCs w:val="24"/>
        </w:rPr>
      </w:pPr>
    </w:p>
    <w:p w:rsidR="00E67E2C" w:rsidRDefault="00E67E2C" w:rsidP="00E67E2C">
      <w:pPr>
        <w:spacing w:line="480" w:lineRule="auto"/>
        <w:jc w:val="both"/>
        <w:rPr>
          <w:rFonts w:ascii="Times New Roman" w:hAnsi="Times New Roman" w:cs="Times New Roman"/>
          <w:b/>
          <w:sz w:val="24"/>
          <w:szCs w:val="24"/>
        </w:rPr>
      </w:pPr>
    </w:p>
    <w:p w:rsidR="008E6327" w:rsidRPr="00E67E2C" w:rsidRDefault="008E6327" w:rsidP="00E67E2C">
      <w:pPr>
        <w:spacing w:line="480" w:lineRule="auto"/>
        <w:jc w:val="both"/>
        <w:rPr>
          <w:rFonts w:ascii="Times New Roman" w:hAnsi="Times New Roman" w:cs="Times New Roman"/>
          <w:b/>
          <w:sz w:val="24"/>
          <w:szCs w:val="24"/>
        </w:rPr>
      </w:pPr>
    </w:p>
    <w:p w:rsidR="00E67E2C" w:rsidRPr="00E67E2C" w:rsidRDefault="00453A93" w:rsidP="009D54F0">
      <w:pPr>
        <w:pStyle w:val="ListParagraph"/>
        <w:numPr>
          <w:ilvl w:val="1"/>
          <w:numId w:val="1"/>
        </w:numPr>
        <w:spacing w:line="480" w:lineRule="auto"/>
        <w:ind w:left="1134"/>
        <w:jc w:val="both"/>
        <w:rPr>
          <w:rFonts w:ascii="Times New Roman" w:hAnsi="Times New Roman" w:cs="Times New Roman"/>
          <w:b/>
          <w:sz w:val="24"/>
          <w:szCs w:val="24"/>
        </w:rPr>
      </w:pPr>
      <w:r>
        <w:rPr>
          <w:rFonts w:ascii="Times New Roman" w:hAnsi="Times New Roman"/>
          <w:b/>
          <w:sz w:val="24"/>
          <w:szCs w:val="24"/>
        </w:rPr>
        <w:lastRenderedPageBreak/>
        <w:t>Citra Merek</w:t>
      </w:r>
      <w:r w:rsidR="00E67E2C" w:rsidRPr="00E67E2C">
        <w:rPr>
          <w:rFonts w:ascii="Times New Roman" w:hAnsi="Times New Roman"/>
          <w:b/>
          <w:sz w:val="24"/>
          <w:szCs w:val="24"/>
        </w:rPr>
        <w:t xml:space="preserve"> (X1)</w:t>
      </w:r>
    </w:p>
    <w:p w:rsidR="00E67E2C" w:rsidRPr="009D54F0" w:rsidRDefault="00453A93" w:rsidP="009D54F0">
      <w:pPr>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Citra merek</w:t>
      </w:r>
      <w:r w:rsidR="00E67E2C" w:rsidRPr="009D54F0">
        <w:rPr>
          <w:rFonts w:ascii="Times New Roman" w:hAnsi="Times New Roman" w:cs="Times New Roman"/>
          <w:i/>
          <w:sz w:val="24"/>
          <w:szCs w:val="24"/>
        </w:rPr>
        <w:t xml:space="preserve"> </w:t>
      </w:r>
      <w:r w:rsidR="00E67E2C" w:rsidRPr="009D54F0">
        <w:rPr>
          <w:rFonts w:ascii="Times New Roman" w:hAnsi="Times New Roman" w:cs="Times New Roman"/>
          <w:sz w:val="24"/>
          <w:szCs w:val="24"/>
        </w:rPr>
        <w:t xml:space="preserve">merupakan persepsi yang ada dalam benak konsumen terhadap merek yang dapat menjadi suatu makna bagi konsumen </w:t>
      </w:r>
      <w:r w:rsidR="00E67E2C" w:rsidRPr="009D54F0">
        <w:rPr>
          <w:rFonts w:ascii="Times New Roman" w:hAnsi="Times New Roman"/>
          <w:sz w:val="24"/>
          <w:szCs w:val="24"/>
        </w:rPr>
        <w:t>Maka dapat disimpulkan bahwa citra merek merupakan serangkaian persepsi yang ada dalam benak konsumen terhadap suatu merek yang dapat menjadi suatu makna tersendiri.</w:t>
      </w:r>
    </w:p>
    <w:p w:rsidR="00E67E2C" w:rsidRPr="009D54F0" w:rsidRDefault="00E67E2C" w:rsidP="00E67E2C">
      <w:pPr>
        <w:spacing w:line="480" w:lineRule="auto"/>
        <w:jc w:val="center"/>
        <w:rPr>
          <w:rFonts w:ascii="Times New Roman" w:hAnsi="Times New Roman" w:cs="Times New Roman"/>
          <w:b/>
          <w:sz w:val="24"/>
          <w:szCs w:val="24"/>
        </w:rPr>
      </w:pPr>
      <w:r w:rsidRPr="009D54F0">
        <w:rPr>
          <w:rFonts w:ascii="Times New Roman" w:hAnsi="Times New Roman" w:cs="Times New Roman"/>
          <w:b/>
          <w:sz w:val="24"/>
          <w:szCs w:val="24"/>
        </w:rPr>
        <w:t>Tabel 3.1</w:t>
      </w:r>
    </w:p>
    <w:tbl>
      <w:tblPr>
        <w:tblpPr w:leftFromText="180" w:rightFromText="180" w:vertAnchor="text" w:horzAnchor="margin" w:tblpXSpec="right" w:tblpY="551"/>
        <w:tblW w:w="8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177"/>
        <w:gridCol w:w="2512"/>
        <w:gridCol w:w="1499"/>
      </w:tblGrid>
      <w:tr w:rsidR="00A45FFA" w:rsidRPr="00A45FFA" w:rsidTr="00CA0D64">
        <w:trPr>
          <w:trHeight w:val="316"/>
        </w:trPr>
        <w:tc>
          <w:tcPr>
            <w:tcW w:w="1987" w:type="dxa"/>
            <w:shd w:val="clear" w:color="auto" w:fill="auto"/>
            <w:vAlign w:val="center"/>
            <w:hideMark/>
          </w:tcPr>
          <w:p w:rsidR="00A45FFA" w:rsidRPr="00A45FFA" w:rsidRDefault="00A45FFA" w:rsidP="008D23B8">
            <w:pPr>
              <w:spacing w:after="0" w:line="240" w:lineRule="auto"/>
              <w:jc w:val="center"/>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b/>
                <w:bCs/>
                <w:color w:val="000000"/>
                <w:sz w:val="24"/>
                <w:szCs w:val="24"/>
              </w:rPr>
              <w:t>Variabel</w:t>
            </w:r>
          </w:p>
        </w:tc>
        <w:tc>
          <w:tcPr>
            <w:tcW w:w="2177" w:type="dxa"/>
            <w:shd w:val="clear" w:color="auto" w:fill="auto"/>
            <w:vAlign w:val="center"/>
            <w:hideMark/>
          </w:tcPr>
          <w:p w:rsidR="00A45FFA" w:rsidRPr="00A45FFA" w:rsidRDefault="00A45FFA" w:rsidP="008D23B8">
            <w:pPr>
              <w:spacing w:after="0" w:line="240" w:lineRule="auto"/>
              <w:jc w:val="center"/>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b/>
                <w:bCs/>
                <w:color w:val="000000"/>
                <w:sz w:val="24"/>
                <w:szCs w:val="24"/>
              </w:rPr>
              <w:t>Indikator</w:t>
            </w:r>
          </w:p>
        </w:tc>
        <w:tc>
          <w:tcPr>
            <w:tcW w:w="2512" w:type="dxa"/>
            <w:shd w:val="clear" w:color="auto" w:fill="auto"/>
            <w:vAlign w:val="center"/>
            <w:hideMark/>
          </w:tcPr>
          <w:p w:rsidR="00A45FFA" w:rsidRPr="00A45FFA" w:rsidRDefault="00A45FFA" w:rsidP="008D23B8">
            <w:pPr>
              <w:spacing w:after="0" w:line="240" w:lineRule="auto"/>
              <w:jc w:val="center"/>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b/>
                <w:bCs/>
                <w:color w:val="000000"/>
                <w:sz w:val="24"/>
                <w:szCs w:val="24"/>
              </w:rPr>
              <w:t>Butir Pernyataan</w:t>
            </w:r>
          </w:p>
        </w:tc>
        <w:tc>
          <w:tcPr>
            <w:tcW w:w="1499" w:type="dxa"/>
            <w:shd w:val="clear" w:color="auto" w:fill="auto"/>
            <w:vAlign w:val="center"/>
            <w:hideMark/>
          </w:tcPr>
          <w:p w:rsidR="00A45FFA" w:rsidRPr="00A45FFA" w:rsidRDefault="00A45FFA" w:rsidP="008D23B8">
            <w:pPr>
              <w:spacing w:after="0" w:line="240" w:lineRule="auto"/>
              <w:jc w:val="center"/>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b/>
                <w:bCs/>
                <w:color w:val="000000"/>
                <w:sz w:val="24"/>
                <w:szCs w:val="24"/>
              </w:rPr>
              <w:t>Skala</w:t>
            </w:r>
          </w:p>
        </w:tc>
      </w:tr>
      <w:tr w:rsidR="00A45FFA" w:rsidRPr="00A45FFA" w:rsidTr="00CA0D64">
        <w:trPr>
          <w:trHeight w:val="316"/>
        </w:trPr>
        <w:tc>
          <w:tcPr>
            <w:tcW w:w="1987" w:type="dxa"/>
            <w:shd w:val="clear" w:color="auto" w:fill="auto"/>
            <w:vAlign w:val="center"/>
          </w:tcPr>
          <w:p w:rsidR="00A45FFA" w:rsidRPr="00A45FFA" w:rsidRDefault="00A45FFA" w:rsidP="008D23B8">
            <w:pPr>
              <w:spacing w:after="0" w:line="240" w:lineRule="auto"/>
              <w:rPr>
                <w:rFonts w:ascii="Times New Roman" w:eastAsia="Times New Roman" w:hAnsi="Times New Roman" w:cs="Times New Roman"/>
                <w:bCs/>
                <w:color w:val="000000"/>
                <w:sz w:val="20"/>
                <w:szCs w:val="20"/>
              </w:rPr>
            </w:pPr>
            <w:r w:rsidRPr="00A45FFA">
              <w:rPr>
                <w:rFonts w:ascii="Times New Roman" w:eastAsia="Times New Roman" w:hAnsi="Times New Roman" w:cs="Times New Roman"/>
                <w:bCs/>
                <w:color w:val="000000"/>
                <w:sz w:val="20"/>
                <w:szCs w:val="20"/>
              </w:rPr>
              <w:t xml:space="preserve">Citra Merek (X1) </w:t>
            </w:r>
            <w:r w:rsidRPr="00A45FFA">
              <w:rPr>
                <w:rFonts w:ascii="Times New Roman" w:eastAsia="Times New Roman" w:hAnsi="Times New Roman" w:cs="Times New Roman"/>
                <w:b/>
                <w:bCs/>
                <w:color w:val="000000"/>
                <w:sz w:val="20"/>
                <w:szCs w:val="20"/>
              </w:rPr>
              <w:t>(Keller) (2013 : 78)</w:t>
            </w:r>
          </w:p>
        </w:tc>
        <w:tc>
          <w:tcPr>
            <w:tcW w:w="2177" w:type="dxa"/>
            <w:shd w:val="clear" w:color="auto" w:fill="auto"/>
            <w:vAlign w:val="center"/>
          </w:tcPr>
          <w:p w:rsidR="00A45FFA" w:rsidRPr="00A45FFA" w:rsidRDefault="00A45FFA" w:rsidP="008D23B8">
            <w:pPr>
              <w:spacing w:after="0" w:line="240" w:lineRule="auto"/>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i/>
                <w:iCs/>
                <w:color w:val="000000"/>
                <w:sz w:val="20"/>
                <w:szCs w:val="20"/>
              </w:rPr>
              <w:t xml:space="preserve">Strenght of Brand Association </w:t>
            </w:r>
            <w:r w:rsidRPr="00A45FFA">
              <w:rPr>
                <w:rFonts w:ascii="Times New Roman" w:eastAsia="Times New Roman" w:hAnsi="Times New Roman" w:cs="Times New Roman"/>
                <w:color w:val="000000"/>
                <w:sz w:val="20"/>
                <w:szCs w:val="20"/>
              </w:rPr>
              <w:t>(Kekuatan Merek)</w:t>
            </w:r>
          </w:p>
        </w:tc>
        <w:tc>
          <w:tcPr>
            <w:tcW w:w="2512" w:type="dxa"/>
            <w:shd w:val="clear" w:color="auto" w:fill="auto"/>
            <w:vAlign w:val="center"/>
          </w:tcPr>
          <w:p w:rsidR="00A45FFA" w:rsidRPr="00A45FFA" w:rsidRDefault="00A45FFA" w:rsidP="008D23B8">
            <w:pPr>
              <w:spacing w:after="0" w:line="240" w:lineRule="auto"/>
              <w:rPr>
                <w:rFonts w:ascii="Times New Roman" w:eastAsia="Times New Roman" w:hAnsi="Times New Roman" w:cs="Times New Roman"/>
                <w:color w:val="000000"/>
                <w:sz w:val="20"/>
                <w:szCs w:val="20"/>
              </w:rPr>
            </w:pPr>
            <w:r w:rsidRPr="00A45FFA">
              <w:rPr>
                <w:rFonts w:ascii="Times New Roman" w:eastAsia="Times New Roman" w:hAnsi="Times New Roman" w:cs="Times New Roman"/>
                <w:color w:val="000000"/>
                <w:sz w:val="20"/>
                <w:szCs w:val="20"/>
              </w:rPr>
              <w:t>Tokopedia dikenal oleh berbagai kalangan.</w:t>
            </w:r>
          </w:p>
        </w:tc>
        <w:tc>
          <w:tcPr>
            <w:tcW w:w="1499" w:type="dxa"/>
            <w:shd w:val="clear" w:color="auto" w:fill="auto"/>
            <w:vAlign w:val="center"/>
          </w:tcPr>
          <w:p w:rsidR="00A45FFA" w:rsidRPr="00A45FFA" w:rsidRDefault="00A45FFA" w:rsidP="008D23B8">
            <w:pPr>
              <w:spacing w:after="0" w:line="240" w:lineRule="auto"/>
              <w:jc w:val="center"/>
              <w:rPr>
                <w:rFonts w:ascii="Times New Roman" w:eastAsia="Times New Roman" w:hAnsi="Times New Roman" w:cs="Times New Roman"/>
                <w:b/>
                <w:bCs/>
                <w:color w:val="000000"/>
                <w:sz w:val="24"/>
                <w:szCs w:val="24"/>
              </w:rPr>
            </w:pPr>
            <w:r w:rsidRPr="00A45FFA">
              <w:rPr>
                <w:rFonts w:ascii="Times New Roman" w:eastAsia="Times New Roman" w:hAnsi="Times New Roman" w:cs="Times New Roman"/>
                <w:color w:val="000000"/>
                <w:sz w:val="20"/>
                <w:szCs w:val="20"/>
              </w:rPr>
              <w:t>Interval</w:t>
            </w:r>
          </w:p>
        </w:tc>
      </w:tr>
      <w:tr w:rsidR="00A45FFA" w:rsidRPr="00A45FFA" w:rsidTr="00CA0D64">
        <w:trPr>
          <w:trHeight w:val="802"/>
        </w:trPr>
        <w:tc>
          <w:tcPr>
            <w:tcW w:w="1987" w:type="dxa"/>
            <w:shd w:val="clear" w:color="auto" w:fill="auto"/>
            <w:vAlign w:val="center"/>
            <w:hideMark/>
          </w:tcPr>
          <w:p w:rsidR="00A45FFA" w:rsidRPr="00A45FFA" w:rsidRDefault="00A45FFA" w:rsidP="008D23B8">
            <w:pPr>
              <w:spacing w:after="0" w:line="240" w:lineRule="auto"/>
              <w:rPr>
                <w:rFonts w:ascii="Times New Roman" w:eastAsia="Times New Roman" w:hAnsi="Times New Roman" w:cs="Times New Roman"/>
                <w:color w:val="000000"/>
                <w:sz w:val="20"/>
                <w:szCs w:val="20"/>
              </w:rPr>
            </w:pPr>
          </w:p>
        </w:tc>
        <w:tc>
          <w:tcPr>
            <w:tcW w:w="2177" w:type="dxa"/>
            <w:shd w:val="clear" w:color="auto" w:fill="auto"/>
            <w:noWrap/>
            <w:vAlign w:val="center"/>
            <w:hideMark/>
          </w:tcPr>
          <w:p w:rsidR="00A45FFA" w:rsidRPr="00A45FFA" w:rsidRDefault="00A45FFA" w:rsidP="008D23B8">
            <w:pPr>
              <w:spacing w:after="0" w:line="240" w:lineRule="auto"/>
              <w:rPr>
                <w:rFonts w:ascii="Times New Roman" w:eastAsia="Times New Roman" w:hAnsi="Times New Roman" w:cs="Times New Roman"/>
                <w:i/>
                <w:iCs/>
                <w:color w:val="212121"/>
                <w:sz w:val="20"/>
                <w:szCs w:val="20"/>
              </w:rPr>
            </w:pPr>
            <w:r w:rsidRPr="00EA17BC">
              <w:rPr>
                <w:rFonts w:ascii="Times New Roman" w:eastAsia="Times New Roman" w:hAnsi="Times New Roman" w:cs="Times New Roman"/>
                <w:i/>
                <w:iCs/>
                <w:sz w:val="20"/>
                <w:szCs w:val="20"/>
              </w:rPr>
              <w:t xml:space="preserve">Favorability of Brand </w:t>
            </w:r>
            <w:r w:rsidRPr="00EA17BC">
              <w:rPr>
                <w:rFonts w:ascii="Times New Roman" w:eastAsia="Times New Roman" w:hAnsi="Times New Roman" w:cs="Times New Roman"/>
                <w:sz w:val="20"/>
                <w:szCs w:val="20"/>
              </w:rPr>
              <w:t>(Kesukaan Merek)</w:t>
            </w:r>
          </w:p>
        </w:tc>
        <w:tc>
          <w:tcPr>
            <w:tcW w:w="2512" w:type="dxa"/>
            <w:shd w:val="clear" w:color="auto" w:fill="auto"/>
            <w:vAlign w:val="center"/>
            <w:hideMark/>
          </w:tcPr>
          <w:p w:rsidR="00A45FFA" w:rsidRPr="00A45FFA" w:rsidRDefault="00A45FFA" w:rsidP="00C860AA">
            <w:pPr>
              <w:spacing w:after="0" w:line="240" w:lineRule="auto"/>
              <w:rPr>
                <w:rFonts w:ascii="Times New Roman" w:eastAsia="Times New Roman" w:hAnsi="Times New Roman" w:cs="Times New Roman"/>
                <w:color w:val="000000"/>
                <w:sz w:val="20"/>
                <w:szCs w:val="20"/>
              </w:rPr>
            </w:pPr>
            <w:r w:rsidRPr="00A45FFA">
              <w:rPr>
                <w:rFonts w:ascii="Times New Roman" w:eastAsia="Times New Roman" w:hAnsi="Times New Roman" w:cs="Times New Roman"/>
                <w:color w:val="000000"/>
                <w:sz w:val="20"/>
                <w:szCs w:val="20"/>
              </w:rPr>
              <w:t>Konsumen lebih tertarik berbelanja di Tokopedia.</w:t>
            </w:r>
          </w:p>
        </w:tc>
        <w:tc>
          <w:tcPr>
            <w:tcW w:w="1499" w:type="dxa"/>
            <w:shd w:val="clear" w:color="auto" w:fill="auto"/>
            <w:vAlign w:val="center"/>
            <w:hideMark/>
          </w:tcPr>
          <w:p w:rsidR="00A45FFA" w:rsidRPr="00A45FFA" w:rsidRDefault="00A45FFA" w:rsidP="008D23B8">
            <w:pPr>
              <w:spacing w:after="0" w:line="240" w:lineRule="auto"/>
              <w:jc w:val="center"/>
              <w:rPr>
                <w:rFonts w:ascii="Times New Roman" w:eastAsia="Times New Roman" w:hAnsi="Times New Roman" w:cs="Times New Roman"/>
                <w:color w:val="000000"/>
                <w:sz w:val="20"/>
                <w:szCs w:val="20"/>
              </w:rPr>
            </w:pPr>
            <w:r w:rsidRPr="00A45FFA">
              <w:rPr>
                <w:rFonts w:ascii="Times New Roman" w:eastAsia="Times New Roman" w:hAnsi="Times New Roman" w:cs="Times New Roman"/>
                <w:color w:val="000000"/>
                <w:sz w:val="20"/>
                <w:szCs w:val="20"/>
              </w:rPr>
              <w:t>Interval</w:t>
            </w:r>
          </w:p>
        </w:tc>
      </w:tr>
      <w:tr w:rsidR="00A45FFA" w:rsidRPr="00A45FFA" w:rsidTr="00CA0D64">
        <w:trPr>
          <w:trHeight w:val="623"/>
        </w:trPr>
        <w:tc>
          <w:tcPr>
            <w:tcW w:w="1987" w:type="dxa"/>
            <w:shd w:val="clear" w:color="auto" w:fill="auto"/>
            <w:vAlign w:val="center"/>
            <w:hideMark/>
          </w:tcPr>
          <w:p w:rsidR="00A45FFA" w:rsidRPr="00A45FFA" w:rsidRDefault="00A45FFA" w:rsidP="008D23B8">
            <w:pPr>
              <w:spacing w:after="0" w:line="240" w:lineRule="auto"/>
              <w:rPr>
                <w:rFonts w:ascii="Times New Roman" w:eastAsia="Times New Roman" w:hAnsi="Times New Roman" w:cs="Times New Roman"/>
                <w:color w:val="000000"/>
                <w:sz w:val="20"/>
                <w:szCs w:val="20"/>
              </w:rPr>
            </w:pPr>
          </w:p>
        </w:tc>
        <w:tc>
          <w:tcPr>
            <w:tcW w:w="2177" w:type="dxa"/>
            <w:shd w:val="clear" w:color="auto" w:fill="auto"/>
            <w:vAlign w:val="center"/>
            <w:hideMark/>
          </w:tcPr>
          <w:p w:rsidR="00A45FFA" w:rsidRPr="00A45FFA" w:rsidRDefault="00A45FFA" w:rsidP="008D23B8">
            <w:pPr>
              <w:spacing w:after="0" w:line="240" w:lineRule="auto"/>
              <w:rPr>
                <w:rFonts w:ascii="Times New Roman" w:eastAsia="Times New Roman" w:hAnsi="Times New Roman" w:cs="Times New Roman"/>
                <w:i/>
                <w:iCs/>
                <w:color w:val="000000"/>
                <w:sz w:val="20"/>
                <w:szCs w:val="20"/>
              </w:rPr>
            </w:pPr>
            <w:r w:rsidRPr="00A45FFA">
              <w:rPr>
                <w:rFonts w:ascii="Times New Roman" w:eastAsia="Times New Roman" w:hAnsi="Times New Roman" w:cs="Times New Roman"/>
                <w:i/>
                <w:iCs/>
                <w:color w:val="000000"/>
                <w:sz w:val="20"/>
                <w:szCs w:val="20"/>
              </w:rPr>
              <w:t>Uniqueness of Brand Association</w:t>
            </w:r>
            <w:r w:rsidRPr="00A45FFA">
              <w:rPr>
                <w:rFonts w:ascii="Times New Roman" w:eastAsia="Times New Roman" w:hAnsi="Times New Roman" w:cs="Times New Roman"/>
                <w:color w:val="000000"/>
                <w:sz w:val="20"/>
                <w:szCs w:val="20"/>
              </w:rPr>
              <w:t xml:space="preserve"> (Keunikan Merek)</w:t>
            </w:r>
          </w:p>
        </w:tc>
        <w:tc>
          <w:tcPr>
            <w:tcW w:w="2512" w:type="dxa"/>
            <w:shd w:val="clear" w:color="auto" w:fill="auto"/>
            <w:vAlign w:val="center"/>
            <w:hideMark/>
          </w:tcPr>
          <w:p w:rsidR="00A45FFA" w:rsidRPr="00A45FFA" w:rsidRDefault="00A45FFA" w:rsidP="008D23B8">
            <w:pPr>
              <w:spacing w:after="0" w:line="240" w:lineRule="auto"/>
              <w:rPr>
                <w:rFonts w:ascii="Times New Roman" w:eastAsia="Times New Roman" w:hAnsi="Times New Roman" w:cs="Times New Roman"/>
                <w:color w:val="000000"/>
                <w:sz w:val="20"/>
                <w:szCs w:val="20"/>
              </w:rPr>
            </w:pPr>
            <w:r w:rsidRPr="00A45FFA">
              <w:rPr>
                <w:rFonts w:ascii="Times New Roman" w:eastAsia="Times New Roman" w:hAnsi="Times New Roman" w:cs="Times New Roman"/>
                <w:color w:val="000000"/>
                <w:sz w:val="20"/>
                <w:szCs w:val="20"/>
              </w:rPr>
              <w:t>Tokopedia memiliki ciri khas</w:t>
            </w:r>
            <w:r w:rsidR="00C860AA">
              <w:rPr>
                <w:rFonts w:ascii="Times New Roman" w:eastAsia="Times New Roman" w:hAnsi="Times New Roman" w:cs="Times New Roman"/>
                <w:color w:val="000000"/>
                <w:sz w:val="20"/>
                <w:szCs w:val="20"/>
              </w:rPr>
              <w:t xml:space="preserve"> tersendiri</w:t>
            </w:r>
            <w:r w:rsidRPr="00A45FFA">
              <w:rPr>
                <w:rFonts w:ascii="Times New Roman" w:eastAsia="Times New Roman" w:hAnsi="Times New Roman" w:cs="Times New Roman"/>
                <w:color w:val="000000"/>
                <w:sz w:val="20"/>
                <w:szCs w:val="20"/>
              </w:rPr>
              <w:t>.</w:t>
            </w:r>
          </w:p>
        </w:tc>
        <w:tc>
          <w:tcPr>
            <w:tcW w:w="1499" w:type="dxa"/>
            <w:shd w:val="clear" w:color="auto" w:fill="auto"/>
            <w:vAlign w:val="center"/>
            <w:hideMark/>
          </w:tcPr>
          <w:p w:rsidR="00A45FFA" w:rsidRPr="00A45FFA" w:rsidRDefault="00A45FFA" w:rsidP="008D23B8">
            <w:pPr>
              <w:spacing w:after="0" w:line="240" w:lineRule="auto"/>
              <w:jc w:val="center"/>
              <w:rPr>
                <w:rFonts w:ascii="Times New Roman" w:eastAsia="Times New Roman" w:hAnsi="Times New Roman" w:cs="Times New Roman"/>
                <w:color w:val="000000"/>
                <w:sz w:val="20"/>
                <w:szCs w:val="20"/>
              </w:rPr>
            </w:pPr>
            <w:r w:rsidRPr="00A45FFA">
              <w:rPr>
                <w:rFonts w:ascii="Times New Roman" w:eastAsia="Times New Roman" w:hAnsi="Times New Roman" w:cs="Times New Roman"/>
                <w:color w:val="000000"/>
                <w:sz w:val="20"/>
                <w:szCs w:val="20"/>
              </w:rPr>
              <w:t>Interval</w:t>
            </w:r>
          </w:p>
        </w:tc>
      </w:tr>
    </w:tbl>
    <w:p w:rsidR="00BC0315" w:rsidRDefault="00453A93" w:rsidP="00BC031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Indikator Citra Merek</w:t>
      </w:r>
      <w:r w:rsidR="00E67E2C" w:rsidRPr="009D54F0">
        <w:rPr>
          <w:rFonts w:ascii="Times New Roman" w:hAnsi="Times New Roman" w:cs="Times New Roman"/>
          <w:b/>
          <w:i/>
          <w:sz w:val="24"/>
          <w:szCs w:val="24"/>
        </w:rPr>
        <w:t xml:space="preserve"> </w:t>
      </w:r>
      <w:r w:rsidR="00E67E2C" w:rsidRPr="009D54F0">
        <w:rPr>
          <w:rFonts w:ascii="Times New Roman" w:hAnsi="Times New Roman" w:cs="Times New Roman"/>
          <w:b/>
          <w:sz w:val="24"/>
          <w:szCs w:val="24"/>
        </w:rPr>
        <w:t>Terhadap Tokopedia</w:t>
      </w:r>
    </w:p>
    <w:p w:rsidR="00A45FFA" w:rsidRPr="009D54F0" w:rsidRDefault="00A45FFA" w:rsidP="00BC0315">
      <w:pPr>
        <w:spacing w:line="480" w:lineRule="auto"/>
        <w:jc w:val="center"/>
        <w:rPr>
          <w:rFonts w:ascii="Times New Roman" w:hAnsi="Times New Roman" w:cs="Times New Roman"/>
          <w:b/>
          <w:sz w:val="24"/>
          <w:szCs w:val="24"/>
        </w:rPr>
      </w:pPr>
    </w:p>
    <w:p w:rsidR="008E6327" w:rsidRDefault="008E6327" w:rsidP="000D4D0D">
      <w:pPr>
        <w:spacing w:line="480" w:lineRule="auto"/>
        <w:rPr>
          <w:rFonts w:ascii="Times New Roman" w:hAnsi="Times New Roman" w:cs="Times New Roman"/>
          <w:sz w:val="24"/>
          <w:szCs w:val="24"/>
        </w:rPr>
      </w:pPr>
    </w:p>
    <w:p w:rsidR="00DB74BA" w:rsidRDefault="00DB74BA" w:rsidP="000D4D0D">
      <w:pPr>
        <w:spacing w:line="480" w:lineRule="auto"/>
        <w:rPr>
          <w:rFonts w:ascii="Times New Roman" w:hAnsi="Times New Roman" w:cs="Times New Roman"/>
          <w:sz w:val="24"/>
          <w:szCs w:val="24"/>
        </w:rPr>
      </w:pPr>
    </w:p>
    <w:p w:rsidR="008D23B8" w:rsidRPr="00E67E2C" w:rsidRDefault="008D23B8" w:rsidP="000D4D0D">
      <w:pPr>
        <w:spacing w:line="480" w:lineRule="auto"/>
        <w:rPr>
          <w:rFonts w:ascii="Times New Roman" w:hAnsi="Times New Roman" w:cs="Times New Roman"/>
          <w:sz w:val="24"/>
          <w:szCs w:val="24"/>
        </w:rPr>
      </w:pPr>
    </w:p>
    <w:p w:rsidR="008D23B8" w:rsidRPr="008D23B8" w:rsidRDefault="00C83581" w:rsidP="008D23B8">
      <w:pPr>
        <w:pStyle w:val="ListParagraph"/>
        <w:numPr>
          <w:ilvl w:val="1"/>
          <w:numId w:val="1"/>
        </w:numPr>
        <w:spacing w:line="480" w:lineRule="auto"/>
        <w:rPr>
          <w:rFonts w:ascii="Times New Roman" w:hAnsi="Times New Roman" w:cs="Times New Roman"/>
          <w:b/>
          <w:sz w:val="24"/>
          <w:szCs w:val="24"/>
        </w:rPr>
      </w:pPr>
      <w:r w:rsidRPr="008E6327">
        <w:rPr>
          <w:rFonts w:ascii="Times New Roman" w:hAnsi="Times New Roman" w:cs="Times New Roman"/>
          <w:b/>
          <w:sz w:val="24"/>
          <w:szCs w:val="24"/>
        </w:rPr>
        <w:t>Kualitas Layanan (X2)</w:t>
      </w:r>
    </w:p>
    <w:p w:rsidR="00DB74BA" w:rsidRPr="00DB74BA" w:rsidRDefault="00C83581" w:rsidP="0063642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Kualitas layanan merupakan u</w:t>
      </w:r>
      <w:r w:rsidR="00B61B23">
        <w:rPr>
          <w:rFonts w:ascii="Times New Roman" w:hAnsi="Times New Roman" w:cs="Times New Roman"/>
          <w:sz w:val="24"/>
          <w:szCs w:val="24"/>
        </w:rPr>
        <w:t>paya pemenuhan kebutuhan dan ke</w:t>
      </w:r>
      <w:r>
        <w:rPr>
          <w:rFonts w:ascii="Times New Roman" w:hAnsi="Times New Roman" w:cs="Times New Roman"/>
          <w:sz w:val="24"/>
          <w:szCs w:val="24"/>
        </w:rPr>
        <w:t xml:space="preserve">inginan konsumen berdasarkan apa yang diharapkan oleh konsumen. </w:t>
      </w:r>
      <w:r w:rsidR="008E6327">
        <w:rPr>
          <w:rFonts w:ascii="Times New Roman" w:hAnsi="Times New Roman" w:cs="Times New Roman"/>
          <w:sz w:val="24"/>
          <w:szCs w:val="24"/>
        </w:rPr>
        <w:t xml:space="preserve"> Maka dapat disimpulkan bahwa kualitas layanan baik, apabila kualitas layanan yang disampaikan sesuai dengan persepsi konsumen.</w:t>
      </w:r>
    </w:p>
    <w:p w:rsidR="00E67E2C" w:rsidRDefault="009D54F0" w:rsidP="00DB74BA">
      <w:pPr>
        <w:spacing w:line="480" w:lineRule="auto"/>
        <w:jc w:val="center"/>
        <w:rPr>
          <w:rFonts w:ascii="Times New Roman" w:hAnsi="Times New Roman" w:cs="Times New Roman"/>
          <w:b/>
          <w:sz w:val="24"/>
          <w:szCs w:val="24"/>
        </w:rPr>
      </w:pPr>
      <w:r w:rsidRPr="009D54F0">
        <w:rPr>
          <w:rFonts w:ascii="Times New Roman" w:hAnsi="Times New Roman" w:cs="Times New Roman"/>
          <w:b/>
          <w:sz w:val="24"/>
          <w:szCs w:val="24"/>
        </w:rPr>
        <w:t>Tabel 3.2</w:t>
      </w:r>
    </w:p>
    <w:p w:rsidR="00DB74BA" w:rsidRPr="009D54F0" w:rsidRDefault="00DB74BA" w:rsidP="00DB74BA">
      <w:pPr>
        <w:spacing w:line="480" w:lineRule="auto"/>
        <w:jc w:val="center"/>
        <w:rPr>
          <w:rFonts w:ascii="Times New Roman" w:hAnsi="Times New Roman" w:cs="Times New Roman"/>
          <w:b/>
          <w:sz w:val="24"/>
          <w:szCs w:val="24"/>
        </w:rPr>
      </w:pPr>
      <w:r w:rsidRPr="009D54F0">
        <w:rPr>
          <w:rFonts w:ascii="Times New Roman" w:hAnsi="Times New Roman" w:cs="Times New Roman"/>
          <w:b/>
          <w:sz w:val="24"/>
          <w:szCs w:val="24"/>
        </w:rPr>
        <w:t>Indikator Kualitas Layanan Terhadap Tokopedia</w:t>
      </w:r>
    </w:p>
    <w:tbl>
      <w:tblPr>
        <w:tblpPr w:leftFromText="180" w:rightFromText="180" w:vertAnchor="text" w:horzAnchor="margin" w:tblpXSpec="right" w:tblpY="13"/>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73"/>
        <w:gridCol w:w="2405"/>
        <w:gridCol w:w="1564"/>
      </w:tblGrid>
      <w:tr w:rsidR="00DB74BA" w:rsidRPr="008D23B8" w:rsidTr="00DB74BA">
        <w:trPr>
          <w:trHeight w:val="284"/>
        </w:trPr>
        <w:tc>
          <w:tcPr>
            <w:tcW w:w="1980" w:type="dxa"/>
            <w:shd w:val="clear" w:color="auto" w:fill="auto"/>
            <w:vAlign w:val="center"/>
            <w:hideMark/>
          </w:tcPr>
          <w:p w:rsidR="00DB74BA" w:rsidRPr="008D23B8" w:rsidRDefault="00DB74BA" w:rsidP="00DB74BA">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Variabel</w:t>
            </w:r>
          </w:p>
        </w:tc>
        <w:tc>
          <w:tcPr>
            <w:tcW w:w="2273" w:type="dxa"/>
            <w:shd w:val="clear" w:color="auto" w:fill="auto"/>
            <w:vAlign w:val="center"/>
            <w:hideMark/>
          </w:tcPr>
          <w:p w:rsidR="00DB74BA" w:rsidRPr="008D23B8" w:rsidRDefault="00DB74BA" w:rsidP="00DB74BA">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Indikator</w:t>
            </w:r>
          </w:p>
        </w:tc>
        <w:tc>
          <w:tcPr>
            <w:tcW w:w="2405" w:type="dxa"/>
            <w:shd w:val="clear" w:color="auto" w:fill="auto"/>
            <w:vAlign w:val="center"/>
            <w:hideMark/>
          </w:tcPr>
          <w:p w:rsidR="00DB74BA" w:rsidRPr="008D23B8" w:rsidRDefault="00DB74BA" w:rsidP="00DB74BA">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Butir Pernyataan</w:t>
            </w:r>
          </w:p>
        </w:tc>
        <w:tc>
          <w:tcPr>
            <w:tcW w:w="1564" w:type="dxa"/>
            <w:shd w:val="clear" w:color="auto" w:fill="auto"/>
            <w:vAlign w:val="center"/>
            <w:hideMark/>
          </w:tcPr>
          <w:p w:rsidR="00DB74BA" w:rsidRPr="008D23B8" w:rsidRDefault="00DB74BA" w:rsidP="00DB74BA">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Skala</w:t>
            </w:r>
          </w:p>
        </w:tc>
      </w:tr>
      <w:tr w:rsidR="00DB74BA" w:rsidRPr="003F194E" w:rsidTr="00DB74BA">
        <w:trPr>
          <w:trHeight w:val="158"/>
        </w:trPr>
        <w:tc>
          <w:tcPr>
            <w:tcW w:w="1980" w:type="dxa"/>
            <w:shd w:val="clear" w:color="auto" w:fill="auto"/>
            <w:vAlign w:val="center"/>
            <w:hideMark/>
          </w:tcPr>
          <w:p w:rsidR="00DB74BA" w:rsidRPr="008D23B8" w:rsidRDefault="00DB74BA" w:rsidP="00DB74BA">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Kualitas Layanan (X2)</w:t>
            </w:r>
            <w:r w:rsidRPr="008D23B8">
              <w:rPr>
                <w:rFonts w:ascii="Times New Roman" w:eastAsia="Times New Roman" w:hAnsi="Times New Roman" w:cs="Times New Roman"/>
                <w:b/>
                <w:bCs/>
                <w:color w:val="000000"/>
                <w:sz w:val="20"/>
                <w:szCs w:val="20"/>
              </w:rPr>
              <w:t xml:space="preserve"> (Kotler &amp; Keller) (2016 : 442)</w:t>
            </w:r>
          </w:p>
        </w:tc>
        <w:tc>
          <w:tcPr>
            <w:tcW w:w="2273" w:type="dxa"/>
            <w:shd w:val="clear" w:color="auto" w:fill="auto"/>
            <w:vAlign w:val="center"/>
            <w:hideMark/>
          </w:tcPr>
          <w:p w:rsidR="00DB74BA" w:rsidRPr="00A42C93" w:rsidRDefault="00DB74BA" w:rsidP="00DB74BA">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 xml:space="preserve">Tangibles </w:t>
            </w:r>
            <w:r w:rsidRPr="00A42C93">
              <w:rPr>
                <w:rFonts w:ascii="Times New Roman" w:eastAsia="Times New Roman" w:hAnsi="Times New Roman" w:cs="Times New Roman"/>
                <w:sz w:val="20"/>
                <w:szCs w:val="20"/>
              </w:rPr>
              <w:t>(Bukti Langsung)</w:t>
            </w:r>
          </w:p>
        </w:tc>
        <w:tc>
          <w:tcPr>
            <w:tcW w:w="2405" w:type="dxa"/>
            <w:shd w:val="clear" w:color="auto" w:fill="auto"/>
            <w:vAlign w:val="center"/>
            <w:hideMark/>
          </w:tcPr>
          <w:p w:rsidR="00DB74BA" w:rsidRPr="00A42C93" w:rsidRDefault="00DB74BA" w:rsidP="00DB74BA">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Fasilitas layanan yang disediakan di aplikasi Tokopedia.</w:t>
            </w:r>
          </w:p>
        </w:tc>
        <w:tc>
          <w:tcPr>
            <w:tcW w:w="1564" w:type="dxa"/>
            <w:shd w:val="clear" w:color="auto" w:fill="auto"/>
            <w:vAlign w:val="center"/>
            <w:hideMark/>
          </w:tcPr>
          <w:p w:rsidR="00DB74BA" w:rsidRPr="00A42C93" w:rsidRDefault="00DB74BA" w:rsidP="00DB74BA">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DB74BA" w:rsidRPr="008D23B8" w:rsidTr="00056280">
        <w:trPr>
          <w:trHeight w:val="419"/>
        </w:trPr>
        <w:tc>
          <w:tcPr>
            <w:tcW w:w="1980" w:type="dxa"/>
            <w:shd w:val="clear" w:color="auto" w:fill="auto"/>
            <w:vAlign w:val="center"/>
          </w:tcPr>
          <w:p w:rsidR="00DB74BA" w:rsidRPr="00DB74BA" w:rsidRDefault="00DB74BA" w:rsidP="00056280">
            <w:pPr>
              <w:spacing w:after="0" w:line="240" w:lineRule="auto"/>
              <w:jc w:val="center"/>
              <w:rPr>
                <w:rFonts w:ascii="Times New Roman" w:eastAsia="Times New Roman" w:hAnsi="Times New Roman" w:cs="Times New Roman"/>
                <w:b/>
                <w:color w:val="000000"/>
                <w:sz w:val="24"/>
                <w:szCs w:val="20"/>
              </w:rPr>
            </w:pPr>
            <w:r w:rsidRPr="00DB74BA">
              <w:rPr>
                <w:rFonts w:ascii="Times New Roman" w:eastAsia="Times New Roman" w:hAnsi="Times New Roman" w:cs="Times New Roman"/>
                <w:b/>
                <w:color w:val="000000"/>
                <w:sz w:val="24"/>
                <w:szCs w:val="20"/>
              </w:rPr>
              <w:lastRenderedPageBreak/>
              <w:t>Variabel</w:t>
            </w:r>
          </w:p>
        </w:tc>
        <w:tc>
          <w:tcPr>
            <w:tcW w:w="2273" w:type="dxa"/>
            <w:shd w:val="clear" w:color="auto" w:fill="auto"/>
            <w:vAlign w:val="center"/>
          </w:tcPr>
          <w:p w:rsidR="00DB74BA" w:rsidRPr="00A42C93" w:rsidRDefault="00DB74BA" w:rsidP="00056280">
            <w:pPr>
              <w:spacing w:after="0" w:line="240" w:lineRule="auto"/>
              <w:jc w:val="center"/>
              <w:rPr>
                <w:rFonts w:ascii="Times New Roman" w:eastAsia="Times New Roman" w:hAnsi="Times New Roman" w:cs="Times New Roman"/>
                <w:b/>
                <w:iCs/>
                <w:sz w:val="24"/>
                <w:szCs w:val="20"/>
              </w:rPr>
            </w:pPr>
            <w:r w:rsidRPr="00A42C93">
              <w:rPr>
                <w:rFonts w:ascii="Times New Roman" w:eastAsia="Times New Roman" w:hAnsi="Times New Roman" w:cs="Times New Roman"/>
                <w:b/>
                <w:iCs/>
                <w:sz w:val="24"/>
                <w:szCs w:val="20"/>
              </w:rPr>
              <w:t>Indikator</w:t>
            </w:r>
          </w:p>
        </w:tc>
        <w:tc>
          <w:tcPr>
            <w:tcW w:w="2405" w:type="dxa"/>
            <w:shd w:val="clear" w:color="auto" w:fill="auto"/>
            <w:vAlign w:val="center"/>
          </w:tcPr>
          <w:p w:rsidR="00DB74BA" w:rsidRPr="00A42C93" w:rsidRDefault="00DB74BA" w:rsidP="00056280">
            <w:pPr>
              <w:spacing w:after="0" w:line="240" w:lineRule="auto"/>
              <w:jc w:val="center"/>
              <w:rPr>
                <w:rFonts w:ascii="Times New Roman" w:eastAsia="Times New Roman" w:hAnsi="Times New Roman" w:cs="Times New Roman"/>
                <w:b/>
                <w:sz w:val="24"/>
                <w:szCs w:val="20"/>
              </w:rPr>
            </w:pPr>
            <w:r w:rsidRPr="00A42C93">
              <w:rPr>
                <w:rFonts w:ascii="Times New Roman" w:eastAsia="Times New Roman" w:hAnsi="Times New Roman" w:cs="Times New Roman"/>
                <w:b/>
                <w:sz w:val="24"/>
                <w:szCs w:val="20"/>
              </w:rPr>
              <w:t>Butir Pertanyaan</w:t>
            </w:r>
          </w:p>
        </w:tc>
        <w:tc>
          <w:tcPr>
            <w:tcW w:w="1564" w:type="dxa"/>
            <w:shd w:val="clear" w:color="auto" w:fill="auto"/>
            <w:vAlign w:val="center"/>
          </w:tcPr>
          <w:p w:rsidR="00DB74BA" w:rsidRPr="00A42C93" w:rsidRDefault="00DB74BA" w:rsidP="00056280">
            <w:pPr>
              <w:spacing w:after="0" w:line="240" w:lineRule="auto"/>
              <w:jc w:val="center"/>
              <w:rPr>
                <w:rFonts w:ascii="Times New Roman" w:eastAsia="Times New Roman" w:hAnsi="Times New Roman" w:cs="Times New Roman"/>
                <w:b/>
                <w:sz w:val="24"/>
                <w:szCs w:val="20"/>
              </w:rPr>
            </w:pPr>
            <w:r w:rsidRPr="00A42C93">
              <w:rPr>
                <w:rFonts w:ascii="Times New Roman" w:eastAsia="Times New Roman" w:hAnsi="Times New Roman" w:cs="Times New Roman"/>
                <w:b/>
                <w:sz w:val="24"/>
                <w:szCs w:val="20"/>
              </w:rPr>
              <w:t>Skala</w:t>
            </w:r>
          </w:p>
        </w:tc>
      </w:tr>
      <w:tr w:rsidR="00DB74BA" w:rsidRPr="008D23B8" w:rsidTr="00DB74BA">
        <w:trPr>
          <w:trHeight w:val="557"/>
        </w:trPr>
        <w:tc>
          <w:tcPr>
            <w:tcW w:w="1980" w:type="dxa"/>
            <w:shd w:val="clear" w:color="auto" w:fill="auto"/>
            <w:vAlign w:val="center"/>
            <w:hideMark/>
          </w:tcPr>
          <w:p w:rsidR="00DB74BA" w:rsidRPr="008D23B8" w:rsidRDefault="00DB74BA" w:rsidP="00056280">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273" w:type="dxa"/>
            <w:shd w:val="clear" w:color="auto" w:fill="auto"/>
            <w:vAlign w:val="center"/>
            <w:hideMark/>
          </w:tcPr>
          <w:p w:rsidR="00DB74BA" w:rsidRPr="00A42C93" w:rsidRDefault="00DB74BA" w:rsidP="00056280">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Empathy (</w:t>
            </w:r>
            <w:r w:rsidRPr="00A42C93">
              <w:rPr>
                <w:rFonts w:ascii="Times New Roman" w:eastAsia="Times New Roman" w:hAnsi="Times New Roman" w:cs="Times New Roman"/>
                <w:sz w:val="20"/>
                <w:szCs w:val="20"/>
              </w:rPr>
              <w:t>Empati)</w:t>
            </w:r>
          </w:p>
        </w:tc>
        <w:tc>
          <w:tcPr>
            <w:tcW w:w="2405" w:type="dxa"/>
            <w:shd w:val="clear" w:color="auto" w:fill="auto"/>
            <w:vAlign w:val="center"/>
            <w:hideMark/>
          </w:tcPr>
          <w:p w:rsidR="00DB74BA" w:rsidRPr="00A42C93" w:rsidRDefault="00DB74BA" w:rsidP="00056280">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Pedagang (mitra)</w:t>
            </w:r>
            <w:r w:rsidR="00CA0D64" w:rsidRPr="00A42C93">
              <w:rPr>
                <w:rFonts w:ascii="Times New Roman" w:eastAsia="Times New Roman" w:hAnsi="Times New Roman" w:cs="Times New Roman"/>
                <w:sz w:val="20"/>
                <w:szCs w:val="20"/>
              </w:rPr>
              <w:t xml:space="preserve"> dan </w:t>
            </w:r>
            <w:r w:rsidRPr="00A42C93">
              <w:rPr>
                <w:rFonts w:ascii="Times New Roman" w:eastAsia="Times New Roman" w:hAnsi="Times New Roman" w:cs="Times New Roman"/>
                <w:sz w:val="20"/>
                <w:szCs w:val="20"/>
              </w:rPr>
              <w:t>Tokopedia memberikan p</w:t>
            </w:r>
            <w:r w:rsidR="00CA0D64" w:rsidRPr="00A42C93">
              <w:rPr>
                <w:rFonts w:ascii="Times New Roman" w:eastAsia="Times New Roman" w:hAnsi="Times New Roman" w:cs="Times New Roman"/>
                <w:sz w:val="20"/>
                <w:szCs w:val="20"/>
              </w:rPr>
              <w:t>erhatian khusus kepada konsumen</w:t>
            </w:r>
            <w:r w:rsidRPr="00A42C93">
              <w:rPr>
                <w:rFonts w:ascii="Times New Roman" w:eastAsia="Times New Roman" w:hAnsi="Times New Roman" w:cs="Times New Roman"/>
                <w:sz w:val="20"/>
                <w:szCs w:val="20"/>
              </w:rPr>
              <w:t>.</w:t>
            </w:r>
          </w:p>
        </w:tc>
        <w:tc>
          <w:tcPr>
            <w:tcW w:w="1564" w:type="dxa"/>
            <w:shd w:val="clear" w:color="auto" w:fill="auto"/>
            <w:vAlign w:val="center"/>
            <w:hideMark/>
          </w:tcPr>
          <w:p w:rsidR="00DB74BA" w:rsidRPr="00A42C93" w:rsidRDefault="00DB74BA" w:rsidP="00056280">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DB74BA" w:rsidRPr="008D23B8" w:rsidTr="00DB74BA">
        <w:trPr>
          <w:trHeight w:val="637"/>
        </w:trPr>
        <w:tc>
          <w:tcPr>
            <w:tcW w:w="1980" w:type="dxa"/>
            <w:shd w:val="clear" w:color="auto" w:fill="auto"/>
            <w:vAlign w:val="center"/>
            <w:hideMark/>
          </w:tcPr>
          <w:p w:rsidR="00DB74BA" w:rsidRPr="008D23B8" w:rsidRDefault="00DB74BA" w:rsidP="00056280">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273" w:type="dxa"/>
            <w:shd w:val="clear" w:color="auto" w:fill="auto"/>
            <w:vAlign w:val="center"/>
            <w:hideMark/>
          </w:tcPr>
          <w:p w:rsidR="00DB74BA" w:rsidRPr="00A42C93" w:rsidRDefault="00DB74BA" w:rsidP="00056280">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Reliability (</w:t>
            </w:r>
            <w:r w:rsidRPr="00A42C93">
              <w:rPr>
                <w:rFonts w:ascii="Times New Roman" w:eastAsia="Times New Roman" w:hAnsi="Times New Roman" w:cs="Times New Roman"/>
                <w:sz w:val="20"/>
                <w:szCs w:val="20"/>
              </w:rPr>
              <w:t>Keandalan)</w:t>
            </w:r>
          </w:p>
        </w:tc>
        <w:tc>
          <w:tcPr>
            <w:tcW w:w="2405" w:type="dxa"/>
            <w:shd w:val="clear" w:color="auto" w:fill="auto"/>
            <w:vAlign w:val="center"/>
            <w:hideMark/>
          </w:tcPr>
          <w:p w:rsidR="00DB74BA" w:rsidRPr="00A42C93" w:rsidRDefault="00DB74BA" w:rsidP="00056280">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Tokopedia dapat diandalkan menyelesaikan masalah yang dihadapai konsumen.</w:t>
            </w:r>
          </w:p>
        </w:tc>
        <w:tc>
          <w:tcPr>
            <w:tcW w:w="1564" w:type="dxa"/>
            <w:shd w:val="clear" w:color="auto" w:fill="auto"/>
            <w:vAlign w:val="center"/>
            <w:hideMark/>
          </w:tcPr>
          <w:p w:rsidR="00DB74BA" w:rsidRPr="00A42C93" w:rsidRDefault="00DB74BA" w:rsidP="00056280">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DB74BA" w:rsidRPr="008D23B8" w:rsidTr="00DB74BA">
        <w:trPr>
          <w:trHeight w:val="557"/>
        </w:trPr>
        <w:tc>
          <w:tcPr>
            <w:tcW w:w="1980" w:type="dxa"/>
            <w:shd w:val="clear" w:color="auto" w:fill="auto"/>
            <w:vAlign w:val="center"/>
            <w:hideMark/>
          </w:tcPr>
          <w:p w:rsidR="00DB74BA" w:rsidRPr="008D23B8" w:rsidRDefault="00DB74BA" w:rsidP="00056280">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273" w:type="dxa"/>
            <w:shd w:val="clear" w:color="auto" w:fill="auto"/>
            <w:vAlign w:val="center"/>
            <w:hideMark/>
          </w:tcPr>
          <w:p w:rsidR="00DB74BA" w:rsidRPr="00A42C93" w:rsidRDefault="00DB74BA" w:rsidP="00056280">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 xml:space="preserve">Responsiveness </w:t>
            </w:r>
            <w:r w:rsidRPr="00A42C93">
              <w:rPr>
                <w:rFonts w:ascii="Times New Roman" w:eastAsia="Times New Roman" w:hAnsi="Times New Roman" w:cs="Times New Roman"/>
                <w:sz w:val="20"/>
                <w:szCs w:val="20"/>
              </w:rPr>
              <w:t>(Daya Tanggap)</w:t>
            </w:r>
          </w:p>
        </w:tc>
        <w:tc>
          <w:tcPr>
            <w:tcW w:w="2405" w:type="dxa"/>
            <w:shd w:val="clear" w:color="auto" w:fill="auto"/>
            <w:vAlign w:val="center"/>
            <w:hideMark/>
          </w:tcPr>
          <w:p w:rsidR="00DB74BA" w:rsidRPr="00A42C93" w:rsidRDefault="00DB74BA" w:rsidP="005B4E7B">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Pedagang (mitra)</w:t>
            </w:r>
            <w:r w:rsidR="00C934B4" w:rsidRPr="00A42C93">
              <w:rPr>
                <w:rFonts w:ascii="Times New Roman" w:eastAsia="Times New Roman" w:hAnsi="Times New Roman" w:cs="Times New Roman"/>
                <w:sz w:val="20"/>
                <w:szCs w:val="20"/>
              </w:rPr>
              <w:t xml:space="preserve"> dan Tokopedia</w:t>
            </w:r>
            <w:r w:rsidRPr="00A42C93">
              <w:rPr>
                <w:rFonts w:ascii="Times New Roman" w:eastAsia="Times New Roman" w:hAnsi="Times New Roman" w:cs="Times New Roman"/>
                <w:sz w:val="20"/>
                <w:szCs w:val="20"/>
              </w:rPr>
              <w:t xml:space="preserve"> cepat tanggap  dalam melayani dan membantu</w:t>
            </w:r>
            <w:r w:rsidR="005B4E7B" w:rsidRPr="00A42C93">
              <w:rPr>
                <w:rFonts w:ascii="Times New Roman" w:eastAsia="Times New Roman" w:hAnsi="Times New Roman" w:cs="Times New Roman"/>
                <w:sz w:val="20"/>
                <w:szCs w:val="20"/>
              </w:rPr>
              <w:t xml:space="preserve"> konsumen</w:t>
            </w:r>
            <w:r w:rsidRPr="00A42C93">
              <w:rPr>
                <w:rFonts w:ascii="Times New Roman" w:eastAsia="Times New Roman" w:hAnsi="Times New Roman" w:cs="Times New Roman"/>
                <w:sz w:val="20"/>
                <w:szCs w:val="20"/>
              </w:rPr>
              <w:t>.</w:t>
            </w:r>
          </w:p>
        </w:tc>
        <w:tc>
          <w:tcPr>
            <w:tcW w:w="1564" w:type="dxa"/>
            <w:shd w:val="clear" w:color="auto" w:fill="auto"/>
            <w:vAlign w:val="center"/>
            <w:hideMark/>
          </w:tcPr>
          <w:p w:rsidR="00DB74BA" w:rsidRPr="00A42C93" w:rsidRDefault="00DB74BA" w:rsidP="00056280">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r w:rsidR="00DB74BA" w:rsidRPr="008D23B8" w:rsidTr="00DB74BA">
        <w:trPr>
          <w:trHeight w:val="399"/>
        </w:trPr>
        <w:tc>
          <w:tcPr>
            <w:tcW w:w="1980" w:type="dxa"/>
            <w:shd w:val="clear" w:color="auto" w:fill="auto"/>
            <w:vAlign w:val="center"/>
            <w:hideMark/>
          </w:tcPr>
          <w:p w:rsidR="00DB74BA" w:rsidRPr="008D23B8" w:rsidRDefault="00DB74BA" w:rsidP="00056280">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273" w:type="dxa"/>
            <w:shd w:val="clear" w:color="auto" w:fill="auto"/>
            <w:vAlign w:val="center"/>
            <w:hideMark/>
          </w:tcPr>
          <w:p w:rsidR="00DB74BA" w:rsidRPr="00A42C93" w:rsidRDefault="00DB74BA" w:rsidP="00056280">
            <w:pPr>
              <w:spacing w:after="0" w:line="240" w:lineRule="auto"/>
              <w:rPr>
                <w:rFonts w:ascii="Times New Roman" w:eastAsia="Times New Roman" w:hAnsi="Times New Roman" w:cs="Times New Roman"/>
                <w:i/>
                <w:iCs/>
                <w:sz w:val="20"/>
                <w:szCs w:val="20"/>
              </w:rPr>
            </w:pPr>
            <w:r w:rsidRPr="00A42C93">
              <w:rPr>
                <w:rFonts w:ascii="Times New Roman" w:eastAsia="Times New Roman" w:hAnsi="Times New Roman" w:cs="Times New Roman"/>
                <w:i/>
                <w:iCs/>
                <w:sz w:val="20"/>
                <w:szCs w:val="20"/>
              </w:rPr>
              <w:t xml:space="preserve">Assurance </w:t>
            </w:r>
            <w:r w:rsidRPr="00A42C93">
              <w:rPr>
                <w:rFonts w:ascii="Times New Roman" w:eastAsia="Times New Roman" w:hAnsi="Times New Roman" w:cs="Times New Roman"/>
                <w:sz w:val="20"/>
                <w:szCs w:val="20"/>
              </w:rPr>
              <w:t>(Jaminan)</w:t>
            </w:r>
          </w:p>
        </w:tc>
        <w:tc>
          <w:tcPr>
            <w:tcW w:w="2405" w:type="dxa"/>
            <w:shd w:val="clear" w:color="auto" w:fill="auto"/>
            <w:vAlign w:val="center"/>
            <w:hideMark/>
          </w:tcPr>
          <w:p w:rsidR="00DB74BA" w:rsidRPr="00A42C93" w:rsidRDefault="00DB74BA" w:rsidP="005B4E7B">
            <w:pPr>
              <w:spacing w:after="0" w:line="240" w:lineRule="auto"/>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 xml:space="preserve">Pedagang (mitra) dan Tokopedia memberikan </w:t>
            </w:r>
            <w:r w:rsidR="00C934B4" w:rsidRPr="00A42C93">
              <w:rPr>
                <w:rFonts w:ascii="Times New Roman" w:eastAsia="Times New Roman" w:hAnsi="Times New Roman" w:cs="Times New Roman"/>
                <w:sz w:val="20"/>
                <w:szCs w:val="20"/>
              </w:rPr>
              <w:t xml:space="preserve">jaminan pengiriman </w:t>
            </w:r>
            <w:r w:rsidRPr="00A42C93">
              <w:rPr>
                <w:rFonts w:ascii="Times New Roman" w:eastAsia="Times New Roman" w:hAnsi="Times New Roman" w:cs="Times New Roman"/>
                <w:sz w:val="20"/>
                <w:szCs w:val="20"/>
              </w:rPr>
              <w:t>yang jelas</w:t>
            </w:r>
            <w:r w:rsidR="005B4E7B" w:rsidRPr="00A42C93">
              <w:rPr>
                <w:rFonts w:ascii="Times New Roman" w:eastAsia="Times New Roman" w:hAnsi="Times New Roman" w:cs="Times New Roman"/>
                <w:sz w:val="20"/>
                <w:szCs w:val="20"/>
              </w:rPr>
              <w:t xml:space="preserve"> kepada konsumen</w:t>
            </w:r>
            <w:r w:rsidRPr="00A42C93">
              <w:rPr>
                <w:rFonts w:ascii="Times New Roman" w:eastAsia="Times New Roman" w:hAnsi="Times New Roman" w:cs="Times New Roman"/>
                <w:sz w:val="20"/>
                <w:szCs w:val="20"/>
              </w:rPr>
              <w:t>.</w:t>
            </w:r>
          </w:p>
        </w:tc>
        <w:tc>
          <w:tcPr>
            <w:tcW w:w="1564" w:type="dxa"/>
            <w:shd w:val="clear" w:color="auto" w:fill="auto"/>
            <w:vAlign w:val="center"/>
            <w:hideMark/>
          </w:tcPr>
          <w:p w:rsidR="00DB74BA" w:rsidRPr="00A42C93" w:rsidRDefault="00DB74BA" w:rsidP="00056280">
            <w:pPr>
              <w:spacing w:after="0" w:line="240" w:lineRule="auto"/>
              <w:jc w:val="center"/>
              <w:rPr>
                <w:rFonts w:ascii="Times New Roman" w:eastAsia="Times New Roman" w:hAnsi="Times New Roman" w:cs="Times New Roman"/>
                <w:sz w:val="20"/>
                <w:szCs w:val="20"/>
              </w:rPr>
            </w:pPr>
            <w:r w:rsidRPr="00A42C93">
              <w:rPr>
                <w:rFonts w:ascii="Times New Roman" w:eastAsia="Times New Roman" w:hAnsi="Times New Roman" w:cs="Times New Roman"/>
                <w:sz w:val="20"/>
                <w:szCs w:val="20"/>
              </w:rPr>
              <w:t>Interval</w:t>
            </w:r>
          </w:p>
        </w:tc>
      </w:tr>
    </w:tbl>
    <w:p w:rsidR="008D23B8" w:rsidRDefault="008D23B8" w:rsidP="00DB74BA">
      <w:pPr>
        <w:spacing w:line="480" w:lineRule="auto"/>
        <w:rPr>
          <w:rFonts w:ascii="Times New Roman" w:hAnsi="Times New Roman" w:cs="Times New Roman"/>
          <w:b/>
          <w:sz w:val="24"/>
          <w:szCs w:val="24"/>
        </w:rPr>
      </w:pPr>
    </w:p>
    <w:p w:rsidR="00A00F6B" w:rsidRDefault="00A00F6B" w:rsidP="00904C31">
      <w:pPr>
        <w:spacing w:line="480" w:lineRule="auto"/>
        <w:jc w:val="both"/>
        <w:rPr>
          <w:rFonts w:ascii="Times New Roman" w:hAnsi="Times New Roman" w:cs="Times New Roman"/>
          <w:b/>
          <w:sz w:val="24"/>
          <w:szCs w:val="24"/>
        </w:rPr>
      </w:pPr>
    </w:p>
    <w:p w:rsidR="008D23B8" w:rsidRDefault="008D23B8" w:rsidP="00904C31">
      <w:pPr>
        <w:spacing w:line="480" w:lineRule="auto"/>
        <w:jc w:val="both"/>
        <w:rPr>
          <w:rFonts w:ascii="Times New Roman" w:hAnsi="Times New Roman" w:cs="Times New Roman"/>
          <w:b/>
          <w:sz w:val="24"/>
          <w:szCs w:val="24"/>
        </w:rPr>
      </w:pPr>
    </w:p>
    <w:p w:rsidR="008D23B8" w:rsidRDefault="008D23B8" w:rsidP="00904C31">
      <w:pPr>
        <w:spacing w:line="480" w:lineRule="auto"/>
        <w:jc w:val="both"/>
        <w:rPr>
          <w:rFonts w:ascii="Times New Roman" w:hAnsi="Times New Roman" w:cs="Times New Roman"/>
          <w:b/>
          <w:sz w:val="24"/>
          <w:szCs w:val="24"/>
        </w:rPr>
      </w:pPr>
    </w:p>
    <w:p w:rsidR="008D23B8" w:rsidRDefault="008D23B8" w:rsidP="00904C31">
      <w:pPr>
        <w:spacing w:line="480" w:lineRule="auto"/>
        <w:jc w:val="both"/>
        <w:rPr>
          <w:rFonts w:ascii="Times New Roman" w:hAnsi="Times New Roman" w:cs="Times New Roman"/>
          <w:b/>
          <w:sz w:val="24"/>
          <w:szCs w:val="24"/>
        </w:rPr>
      </w:pPr>
    </w:p>
    <w:p w:rsidR="00DB74BA" w:rsidRDefault="00DB74BA" w:rsidP="00904C31">
      <w:pPr>
        <w:spacing w:line="480" w:lineRule="auto"/>
        <w:jc w:val="both"/>
        <w:rPr>
          <w:rFonts w:ascii="Times New Roman" w:hAnsi="Times New Roman" w:cs="Times New Roman"/>
          <w:b/>
          <w:sz w:val="24"/>
          <w:szCs w:val="24"/>
        </w:rPr>
      </w:pPr>
    </w:p>
    <w:p w:rsidR="00C934B4" w:rsidRDefault="00C934B4" w:rsidP="00904C31">
      <w:pPr>
        <w:spacing w:line="480" w:lineRule="auto"/>
        <w:jc w:val="both"/>
        <w:rPr>
          <w:rFonts w:ascii="Times New Roman" w:hAnsi="Times New Roman" w:cs="Times New Roman"/>
          <w:b/>
          <w:sz w:val="24"/>
          <w:szCs w:val="24"/>
        </w:rPr>
      </w:pPr>
    </w:p>
    <w:p w:rsidR="00904C31" w:rsidRDefault="00904C31" w:rsidP="00DB74BA">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Keputusan Pembelian (Y)</w:t>
      </w:r>
    </w:p>
    <w:p w:rsidR="00904C31" w:rsidRDefault="00904C31" w:rsidP="00904C31">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Keputusan pembelian merupakan keputusan terakhir untuk melakukan transaksi pembelian produk atau jasa. Maka dapat disimpulkan bahwa keputusan pembelian adalah keputusan akhir konsumen dalam menevaluasi berbagai opsi merek yang sesuai dengan preferensi serta kebutuhan konsumen.</w:t>
      </w:r>
    </w:p>
    <w:p w:rsidR="00904C31" w:rsidRDefault="00904C31" w:rsidP="00904C31">
      <w:pPr>
        <w:spacing w:line="480" w:lineRule="auto"/>
        <w:jc w:val="center"/>
        <w:rPr>
          <w:rFonts w:ascii="Times New Roman" w:hAnsi="Times New Roman" w:cs="Times New Roman"/>
          <w:b/>
          <w:sz w:val="24"/>
          <w:szCs w:val="24"/>
        </w:rPr>
      </w:pPr>
      <w:r w:rsidRPr="00904C31">
        <w:rPr>
          <w:rFonts w:ascii="Times New Roman" w:hAnsi="Times New Roman" w:cs="Times New Roman"/>
          <w:b/>
          <w:sz w:val="24"/>
          <w:szCs w:val="24"/>
        </w:rPr>
        <w:t>Tabel 3.3</w:t>
      </w:r>
    </w:p>
    <w:p w:rsidR="00DB74BA" w:rsidRDefault="00DB74BA" w:rsidP="00056280">
      <w:pPr>
        <w:spacing w:line="480" w:lineRule="auto"/>
        <w:jc w:val="center"/>
        <w:rPr>
          <w:rFonts w:ascii="Times New Roman" w:hAnsi="Times New Roman" w:cs="Times New Roman"/>
          <w:b/>
          <w:sz w:val="24"/>
          <w:szCs w:val="24"/>
        </w:rPr>
      </w:pPr>
      <w:r w:rsidRPr="00904C31">
        <w:rPr>
          <w:rFonts w:ascii="Times New Roman" w:hAnsi="Times New Roman" w:cs="Times New Roman"/>
          <w:b/>
          <w:sz w:val="24"/>
          <w:szCs w:val="24"/>
        </w:rPr>
        <w:t>Indikator Keputusan Pembelian</w:t>
      </w:r>
      <w:r>
        <w:rPr>
          <w:rFonts w:ascii="Times New Roman" w:hAnsi="Times New Roman" w:cs="Times New Roman"/>
          <w:b/>
          <w:sz w:val="24"/>
          <w:szCs w:val="24"/>
        </w:rPr>
        <w:t xml:space="preserve"> Terhadap Tokopedia</w:t>
      </w:r>
    </w:p>
    <w:tbl>
      <w:tblPr>
        <w:tblpPr w:leftFromText="180" w:rightFromText="180" w:vertAnchor="text" w:horzAnchor="margin" w:tblpXSpec="right" w:tblpY="13"/>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73"/>
        <w:gridCol w:w="2405"/>
        <w:gridCol w:w="1564"/>
      </w:tblGrid>
      <w:tr w:rsidR="00056280" w:rsidRPr="008D23B8" w:rsidTr="0080358F">
        <w:trPr>
          <w:trHeight w:val="284"/>
        </w:trPr>
        <w:tc>
          <w:tcPr>
            <w:tcW w:w="1980" w:type="dxa"/>
            <w:shd w:val="clear" w:color="auto" w:fill="auto"/>
            <w:vAlign w:val="center"/>
            <w:hideMark/>
          </w:tcPr>
          <w:p w:rsidR="00056280" w:rsidRPr="008D23B8" w:rsidRDefault="00056280" w:rsidP="0080358F">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Variabel</w:t>
            </w:r>
          </w:p>
        </w:tc>
        <w:tc>
          <w:tcPr>
            <w:tcW w:w="2273" w:type="dxa"/>
            <w:shd w:val="clear" w:color="auto" w:fill="auto"/>
            <w:vAlign w:val="center"/>
            <w:hideMark/>
          </w:tcPr>
          <w:p w:rsidR="00056280" w:rsidRPr="008D23B8" w:rsidRDefault="00056280" w:rsidP="0080358F">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Indikator</w:t>
            </w:r>
          </w:p>
        </w:tc>
        <w:tc>
          <w:tcPr>
            <w:tcW w:w="2405" w:type="dxa"/>
            <w:shd w:val="clear" w:color="auto" w:fill="auto"/>
            <w:vAlign w:val="center"/>
            <w:hideMark/>
          </w:tcPr>
          <w:p w:rsidR="00056280" w:rsidRPr="008D23B8" w:rsidRDefault="00056280" w:rsidP="0080358F">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Butir Pernyataan</w:t>
            </w:r>
          </w:p>
        </w:tc>
        <w:tc>
          <w:tcPr>
            <w:tcW w:w="1564" w:type="dxa"/>
            <w:shd w:val="clear" w:color="auto" w:fill="auto"/>
            <w:vAlign w:val="center"/>
            <w:hideMark/>
          </w:tcPr>
          <w:p w:rsidR="00056280" w:rsidRPr="008D23B8" w:rsidRDefault="00056280" w:rsidP="0080358F">
            <w:pPr>
              <w:spacing w:after="0" w:line="240" w:lineRule="auto"/>
              <w:jc w:val="center"/>
              <w:rPr>
                <w:rFonts w:ascii="Times New Roman" w:eastAsia="Times New Roman" w:hAnsi="Times New Roman" w:cs="Times New Roman"/>
                <w:b/>
                <w:bCs/>
                <w:color w:val="000000"/>
                <w:sz w:val="24"/>
                <w:szCs w:val="24"/>
              </w:rPr>
            </w:pPr>
            <w:r w:rsidRPr="008D23B8">
              <w:rPr>
                <w:rFonts w:ascii="Times New Roman" w:eastAsia="Times New Roman" w:hAnsi="Times New Roman" w:cs="Times New Roman"/>
                <w:b/>
                <w:bCs/>
                <w:color w:val="000000"/>
                <w:sz w:val="24"/>
                <w:szCs w:val="24"/>
              </w:rPr>
              <w:t>Skala</w:t>
            </w:r>
          </w:p>
        </w:tc>
      </w:tr>
      <w:tr w:rsidR="00056280" w:rsidRPr="003F194E" w:rsidTr="0080358F">
        <w:trPr>
          <w:trHeight w:val="158"/>
        </w:trPr>
        <w:tc>
          <w:tcPr>
            <w:tcW w:w="1980" w:type="dxa"/>
            <w:shd w:val="clear" w:color="auto" w:fill="auto"/>
            <w:vAlign w:val="center"/>
            <w:hideMark/>
          </w:tcPr>
          <w:p w:rsidR="00056280" w:rsidRPr="008D23B8" w:rsidRDefault="00056280" w:rsidP="0080358F">
            <w:pPr>
              <w:spacing w:after="0" w:line="240" w:lineRule="auto"/>
              <w:jc w:val="both"/>
              <w:rPr>
                <w:rFonts w:ascii="Times New Roman" w:eastAsia="Times New Roman" w:hAnsi="Times New Roman" w:cs="Times New Roman"/>
                <w:color w:val="000000"/>
                <w:sz w:val="20"/>
                <w:szCs w:val="20"/>
              </w:rPr>
            </w:pPr>
            <w:r w:rsidRPr="005D411A">
              <w:rPr>
                <w:rFonts w:ascii="Times New Roman" w:hAnsi="Times New Roman" w:cs="Times New Roman"/>
                <w:sz w:val="20"/>
                <w:szCs w:val="20"/>
              </w:rPr>
              <w:t>Keputusan Pembelian (Y)</w:t>
            </w:r>
            <w:r w:rsidRPr="005D411A">
              <w:rPr>
                <w:rFonts w:ascii="Times New Roman" w:hAnsi="Times New Roman" w:cs="Times New Roman"/>
                <w:b/>
                <w:sz w:val="20"/>
                <w:szCs w:val="20"/>
              </w:rPr>
              <w:t xml:space="preserve"> (Kotler &amp; Keller) (2016 : 198)</w:t>
            </w:r>
          </w:p>
        </w:tc>
        <w:tc>
          <w:tcPr>
            <w:tcW w:w="2273" w:type="dxa"/>
            <w:shd w:val="clear" w:color="auto" w:fill="auto"/>
            <w:vAlign w:val="center"/>
            <w:hideMark/>
          </w:tcPr>
          <w:p w:rsidR="00056280" w:rsidRPr="008D23B8" w:rsidRDefault="00056280" w:rsidP="00056280">
            <w:pPr>
              <w:spacing w:after="0" w:line="240" w:lineRule="auto"/>
              <w:rPr>
                <w:rFonts w:ascii="Times New Roman" w:eastAsia="Times New Roman" w:hAnsi="Times New Roman" w:cs="Times New Roman"/>
                <w:i/>
                <w:iCs/>
                <w:color w:val="000000"/>
                <w:sz w:val="20"/>
                <w:szCs w:val="20"/>
              </w:rPr>
            </w:pPr>
            <w:r w:rsidRPr="005D411A">
              <w:rPr>
                <w:rFonts w:ascii="Times New Roman" w:hAnsi="Times New Roman" w:cs="Times New Roman"/>
                <w:sz w:val="20"/>
                <w:szCs w:val="20"/>
              </w:rPr>
              <w:t>Pilihan Merek</w:t>
            </w:r>
          </w:p>
        </w:tc>
        <w:tc>
          <w:tcPr>
            <w:tcW w:w="2405" w:type="dxa"/>
            <w:shd w:val="clear" w:color="auto" w:fill="auto"/>
            <w:vAlign w:val="center"/>
            <w:hideMark/>
          </w:tcPr>
          <w:p w:rsidR="00056280" w:rsidRPr="008D23B8" w:rsidRDefault="005B4E7B" w:rsidP="00056280">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Tokopedia menyediakan berbagai pilihan merek produk yang dijual.</w:t>
            </w:r>
          </w:p>
        </w:tc>
        <w:tc>
          <w:tcPr>
            <w:tcW w:w="1564" w:type="dxa"/>
            <w:shd w:val="clear" w:color="auto" w:fill="auto"/>
            <w:vAlign w:val="center"/>
            <w:hideMark/>
          </w:tcPr>
          <w:p w:rsidR="00056280" w:rsidRPr="008D23B8" w:rsidRDefault="00056280" w:rsidP="0080358F">
            <w:pPr>
              <w:spacing w:after="0" w:line="240" w:lineRule="auto"/>
              <w:jc w:val="center"/>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Interval</w:t>
            </w:r>
          </w:p>
        </w:tc>
      </w:tr>
      <w:tr w:rsidR="00056280" w:rsidRPr="008D23B8" w:rsidTr="005B4E7B">
        <w:trPr>
          <w:trHeight w:val="696"/>
        </w:trPr>
        <w:tc>
          <w:tcPr>
            <w:tcW w:w="1980" w:type="dxa"/>
            <w:shd w:val="clear" w:color="auto" w:fill="auto"/>
            <w:vAlign w:val="center"/>
            <w:hideMark/>
          </w:tcPr>
          <w:p w:rsidR="00056280" w:rsidRPr="008D23B8" w:rsidRDefault="00056280" w:rsidP="00056280">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273" w:type="dxa"/>
            <w:shd w:val="clear" w:color="auto" w:fill="auto"/>
            <w:vAlign w:val="center"/>
            <w:hideMark/>
          </w:tcPr>
          <w:p w:rsidR="00056280" w:rsidRPr="008D23B8" w:rsidRDefault="00056280" w:rsidP="00056280">
            <w:pPr>
              <w:spacing w:after="0" w:line="240" w:lineRule="auto"/>
              <w:rPr>
                <w:rFonts w:ascii="Times New Roman" w:eastAsia="Times New Roman" w:hAnsi="Times New Roman" w:cs="Times New Roman"/>
                <w:i/>
                <w:iCs/>
                <w:color w:val="000000"/>
                <w:sz w:val="20"/>
                <w:szCs w:val="20"/>
              </w:rPr>
            </w:pPr>
            <w:r w:rsidRPr="005D411A">
              <w:rPr>
                <w:rFonts w:ascii="Times New Roman" w:hAnsi="Times New Roman" w:cs="Times New Roman"/>
                <w:sz w:val="20"/>
                <w:szCs w:val="20"/>
              </w:rPr>
              <w:t>Pilihan Penyalur</w:t>
            </w:r>
          </w:p>
        </w:tc>
        <w:tc>
          <w:tcPr>
            <w:tcW w:w="2405" w:type="dxa"/>
            <w:shd w:val="clear" w:color="auto" w:fill="auto"/>
            <w:hideMark/>
          </w:tcPr>
          <w:p w:rsidR="00056280" w:rsidRPr="005D411A" w:rsidRDefault="00056280" w:rsidP="005B4E7B">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Tersedianya berbagai </w:t>
            </w:r>
            <w:r w:rsidR="005B4E7B">
              <w:rPr>
                <w:rFonts w:ascii="Times New Roman" w:hAnsi="Times New Roman" w:cs="Times New Roman"/>
                <w:color w:val="000000" w:themeColor="text1"/>
                <w:sz w:val="20"/>
                <w:szCs w:val="20"/>
              </w:rPr>
              <w:t xml:space="preserve">pihak </w:t>
            </w:r>
            <w:r>
              <w:rPr>
                <w:rFonts w:ascii="Times New Roman" w:hAnsi="Times New Roman" w:cs="Times New Roman"/>
                <w:color w:val="000000" w:themeColor="text1"/>
                <w:sz w:val="20"/>
                <w:szCs w:val="20"/>
              </w:rPr>
              <w:t>penyalur untuk konsumen</w:t>
            </w:r>
            <w:r w:rsidRPr="005D411A">
              <w:rPr>
                <w:rFonts w:ascii="Times New Roman" w:hAnsi="Times New Roman" w:cs="Times New Roman"/>
                <w:color w:val="000000" w:themeColor="text1"/>
                <w:sz w:val="20"/>
                <w:szCs w:val="20"/>
              </w:rPr>
              <w:t>.</w:t>
            </w:r>
          </w:p>
        </w:tc>
        <w:tc>
          <w:tcPr>
            <w:tcW w:w="1564" w:type="dxa"/>
            <w:shd w:val="clear" w:color="auto" w:fill="auto"/>
            <w:vAlign w:val="center"/>
            <w:hideMark/>
          </w:tcPr>
          <w:p w:rsidR="00056280" w:rsidRPr="008D23B8" w:rsidRDefault="00056280" w:rsidP="00056280">
            <w:pPr>
              <w:spacing w:after="0" w:line="240" w:lineRule="auto"/>
              <w:jc w:val="center"/>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Interval</w:t>
            </w:r>
          </w:p>
        </w:tc>
      </w:tr>
      <w:tr w:rsidR="00056280" w:rsidRPr="008D23B8" w:rsidTr="0080358F">
        <w:trPr>
          <w:trHeight w:val="637"/>
        </w:trPr>
        <w:tc>
          <w:tcPr>
            <w:tcW w:w="1980" w:type="dxa"/>
            <w:shd w:val="clear" w:color="auto" w:fill="auto"/>
            <w:vAlign w:val="center"/>
            <w:hideMark/>
          </w:tcPr>
          <w:p w:rsidR="00056280" w:rsidRPr="008D23B8" w:rsidRDefault="00056280" w:rsidP="00056280">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273" w:type="dxa"/>
            <w:shd w:val="clear" w:color="auto" w:fill="auto"/>
            <w:vAlign w:val="center"/>
            <w:hideMark/>
          </w:tcPr>
          <w:p w:rsidR="00056280" w:rsidRPr="008D23B8" w:rsidRDefault="00056280" w:rsidP="00056280">
            <w:pPr>
              <w:spacing w:after="0" w:line="240" w:lineRule="auto"/>
              <w:rPr>
                <w:rFonts w:ascii="Times New Roman" w:eastAsia="Times New Roman" w:hAnsi="Times New Roman" w:cs="Times New Roman"/>
                <w:i/>
                <w:iCs/>
                <w:color w:val="000000"/>
                <w:sz w:val="20"/>
                <w:szCs w:val="20"/>
              </w:rPr>
            </w:pPr>
            <w:r w:rsidRPr="005D411A">
              <w:rPr>
                <w:rFonts w:ascii="Times New Roman" w:hAnsi="Times New Roman" w:cs="Times New Roman"/>
                <w:sz w:val="20"/>
                <w:szCs w:val="20"/>
              </w:rPr>
              <w:t>Jumlah Pembelian</w:t>
            </w:r>
          </w:p>
        </w:tc>
        <w:tc>
          <w:tcPr>
            <w:tcW w:w="2405" w:type="dxa"/>
            <w:shd w:val="clear" w:color="auto" w:fill="auto"/>
            <w:vAlign w:val="center"/>
            <w:hideMark/>
          </w:tcPr>
          <w:p w:rsidR="00056280" w:rsidRPr="008D23B8" w:rsidRDefault="00056280" w:rsidP="00056280">
            <w:pPr>
              <w:spacing w:after="0" w:line="240" w:lineRule="auto"/>
              <w:rPr>
                <w:rFonts w:ascii="Times New Roman" w:eastAsia="Times New Roman" w:hAnsi="Times New Roman" w:cs="Times New Roman"/>
                <w:color w:val="000000"/>
                <w:sz w:val="20"/>
                <w:szCs w:val="20"/>
              </w:rPr>
            </w:pPr>
            <w:r w:rsidRPr="005D411A">
              <w:rPr>
                <w:rFonts w:ascii="Times New Roman" w:hAnsi="Times New Roman" w:cs="Times New Roman"/>
                <w:sz w:val="20"/>
                <w:szCs w:val="20"/>
              </w:rPr>
              <w:t xml:space="preserve">Tidak adanya pembatasan </w:t>
            </w:r>
            <w:r>
              <w:rPr>
                <w:rFonts w:ascii="Times New Roman" w:hAnsi="Times New Roman" w:cs="Times New Roman"/>
                <w:sz w:val="20"/>
                <w:szCs w:val="20"/>
              </w:rPr>
              <w:t xml:space="preserve">dalam </w:t>
            </w:r>
            <w:r w:rsidRPr="005D411A">
              <w:rPr>
                <w:rFonts w:ascii="Times New Roman" w:hAnsi="Times New Roman" w:cs="Times New Roman"/>
                <w:sz w:val="20"/>
                <w:szCs w:val="20"/>
              </w:rPr>
              <w:t>pembelian di Tokopedia.</w:t>
            </w:r>
          </w:p>
        </w:tc>
        <w:tc>
          <w:tcPr>
            <w:tcW w:w="1564" w:type="dxa"/>
            <w:shd w:val="clear" w:color="auto" w:fill="auto"/>
            <w:vAlign w:val="center"/>
            <w:hideMark/>
          </w:tcPr>
          <w:p w:rsidR="00056280" w:rsidRPr="008D23B8" w:rsidRDefault="00056280" w:rsidP="00056280">
            <w:pPr>
              <w:spacing w:after="0" w:line="240" w:lineRule="auto"/>
              <w:jc w:val="center"/>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Interval</w:t>
            </w:r>
          </w:p>
        </w:tc>
      </w:tr>
      <w:tr w:rsidR="00056280" w:rsidRPr="008D23B8" w:rsidTr="00245E9E">
        <w:trPr>
          <w:trHeight w:val="557"/>
        </w:trPr>
        <w:tc>
          <w:tcPr>
            <w:tcW w:w="1980" w:type="dxa"/>
            <w:shd w:val="clear" w:color="auto" w:fill="auto"/>
            <w:vAlign w:val="center"/>
            <w:hideMark/>
          </w:tcPr>
          <w:p w:rsidR="00056280" w:rsidRPr="008D23B8" w:rsidRDefault="00056280" w:rsidP="00056280">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273" w:type="dxa"/>
            <w:shd w:val="clear" w:color="auto" w:fill="auto"/>
            <w:hideMark/>
          </w:tcPr>
          <w:p w:rsidR="00056280" w:rsidRPr="005D411A" w:rsidRDefault="00056280" w:rsidP="00056280">
            <w:pPr>
              <w:spacing w:line="240" w:lineRule="auto"/>
              <w:rPr>
                <w:rFonts w:ascii="Times New Roman" w:hAnsi="Times New Roman" w:cs="Times New Roman"/>
                <w:sz w:val="20"/>
                <w:szCs w:val="20"/>
              </w:rPr>
            </w:pPr>
            <w:r w:rsidRPr="005D411A">
              <w:rPr>
                <w:rFonts w:ascii="Times New Roman" w:hAnsi="Times New Roman" w:cs="Times New Roman"/>
                <w:sz w:val="20"/>
                <w:szCs w:val="20"/>
              </w:rPr>
              <w:t>Waktu Pembelian</w:t>
            </w:r>
          </w:p>
        </w:tc>
        <w:tc>
          <w:tcPr>
            <w:tcW w:w="2405" w:type="dxa"/>
            <w:shd w:val="clear" w:color="auto" w:fill="auto"/>
            <w:vAlign w:val="center"/>
            <w:hideMark/>
          </w:tcPr>
          <w:p w:rsidR="00056280" w:rsidRPr="008D23B8" w:rsidRDefault="00056280" w:rsidP="00056280">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P</w:t>
            </w:r>
            <w:r w:rsidRPr="005D411A">
              <w:rPr>
                <w:rFonts w:ascii="Times New Roman" w:hAnsi="Times New Roman" w:cs="Times New Roman"/>
                <w:sz w:val="20"/>
                <w:szCs w:val="20"/>
              </w:rPr>
              <w:t>embelian dapat dilakukan kapan saja.</w:t>
            </w:r>
          </w:p>
        </w:tc>
        <w:tc>
          <w:tcPr>
            <w:tcW w:w="1564" w:type="dxa"/>
            <w:shd w:val="clear" w:color="auto" w:fill="auto"/>
            <w:vAlign w:val="center"/>
            <w:hideMark/>
          </w:tcPr>
          <w:p w:rsidR="00056280" w:rsidRPr="008D23B8" w:rsidRDefault="00056280" w:rsidP="00056280">
            <w:pPr>
              <w:spacing w:after="0" w:line="240" w:lineRule="auto"/>
              <w:jc w:val="center"/>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Interval</w:t>
            </w:r>
          </w:p>
        </w:tc>
      </w:tr>
      <w:tr w:rsidR="00056280" w:rsidRPr="008D23B8" w:rsidTr="00C63777">
        <w:trPr>
          <w:trHeight w:val="399"/>
        </w:trPr>
        <w:tc>
          <w:tcPr>
            <w:tcW w:w="1980" w:type="dxa"/>
            <w:shd w:val="clear" w:color="auto" w:fill="auto"/>
            <w:vAlign w:val="center"/>
            <w:hideMark/>
          </w:tcPr>
          <w:p w:rsidR="00056280" w:rsidRPr="008D23B8" w:rsidRDefault="00056280" w:rsidP="00056280">
            <w:pPr>
              <w:spacing w:after="0" w:line="240" w:lineRule="auto"/>
              <w:jc w:val="both"/>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 </w:t>
            </w:r>
          </w:p>
        </w:tc>
        <w:tc>
          <w:tcPr>
            <w:tcW w:w="2273" w:type="dxa"/>
            <w:shd w:val="clear" w:color="auto" w:fill="auto"/>
            <w:hideMark/>
          </w:tcPr>
          <w:p w:rsidR="00056280" w:rsidRPr="005D411A" w:rsidRDefault="00056280" w:rsidP="00056280">
            <w:pPr>
              <w:spacing w:line="240" w:lineRule="auto"/>
              <w:rPr>
                <w:rFonts w:ascii="Times New Roman" w:hAnsi="Times New Roman" w:cs="Times New Roman"/>
                <w:sz w:val="20"/>
                <w:szCs w:val="20"/>
              </w:rPr>
            </w:pPr>
            <w:r w:rsidRPr="005D411A">
              <w:rPr>
                <w:rFonts w:ascii="Times New Roman" w:hAnsi="Times New Roman" w:cs="Times New Roman"/>
                <w:sz w:val="20"/>
                <w:szCs w:val="20"/>
              </w:rPr>
              <w:t>Metode Pembayaran</w:t>
            </w:r>
          </w:p>
        </w:tc>
        <w:tc>
          <w:tcPr>
            <w:tcW w:w="2405" w:type="dxa"/>
            <w:shd w:val="clear" w:color="auto" w:fill="auto"/>
            <w:vAlign w:val="center"/>
            <w:hideMark/>
          </w:tcPr>
          <w:p w:rsidR="00056280" w:rsidRPr="008D23B8" w:rsidRDefault="00056280" w:rsidP="00056280">
            <w:pPr>
              <w:spacing w:after="0" w:line="240" w:lineRule="auto"/>
              <w:rPr>
                <w:rFonts w:ascii="Times New Roman" w:eastAsia="Times New Roman" w:hAnsi="Times New Roman" w:cs="Times New Roman"/>
                <w:color w:val="000000"/>
                <w:sz w:val="20"/>
                <w:szCs w:val="20"/>
              </w:rPr>
            </w:pPr>
            <w:r w:rsidRPr="005D411A">
              <w:rPr>
                <w:rFonts w:ascii="Times New Roman" w:hAnsi="Times New Roman" w:cs="Times New Roman"/>
                <w:sz w:val="20"/>
                <w:szCs w:val="20"/>
              </w:rPr>
              <w:t xml:space="preserve">Tersedia berbagai metode pembayaran </w:t>
            </w:r>
            <w:r>
              <w:rPr>
                <w:rFonts w:ascii="Times New Roman" w:hAnsi="Times New Roman" w:cs="Times New Roman"/>
                <w:sz w:val="20"/>
                <w:szCs w:val="20"/>
              </w:rPr>
              <w:t>di Tokopedia.</w:t>
            </w:r>
          </w:p>
        </w:tc>
        <w:tc>
          <w:tcPr>
            <w:tcW w:w="1564" w:type="dxa"/>
            <w:shd w:val="clear" w:color="auto" w:fill="auto"/>
            <w:vAlign w:val="center"/>
            <w:hideMark/>
          </w:tcPr>
          <w:p w:rsidR="00056280" w:rsidRPr="008D23B8" w:rsidRDefault="00056280" w:rsidP="00056280">
            <w:pPr>
              <w:spacing w:after="0" w:line="240" w:lineRule="auto"/>
              <w:jc w:val="center"/>
              <w:rPr>
                <w:rFonts w:ascii="Times New Roman" w:eastAsia="Times New Roman" w:hAnsi="Times New Roman" w:cs="Times New Roman"/>
                <w:color w:val="000000"/>
                <w:sz w:val="20"/>
                <w:szCs w:val="20"/>
              </w:rPr>
            </w:pPr>
            <w:r w:rsidRPr="008D23B8">
              <w:rPr>
                <w:rFonts w:ascii="Times New Roman" w:eastAsia="Times New Roman" w:hAnsi="Times New Roman" w:cs="Times New Roman"/>
                <w:color w:val="000000"/>
                <w:sz w:val="20"/>
                <w:szCs w:val="20"/>
              </w:rPr>
              <w:t>Interval</w:t>
            </w:r>
          </w:p>
        </w:tc>
      </w:tr>
    </w:tbl>
    <w:p w:rsidR="00056280" w:rsidRDefault="00056280" w:rsidP="00056280">
      <w:pPr>
        <w:spacing w:line="480" w:lineRule="auto"/>
        <w:jc w:val="center"/>
        <w:rPr>
          <w:rFonts w:ascii="Times New Roman" w:hAnsi="Times New Roman" w:cs="Times New Roman"/>
          <w:b/>
          <w:sz w:val="24"/>
          <w:szCs w:val="24"/>
        </w:rPr>
      </w:pPr>
    </w:p>
    <w:p w:rsidR="00056280" w:rsidRPr="00056280" w:rsidRDefault="00056280" w:rsidP="00056280">
      <w:pPr>
        <w:spacing w:line="480" w:lineRule="auto"/>
        <w:jc w:val="center"/>
        <w:rPr>
          <w:rFonts w:ascii="Times New Roman" w:hAnsi="Times New Roman" w:cs="Times New Roman"/>
          <w:b/>
          <w:sz w:val="24"/>
          <w:szCs w:val="24"/>
        </w:rPr>
      </w:pPr>
    </w:p>
    <w:p w:rsidR="00DB74BA" w:rsidRDefault="00DB74BA" w:rsidP="00984277">
      <w:pPr>
        <w:spacing w:line="480" w:lineRule="auto"/>
        <w:jc w:val="both"/>
        <w:rPr>
          <w:rFonts w:ascii="Times New Roman" w:hAnsi="Times New Roman" w:cs="Times New Roman"/>
          <w:sz w:val="24"/>
          <w:szCs w:val="24"/>
        </w:rPr>
      </w:pPr>
    </w:p>
    <w:p w:rsidR="00C934B4" w:rsidRDefault="00C934B4" w:rsidP="00984277">
      <w:pPr>
        <w:spacing w:line="480" w:lineRule="auto"/>
        <w:jc w:val="both"/>
        <w:rPr>
          <w:rFonts w:ascii="Times New Roman" w:hAnsi="Times New Roman" w:cs="Times New Roman"/>
          <w:sz w:val="24"/>
          <w:szCs w:val="24"/>
        </w:rPr>
      </w:pPr>
    </w:p>
    <w:p w:rsidR="00984277" w:rsidRPr="00984277" w:rsidRDefault="00984277" w:rsidP="00984277">
      <w:pPr>
        <w:pStyle w:val="ListParagraph"/>
        <w:numPr>
          <w:ilvl w:val="0"/>
          <w:numId w:val="1"/>
        </w:numPr>
        <w:spacing w:line="480" w:lineRule="auto"/>
        <w:ind w:left="426"/>
        <w:jc w:val="both"/>
        <w:rPr>
          <w:rFonts w:ascii="Times New Roman" w:hAnsi="Times New Roman" w:cs="Times New Roman"/>
          <w:b/>
          <w:sz w:val="24"/>
          <w:szCs w:val="24"/>
        </w:rPr>
      </w:pPr>
      <w:r w:rsidRPr="00984277">
        <w:rPr>
          <w:rFonts w:ascii="Times New Roman" w:hAnsi="Times New Roman" w:cs="Times New Roman"/>
          <w:b/>
          <w:sz w:val="24"/>
          <w:szCs w:val="24"/>
        </w:rPr>
        <w:lastRenderedPageBreak/>
        <w:t>Teknik Pengumpulan Data</w:t>
      </w:r>
    </w:p>
    <w:p w:rsidR="00247DC5" w:rsidRDefault="00984277" w:rsidP="00247DC5">
      <w:pPr>
        <w:pStyle w:val="ListParagraph"/>
        <w:spacing w:line="480" w:lineRule="auto"/>
        <w:ind w:left="425" w:firstLine="720"/>
        <w:jc w:val="both"/>
        <w:rPr>
          <w:rFonts w:ascii="Times New Roman" w:hAnsi="Times New Roman" w:cs="Times New Roman"/>
          <w:sz w:val="24"/>
          <w:szCs w:val="24"/>
        </w:rPr>
      </w:pPr>
      <w:r w:rsidRPr="00984277">
        <w:rPr>
          <w:rFonts w:ascii="Times New Roman" w:hAnsi="Times New Roman" w:cs="Times New Roman"/>
          <w:sz w:val="24"/>
          <w:szCs w:val="24"/>
        </w:rPr>
        <w:t>Teknik pengumpulan data yang digunakan adalah teknik komunikasi dengan menggunakan kuisioner yang disebarkan kepada responden dengan pertanyaan mengenai</w:t>
      </w:r>
      <w:r w:rsidR="00453A93">
        <w:rPr>
          <w:rFonts w:ascii="Times New Roman" w:hAnsi="Times New Roman" w:cs="Times New Roman"/>
          <w:i/>
          <w:sz w:val="24"/>
          <w:szCs w:val="24"/>
        </w:rPr>
        <w:t xml:space="preserve"> </w:t>
      </w:r>
      <w:r w:rsidR="00453A93">
        <w:rPr>
          <w:rFonts w:ascii="Times New Roman" w:hAnsi="Times New Roman" w:cs="Times New Roman"/>
          <w:sz w:val="24"/>
          <w:szCs w:val="24"/>
        </w:rPr>
        <w:t>citra merek</w:t>
      </w:r>
      <w:r w:rsidR="00453A93">
        <w:rPr>
          <w:rFonts w:ascii="Times New Roman" w:hAnsi="Times New Roman" w:cs="Times New Roman"/>
          <w:i/>
          <w:sz w:val="24"/>
          <w:szCs w:val="24"/>
        </w:rPr>
        <w:t xml:space="preserve">, </w:t>
      </w:r>
      <w:r w:rsidR="00453A93">
        <w:rPr>
          <w:rFonts w:ascii="Times New Roman" w:hAnsi="Times New Roman" w:cs="Times New Roman"/>
          <w:sz w:val="24"/>
          <w:szCs w:val="24"/>
        </w:rPr>
        <w:t>kualitas layanan</w:t>
      </w:r>
      <w:r w:rsidRPr="00984277">
        <w:rPr>
          <w:rFonts w:ascii="Times New Roman" w:hAnsi="Times New Roman" w:cs="Times New Roman"/>
          <w:i/>
          <w:sz w:val="24"/>
          <w:szCs w:val="24"/>
        </w:rPr>
        <w:t xml:space="preserve">, </w:t>
      </w:r>
      <w:r w:rsidRPr="00984277">
        <w:rPr>
          <w:rFonts w:ascii="Times New Roman" w:hAnsi="Times New Roman" w:cs="Times New Roman"/>
          <w:sz w:val="24"/>
          <w:szCs w:val="24"/>
        </w:rPr>
        <w:t xml:space="preserve">dan </w:t>
      </w:r>
      <w:r w:rsidR="00453A93">
        <w:rPr>
          <w:rFonts w:ascii="Times New Roman" w:hAnsi="Times New Roman" w:cs="Times New Roman"/>
          <w:sz w:val="24"/>
          <w:szCs w:val="24"/>
        </w:rPr>
        <w:t>keputusan pembelian</w:t>
      </w:r>
      <w:r w:rsidRPr="00984277">
        <w:rPr>
          <w:rFonts w:ascii="Times New Roman" w:hAnsi="Times New Roman" w:cs="Times New Roman"/>
          <w:sz w:val="24"/>
          <w:szCs w:val="24"/>
        </w:rPr>
        <w:t>. Jenis kuisioner yang digunakan adalah pertanyaan tertutup. Kuisioner disusun dengan menggunakan skala likert, yaitu dengan meminta persetujuan pada suatu pertanyaan dengan kriteria STS = Sangat Tidak Setuju, TS = Tidak Setuju, N = Netral, S = Setuju, dan SS = Sangat Setuju. Kemudian setiap tingkat jawaban diberi skor dari 1 sampai 5.</w:t>
      </w:r>
    </w:p>
    <w:p w:rsidR="00247DC5" w:rsidRDefault="00247DC5" w:rsidP="00247DC5">
      <w:pPr>
        <w:pStyle w:val="ListParagraph"/>
        <w:numPr>
          <w:ilvl w:val="1"/>
          <w:numId w:val="1"/>
        </w:numPr>
        <w:spacing w:line="480" w:lineRule="auto"/>
        <w:ind w:left="709" w:hanging="283"/>
        <w:jc w:val="both"/>
        <w:rPr>
          <w:rFonts w:ascii="Times New Roman" w:hAnsi="Times New Roman" w:cs="Times New Roman"/>
          <w:b/>
          <w:sz w:val="24"/>
          <w:szCs w:val="24"/>
        </w:rPr>
      </w:pPr>
      <w:r w:rsidRPr="00247DC5">
        <w:rPr>
          <w:rFonts w:ascii="Times New Roman" w:hAnsi="Times New Roman" w:cs="Times New Roman"/>
          <w:b/>
          <w:sz w:val="24"/>
          <w:szCs w:val="24"/>
        </w:rPr>
        <w:t>Jenis dan Sumber Data</w:t>
      </w:r>
    </w:p>
    <w:p w:rsidR="000D4D0D" w:rsidRPr="000D4D0D" w:rsidRDefault="00247DC5" w:rsidP="000D4D0D">
      <w:pPr>
        <w:pStyle w:val="ListParagraph"/>
        <w:spacing w:line="480" w:lineRule="auto"/>
        <w:ind w:firstLine="720"/>
        <w:jc w:val="both"/>
        <w:rPr>
          <w:rFonts w:ascii="Times New Roman" w:hAnsi="Times New Roman" w:cs="Times New Roman"/>
          <w:sz w:val="24"/>
          <w:szCs w:val="24"/>
        </w:rPr>
      </w:pPr>
      <w:r w:rsidRPr="00247DC5">
        <w:rPr>
          <w:rFonts w:ascii="Times New Roman" w:hAnsi="Times New Roman" w:cs="Times New Roman"/>
          <w:sz w:val="24"/>
          <w:szCs w:val="24"/>
        </w:rPr>
        <w:t xml:space="preserve">Dalam penelitian ini penulis menggunakan data primer. Jenis dan sumber data yang digunakan dalam penelitian ini adalah data primer. Data Primer merupakan data yang diperoleh secara langsung dari objek yang diteliti. Sumber data menggunakan data primer yang terbentuk dari jawaban-jawaban atas penyebaran kuisioner kepada para responden yang pernah </w:t>
      </w:r>
      <w:r>
        <w:rPr>
          <w:rFonts w:ascii="Times New Roman" w:hAnsi="Times New Roman" w:cs="Times New Roman"/>
          <w:sz w:val="24"/>
          <w:szCs w:val="24"/>
        </w:rPr>
        <w:t>menggunakan Tokopedia di Jakarta.</w:t>
      </w:r>
    </w:p>
    <w:p w:rsidR="000D4D0D" w:rsidRPr="000D4D0D" w:rsidRDefault="00247DC5" w:rsidP="000D4D0D">
      <w:pPr>
        <w:pStyle w:val="ListParagraph"/>
        <w:numPr>
          <w:ilvl w:val="1"/>
          <w:numId w:val="1"/>
        </w:numPr>
        <w:spacing w:line="480" w:lineRule="auto"/>
        <w:ind w:left="709"/>
        <w:jc w:val="both"/>
        <w:rPr>
          <w:rFonts w:ascii="Times New Roman" w:hAnsi="Times New Roman" w:cs="Times New Roman"/>
          <w:b/>
          <w:sz w:val="24"/>
          <w:szCs w:val="24"/>
        </w:rPr>
      </w:pPr>
      <w:r w:rsidRPr="00247DC5">
        <w:rPr>
          <w:rFonts w:ascii="Times New Roman" w:hAnsi="Times New Roman" w:cs="Times New Roman"/>
          <w:b/>
          <w:sz w:val="24"/>
          <w:szCs w:val="24"/>
        </w:rPr>
        <w:t>Pengumpulan Data</w:t>
      </w:r>
    </w:p>
    <w:p w:rsidR="00247DC5" w:rsidRPr="00B2707B" w:rsidRDefault="00247DC5" w:rsidP="00247DC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Bougie dan Sekaran (</w:t>
      </w:r>
      <w:proofErr w:type="gramStart"/>
      <w:r>
        <w:rPr>
          <w:rFonts w:ascii="Times New Roman" w:hAnsi="Times New Roman" w:cs="Times New Roman"/>
          <w:sz w:val="24"/>
          <w:szCs w:val="24"/>
        </w:rPr>
        <w:t>2017 :</w:t>
      </w:r>
      <w:proofErr w:type="gramEnd"/>
      <w:r>
        <w:rPr>
          <w:rFonts w:ascii="Times New Roman" w:hAnsi="Times New Roman" w:cs="Times New Roman"/>
          <w:sz w:val="24"/>
          <w:szCs w:val="24"/>
        </w:rPr>
        <w:t xml:space="preserve"> 170), terdapat tiga metode pengumpulan data yaitu kuisioner yang diberikan secara langsung, kuesioner melalui surat, dan kuesioner melalui surat elektronik.</w:t>
      </w:r>
    </w:p>
    <w:p w:rsidR="00A00F6B" w:rsidRPr="005D411A" w:rsidRDefault="00247DC5" w:rsidP="005D411A">
      <w:pPr>
        <w:pStyle w:val="ListParagraph"/>
        <w:spacing w:line="480" w:lineRule="auto"/>
        <w:ind w:firstLine="720"/>
        <w:jc w:val="both"/>
        <w:rPr>
          <w:rFonts w:ascii="Times New Roman" w:hAnsi="Times New Roman" w:cs="Times New Roman"/>
          <w:sz w:val="24"/>
          <w:szCs w:val="24"/>
        </w:rPr>
      </w:pPr>
      <w:r w:rsidRPr="00BC70C4">
        <w:rPr>
          <w:rFonts w:ascii="Times New Roman" w:hAnsi="Times New Roman" w:cs="Times New Roman"/>
          <w:sz w:val="24"/>
          <w:szCs w:val="24"/>
        </w:rPr>
        <w:t>Dalam penelitian ini teknik mengumpulkan data yang digunakan adalah dengan menyebark</w:t>
      </w:r>
      <w:r>
        <w:rPr>
          <w:rFonts w:ascii="Times New Roman" w:hAnsi="Times New Roman" w:cs="Times New Roman"/>
          <w:sz w:val="24"/>
          <w:szCs w:val="24"/>
        </w:rPr>
        <w:t>an kuesioner melalui surat elektronik</w:t>
      </w:r>
      <w:r w:rsidRPr="00BC70C4">
        <w:rPr>
          <w:rFonts w:ascii="Times New Roman" w:hAnsi="Times New Roman" w:cs="Times New Roman"/>
          <w:sz w:val="24"/>
          <w:szCs w:val="24"/>
        </w:rPr>
        <w:t xml:space="preserve"> kepada responden. Jenis kuisioner yang digunakan adalah pertanyaan tertutup.</w:t>
      </w:r>
    </w:p>
    <w:p w:rsidR="00247DC5" w:rsidRPr="00247DC5" w:rsidRDefault="00247DC5" w:rsidP="00247DC5">
      <w:pPr>
        <w:pStyle w:val="ListParagraph"/>
        <w:numPr>
          <w:ilvl w:val="1"/>
          <w:numId w:val="1"/>
        </w:numPr>
        <w:spacing w:line="480" w:lineRule="auto"/>
        <w:ind w:left="709"/>
        <w:jc w:val="both"/>
        <w:rPr>
          <w:rFonts w:ascii="Times New Roman" w:hAnsi="Times New Roman" w:cs="Times New Roman"/>
          <w:b/>
          <w:sz w:val="24"/>
          <w:szCs w:val="24"/>
        </w:rPr>
      </w:pPr>
      <w:r w:rsidRPr="00247DC5">
        <w:rPr>
          <w:rFonts w:ascii="Times New Roman" w:hAnsi="Times New Roman" w:cs="Times New Roman"/>
          <w:b/>
          <w:sz w:val="24"/>
          <w:szCs w:val="24"/>
        </w:rPr>
        <w:t>Teknik Pengukuran Data</w:t>
      </w:r>
    </w:p>
    <w:p w:rsidR="00247DC5" w:rsidRPr="00247DC5" w:rsidRDefault="00247DC5" w:rsidP="00247DC5">
      <w:pPr>
        <w:pStyle w:val="ListParagraph"/>
        <w:spacing w:line="480" w:lineRule="auto"/>
        <w:ind w:firstLine="720"/>
        <w:jc w:val="both"/>
        <w:rPr>
          <w:rFonts w:ascii="Times New Roman" w:hAnsi="Times New Roman" w:cs="Times New Roman"/>
          <w:sz w:val="24"/>
          <w:szCs w:val="24"/>
        </w:rPr>
      </w:pPr>
      <w:r w:rsidRPr="00247DC5">
        <w:rPr>
          <w:rFonts w:ascii="Times New Roman" w:hAnsi="Times New Roman" w:cs="Times New Roman"/>
          <w:sz w:val="24"/>
          <w:szCs w:val="24"/>
        </w:rPr>
        <w:t>Menurut Cooper dan Schindler (</w:t>
      </w:r>
      <w:proofErr w:type="gramStart"/>
      <w:r w:rsidRPr="00247DC5">
        <w:rPr>
          <w:rFonts w:ascii="Times New Roman" w:hAnsi="Times New Roman" w:cs="Times New Roman"/>
          <w:sz w:val="24"/>
          <w:szCs w:val="24"/>
        </w:rPr>
        <w:t>2014 :</w:t>
      </w:r>
      <w:proofErr w:type="gramEnd"/>
      <w:r w:rsidRPr="00247DC5">
        <w:rPr>
          <w:rFonts w:ascii="Times New Roman" w:hAnsi="Times New Roman" w:cs="Times New Roman"/>
          <w:sz w:val="24"/>
          <w:szCs w:val="24"/>
        </w:rPr>
        <w:t xml:space="preserve"> 278), Pengukuran data kuisioner  dapat dilakukan dengan skala Likert. Skala likert digunakan untuk mengukur sikap, pendapat, </w:t>
      </w:r>
      <w:r w:rsidRPr="00247DC5">
        <w:rPr>
          <w:rFonts w:ascii="Times New Roman" w:hAnsi="Times New Roman" w:cs="Times New Roman"/>
          <w:sz w:val="24"/>
          <w:szCs w:val="24"/>
        </w:rPr>
        <w:lastRenderedPageBreak/>
        <w:t xml:space="preserve">dan persepsi seseorang atau sekelompok orang tentang fenomena social. Dengan skala likert, maka variabel yang akan diukur dijabarkan menjadi indikator variabel. Kemudian indikator tersebut dijadikan sebagai titik tolak untuk menyusun item-item instrument yang dapat berupa pernyataan atau pertanyaan. Jawaban setiap item instrument menggunakan skala likert mempunyai gradasi dari sangat positif </w:t>
      </w:r>
      <w:r>
        <w:rPr>
          <w:rFonts w:ascii="Times New Roman" w:hAnsi="Times New Roman" w:cs="Times New Roman"/>
          <w:sz w:val="24"/>
          <w:szCs w:val="24"/>
        </w:rPr>
        <w:t>sampai sangat negatif</w:t>
      </w:r>
      <w:r w:rsidRPr="00247DC5">
        <w:rPr>
          <w:rFonts w:ascii="Times New Roman" w:hAnsi="Times New Roman" w:cs="Times New Roman"/>
          <w:sz w:val="24"/>
          <w:szCs w:val="24"/>
        </w:rPr>
        <w:t xml:space="preserve">, yang dapat berupa kata – kata antara </w:t>
      </w:r>
      <w:proofErr w:type="gramStart"/>
      <w:r w:rsidRPr="00247DC5">
        <w:rPr>
          <w:rFonts w:ascii="Times New Roman" w:hAnsi="Times New Roman" w:cs="Times New Roman"/>
          <w:sz w:val="24"/>
          <w:szCs w:val="24"/>
        </w:rPr>
        <w:t>lain :</w:t>
      </w:r>
      <w:proofErr w:type="gramEnd"/>
    </w:p>
    <w:p w:rsidR="00247DC5" w:rsidRPr="00870334" w:rsidRDefault="00247DC5" w:rsidP="00247DC5">
      <w:pPr>
        <w:pStyle w:val="ListParagraph"/>
        <w:spacing w:line="480" w:lineRule="auto"/>
        <w:jc w:val="center"/>
        <w:rPr>
          <w:rFonts w:ascii="Times New Roman" w:hAnsi="Times New Roman" w:cs="Times New Roman"/>
          <w:b/>
          <w:sz w:val="24"/>
          <w:szCs w:val="24"/>
        </w:rPr>
      </w:pPr>
      <w:r w:rsidRPr="00870334">
        <w:rPr>
          <w:rFonts w:ascii="Times New Roman" w:hAnsi="Times New Roman" w:cs="Times New Roman"/>
          <w:b/>
          <w:sz w:val="24"/>
          <w:szCs w:val="24"/>
        </w:rPr>
        <w:t>Tabel 3.4</w:t>
      </w:r>
    </w:p>
    <w:p w:rsidR="00247DC5" w:rsidRPr="00BC70C4" w:rsidRDefault="00247DC5" w:rsidP="00247DC5">
      <w:pPr>
        <w:pStyle w:val="ListParagraph"/>
        <w:spacing w:line="480" w:lineRule="auto"/>
        <w:jc w:val="center"/>
        <w:rPr>
          <w:rFonts w:ascii="Times New Roman" w:hAnsi="Times New Roman" w:cs="Times New Roman"/>
          <w:b/>
          <w:sz w:val="24"/>
          <w:szCs w:val="24"/>
        </w:rPr>
      </w:pPr>
      <w:r w:rsidRPr="00BC70C4">
        <w:rPr>
          <w:rFonts w:ascii="Times New Roman" w:hAnsi="Times New Roman" w:cs="Times New Roman"/>
          <w:b/>
          <w:sz w:val="24"/>
          <w:szCs w:val="24"/>
        </w:rPr>
        <w:t>Jawaban Skala Likert</w:t>
      </w:r>
    </w:p>
    <w:tbl>
      <w:tblPr>
        <w:tblStyle w:val="TableGrid"/>
        <w:tblW w:w="0" w:type="auto"/>
        <w:tblInd w:w="1134" w:type="dxa"/>
        <w:tblLook w:val="04A0" w:firstRow="1" w:lastRow="0" w:firstColumn="1" w:lastColumn="0" w:noHBand="0" w:noVBand="1"/>
      </w:tblPr>
      <w:tblGrid>
        <w:gridCol w:w="4025"/>
        <w:gridCol w:w="3952"/>
      </w:tblGrid>
      <w:tr w:rsidR="00247DC5" w:rsidRPr="00BC70C4" w:rsidTr="000D4D0D">
        <w:tc>
          <w:tcPr>
            <w:tcW w:w="4555" w:type="dxa"/>
          </w:tcPr>
          <w:p w:rsidR="00247DC5" w:rsidRPr="00BC70C4" w:rsidRDefault="00247DC5" w:rsidP="000D4D0D">
            <w:pPr>
              <w:pStyle w:val="ListParagraph"/>
              <w:spacing w:line="480" w:lineRule="auto"/>
              <w:ind w:left="360"/>
              <w:jc w:val="center"/>
              <w:rPr>
                <w:rFonts w:ascii="Times New Roman" w:hAnsi="Times New Roman" w:cs="Times New Roman"/>
                <w:b/>
                <w:sz w:val="24"/>
                <w:szCs w:val="24"/>
              </w:rPr>
            </w:pPr>
            <w:r w:rsidRPr="00BC70C4">
              <w:rPr>
                <w:rFonts w:ascii="Times New Roman" w:hAnsi="Times New Roman" w:cs="Times New Roman"/>
                <w:b/>
                <w:sz w:val="24"/>
                <w:szCs w:val="24"/>
              </w:rPr>
              <w:t>Jawaban</w:t>
            </w:r>
          </w:p>
        </w:tc>
        <w:tc>
          <w:tcPr>
            <w:tcW w:w="4556" w:type="dxa"/>
          </w:tcPr>
          <w:p w:rsidR="00247DC5" w:rsidRPr="00BC70C4" w:rsidRDefault="00247DC5" w:rsidP="000D4D0D">
            <w:pPr>
              <w:pStyle w:val="ListParagraph"/>
              <w:spacing w:line="480" w:lineRule="auto"/>
              <w:ind w:left="360"/>
              <w:jc w:val="center"/>
              <w:rPr>
                <w:rFonts w:ascii="Times New Roman" w:hAnsi="Times New Roman" w:cs="Times New Roman"/>
                <w:b/>
                <w:sz w:val="24"/>
                <w:szCs w:val="24"/>
              </w:rPr>
            </w:pPr>
            <w:r w:rsidRPr="00BC70C4">
              <w:rPr>
                <w:rFonts w:ascii="Times New Roman" w:hAnsi="Times New Roman" w:cs="Times New Roman"/>
                <w:b/>
                <w:sz w:val="24"/>
                <w:szCs w:val="24"/>
              </w:rPr>
              <w:t>Nilai</w:t>
            </w:r>
          </w:p>
        </w:tc>
      </w:tr>
      <w:tr w:rsidR="00247DC5" w:rsidRPr="00BC70C4" w:rsidTr="000D4D0D">
        <w:tc>
          <w:tcPr>
            <w:tcW w:w="4555" w:type="dxa"/>
          </w:tcPr>
          <w:p w:rsidR="00247DC5" w:rsidRPr="00453A93" w:rsidRDefault="00247DC5" w:rsidP="00453A93">
            <w:pPr>
              <w:spacing w:line="480" w:lineRule="auto"/>
              <w:jc w:val="center"/>
              <w:rPr>
                <w:rFonts w:ascii="Times New Roman" w:hAnsi="Times New Roman" w:cs="Times New Roman"/>
                <w:sz w:val="24"/>
                <w:szCs w:val="24"/>
              </w:rPr>
            </w:pPr>
            <w:r w:rsidRPr="00453A93">
              <w:rPr>
                <w:rFonts w:ascii="Times New Roman" w:hAnsi="Times New Roman" w:cs="Times New Roman"/>
                <w:sz w:val="24"/>
                <w:szCs w:val="24"/>
              </w:rPr>
              <w:t>Sangat Setuju</w:t>
            </w:r>
          </w:p>
        </w:tc>
        <w:tc>
          <w:tcPr>
            <w:tcW w:w="4556" w:type="dxa"/>
          </w:tcPr>
          <w:p w:rsidR="00247DC5" w:rsidRPr="00384E6D" w:rsidRDefault="00247DC5" w:rsidP="000D4D0D">
            <w:pPr>
              <w:spacing w:line="480" w:lineRule="auto"/>
              <w:jc w:val="center"/>
              <w:rPr>
                <w:rFonts w:ascii="Times New Roman" w:hAnsi="Times New Roman" w:cs="Times New Roman"/>
                <w:sz w:val="24"/>
                <w:szCs w:val="24"/>
              </w:rPr>
            </w:pPr>
            <w:r w:rsidRPr="00384E6D">
              <w:rPr>
                <w:rFonts w:ascii="Times New Roman" w:hAnsi="Times New Roman" w:cs="Times New Roman"/>
                <w:sz w:val="24"/>
                <w:szCs w:val="24"/>
              </w:rPr>
              <w:t>5</w:t>
            </w:r>
          </w:p>
        </w:tc>
      </w:tr>
      <w:tr w:rsidR="00247DC5" w:rsidRPr="00BC70C4" w:rsidTr="000D4D0D">
        <w:tc>
          <w:tcPr>
            <w:tcW w:w="4555" w:type="dxa"/>
          </w:tcPr>
          <w:p w:rsidR="00247DC5" w:rsidRPr="00453A93" w:rsidRDefault="00247DC5" w:rsidP="00453A93">
            <w:pPr>
              <w:spacing w:line="480" w:lineRule="auto"/>
              <w:jc w:val="center"/>
              <w:rPr>
                <w:rFonts w:ascii="Times New Roman" w:hAnsi="Times New Roman" w:cs="Times New Roman"/>
                <w:sz w:val="24"/>
                <w:szCs w:val="24"/>
              </w:rPr>
            </w:pPr>
            <w:r w:rsidRPr="00453A93">
              <w:rPr>
                <w:rFonts w:ascii="Times New Roman" w:hAnsi="Times New Roman" w:cs="Times New Roman"/>
                <w:sz w:val="24"/>
                <w:szCs w:val="24"/>
              </w:rPr>
              <w:t>Setuju</w:t>
            </w:r>
          </w:p>
        </w:tc>
        <w:tc>
          <w:tcPr>
            <w:tcW w:w="4556" w:type="dxa"/>
          </w:tcPr>
          <w:p w:rsidR="00247DC5" w:rsidRPr="00384E6D" w:rsidRDefault="00247DC5" w:rsidP="000D4D0D">
            <w:pPr>
              <w:spacing w:line="480" w:lineRule="auto"/>
              <w:jc w:val="center"/>
              <w:rPr>
                <w:rFonts w:ascii="Times New Roman" w:hAnsi="Times New Roman" w:cs="Times New Roman"/>
                <w:sz w:val="24"/>
                <w:szCs w:val="24"/>
              </w:rPr>
            </w:pPr>
            <w:r w:rsidRPr="00384E6D">
              <w:rPr>
                <w:rFonts w:ascii="Times New Roman" w:hAnsi="Times New Roman" w:cs="Times New Roman"/>
                <w:sz w:val="24"/>
                <w:szCs w:val="24"/>
              </w:rPr>
              <w:t>4</w:t>
            </w:r>
          </w:p>
        </w:tc>
      </w:tr>
      <w:tr w:rsidR="00247DC5" w:rsidRPr="00BC70C4" w:rsidTr="000D4D0D">
        <w:tc>
          <w:tcPr>
            <w:tcW w:w="4555" w:type="dxa"/>
          </w:tcPr>
          <w:p w:rsidR="00247DC5" w:rsidRPr="00384E6D" w:rsidRDefault="00247DC5" w:rsidP="00453A93">
            <w:pPr>
              <w:spacing w:line="480" w:lineRule="auto"/>
              <w:jc w:val="center"/>
              <w:rPr>
                <w:rFonts w:ascii="Times New Roman" w:hAnsi="Times New Roman" w:cs="Times New Roman"/>
                <w:sz w:val="24"/>
                <w:szCs w:val="24"/>
              </w:rPr>
            </w:pPr>
            <w:r w:rsidRPr="00384E6D">
              <w:rPr>
                <w:rFonts w:ascii="Times New Roman" w:hAnsi="Times New Roman" w:cs="Times New Roman"/>
                <w:sz w:val="24"/>
                <w:szCs w:val="24"/>
              </w:rPr>
              <w:t>Netral</w:t>
            </w:r>
          </w:p>
        </w:tc>
        <w:tc>
          <w:tcPr>
            <w:tcW w:w="4556" w:type="dxa"/>
          </w:tcPr>
          <w:p w:rsidR="00247DC5" w:rsidRPr="00384E6D" w:rsidRDefault="00247DC5" w:rsidP="000D4D0D">
            <w:pPr>
              <w:spacing w:line="480" w:lineRule="auto"/>
              <w:jc w:val="center"/>
              <w:rPr>
                <w:rFonts w:ascii="Times New Roman" w:hAnsi="Times New Roman" w:cs="Times New Roman"/>
                <w:sz w:val="24"/>
                <w:szCs w:val="24"/>
              </w:rPr>
            </w:pPr>
            <w:r w:rsidRPr="00384E6D">
              <w:rPr>
                <w:rFonts w:ascii="Times New Roman" w:hAnsi="Times New Roman" w:cs="Times New Roman"/>
                <w:sz w:val="24"/>
                <w:szCs w:val="24"/>
              </w:rPr>
              <w:t>3</w:t>
            </w:r>
          </w:p>
        </w:tc>
      </w:tr>
      <w:tr w:rsidR="00247DC5" w:rsidRPr="00BC70C4" w:rsidTr="000D4D0D">
        <w:tc>
          <w:tcPr>
            <w:tcW w:w="4555" w:type="dxa"/>
          </w:tcPr>
          <w:p w:rsidR="00247DC5" w:rsidRPr="00453A93" w:rsidRDefault="00247DC5" w:rsidP="00453A93">
            <w:pPr>
              <w:spacing w:line="480" w:lineRule="auto"/>
              <w:jc w:val="center"/>
              <w:rPr>
                <w:rFonts w:ascii="Times New Roman" w:hAnsi="Times New Roman" w:cs="Times New Roman"/>
                <w:sz w:val="24"/>
                <w:szCs w:val="24"/>
              </w:rPr>
            </w:pPr>
            <w:r w:rsidRPr="00453A93">
              <w:rPr>
                <w:rFonts w:ascii="Times New Roman" w:hAnsi="Times New Roman" w:cs="Times New Roman"/>
                <w:sz w:val="24"/>
                <w:szCs w:val="24"/>
              </w:rPr>
              <w:t>Tidak Setuju</w:t>
            </w:r>
          </w:p>
        </w:tc>
        <w:tc>
          <w:tcPr>
            <w:tcW w:w="4556" w:type="dxa"/>
          </w:tcPr>
          <w:p w:rsidR="00247DC5" w:rsidRPr="00384E6D" w:rsidRDefault="00247DC5" w:rsidP="000D4D0D">
            <w:pPr>
              <w:spacing w:line="480" w:lineRule="auto"/>
              <w:jc w:val="center"/>
              <w:rPr>
                <w:rFonts w:ascii="Times New Roman" w:hAnsi="Times New Roman" w:cs="Times New Roman"/>
                <w:sz w:val="24"/>
                <w:szCs w:val="24"/>
              </w:rPr>
            </w:pPr>
            <w:r w:rsidRPr="00384E6D">
              <w:rPr>
                <w:rFonts w:ascii="Times New Roman" w:hAnsi="Times New Roman" w:cs="Times New Roman"/>
                <w:sz w:val="24"/>
                <w:szCs w:val="24"/>
              </w:rPr>
              <w:t>2</w:t>
            </w:r>
          </w:p>
        </w:tc>
      </w:tr>
      <w:tr w:rsidR="00247DC5" w:rsidRPr="00BC70C4" w:rsidTr="000D4D0D">
        <w:tc>
          <w:tcPr>
            <w:tcW w:w="4555" w:type="dxa"/>
          </w:tcPr>
          <w:p w:rsidR="00247DC5" w:rsidRPr="00384E6D" w:rsidRDefault="00247DC5" w:rsidP="00453A93">
            <w:pPr>
              <w:spacing w:line="480" w:lineRule="auto"/>
              <w:jc w:val="center"/>
              <w:rPr>
                <w:rFonts w:ascii="Times New Roman" w:hAnsi="Times New Roman" w:cs="Times New Roman"/>
                <w:sz w:val="24"/>
                <w:szCs w:val="24"/>
              </w:rPr>
            </w:pPr>
            <w:r w:rsidRPr="00384E6D">
              <w:rPr>
                <w:rFonts w:ascii="Times New Roman" w:hAnsi="Times New Roman" w:cs="Times New Roman"/>
                <w:sz w:val="24"/>
                <w:szCs w:val="24"/>
              </w:rPr>
              <w:t>Sangat Tidak Setuju</w:t>
            </w:r>
          </w:p>
        </w:tc>
        <w:tc>
          <w:tcPr>
            <w:tcW w:w="4556" w:type="dxa"/>
          </w:tcPr>
          <w:p w:rsidR="00247DC5" w:rsidRPr="00384E6D" w:rsidRDefault="00247DC5" w:rsidP="000D4D0D">
            <w:pPr>
              <w:spacing w:line="480" w:lineRule="auto"/>
              <w:jc w:val="center"/>
              <w:rPr>
                <w:rFonts w:ascii="Times New Roman" w:hAnsi="Times New Roman" w:cs="Times New Roman"/>
                <w:sz w:val="24"/>
                <w:szCs w:val="24"/>
              </w:rPr>
            </w:pPr>
            <w:r w:rsidRPr="00384E6D">
              <w:rPr>
                <w:rFonts w:ascii="Times New Roman" w:hAnsi="Times New Roman" w:cs="Times New Roman"/>
                <w:sz w:val="24"/>
                <w:szCs w:val="24"/>
              </w:rPr>
              <w:t>1</w:t>
            </w:r>
          </w:p>
        </w:tc>
      </w:tr>
    </w:tbl>
    <w:p w:rsidR="00247DC5" w:rsidRDefault="00247DC5" w:rsidP="00247DC5">
      <w:pPr>
        <w:spacing w:line="480" w:lineRule="auto"/>
        <w:rPr>
          <w:rFonts w:ascii="Times New Roman" w:hAnsi="Times New Roman" w:cs="Times New Roman"/>
          <w:sz w:val="24"/>
          <w:szCs w:val="24"/>
        </w:rPr>
      </w:pPr>
    </w:p>
    <w:p w:rsidR="00247DC5" w:rsidRDefault="00247DC5" w:rsidP="00247DC5">
      <w:pPr>
        <w:pStyle w:val="ListParagraph"/>
        <w:numPr>
          <w:ilvl w:val="0"/>
          <w:numId w:val="9"/>
        </w:numPr>
        <w:spacing w:line="480" w:lineRule="auto"/>
        <w:ind w:left="1134"/>
        <w:jc w:val="both"/>
        <w:rPr>
          <w:rFonts w:ascii="Times New Roman" w:hAnsi="Times New Roman" w:cs="Times New Roman"/>
          <w:sz w:val="24"/>
          <w:szCs w:val="24"/>
        </w:rPr>
      </w:pPr>
      <w:r w:rsidRPr="00BC70C4">
        <w:rPr>
          <w:rFonts w:ascii="Times New Roman" w:hAnsi="Times New Roman" w:cs="Times New Roman"/>
          <w:sz w:val="24"/>
          <w:szCs w:val="24"/>
        </w:rPr>
        <w:t>Rentang skala untuk menentukan posisi responden dengan menggunakan nilai skor setiap variabel. Untuk itu, perlu dihitung dengan rumus</w:t>
      </w:r>
      <w:r>
        <w:rPr>
          <w:rFonts w:ascii="Times New Roman" w:hAnsi="Times New Roman" w:cs="Times New Roman"/>
          <w:sz w:val="24"/>
          <w:szCs w:val="24"/>
        </w:rPr>
        <w:t xml:space="preserve"> rentang skala sebagai </w:t>
      </w:r>
      <w:proofErr w:type="gramStart"/>
      <w:r>
        <w:rPr>
          <w:rFonts w:ascii="Times New Roman" w:hAnsi="Times New Roman" w:cs="Times New Roman"/>
          <w:sz w:val="24"/>
          <w:szCs w:val="24"/>
        </w:rPr>
        <w:t>berikut :</w:t>
      </w:r>
      <w:proofErr w:type="gramEnd"/>
    </w:p>
    <w:p w:rsidR="00247DC5" w:rsidRPr="00384E6D" w:rsidRDefault="00247DC5" w:rsidP="00247DC5">
      <w:pPr>
        <w:spacing w:line="480" w:lineRule="auto"/>
        <w:ind w:left="1134"/>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RS= </m:t>
          </m:r>
          <m:f>
            <m:fPr>
              <m:ctrlPr>
                <w:rPr>
                  <w:rFonts w:ascii="Cambria Math" w:hAnsi="Cambria Math" w:cs="Times New Roman"/>
                  <w:i/>
                  <w:sz w:val="24"/>
                  <w:szCs w:val="24"/>
                </w:rPr>
              </m:ctrlPr>
            </m:fPr>
            <m:num>
              <m:r>
                <w:rPr>
                  <w:rFonts w:ascii="Cambria Math" w:hAnsi="Cambria Math" w:cs="Times New Roman"/>
                  <w:sz w:val="24"/>
                  <w:szCs w:val="24"/>
                </w:rPr>
                <m:t>m-n</m:t>
              </m:r>
            </m:num>
            <m:den>
              <m:r>
                <w:rPr>
                  <w:rFonts w:ascii="Cambria Math" w:hAnsi="Cambria Math" w:cs="Times New Roman"/>
                  <w:sz w:val="24"/>
                  <w:szCs w:val="24"/>
                </w:rPr>
                <m:t>b</m:t>
              </m:r>
            </m:den>
          </m:f>
        </m:oMath>
      </m:oMathPara>
    </w:p>
    <w:p w:rsidR="00247DC5" w:rsidRPr="00384E6D" w:rsidRDefault="00247DC5" w:rsidP="00247DC5">
      <w:pPr>
        <w:spacing w:line="480" w:lineRule="auto"/>
        <w:ind w:left="1134"/>
        <w:rPr>
          <w:rFonts w:ascii="Times New Roman" w:hAnsi="Times New Roman" w:cs="Times New Roman"/>
          <w:sz w:val="24"/>
          <w:szCs w:val="24"/>
        </w:rPr>
      </w:pPr>
      <w:r w:rsidRPr="00384E6D">
        <w:rPr>
          <w:rFonts w:ascii="Times New Roman" w:hAnsi="Times New Roman" w:cs="Times New Roman"/>
          <w:sz w:val="24"/>
          <w:szCs w:val="24"/>
        </w:rPr>
        <w:t>RS = rentang skala penilaian</w:t>
      </w:r>
    </w:p>
    <w:p w:rsidR="00247DC5" w:rsidRPr="00384E6D" w:rsidRDefault="00247DC5" w:rsidP="00247DC5">
      <w:pPr>
        <w:spacing w:line="480" w:lineRule="auto"/>
        <w:ind w:left="1134"/>
        <w:rPr>
          <w:rFonts w:ascii="Times New Roman" w:hAnsi="Times New Roman" w:cs="Times New Roman"/>
          <w:sz w:val="24"/>
          <w:szCs w:val="24"/>
        </w:rPr>
      </w:pPr>
      <w:r w:rsidRPr="00384E6D">
        <w:rPr>
          <w:rFonts w:ascii="Times New Roman" w:hAnsi="Times New Roman" w:cs="Times New Roman"/>
          <w:sz w:val="24"/>
          <w:szCs w:val="24"/>
        </w:rPr>
        <w:t>m = skor tertinggi pada skala</w:t>
      </w:r>
    </w:p>
    <w:p w:rsidR="00247DC5" w:rsidRPr="00384E6D" w:rsidRDefault="00247DC5" w:rsidP="00247DC5">
      <w:pPr>
        <w:spacing w:line="480" w:lineRule="auto"/>
        <w:ind w:left="1134"/>
        <w:rPr>
          <w:rFonts w:ascii="Times New Roman" w:hAnsi="Times New Roman" w:cs="Times New Roman"/>
          <w:sz w:val="24"/>
          <w:szCs w:val="24"/>
        </w:rPr>
      </w:pPr>
      <w:r w:rsidRPr="00384E6D">
        <w:rPr>
          <w:rFonts w:ascii="Times New Roman" w:hAnsi="Times New Roman" w:cs="Times New Roman"/>
          <w:sz w:val="24"/>
          <w:szCs w:val="24"/>
        </w:rPr>
        <w:t>n = skor terendah pada skala</w:t>
      </w:r>
    </w:p>
    <w:p w:rsidR="00247DC5" w:rsidRPr="00384E6D" w:rsidRDefault="00247DC5" w:rsidP="00247DC5">
      <w:pPr>
        <w:spacing w:line="480" w:lineRule="auto"/>
        <w:ind w:left="1134"/>
        <w:rPr>
          <w:rFonts w:ascii="Times New Roman" w:hAnsi="Times New Roman" w:cs="Times New Roman"/>
          <w:sz w:val="24"/>
          <w:szCs w:val="24"/>
        </w:rPr>
      </w:pPr>
      <w:r w:rsidRPr="00384E6D">
        <w:rPr>
          <w:rFonts w:ascii="Times New Roman" w:hAnsi="Times New Roman" w:cs="Times New Roman"/>
          <w:sz w:val="24"/>
          <w:szCs w:val="24"/>
        </w:rPr>
        <w:lastRenderedPageBreak/>
        <w:t>b = jumlah kelas atau kategori yang dibuat</w:t>
      </w:r>
    </w:p>
    <w:p w:rsidR="00247DC5" w:rsidRPr="00BC70C4" w:rsidRDefault="00247DC5" w:rsidP="00247DC5">
      <w:pPr>
        <w:pStyle w:val="ListParagraph"/>
        <w:numPr>
          <w:ilvl w:val="0"/>
          <w:numId w:val="9"/>
        </w:numPr>
        <w:spacing w:line="480" w:lineRule="auto"/>
        <w:ind w:left="1134"/>
        <w:jc w:val="both"/>
        <w:rPr>
          <w:rFonts w:ascii="Times New Roman" w:hAnsi="Times New Roman" w:cs="Times New Roman"/>
          <w:b/>
          <w:sz w:val="24"/>
          <w:szCs w:val="24"/>
        </w:rPr>
      </w:pPr>
      <w:r w:rsidRPr="00BC70C4">
        <w:rPr>
          <w:rFonts w:ascii="Times New Roman" w:hAnsi="Times New Roman" w:cs="Times New Roman"/>
          <w:sz w:val="24"/>
          <w:szCs w:val="24"/>
        </w:rPr>
        <w:t>Setelah nilai rata-rata diperoleh, maka selanjutnya digambarkan rentang skala untuk menentukan posisi responden dengan menggunakan nilai skor setiap variabel. Untuk itu, perlu dihitung dengan rumus rentang skala sebagai berikut:</w:t>
      </w:r>
    </w:p>
    <w:p w:rsidR="00247DC5" w:rsidRPr="00655AC7" w:rsidRDefault="00247DC5" w:rsidP="00695BCC">
      <w:pPr>
        <w:spacing w:line="480" w:lineRule="auto"/>
        <w:ind w:left="284" w:hanging="284"/>
        <w:rPr>
          <w:rFonts w:ascii="Times New Roman" w:hAnsi="Times New Roman" w:cs="Times New Roman"/>
          <w:b/>
          <w:sz w:val="24"/>
          <w:szCs w:val="24"/>
        </w:rPr>
      </w:pPr>
      <w:r w:rsidRPr="00BC70C4">
        <w:rPr>
          <w:noProof/>
        </w:rPr>
        <w:drawing>
          <wp:anchor distT="0" distB="0" distL="114300" distR="114300" simplePos="0" relativeHeight="251659264" behindDoc="0" locked="0" layoutInCell="1" allowOverlap="1" wp14:anchorId="1C68CE2C" wp14:editId="7BBA40C7">
            <wp:simplePos x="0" y="0"/>
            <wp:positionH relativeFrom="page">
              <wp:align>center</wp:align>
            </wp:positionH>
            <wp:positionV relativeFrom="paragraph">
              <wp:posOffset>9525</wp:posOffset>
            </wp:positionV>
            <wp:extent cx="920750" cy="516890"/>
            <wp:effectExtent l="0" t="0" r="0" b="0"/>
            <wp:wrapSquare wrapText="bothSides"/>
            <wp:docPr id="2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920750" cy="516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47DC5" w:rsidRPr="00BC70C4" w:rsidRDefault="00247DC5" w:rsidP="00247DC5">
      <w:pPr>
        <w:pStyle w:val="ListParagraph"/>
        <w:spacing w:line="480" w:lineRule="auto"/>
        <w:ind w:left="1620"/>
        <w:jc w:val="center"/>
        <w:rPr>
          <w:rFonts w:ascii="Times New Roman" w:hAnsi="Times New Roman" w:cs="Times New Roman"/>
          <w:b/>
          <w:sz w:val="24"/>
          <w:szCs w:val="24"/>
        </w:rPr>
      </w:pPr>
    </w:p>
    <w:p w:rsidR="00247DC5" w:rsidRPr="00BC70C4" w:rsidRDefault="00247DC5" w:rsidP="00247DC5">
      <w:pPr>
        <w:pStyle w:val="ListParagraph"/>
        <w:spacing w:line="480" w:lineRule="auto"/>
        <w:ind w:left="1560" w:hanging="348"/>
        <w:rPr>
          <w:rFonts w:ascii="Times New Roman" w:hAnsi="Times New Roman" w:cs="Times New Roman"/>
          <w:sz w:val="24"/>
          <w:szCs w:val="24"/>
        </w:rPr>
      </w:pPr>
      <w:r w:rsidRPr="00BC70C4">
        <w:rPr>
          <w:rFonts w:ascii="Times New Roman" w:hAnsi="Times New Roman" w:cs="Times New Roman"/>
          <w:sz w:val="24"/>
          <w:szCs w:val="24"/>
        </w:rPr>
        <w:t>Keterangan:</w:t>
      </w:r>
    </w:p>
    <w:p w:rsidR="00247DC5" w:rsidRPr="00655AC7" w:rsidRDefault="00247DC5" w:rsidP="00247DC5">
      <w:pPr>
        <w:spacing w:line="480" w:lineRule="auto"/>
        <w:ind w:left="1560" w:hanging="348"/>
        <w:rPr>
          <w:rFonts w:ascii="Times New Roman" w:eastAsia="Times New Roman" w:hAnsi="Times New Roman" w:cs="Times New Roman"/>
          <w:sz w:val="24"/>
          <w:szCs w:val="24"/>
        </w:rPr>
      </w:pPr>
      <w:r w:rsidRPr="00655AC7">
        <w:rPr>
          <w:rFonts w:ascii="Times New Roman" w:eastAsia="Times New Roman" w:hAnsi="Times New Roman" w:cs="Times New Roman"/>
          <w:sz w:val="24"/>
          <w:szCs w:val="24"/>
        </w:rPr>
        <w:t>Rs = Rentang skala penelitian</w:t>
      </w:r>
    </w:p>
    <w:p w:rsidR="00247DC5" w:rsidRPr="00655AC7" w:rsidRDefault="00247DC5" w:rsidP="00247DC5">
      <w:pPr>
        <w:spacing w:line="480" w:lineRule="auto"/>
        <w:ind w:left="1560" w:hanging="348"/>
        <w:rPr>
          <w:rFonts w:ascii="Times New Roman" w:hAnsi="Times New Roman" w:cs="Times New Roman"/>
          <w:sz w:val="24"/>
          <w:szCs w:val="24"/>
        </w:rPr>
      </w:pPr>
      <w:r w:rsidRPr="00655AC7">
        <w:rPr>
          <w:rFonts w:ascii="Times New Roman" w:eastAsia="Times New Roman" w:hAnsi="Times New Roman" w:cs="Times New Roman"/>
          <w:sz w:val="24"/>
          <w:szCs w:val="24"/>
        </w:rPr>
        <w:t>m = banyaknya kategori</w:t>
      </w:r>
    </w:p>
    <w:p w:rsidR="00247DC5" w:rsidRPr="007D1712" w:rsidRDefault="00247DC5" w:rsidP="00695BCC">
      <w:pPr>
        <w:pStyle w:val="ListParagraph"/>
        <w:numPr>
          <w:ilvl w:val="0"/>
          <w:numId w:val="9"/>
        </w:numPr>
        <w:spacing w:after="0" w:line="480" w:lineRule="auto"/>
        <w:ind w:left="1134"/>
        <w:jc w:val="both"/>
        <w:rPr>
          <w:rFonts w:ascii="Times New Roman" w:eastAsia="Times New Roman" w:hAnsi="Times New Roman" w:cs="Times New Roman"/>
          <w:sz w:val="24"/>
          <w:szCs w:val="24"/>
        </w:rPr>
      </w:pPr>
      <w:r w:rsidRPr="007D1712">
        <w:rPr>
          <w:rFonts w:ascii="Times New Roman" w:eastAsia="Times New Roman" w:hAnsi="Times New Roman" w:cs="Times New Roman"/>
          <w:sz w:val="24"/>
          <w:szCs w:val="24"/>
        </w:rPr>
        <w:t xml:space="preserve">Skor terbesar adalah 5 dan skor terkecil adalah 1, jumlah kelas atau kategori 5, maka dapat ditentukan rentang skalanya sebagai </w:t>
      </w:r>
      <w:proofErr w:type="gramStart"/>
      <w:r w:rsidRPr="007D1712">
        <w:rPr>
          <w:rFonts w:ascii="Times New Roman" w:eastAsia="Times New Roman" w:hAnsi="Times New Roman" w:cs="Times New Roman"/>
          <w:sz w:val="24"/>
          <w:szCs w:val="24"/>
        </w:rPr>
        <w:t>berikut :</w:t>
      </w:r>
      <w:proofErr w:type="gramEnd"/>
    </w:p>
    <w:p w:rsidR="00247DC5" w:rsidRDefault="00247DC5" w:rsidP="00695BCC">
      <w:pPr>
        <w:spacing w:line="480" w:lineRule="auto"/>
        <w:jc w:val="center"/>
      </w:pPr>
      <w:r w:rsidRPr="00BC70C4">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3.7pt" o:ole="">
            <v:imagedata r:id="rId9" o:title=""/>
          </v:shape>
          <o:OLEObject Type="Embed" ProgID="Equation.3" ShapeID="_x0000_i1025" DrawAspect="Content" ObjectID="_1630233205" r:id="rId10"/>
        </w:object>
      </w:r>
    </w:p>
    <w:p w:rsidR="00695BCC" w:rsidRPr="00C7523C" w:rsidRDefault="00695BCC" w:rsidP="00695BCC">
      <w:pPr>
        <w:pStyle w:val="ListParagraph"/>
        <w:spacing w:line="480" w:lineRule="auto"/>
        <w:ind w:left="57"/>
        <w:jc w:val="center"/>
        <w:rPr>
          <w:rFonts w:ascii="Times New Roman" w:hAnsi="Times New Roman" w:cs="Times New Roman"/>
          <w:b/>
          <w:sz w:val="24"/>
          <w:szCs w:val="24"/>
        </w:rPr>
      </w:pPr>
      <w:r w:rsidRPr="00C7523C">
        <w:rPr>
          <w:rFonts w:ascii="Times New Roman" w:hAnsi="Times New Roman" w:cs="Times New Roman"/>
          <w:b/>
          <w:sz w:val="24"/>
          <w:szCs w:val="24"/>
        </w:rPr>
        <w:t>Gambar 3.1</w:t>
      </w:r>
    </w:p>
    <w:p w:rsidR="00695BCC" w:rsidRPr="00C7523C" w:rsidRDefault="00695BCC" w:rsidP="00695BCC">
      <w:pPr>
        <w:pStyle w:val="ListParagraph"/>
        <w:spacing w:line="480" w:lineRule="auto"/>
        <w:ind w:left="57"/>
        <w:jc w:val="center"/>
        <w:rPr>
          <w:rFonts w:ascii="Times New Roman" w:hAnsi="Times New Roman" w:cs="Times New Roman"/>
          <w:b/>
          <w:sz w:val="24"/>
          <w:szCs w:val="24"/>
        </w:rPr>
      </w:pPr>
      <w:r>
        <w:rPr>
          <w:rFonts w:ascii="Times New Roman" w:hAnsi="Times New Roman" w:cs="Times New Roman"/>
          <w:b/>
          <w:sz w:val="24"/>
          <w:szCs w:val="24"/>
        </w:rPr>
        <w:t xml:space="preserve">Rentang Skala </w:t>
      </w:r>
    </w:p>
    <w:tbl>
      <w:tblPr>
        <w:tblW w:w="9100" w:type="dxa"/>
        <w:tblLook w:val="04A0" w:firstRow="1" w:lastRow="0" w:firstColumn="1" w:lastColumn="0" w:noHBand="0" w:noVBand="1"/>
      </w:tblPr>
      <w:tblGrid>
        <w:gridCol w:w="1300"/>
        <w:gridCol w:w="1300"/>
        <w:gridCol w:w="1300"/>
        <w:gridCol w:w="1300"/>
        <w:gridCol w:w="1300"/>
        <w:gridCol w:w="1300"/>
        <w:gridCol w:w="1300"/>
      </w:tblGrid>
      <w:tr w:rsidR="00695BCC" w:rsidRPr="00BC70C4" w:rsidTr="000D4D0D">
        <w:trPr>
          <w:trHeight w:val="690"/>
        </w:trPr>
        <w:tc>
          <w:tcPr>
            <w:tcW w:w="1300" w:type="dxa"/>
            <w:tcBorders>
              <w:top w:val="nil"/>
              <w:left w:val="nil"/>
              <w:bottom w:val="nil"/>
              <w:right w:val="nil"/>
            </w:tcBorders>
            <w:shd w:val="clear" w:color="auto" w:fill="auto"/>
            <w:noWrap/>
            <w:vAlign w:val="bottom"/>
            <w:hideMark/>
          </w:tcPr>
          <w:p w:rsidR="00695BCC" w:rsidRPr="00BC70C4" w:rsidRDefault="00695BCC" w:rsidP="000D4D0D">
            <w:pPr>
              <w:spacing w:after="0" w:line="480" w:lineRule="auto"/>
              <w:rPr>
                <w:rFonts w:ascii="Times New Roman" w:eastAsia="Times New Roman" w:hAnsi="Times New Roman" w:cs="Times New Roman"/>
                <w:color w:val="000000"/>
                <w:sz w:val="24"/>
                <w:szCs w:val="24"/>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95BCC" w:rsidRPr="00BC70C4" w:rsidRDefault="00695BCC" w:rsidP="000D4D0D">
            <w:pPr>
              <w:spacing w:after="0" w:line="480" w:lineRule="auto"/>
              <w:jc w:val="center"/>
              <w:rPr>
                <w:rFonts w:ascii="Times New Roman" w:eastAsia="Times New Roman" w:hAnsi="Times New Roman" w:cs="Times New Roman"/>
                <w:color w:val="000000"/>
                <w:sz w:val="24"/>
                <w:szCs w:val="24"/>
              </w:rPr>
            </w:pPr>
            <w:r w:rsidRPr="00BC70C4">
              <w:rPr>
                <w:rFonts w:ascii="Times New Roman" w:eastAsia="Times New Roman" w:hAnsi="Times New Roman" w:cs="Times New Roman"/>
                <w:color w:val="000000"/>
                <w:sz w:val="24"/>
                <w:szCs w:val="24"/>
              </w:rPr>
              <w:t>STS</w:t>
            </w:r>
          </w:p>
        </w:tc>
        <w:tc>
          <w:tcPr>
            <w:tcW w:w="1300" w:type="dxa"/>
            <w:tcBorders>
              <w:top w:val="nil"/>
              <w:left w:val="nil"/>
              <w:bottom w:val="single" w:sz="4" w:space="0" w:color="auto"/>
              <w:right w:val="single" w:sz="4" w:space="0" w:color="auto"/>
            </w:tcBorders>
            <w:shd w:val="clear" w:color="auto" w:fill="auto"/>
            <w:noWrap/>
            <w:vAlign w:val="bottom"/>
            <w:hideMark/>
          </w:tcPr>
          <w:p w:rsidR="00695BCC" w:rsidRPr="00BC70C4" w:rsidRDefault="00695BCC" w:rsidP="000D4D0D">
            <w:pPr>
              <w:spacing w:after="0" w:line="480" w:lineRule="auto"/>
              <w:jc w:val="center"/>
              <w:rPr>
                <w:rFonts w:ascii="Times New Roman" w:eastAsia="Times New Roman" w:hAnsi="Times New Roman" w:cs="Times New Roman"/>
                <w:color w:val="000000"/>
                <w:sz w:val="24"/>
                <w:szCs w:val="24"/>
              </w:rPr>
            </w:pPr>
            <w:r w:rsidRPr="00BC70C4">
              <w:rPr>
                <w:rFonts w:ascii="Times New Roman" w:eastAsia="Times New Roman" w:hAnsi="Times New Roman" w:cs="Times New Roman"/>
                <w:color w:val="000000"/>
                <w:sz w:val="24"/>
                <w:szCs w:val="24"/>
              </w:rPr>
              <w:t>TS</w:t>
            </w:r>
          </w:p>
        </w:tc>
        <w:tc>
          <w:tcPr>
            <w:tcW w:w="1300" w:type="dxa"/>
            <w:tcBorders>
              <w:top w:val="nil"/>
              <w:left w:val="nil"/>
              <w:bottom w:val="single" w:sz="4" w:space="0" w:color="auto"/>
              <w:right w:val="single" w:sz="4" w:space="0" w:color="auto"/>
            </w:tcBorders>
            <w:shd w:val="clear" w:color="auto" w:fill="auto"/>
            <w:noWrap/>
            <w:vAlign w:val="bottom"/>
            <w:hideMark/>
          </w:tcPr>
          <w:p w:rsidR="00695BCC" w:rsidRPr="00BC70C4" w:rsidRDefault="00695BCC" w:rsidP="000D4D0D">
            <w:pPr>
              <w:spacing w:after="0" w:line="480" w:lineRule="auto"/>
              <w:jc w:val="center"/>
              <w:rPr>
                <w:rFonts w:ascii="Times New Roman" w:eastAsia="Times New Roman" w:hAnsi="Times New Roman" w:cs="Times New Roman"/>
                <w:color w:val="000000"/>
                <w:sz w:val="24"/>
                <w:szCs w:val="24"/>
              </w:rPr>
            </w:pPr>
            <w:r w:rsidRPr="00BC70C4">
              <w:rPr>
                <w:rFonts w:ascii="Times New Roman" w:eastAsia="Times New Roman" w:hAnsi="Times New Roman" w:cs="Times New Roman"/>
                <w:color w:val="000000"/>
                <w:sz w:val="24"/>
                <w:szCs w:val="24"/>
              </w:rPr>
              <w:t>N</w:t>
            </w:r>
          </w:p>
        </w:tc>
        <w:tc>
          <w:tcPr>
            <w:tcW w:w="1300" w:type="dxa"/>
            <w:tcBorders>
              <w:top w:val="nil"/>
              <w:left w:val="nil"/>
              <w:bottom w:val="single" w:sz="4" w:space="0" w:color="auto"/>
              <w:right w:val="single" w:sz="4" w:space="0" w:color="auto"/>
            </w:tcBorders>
            <w:shd w:val="clear" w:color="auto" w:fill="auto"/>
            <w:noWrap/>
            <w:vAlign w:val="bottom"/>
            <w:hideMark/>
          </w:tcPr>
          <w:p w:rsidR="00695BCC" w:rsidRPr="00BC70C4" w:rsidRDefault="00695BCC" w:rsidP="000D4D0D">
            <w:pPr>
              <w:spacing w:after="0" w:line="480" w:lineRule="auto"/>
              <w:jc w:val="center"/>
              <w:rPr>
                <w:rFonts w:ascii="Times New Roman" w:eastAsia="Times New Roman" w:hAnsi="Times New Roman" w:cs="Times New Roman"/>
                <w:color w:val="000000"/>
                <w:sz w:val="24"/>
                <w:szCs w:val="24"/>
              </w:rPr>
            </w:pPr>
            <w:r w:rsidRPr="00BC70C4">
              <w:rPr>
                <w:rFonts w:ascii="Times New Roman" w:eastAsia="Times New Roman" w:hAnsi="Times New Roman" w:cs="Times New Roman"/>
                <w:color w:val="000000"/>
                <w:sz w:val="24"/>
                <w:szCs w:val="24"/>
              </w:rPr>
              <w:t>S</w:t>
            </w:r>
          </w:p>
        </w:tc>
        <w:tc>
          <w:tcPr>
            <w:tcW w:w="1300" w:type="dxa"/>
            <w:tcBorders>
              <w:top w:val="nil"/>
              <w:left w:val="nil"/>
              <w:bottom w:val="single" w:sz="4" w:space="0" w:color="auto"/>
              <w:right w:val="single" w:sz="4" w:space="0" w:color="auto"/>
            </w:tcBorders>
            <w:shd w:val="clear" w:color="auto" w:fill="auto"/>
            <w:noWrap/>
            <w:vAlign w:val="bottom"/>
            <w:hideMark/>
          </w:tcPr>
          <w:p w:rsidR="00695BCC" w:rsidRPr="00BC70C4" w:rsidRDefault="00695BCC" w:rsidP="000D4D0D">
            <w:pPr>
              <w:spacing w:after="0" w:line="480" w:lineRule="auto"/>
              <w:jc w:val="center"/>
              <w:rPr>
                <w:rFonts w:ascii="Times New Roman" w:eastAsia="Times New Roman" w:hAnsi="Times New Roman" w:cs="Times New Roman"/>
                <w:color w:val="000000"/>
                <w:sz w:val="24"/>
                <w:szCs w:val="24"/>
              </w:rPr>
            </w:pPr>
            <w:r w:rsidRPr="00BC70C4">
              <w:rPr>
                <w:rFonts w:ascii="Times New Roman" w:eastAsia="Times New Roman" w:hAnsi="Times New Roman" w:cs="Times New Roman"/>
                <w:color w:val="000000"/>
                <w:sz w:val="24"/>
                <w:szCs w:val="24"/>
              </w:rPr>
              <w:t>SS</w:t>
            </w:r>
          </w:p>
        </w:tc>
        <w:tc>
          <w:tcPr>
            <w:tcW w:w="1300" w:type="dxa"/>
            <w:tcBorders>
              <w:top w:val="nil"/>
              <w:left w:val="nil"/>
              <w:bottom w:val="nil"/>
              <w:right w:val="nil"/>
            </w:tcBorders>
            <w:shd w:val="clear" w:color="auto" w:fill="auto"/>
            <w:noWrap/>
            <w:vAlign w:val="bottom"/>
            <w:hideMark/>
          </w:tcPr>
          <w:p w:rsidR="00695BCC" w:rsidRPr="00BC70C4" w:rsidRDefault="00695BCC" w:rsidP="000D4D0D">
            <w:pPr>
              <w:spacing w:after="0" w:line="480" w:lineRule="auto"/>
              <w:rPr>
                <w:rFonts w:ascii="Times New Roman" w:eastAsia="Times New Roman" w:hAnsi="Times New Roman" w:cs="Times New Roman"/>
                <w:color w:val="000000"/>
                <w:sz w:val="24"/>
                <w:szCs w:val="24"/>
              </w:rPr>
            </w:pPr>
          </w:p>
        </w:tc>
      </w:tr>
      <w:tr w:rsidR="00695BCC" w:rsidRPr="00BC70C4" w:rsidTr="000D4D0D">
        <w:trPr>
          <w:trHeight w:val="300"/>
        </w:trPr>
        <w:tc>
          <w:tcPr>
            <w:tcW w:w="1300" w:type="dxa"/>
            <w:tcBorders>
              <w:top w:val="nil"/>
              <w:left w:val="nil"/>
              <w:bottom w:val="nil"/>
              <w:right w:val="nil"/>
            </w:tcBorders>
            <w:shd w:val="clear" w:color="auto" w:fill="auto"/>
            <w:noWrap/>
            <w:vAlign w:val="bottom"/>
            <w:hideMark/>
          </w:tcPr>
          <w:p w:rsidR="00695BCC" w:rsidRPr="00BC70C4" w:rsidRDefault="00695BCC" w:rsidP="000D4D0D">
            <w:pPr>
              <w:spacing w:after="0" w:line="480" w:lineRule="auto"/>
              <w:rPr>
                <w:rFonts w:ascii="Times New Roman" w:eastAsia="Times New Roman" w:hAnsi="Times New Roman" w:cs="Times New Roman"/>
                <w:color w:val="000000"/>
                <w:sz w:val="24"/>
                <w:szCs w:val="24"/>
              </w:rPr>
            </w:pPr>
          </w:p>
        </w:tc>
        <w:tc>
          <w:tcPr>
            <w:tcW w:w="1300" w:type="dxa"/>
            <w:tcBorders>
              <w:top w:val="nil"/>
              <w:left w:val="single" w:sz="4" w:space="0" w:color="auto"/>
              <w:bottom w:val="nil"/>
              <w:right w:val="single" w:sz="4" w:space="0" w:color="auto"/>
            </w:tcBorders>
            <w:shd w:val="clear" w:color="auto" w:fill="auto"/>
            <w:noWrap/>
            <w:vAlign w:val="bottom"/>
            <w:hideMark/>
          </w:tcPr>
          <w:p w:rsidR="00695BCC" w:rsidRPr="00BC70C4" w:rsidRDefault="00695BCC" w:rsidP="000D4D0D">
            <w:pPr>
              <w:spacing w:after="0" w:line="480" w:lineRule="auto"/>
              <w:rPr>
                <w:rFonts w:ascii="Times New Roman" w:eastAsia="Times New Roman" w:hAnsi="Times New Roman" w:cs="Times New Roman"/>
                <w:color w:val="000000"/>
                <w:sz w:val="24"/>
                <w:szCs w:val="24"/>
              </w:rPr>
            </w:pPr>
            <w:r w:rsidRPr="00BC70C4">
              <w:rPr>
                <w:rFonts w:ascii="Times New Roman" w:eastAsia="Times New Roman" w:hAnsi="Times New Roman" w:cs="Times New Roman"/>
                <w:color w:val="000000"/>
                <w:sz w:val="24"/>
                <w:szCs w:val="24"/>
              </w:rPr>
              <w:t> </w:t>
            </w:r>
          </w:p>
        </w:tc>
        <w:tc>
          <w:tcPr>
            <w:tcW w:w="1300" w:type="dxa"/>
            <w:tcBorders>
              <w:top w:val="nil"/>
              <w:left w:val="nil"/>
              <w:bottom w:val="nil"/>
              <w:right w:val="single" w:sz="4" w:space="0" w:color="auto"/>
            </w:tcBorders>
            <w:shd w:val="clear" w:color="auto" w:fill="auto"/>
            <w:noWrap/>
            <w:vAlign w:val="bottom"/>
            <w:hideMark/>
          </w:tcPr>
          <w:p w:rsidR="00695BCC" w:rsidRPr="00BC70C4" w:rsidRDefault="00695BCC" w:rsidP="000D4D0D">
            <w:pPr>
              <w:spacing w:after="0" w:line="480" w:lineRule="auto"/>
              <w:rPr>
                <w:rFonts w:ascii="Times New Roman" w:eastAsia="Times New Roman" w:hAnsi="Times New Roman" w:cs="Times New Roman"/>
                <w:color w:val="000000"/>
                <w:sz w:val="24"/>
                <w:szCs w:val="24"/>
              </w:rPr>
            </w:pPr>
            <w:r w:rsidRPr="00BC70C4">
              <w:rPr>
                <w:rFonts w:ascii="Times New Roman" w:eastAsia="Times New Roman" w:hAnsi="Times New Roman" w:cs="Times New Roman"/>
                <w:color w:val="000000"/>
                <w:sz w:val="24"/>
                <w:szCs w:val="24"/>
              </w:rPr>
              <w:t> </w:t>
            </w:r>
          </w:p>
        </w:tc>
        <w:tc>
          <w:tcPr>
            <w:tcW w:w="1300" w:type="dxa"/>
            <w:tcBorders>
              <w:top w:val="nil"/>
              <w:left w:val="nil"/>
              <w:bottom w:val="nil"/>
              <w:right w:val="single" w:sz="4" w:space="0" w:color="auto"/>
            </w:tcBorders>
            <w:shd w:val="clear" w:color="auto" w:fill="auto"/>
            <w:noWrap/>
            <w:vAlign w:val="bottom"/>
            <w:hideMark/>
          </w:tcPr>
          <w:p w:rsidR="00695BCC" w:rsidRPr="00BC70C4" w:rsidRDefault="00695BCC" w:rsidP="000D4D0D">
            <w:pPr>
              <w:spacing w:after="0" w:line="480" w:lineRule="auto"/>
              <w:rPr>
                <w:rFonts w:ascii="Times New Roman" w:eastAsia="Times New Roman" w:hAnsi="Times New Roman" w:cs="Times New Roman"/>
                <w:color w:val="000000"/>
                <w:sz w:val="24"/>
                <w:szCs w:val="24"/>
              </w:rPr>
            </w:pPr>
            <w:r w:rsidRPr="00BC70C4">
              <w:rPr>
                <w:rFonts w:ascii="Times New Roman" w:eastAsia="Times New Roman" w:hAnsi="Times New Roman" w:cs="Times New Roman"/>
                <w:color w:val="000000"/>
                <w:sz w:val="24"/>
                <w:szCs w:val="24"/>
              </w:rPr>
              <w:t> </w:t>
            </w:r>
          </w:p>
        </w:tc>
        <w:tc>
          <w:tcPr>
            <w:tcW w:w="1300" w:type="dxa"/>
            <w:tcBorders>
              <w:top w:val="nil"/>
              <w:left w:val="nil"/>
              <w:bottom w:val="nil"/>
              <w:right w:val="single" w:sz="4" w:space="0" w:color="auto"/>
            </w:tcBorders>
            <w:shd w:val="clear" w:color="auto" w:fill="auto"/>
            <w:noWrap/>
            <w:vAlign w:val="bottom"/>
            <w:hideMark/>
          </w:tcPr>
          <w:p w:rsidR="00695BCC" w:rsidRPr="00BC70C4" w:rsidRDefault="00695BCC" w:rsidP="000D4D0D">
            <w:pPr>
              <w:spacing w:after="0" w:line="480" w:lineRule="auto"/>
              <w:rPr>
                <w:rFonts w:ascii="Times New Roman" w:eastAsia="Times New Roman" w:hAnsi="Times New Roman" w:cs="Times New Roman"/>
                <w:color w:val="000000"/>
                <w:sz w:val="24"/>
                <w:szCs w:val="24"/>
              </w:rPr>
            </w:pPr>
          </w:p>
        </w:tc>
        <w:tc>
          <w:tcPr>
            <w:tcW w:w="1300" w:type="dxa"/>
            <w:tcBorders>
              <w:top w:val="nil"/>
              <w:left w:val="nil"/>
              <w:bottom w:val="nil"/>
              <w:right w:val="single" w:sz="4" w:space="0" w:color="auto"/>
            </w:tcBorders>
            <w:shd w:val="clear" w:color="auto" w:fill="auto"/>
            <w:noWrap/>
            <w:vAlign w:val="bottom"/>
            <w:hideMark/>
          </w:tcPr>
          <w:p w:rsidR="00695BCC" w:rsidRPr="00BC70C4" w:rsidRDefault="00695BCC" w:rsidP="000D4D0D">
            <w:pPr>
              <w:spacing w:after="0" w:line="480" w:lineRule="auto"/>
              <w:rPr>
                <w:rFonts w:ascii="Times New Roman" w:eastAsia="Times New Roman" w:hAnsi="Times New Roman" w:cs="Times New Roman"/>
                <w:color w:val="000000"/>
                <w:sz w:val="24"/>
                <w:szCs w:val="24"/>
              </w:rPr>
            </w:pPr>
            <w:r w:rsidRPr="00BC70C4">
              <w:rPr>
                <w:rFonts w:ascii="Times New Roman" w:eastAsia="Times New Roman" w:hAnsi="Times New Roman" w:cs="Times New Roman"/>
                <w:color w:val="000000"/>
                <w:sz w:val="24"/>
                <w:szCs w:val="24"/>
              </w:rPr>
              <w:t> </w:t>
            </w:r>
          </w:p>
        </w:tc>
        <w:tc>
          <w:tcPr>
            <w:tcW w:w="1300" w:type="dxa"/>
            <w:tcBorders>
              <w:top w:val="nil"/>
              <w:left w:val="nil"/>
              <w:bottom w:val="nil"/>
              <w:right w:val="nil"/>
            </w:tcBorders>
            <w:shd w:val="clear" w:color="auto" w:fill="auto"/>
            <w:noWrap/>
            <w:vAlign w:val="bottom"/>
            <w:hideMark/>
          </w:tcPr>
          <w:p w:rsidR="00695BCC" w:rsidRPr="00BC70C4" w:rsidRDefault="00695BCC" w:rsidP="000D4D0D">
            <w:pPr>
              <w:spacing w:after="0" w:line="480" w:lineRule="auto"/>
              <w:rPr>
                <w:rFonts w:ascii="Times New Roman" w:eastAsia="Times New Roman" w:hAnsi="Times New Roman" w:cs="Times New Roman"/>
                <w:color w:val="000000"/>
                <w:sz w:val="24"/>
                <w:szCs w:val="24"/>
              </w:rPr>
            </w:pPr>
          </w:p>
        </w:tc>
      </w:tr>
    </w:tbl>
    <w:p w:rsidR="00695BCC" w:rsidRPr="00BC70C4" w:rsidRDefault="00695BCC" w:rsidP="00695BCC">
      <w:pPr>
        <w:tabs>
          <w:tab w:val="left" w:pos="1418"/>
        </w:tabs>
        <w:spacing w:line="480" w:lineRule="auto"/>
        <w:jc w:val="both"/>
        <w:rPr>
          <w:rFonts w:ascii="Times New Roman" w:hAnsi="Times New Roman" w:cs="Times New Roman"/>
          <w:sz w:val="24"/>
          <w:szCs w:val="24"/>
        </w:rPr>
      </w:pPr>
      <w:r w:rsidRPr="00BC70C4">
        <w:rPr>
          <w:rFonts w:ascii="Times New Roman" w:hAnsi="Times New Roman" w:cs="Times New Roman"/>
          <w:sz w:val="24"/>
          <w:szCs w:val="24"/>
        </w:rPr>
        <w:t xml:space="preserve">                   1,0 </w:t>
      </w:r>
      <w:r w:rsidRPr="00BC70C4">
        <w:rPr>
          <w:rFonts w:ascii="Times New Roman" w:hAnsi="Times New Roman" w:cs="Times New Roman"/>
          <w:sz w:val="24"/>
          <w:szCs w:val="24"/>
        </w:rPr>
        <w:tab/>
        <w:t xml:space="preserve">     1,8</w:t>
      </w:r>
      <w:r>
        <w:rPr>
          <w:rFonts w:ascii="Times New Roman" w:hAnsi="Times New Roman" w:cs="Times New Roman"/>
          <w:sz w:val="24"/>
          <w:szCs w:val="24"/>
        </w:rPr>
        <w:tab/>
        <w:t xml:space="preserve">    </w:t>
      </w:r>
      <w:r w:rsidRPr="00BC70C4">
        <w:rPr>
          <w:rFonts w:ascii="Times New Roman" w:hAnsi="Times New Roman" w:cs="Times New Roman"/>
          <w:sz w:val="24"/>
          <w:szCs w:val="24"/>
        </w:rPr>
        <w:t xml:space="preserve"> </w:t>
      </w:r>
      <w:r w:rsidR="00BC463F">
        <w:rPr>
          <w:rFonts w:ascii="Times New Roman" w:hAnsi="Times New Roman" w:cs="Times New Roman"/>
          <w:sz w:val="24"/>
          <w:szCs w:val="24"/>
        </w:rPr>
        <w:t xml:space="preserve"> </w:t>
      </w:r>
      <w:r w:rsidR="00BC463F">
        <w:rPr>
          <w:rFonts w:ascii="Times New Roman" w:hAnsi="Times New Roman" w:cs="Times New Roman"/>
          <w:sz w:val="24"/>
          <w:szCs w:val="24"/>
        </w:rPr>
        <w:tab/>
        <w:t xml:space="preserve">   2,6</w:t>
      </w:r>
      <w:r>
        <w:rPr>
          <w:rFonts w:ascii="Times New Roman" w:hAnsi="Times New Roman" w:cs="Times New Roman"/>
          <w:sz w:val="24"/>
          <w:szCs w:val="24"/>
        </w:rPr>
        <w:t xml:space="preserve">     </w:t>
      </w:r>
      <w:r w:rsidR="00BC463F">
        <w:rPr>
          <w:rFonts w:ascii="Times New Roman" w:hAnsi="Times New Roman" w:cs="Times New Roman"/>
          <w:sz w:val="24"/>
          <w:szCs w:val="24"/>
        </w:rPr>
        <w:tab/>
        <w:t>3,4</w:t>
      </w:r>
      <w:r w:rsidRPr="00BC70C4">
        <w:rPr>
          <w:rFonts w:ascii="Times New Roman" w:hAnsi="Times New Roman" w:cs="Times New Roman"/>
          <w:sz w:val="24"/>
          <w:szCs w:val="24"/>
        </w:rPr>
        <w:t xml:space="preserve">      </w:t>
      </w:r>
      <w:r>
        <w:rPr>
          <w:rFonts w:ascii="Times New Roman" w:hAnsi="Times New Roman" w:cs="Times New Roman"/>
          <w:sz w:val="24"/>
          <w:szCs w:val="24"/>
        </w:rPr>
        <w:t xml:space="preserve">  </w:t>
      </w:r>
      <w:r w:rsidR="00BC463F">
        <w:rPr>
          <w:rFonts w:ascii="Times New Roman" w:hAnsi="Times New Roman" w:cs="Times New Roman"/>
          <w:sz w:val="24"/>
          <w:szCs w:val="24"/>
        </w:rPr>
        <w:t xml:space="preserve">         4,2</w:t>
      </w:r>
      <w:r w:rsidRPr="00BC70C4">
        <w:rPr>
          <w:rFonts w:ascii="Times New Roman" w:hAnsi="Times New Roman" w:cs="Times New Roman"/>
          <w:sz w:val="24"/>
          <w:szCs w:val="24"/>
        </w:rPr>
        <w:t xml:space="preserve">       </w:t>
      </w:r>
      <w:r>
        <w:rPr>
          <w:rFonts w:ascii="Times New Roman" w:hAnsi="Times New Roman" w:cs="Times New Roman"/>
          <w:sz w:val="24"/>
          <w:szCs w:val="24"/>
        </w:rPr>
        <w:t xml:space="preserve">       </w:t>
      </w:r>
      <w:r w:rsidR="00BC463F">
        <w:rPr>
          <w:rFonts w:ascii="Times New Roman" w:hAnsi="Times New Roman" w:cs="Times New Roman"/>
          <w:sz w:val="24"/>
          <w:szCs w:val="24"/>
        </w:rPr>
        <w:t xml:space="preserve">  5,0</w:t>
      </w:r>
    </w:p>
    <w:p w:rsidR="00695BCC" w:rsidRDefault="00695BCC" w:rsidP="00695BCC">
      <w:pPr>
        <w:tabs>
          <w:tab w:val="left" w:pos="1418"/>
        </w:tabs>
        <w:spacing w:line="480" w:lineRule="auto"/>
        <w:jc w:val="both"/>
        <w:rPr>
          <w:rFonts w:ascii="Times New Roman" w:hAnsi="Times New Roman" w:cs="Times New Roman"/>
          <w:sz w:val="24"/>
          <w:szCs w:val="24"/>
        </w:rPr>
      </w:pPr>
      <w:r w:rsidRPr="00CC3C70">
        <w:rPr>
          <w:rFonts w:ascii="Times New Roman" w:hAnsi="Times New Roman" w:cs="Times New Roman"/>
          <w:sz w:val="24"/>
          <w:szCs w:val="24"/>
        </w:rPr>
        <w:tab/>
      </w:r>
      <w:r w:rsidRPr="00CC3C70">
        <w:rPr>
          <w:rFonts w:ascii="Times New Roman" w:hAnsi="Times New Roman" w:cs="Times New Roman"/>
          <w:sz w:val="24"/>
          <w:szCs w:val="24"/>
        </w:rPr>
        <w:tab/>
      </w:r>
      <w:r w:rsidRPr="00CC3C70">
        <w:rPr>
          <w:rFonts w:ascii="Times New Roman" w:hAnsi="Times New Roman" w:cs="Times New Roman"/>
          <w:sz w:val="24"/>
          <w:szCs w:val="24"/>
        </w:rPr>
        <w:tab/>
      </w:r>
    </w:p>
    <w:p w:rsidR="00695BCC" w:rsidRPr="00CC3C70" w:rsidRDefault="00695BCC" w:rsidP="00695BCC">
      <w:pPr>
        <w:tabs>
          <w:tab w:val="left" w:pos="1418"/>
        </w:tabs>
        <w:spacing w:line="480" w:lineRule="auto"/>
        <w:jc w:val="both"/>
        <w:rPr>
          <w:rFonts w:ascii="Times New Roman" w:hAnsi="Times New Roman" w:cs="Times New Roman"/>
          <w:sz w:val="24"/>
          <w:szCs w:val="24"/>
        </w:rPr>
      </w:pPr>
    </w:p>
    <w:p w:rsidR="00695BCC" w:rsidRPr="00BC70C4" w:rsidRDefault="00695BCC" w:rsidP="00695BCC">
      <w:pPr>
        <w:pStyle w:val="ListParagraph"/>
        <w:spacing w:line="480" w:lineRule="auto"/>
        <w:ind w:left="1080"/>
        <w:rPr>
          <w:rFonts w:ascii="Times New Roman" w:hAnsi="Times New Roman" w:cs="Times New Roman"/>
          <w:sz w:val="24"/>
          <w:szCs w:val="24"/>
        </w:rPr>
      </w:pPr>
      <w:r w:rsidRPr="00BC70C4">
        <w:rPr>
          <w:rFonts w:ascii="Times New Roman" w:hAnsi="Times New Roman" w:cs="Times New Roman"/>
          <w:sz w:val="24"/>
          <w:szCs w:val="24"/>
        </w:rPr>
        <w:lastRenderedPageBreak/>
        <w:t>Keterangan:</w:t>
      </w:r>
    </w:p>
    <w:p w:rsidR="00695BCC" w:rsidRPr="00BC70C4" w:rsidRDefault="00695BCC" w:rsidP="00695BCC">
      <w:pPr>
        <w:pStyle w:val="ListParagraph"/>
        <w:spacing w:line="480" w:lineRule="auto"/>
        <w:ind w:left="1440"/>
        <w:rPr>
          <w:rFonts w:ascii="Times New Roman" w:eastAsia="Times New Roman" w:hAnsi="Times New Roman" w:cs="Times New Roman"/>
          <w:sz w:val="24"/>
          <w:szCs w:val="24"/>
        </w:rPr>
      </w:pPr>
      <w:r w:rsidRPr="00BC70C4">
        <w:rPr>
          <w:rFonts w:ascii="Times New Roman" w:hAnsi="Times New Roman" w:cs="Times New Roman"/>
          <w:sz w:val="24"/>
          <w:szCs w:val="24"/>
        </w:rPr>
        <w:t xml:space="preserve">1,0 </w:t>
      </w:r>
      <w:r>
        <w:rPr>
          <w:rFonts w:ascii="Times New Roman" w:hAnsi="Times New Roman" w:cs="Times New Roman"/>
          <w:sz w:val="24"/>
          <w:szCs w:val="24"/>
        </w:rPr>
        <w:t xml:space="preserve">  </w:t>
      </w:r>
      <w:r w:rsidRPr="00BC70C4">
        <w:rPr>
          <w:rFonts w:ascii="Times New Roman" w:eastAsia="Times New Roman" w:hAnsi="Times New Roman" w:cs="Times New Roman"/>
          <w:sz w:val="24"/>
          <w:szCs w:val="24"/>
        </w:rPr>
        <w:t>– 1,</w:t>
      </w:r>
      <w:proofErr w:type="gramStart"/>
      <w:r w:rsidRPr="00BC70C4">
        <w:rPr>
          <w:rFonts w:ascii="Times New Roman" w:eastAsia="Times New Roman" w:hAnsi="Times New Roman" w:cs="Times New Roman"/>
          <w:sz w:val="24"/>
          <w:szCs w:val="24"/>
        </w:rPr>
        <w:t>8  =</w:t>
      </w:r>
      <w:proofErr w:type="gramEnd"/>
      <w:r w:rsidRPr="00BC70C4">
        <w:rPr>
          <w:rFonts w:ascii="Times New Roman" w:eastAsia="Times New Roman" w:hAnsi="Times New Roman" w:cs="Times New Roman"/>
          <w:sz w:val="24"/>
          <w:szCs w:val="24"/>
        </w:rPr>
        <w:t xml:space="preserve"> Sangat Tidak Setuju (STS)</w:t>
      </w:r>
    </w:p>
    <w:p w:rsidR="00695BCC" w:rsidRPr="00BC70C4" w:rsidRDefault="00695BCC" w:rsidP="00695BCC">
      <w:pPr>
        <w:pStyle w:val="ListParagraph"/>
        <w:spacing w:line="480" w:lineRule="auto"/>
        <w:ind w:left="1440"/>
        <w:rPr>
          <w:rFonts w:ascii="Times New Roman" w:eastAsia="Times New Roman" w:hAnsi="Times New Roman" w:cs="Times New Roman"/>
          <w:sz w:val="24"/>
          <w:szCs w:val="24"/>
        </w:rPr>
      </w:pPr>
      <w:r w:rsidRPr="00BC70C4">
        <w:rPr>
          <w:rFonts w:ascii="Times New Roman" w:eastAsia="Times New Roman" w:hAnsi="Times New Roman" w:cs="Times New Roman"/>
          <w:sz w:val="24"/>
          <w:szCs w:val="24"/>
        </w:rPr>
        <w:t>1,81 – 2,6 = Tidak Setuju (TS)</w:t>
      </w:r>
    </w:p>
    <w:p w:rsidR="00695BCC" w:rsidRPr="00BC70C4" w:rsidRDefault="00695BCC" w:rsidP="00695BCC">
      <w:pPr>
        <w:pStyle w:val="ListParagraph"/>
        <w:spacing w:line="480" w:lineRule="auto"/>
        <w:ind w:left="1440"/>
        <w:rPr>
          <w:rFonts w:ascii="Times New Roman" w:eastAsia="Times New Roman" w:hAnsi="Times New Roman" w:cs="Times New Roman"/>
          <w:sz w:val="24"/>
          <w:szCs w:val="24"/>
        </w:rPr>
      </w:pPr>
      <w:r w:rsidRPr="00BC70C4">
        <w:rPr>
          <w:rFonts w:ascii="Times New Roman" w:eastAsia="Times New Roman" w:hAnsi="Times New Roman" w:cs="Times New Roman"/>
          <w:sz w:val="24"/>
          <w:szCs w:val="24"/>
        </w:rPr>
        <w:t>2,61 – 3,4 = Netral (N)</w:t>
      </w:r>
    </w:p>
    <w:p w:rsidR="00695BCC" w:rsidRPr="00BC70C4" w:rsidRDefault="00695BCC" w:rsidP="00695BCC">
      <w:pPr>
        <w:pStyle w:val="ListParagraph"/>
        <w:spacing w:line="480" w:lineRule="auto"/>
        <w:ind w:left="1440"/>
        <w:rPr>
          <w:rFonts w:ascii="Times New Roman" w:eastAsia="Times New Roman" w:hAnsi="Times New Roman" w:cs="Times New Roman"/>
          <w:sz w:val="24"/>
          <w:szCs w:val="24"/>
        </w:rPr>
      </w:pPr>
      <w:r w:rsidRPr="00BC70C4">
        <w:rPr>
          <w:rFonts w:ascii="Times New Roman" w:eastAsia="Times New Roman" w:hAnsi="Times New Roman" w:cs="Times New Roman"/>
          <w:sz w:val="24"/>
          <w:szCs w:val="24"/>
        </w:rPr>
        <w:t>3,41 – 4,2 = Setuju (S)</w:t>
      </w:r>
    </w:p>
    <w:p w:rsidR="00695BCC" w:rsidRDefault="00695BCC" w:rsidP="00695BCC">
      <w:pPr>
        <w:pStyle w:val="ListParagraph"/>
        <w:tabs>
          <w:tab w:val="left" w:pos="720"/>
          <w:tab w:val="left" w:pos="1440"/>
          <w:tab w:val="left" w:pos="2160"/>
          <w:tab w:val="left" w:pos="2880"/>
          <w:tab w:val="left" w:pos="3600"/>
          <w:tab w:val="left" w:pos="4320"/>
          <w:tab w:val="left" w:pos="5040"/>
          <w:tab w:val="left" w:pos="5985"/>
        </w:tabs>
        <w:spacing w:line="480" w:lineRule="auto"/>
        <w:ind w:left="1440"/>
        <w:rPr>
          <w:rFonts w:ascii="Times New Roman" w:eastAsia="Times New Roman" w:hAnsi="Times New Roman" w:cs="Times New Roman"/>
          <w:sz w:val="24"/>
          <w:szCs w:val="24"/>
        </w:rPr>
      </w:pPr>
      <w:r w:rsidRPr="00BC70C4">
        <w:rPr>
          <w:rFonts w:ascii="Times New Roman" w:eastAsia="Times New Roman" w:hAnsi="Times New Roman" w:cs="Times New Roman"/>
          <w:sz w:val="24"/>
          <w:szCs w:val="24"/>
        </w:rPr>
        <w:t>4,21 – 5,0 = Sangat Setuju (SS)</w:t>
      </w:r>
    </w:p>
    <w:p w:rsidR="00695BCC" w:rsidRDefault="00695BCC" w:rsidP="00695BCC">
      <w:pPr>
        <w:pStyle w:val="ListParagraph"/>
        <w:numPr>
          <w:ilvl w:val="0"/>
          <w:numId w:val="1"/>
        </w:numPr>
        <w:tabs>
          <w:tab w:val="left" w:pos="720"/>
          <w:tab w:val="left" w:pos="1440"/>
          <w:tab w:val="left" w:pos="2160"/>
          <w:tab w:val="left" w:pos="2880"/>
          <w:tab w:val="left" w:pos="3600"/>
          <w:tab w:val="left" w:pos="4320"/>
          <w:tab w:val="left" w:pos="5040"/>
          <w:tab w:val="left" w:pos="5985"/>
        </w:tabs>
        <w:spacing w:line="480" w:lineRule="auto"/>
        <w:rPr>
          <w:rFonts w:ascii="Times New Roman" w:eastAsia="Times New Roman" w:hAnsi="Times New Roman" w:cs="Times New Roman"/>
          <w:b/>
          <w:sz w:val="24"/>
          <w:szCs w:val="24"/>
        </w:rPr>
      </w:pPr>
      <w:r w:rsidRPr="00695BCC">
        <w:rPr>
          <w:rFonts w:ascii="Times New Roman" w:eastAsia="Times New Roman" w:hAnsi="Times New Roman" w:cs="Times New Roman"/>
          <w:b/>
          <w:sz w:val="24"/>
          <w:szCs w:val="24"/>
        </w:rPr>
        <w:t>Teknik Pengambilan Sampel</w:t>
      </w:r>
    </w:p>
    <w:p w:rsidR="00695BCC" w:rsidRPr="00695BCC" w:rsidRDefault="00695BCC" w:rsidP="00695BCC">
      <w:pPr>
        <w:pStyle w:val="ListParagraph"/>
        <w:spacing w:line="480" w:lineRule="auto"/>
        <w:ind w:firstLine="720"/>
        <w:jc w:val="both"/>
        <w:rPr>
          <w:rFonts w:ascii="Times New Roman" w:hAnsi="Times New Roman" w:cs="Times New Roman"/>
          <w:sz w:val="24"/>
          <w:szCs w:val="24"/>
        </w:rPr>
      </w:pPr>
      <w:r w:rsidRPr="00695BCC">
        <w:rPr>
          <w:rFonts w:ascii="Times New Roman" w:hAnsi="Times New Roman" w:cs="Times New Roman"/>
          <w:sz w:val="24"/>
          <w:szCs w:val="24"/>
        </w:rPr>
        <w:t xml:space="preserve">Teknik pengambilan sampel atau teknik sampling yang digunakan dalam penelitian ini adalah </w:t>
      </w:r>
      <w:r w:rsidRPr="00695BCC">
        <w:rPr>
          <w:rFonts w:ascii="Times New Roman" w:hAnsi="Times New Roman" w:cs="Times New Roman"/>
          <w:i/>
          <w:sz w:val="24"/>
          <w:szCs w:val="24"/>
        </w:rPr>
        <w:t xml:space="preserve">non-probability sampling. </w:t>
      </w:r>
      <w:r w:rsidRPr="00695BCC">
        <w:rPr>
          <w:rFonts w:ascii="Times New Roman" w:hAnsi="Times New Roman" w:cs="Times New Roman"/>
          <w:sz w:val="24"/>
          <w:szCs w:val="24"/>
        </w:rPr>
        <w:t xml:space="preserve">Menurut Bougie dan </w:t>
      </w:r>
      <w:r w:rsidR="00A42C93">
        <w:rPr>
          <w:rFonts w:ascii="Times New Roman" w:hAnsi="Times New Roman" w:cs="Times New Roman"/>
          <w:sz w:val="24"/>
          <w:szCs w:val="24"/>
        </w:rPr>
        <w:t>Sek</w:t>
      </w:r>
      <w:r w:rsidRPr="00695BCC">
        <w:rPr>
          <w:rFonts w:ascii="Times New Roman" w:hAnsi="Times New Roman" w:cs="Times New Roman"/>
          <w:sz w:val="24"/>
          <w:szCs w:val="24"/>
        </w:rPr>
        <w:t>aran (</w:t>
      </w:r>
      <w:proofErr w:type="gramStart"/>
      <w:r w:rsidR="00453A93">
        <w:rPr>
          <w:rFonts w:ascii="Times New Roman" w:hAnsi="Times New Roman" w:cs="Times New Roman"/>
          <w:sz w:val="24"/>
          <w:szCs w:val="24"/>
        </w:rPr>
        <w:t>2017</w:t>
      </w:r>
      <w:r w:rsidRPr="00695BCC">
        <w:rPr>
          <w:rFonts w:ascii="Times New Roman" w:hAnsi="Times New Roman" w:cs="Times New Roman"/>
          <w:sz w:val="24"/>
          <w:szCs w:val="24"/>
        </w:rPr>
        <w:t xml:space="preserve"> :</w:t>
      </w:r>
      <w:proofErr w:type="gramEnd"/>
      <w:r w:rsidRPr="00695BCC">
        <w:rPr>
          <w:rFonts w:ascii="Times New Roman" w:hAnsi="Times New Roman" w:cs="Times New Roman"/>
          <w:sz w:val="24"/>
          <w:szCs w:val="24"/>
        </w:rPr>
        <w:t xml:space="preserve"> 67) </w:t>
      </w:r>
      <w:r w:rsidRPr="00695BCC">
        <w:rPr>
          <w:rFonts w:ascii="Times New Roman" w:hAnsi="Times New Roman" w:cs="Times New Roman"/>
          <w:i/>
          <w:sz w:val="24"/>
          <w:szCs w:val="24"/>
        </w:rPr>
        <w:t xml:space="preserve">non-probability sampling </w:t>
      </w:r>
      <w:r w:rsidRPr="00695BCC">
        <w:rPr>
          <w:rFonts w:ascii="Times New Roman" w:hAnsi="Times New Roman" w:cs="Times New Roman"/>
          <w:sz w:val="24"/>
          <w:szCs w:val="24"/>
        </w:rPr>
        <w:t xml:space="preserve">adalah teknik pengambilan sampel yang tidak memberi peluang/kesempatan sama bagi setiap unsur atau anggota populasi untuk dipilih menjadi sampel. Jenis teknik </w:t>
      </w:r>
      <w:r w:rsidRPr="00695BCC">
        <w:rPr>
          <w:rFonts w:ascii="Times New Roman" w:hAnsi="Times New Roman" w:cs="Times New Roman"/>
          <w:i/>
          <w:sz w:val="24"/>
          <w:szCs w:val="24"/>
        </w:rPr>
        <w:t>non-probability</w:t>
      </w:r>
      <w:r w:rsidRPr="00695BCC">
        <w:rPr>
          <w:rFonts w:ascii="Times New Roman" w:hAnsi="Times New Roman" w:cs="Times New Roman"/>
          <w:sz w:val="24"/>
          <w:szCs w:val="24"/>
        </w:rPr>
        <w:t xml:space="preserve"> </w:t>
      </w:r>
      <w:r w:rsidRPr="00695BCC">
        <w:rPr>
          <w:rFonts w:ascii="Times New Roman" w:hAnsi="Times New Roman" w:cs="Times New Roman"/>
          <w:i/>
          <w:sz w:val="24"/>
          <w:szCs w:val="24"/>
        </w:rPr>
        <w:t xml:space="preserve">sampling </w:t>
      </w:r>
      <w:r w:rsidRPr="00695BCC">
        <w:rPr>
          <w:rFonts w:ascii="Times New Roman" w:hAnsi="Times New Roman" w:cs="Times New Roman"/>
          <w:sz w:val="24"/>
          <w:szCs w:val="24"/>
        </w:rPr>
        <w:t xml:space="preserve">yang digunakan adalah teknik </w:t>
      </w:r>
      <w:r w:rsidRPr="00695BCC">
        <w:rPr>
          <w:rFonts w:ascii="Times New Roman" w:hAnsi="Times New Roman" w:cs="Times New Roman"/>
          <w:i/>
          <w:sz w:val="24"/>
          <w:szCs w:val="24"/>
        </w:rPr>
        <w:t xml:space="preserve">judgement sampling. Judgement sampling </w:t>
      </w:r>
      <w:r w:rsidRPr="00695BCC">
        <w:rPr>
          <w:rFonts w:ascii="Times New Roman" w:hAnsi="Times New Roman" w:cs="Times New Roman"/>
          <w:sz w:val="24"/>
          <w:szCs w:val="24"/>
        </w:rPr>
        <w:t>adalah melakukan pengambilan sampel sesuai dengan batasan-batasan sampel yang seperti apa yang akan diambil.</w:t>
      </w:r>
    </w:p>
    <w:p w:rsidR="00695BCC" w:rsidRDefault="00695BCC" w:rsidP="00695BCC">
      <w:pPr>
        <w:pStyle w:val="ListParagraph"/>
        <w:spacing w:line="480" w:lineRule="auto"/>
        <w:ind w:firstLine="720"/>
        <w:jc w:val="both"/>
        <w:rPr>
          <w:rFonts w:ascii="Times New Roman" w:hAnsi="Times New Roman" w:cs="Times New Roman"/>
          <w:sz w:val="24"/>
          <w:szCs w:val="24"/>
        </w:rPr>
      </w:pPr>
      <w:r w:rsidRPr="00695BCC">
        <w:rPr>
          <w:rFonts w:ascii="Times New Roman" w:hAnsi="Times New Roman" w:cs="Times New Roman"/>
          <w:sz w:val="24"/>
          <w:szCs w:val="24"/>
        </w:rPr>
        <w:t xml:space="preserve">Penelitian ini dilakukan dengan cara pembagian kusioner secara sistematis, dengan </w:t>
      </w:r>
      <w:proofErr w:type="gramStart"/>
      <w:r w:rsidRPr="00695BCC">
        <w:rPr>
          <w:rFonts w:ascii="Times New Roman" w:hAnsi="Times New Roman" w:cs="Times New Roman"/>
          <w:sz w:val="24"/>
          <w:szCs w:val="24"/>
        </w:rPr>
        <w:t>perincian :</w:t>
      </w:r>
      <w:proofErr w:type="gramEnd"/>
      <w:r w:rsidRPr="00695BCC">
        <w:rPr>
          <w:rFonts w:ascii="Times New Roman" w:hAnsi="Times New Roman" w:cs="Times New Roman"/>
          <w:sz w:val="24"/>
          <w:szCs w:val="24"/>
        </w:rPr>
        <w:t xml:space="preserve"> kuesioner sebanyak 100 yang dibagikan kepada para konsumen yang pernah </w:t>
      </w:r>
      <w:r>
        <w:rPr>
          <w:rFonts w:ascii="Times New Roman" w:hAnsi="Times New Roman" w:cs="Times New Roman"/>
          <w:sz w:val="24"/>
          <w:szCs w:val="24"/>
        </w:rPr>
        <w:t>menggunakan Tokopedia di Jakarta</w:t>
      </w:r>
      <w:r w:rsidRPr="00695BCC">
        <w:rPr>
          <w:rFonts w:ascii="Times New Roman" w:hAnsi="Times New Roman" w:cs="Times New Roman"/>
          <w:sz w:val="24"/>
          <w:szCs w:val="24"/>
        </w:rPr>
        <w:t>.</w:t>
      </w:r>
    </w:p>
    <w:p w:rsidR="00695BCC" w:rsidRPr="00695BCC" w:rsidRDefault="00695BCC" w:rsidP="00695BCC">
      <w:pPr>
        <w:pStyle w:val="ListParagraph"/>
        <w:numPr>
          <w:ilvl w:val="0"/>
          <w:numId w:val="1"/>
        </w:numPr>
        <w:spacing w:line="480" w:lineRule="auto"/>
        <w:jc w:val="both"/>
        <w:rPr>
          <w:rFonts w:ascii="Times New Roman" w:hAnsi="Times New Roman" w:cs="Times New Roman"/>
          <w:b/>
          <w:sz w:val="24"/>
          <w:szCs w:val="24"/>
        </w:rPr>
      </w:pPr>
      <w:r w:rsidRPr="00695BCC">
        <w:rPr>
          <w:rFonts w:ascii="Times New Roman" w:hAnsi="Times New Roman" w:cs="Times New Roman"/>
          <w:b/>
          <w:sz w:val="24"/>
          <w:szCs w:val="24"/>
        </w:rPr>
        <w:t>Teknik Analisis Data</w:t>
      </w:r>
    </w:p>
    <w:p w:rsidR="000D4D0D" w:rsidRPr="005D411A" w:rsidRDefault="00695BCC" w:rsidP="005D411A">
      <w:pPr>
        <w:pStyle w:val="ListParagraph"/>
        <w:spacing w:line="480" w:lineRule="auto"/>
        <w:ind w:firstLine="720"/>
        <w:jc w:val="both"/>
        <w:rPr>
          <w:rFonts w:ascii="Times New Roman" w:hAnsi="Times New Roman" w:cs="Times New Roman"/>
          <w:sz w:val="24"/>
          <w:szCs w:val="24"/>
        </w:rPr>
      </w:pPr>
      <w:r w:rsidRPr="00BC70C4">
        <w:rPr>
          <w:rFonts w:ascii="Times New Roman" w:hAnsi="Times New Roman" w:cs="Times New Roman"/>
          <w:sz w:val="24"/>
          <w:szCs w:val="24"/>
        </w:rPr>
        <w:t>Untuk menganalisis data, penulis menggunakan program SPSS 20.0 untuk mempermudah proses perhitungan. Teknik analisis data yang digunakan oleh penulis untuk membantu menganalisis data-data mendukung hasil penelitian ini, antara lain:</w:t>
      </w:r>
    </w:p>
    <w:p w:rsidR="00695BCC" w:rsidRPr="00695BCC" w:rsidRDefault="00695BCC" w:rsidP="00695BCC">
      <w:pPr>
        <w:pStyle w:val="ListParagraph"/>
        <w:numPr>
          <w:ilvl w:val="1"/>
          <w:numId w:val="1"/>
        </w:numPr>
        <w:spacing w:line="480" w:lineRule="auto"/>
        <w:ind w:left="1134" w:hanging="425"/>
        <w:jc w:val="both"/>
        <w:rPr>
          <w:rFonts w:ascii="Times New Roman" w:hAnsi="Times New Roman" w:cs="Times New Roman"/>
          <w:b/>
          <w:sz w:val="24"/>
          <w:szCs w:val="24"/>
        </w:rPr>
      </w:pPr>
      <w:r w:rsidRPr="00695BCC">
        <w:rPr>
          <w:rFonts w:ascii="Times New Roman" w:hAnsi="Times New Roman" w:cs="Times New Roman"/>
          <w:b/>
          <w:sz w:val="24"/>
          <w:szCs w:val="24"/>
        </w:rPr>
        <w:t>Uji Validitas</w:t>
      </w:r>
    </w:p>
    <w:p w:rsidR="00695BCC" w:rsidRDefault="00695BCC" w:rsidP="00695BCC">
      <w:pPr>
        <w:pStyle w:val="ListParagraph"/>
        <w:spacing w:line="480" w:lineRule="auto"/>
        <w:ind w:firstLine="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Ghozali (</w:t>
      </w:r>
      <w:proofErr w:type="gramStart"/>
      <w:r>
        <w:rPr>
          <w:rFonts w:ascii="Times New Roman" w:eastAsia="Times New Roman" w:hAnsi="Times New Roman" w:cs="Times New Roman"/>
          <w:sz w:val="24"/>
          <w:szCs w:val="24"/>
        </w:rPr>
        <w:t>2018 :</w:t>
      </w:r>
      <w:proofErr w:type="gramEnd"/>
      <w:r>
        <w:rPr>
          <w:rFonts w:ascii="Times New Roman" w:eastAsia="Times New Roman" w:hAnsi="Times New Roman" w:cs="Times New Roman"/>
          <w:sz w:val="24"/>
          <w:szCs w:val="24"/>
        </w:rPr>
        <w:t xml:space="preserve"> 51), uji validitas digunakan untuk mengukur sah atau valid tidaknya suatu kuisioner. Suatu kuisioner dikatakan valid jika pertanyaan pada kuisioner </w:t>
      </w:r>
      <w:r>
        <w:rPr>
          <w:rFonts w:ascii="Times New Roman" w:eastAsia="Times New Roman" w:hAnsi="Times New Roman" w:cs="Times New Roman"/>
          <w:sz w:val="24"/>
          <w:szCs w:val="24"/>
        </w:rPr>
        <w:lastRenderedPageBreak/>
        <w:t>mampu untuk mengungkapkan sesuatu yang akan diukur oleh kuisioner tersebut. Jadi validitas ingin mengukur apakah pernyataan dalam kuisioner yang sudah dibuat betul-betul dapat mengukur apa yang hendak diukur.</w:t>
      </w:r>
    </w:p>
    <w:p w:rsidR="00695BCC" w:rsidRDefault="00695BCC" w:rsidP="00695BCC">
      <w:pPr>
        <w:pStyle w:val="ListParagraph"/>
        <w:spacing w:line="480" w:lineRule="auto"/>
        <w:ind w:firstLine="4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pengambilan keputusan uji validitas ini, peneliti membandingkan hasil perhitungan </w:t>
      </w:r>
      <w:r>
        <w:rPr>
          <w:rFonts w:ascii="Times New Roman" w:eastAsia="Times New Roman" w:hAnsi="Times New Roman" w:cs="Times New Roman"/>
          <w:i/>
          <w:sz w:val="24"/>
          <w:szCs w:val="24"/>
        </w:rPr>
        <w:t xml:space="preserve">Pearson Product Moment </w:t>
      </w:r>
      <w:r>
        <w:rPr>
          <w:rFonts w:ascii="Times New Roman" w:eastAsia="Times New Roman" w:hAnsi="Times New Roman" w:cs="Times New Roman"/>
          <w:sz w:val="24"/>
          <w:szCs w:val="24"/>
        </w:rPr>
        <w:t xml:space="preserve">dengan r tabel sebesar 0,361 (n=100, α=5%). Peneliti menggunakan rumus Korelasi </w:t>
      </w:r>
      <w:r>
        <w:rPr>
          <w:rFonts w:ascii="Times New Roman" w:eastAsia="Times New Roman" w:hAnsi="Times New Roman" w:cs="Times New Roman"/>
          <w:i/>
          <w:sz w:val="24"/>
          <w:szCs w:val="24"/>
        </w:rPr>
        <w:t xml:space="preserve">Pearson Product Moment </w:t>
      </w:r>
      <w:r>
        <w:rPr>
          <w:rFonts w:ascii="Times New Roman" w:eastAsia="Times New Roman" w:hAnsi="Times New Roman" w:cs="Times New Roman"/>
          <w:sz w:val="24"/>
          <w:szCs w:val="24"/>
        </w:rPr>
        <w:t xml:space="preserve">sebagai </w:t>
      </w:r>
      <w:proofErr w:type="gramStart"/>
      <w:r>
        <w:rPr>
          <w:rFonts w:ascii="Times New Roman" w:eastAsia="Times New Roman" w:hAnsi="Times New Roman" w:cs="Times New Roman"/>
          <w:sz w:val="24"/>
          <w:szCs w:val="24"/>
        </w:rPr>
        <w:t>berikut :</w:t>
      </w:r>
      <w:proofErr w:type="gramEnd"/>
    </w:p>
    <w:p w:rsidR="00695BCC" w:rsidRPr="00134281" w:rsidRDefault="00695BCC" w:rsidP="00695BCC">
      <w:pPr>
        <w:pStyle w:val="ListParagraph"/>
        <w:spacing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B8871EC" wp14:editId="6C875282">
                <wp:simplePos x="0" y="0"/>
                <wp:positionH relativeFrom="margin">
                  <wp:posOffset>1729740</wp:posOffset>
                </wp:positionH>
                <wp:positionV relativeFrom="paragraph">
                  <wp:posOffset>227965</wp:posOffset>
                </wp:positionV>
                <wp:extent cx="253365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2533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80D13"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2pt,17.95pt" to="335.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" strokecolor="black [3200]" strokeweight=".5pt">
                <v:stroke joinstyle="miter"/>
                <w10:wrap anchorx="margin"/>
              </v:line>
            </w:pict>
          </mc:Fallback>
        </mc:AlternateContent>
      </w:r>
      <w:r>
        <w:rPr>
          <w:rFonts w:ascii="Times New Roman" w:eastAsia="Times New Roman" w:hAnsi="Times New Roman" w:cs="Times New Roman"/>
          <w:sz w:val="24"/>
          <w:szCs w:val="24"/>
        </w:rPr>
        <w:t xml:space="preserve">r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 (∑XY)-(∑</w:t>
      </w:r>
      <w:proofErr w:type="gramStart"/>
      <w:r>
        <w:rPr>
          <w:rFonts w:ascii="Times New Roman" w:eastAsia="Times New Roman" w:hAnsi="Times New Roman" w:cs="Times New Roman"/>
          <w:sz w:val="24"/>
          <w:szCs w:val="24"/>
        </w:rPr>
        <w:t>X)(</w:t>
      </w:r>
      <w:proofErr w:type="gramEnd"/>
      <w:r>
        <w:rPr>
          <w:rFonts w:ascii="Times New Roman" w:eastAsia="Times New Roman" w:hAnsi="Times New Roman" w:cs="Times New Roman"/>
          <w:sz w:val="24"/>
          <w:szCs w:val="24"/>
        </w:rPr>
        <w:t>∑Y)</w:t>
      </w:r>
    </w:p>
    <w:p w:rsidR="00695BCC" w:rsidRDefault="00695BCC" w:rsidP="00695BCC">
      <w:pPr>
        <w:pStyle w:val="ListParagraph"/>
        <w:spacing w:line="480" w:lineRule="auto"/>
        <w:jc w:val="both"/>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753519" wp14:editId="1182BAE7">
                <wp:simplePos x="0" y="0"/>
                <wp:positionH relativeFrom="column">
                  <wp:posOffset>2300605</wp:posOffset>
                </wp:positionH>
                <wp:positionV relativeFrom="paragraph">
                  <wp:posOffset>29845</wp:posOffset>
                </wp:positionV>
                <wp:extent cx="18573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1857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4FB46" id="Straight Connector 2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1.15pt,2.35pt" to="327.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" strokecolor="black [3200]" strokeweight=".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rad>
          <m:radPr>
            <m:degHide m:val="1"/>
            <m:ctrlPr>
              <w:rPr>
                <w:rFonts w:ascii="Cambria Math" w:hAnsi="Cambria Math" w:cs="Times New Roman"/>
                <w:i/>
                <w:sz w:val="24"/>
                <w:szCs w:val="24"/>
              </w:rPr>
            </m:ctrlPr>
          </m:radPr>
          <m:deg/>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m:t>
            </m:r>
          </m:e>
        </m:d>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d>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oMath>
    </w:p>
    <w:p w:rsidR="00695BCC" w:rsidRPr="007D1712" w:rsidRDefault="00695BCC" w:rsidP="00695BCC">
      <w:pPr>
        <w:pStyle w:val="ListParagraph"/>
        <w:spacing w:line="480" w:lineRule="auto"/>
        <w:ind w:left="709"/>
        <w:rPr>
          <w:rFonts w:ascii="Times New Roman" w:hAnsi="Times New Roman" w:cs="Times New Roman"/>
          <w:sz w:val="24"/>
          <w:szCs w:val="24"/>
        </w:rPr>
      </w:pPr>
      <w:r w:rsidRPr="007D1712">
        <w:rPr>
          <w:rFonts w:ascii="Times New Roman" w:hAnsi="Times New Roman" w:cs="Times New Roman"/>
          <w:sz w:val="24"/>
          <w:szCs w:val="24"/>
        </w:rPr>
        <w:t>Keterangan</w:t>
      </w:r>
    </w:p>
    <w:p w:rsidR="00695BCC" w:rsidRPr="007D1712" w:rsidRDefault="00695BCC" w:rsidP="00695BCC">
      <w:pPr>
        <w:pStyle w:val="ListParagraph"/>
        <w:spacing w:line="480" w:lineRule="auto"/>
        <w:ind w:left="709"/>
        <w:rPr>
          <w:rFonts w:ascii="Times New Roman" w:hAnsi="Times New Roman" w:cs="Times New Roman"/>
          <w:sz w:val="24"/>
          <w:szCs w:val="24"/>
        </w:rPr>
      </w:pPr>
      <w:r w:rsidRPr="007D1712">
        <w:rPr>
          <w:rFonts w:ascii="Times New Roman" w:hAnsi="Times New Roman" w:cs="Times New Roman"/>
          <w:sz w:val="24"/>
          <w:szCs w:val="24"/>
        </w:rPr>
        <w:t xml:space="preserve">r = korelasi </w:t>
      </w:r>
    </w:p>
    <w:p w:rsidR="00695BCC" w:rsidRPr="007D1712" w:rsidRDefault="00695BCC" w:rsidP="00695BCC">
      <w:pPr>
        <w:pStyle w:val="ListParagraph"/>
        <w:spacing w:line="480" w:lineRule="auto"/>
        <w:ind w:left="709"/>
        <w:rPr>
          <w:rFonts w:ascii="Times New Roman" w:hAnsi="Times New Roman" w:cs="Times New Roman"/>
          <w:sz w:val="24"/>
          <w:szCs w:val="24"/>
        </w:rPr>
      </w:pPr>
      <w:r w:rsidRPr="007D1712">
        <w:rPr>
          <w:rFonts w:ascii="Times New Roman" w:hAnsi="Times New Roman" w:cs="Times New Roman"/>
          <w:sz w:val="24"/>
          <w:szCs w:val="24"/>
        </w:rPr>
        <w:t>x = skor tiap pertanyaan</w:t>
      </w:r>
    </w:p>
    <w:p w:rsidR="00695BCC" w:rsidRDefault="00695BCC" w:rsidP="00695BCC">
      <w:pPr>
        <w:pStyle w:val="ListParagraph"/>
        <w:spacing w:line="480" w:lineRule="auto"/>
        <w:ind w:left="709"/>
        <w:rPr>
          <w:rFonts w:ascii="Times New Roman" w:hAnsi="Times New Roman" w:cs="Times New Roman"/>
          <w:sz w:val="24"/>
          <w:szCs w:val="24"/>
        </w:rPr>
      </w:pPr>
      <w:r w:rsidRPr="007D1712">
        <w:rPr>
          <w:rFonts w:ascii="Times New Roman" w:hAnsi="Times New Roman" w:cs="Times New Roman"/>
          <w:sz w:val="24"/>
          <w:szCs w:val="24"/>
        </w:rPr>
        <w:t>y = skor total</w:t>
      </w:r>
    </w:p>
    <w:p w:rsidR="006651BD" w:rsidRPr="006651BD" w:rsidRDefault="00695BCC" w:rsidP="006651BD">
      <w:pPr>
        <w:pStyle w:val="ListParagraph"/>
        <w:spacing w:line="480" w:lineRule="auto"/>
        <w:ind w:left="709"/>
        <w:rPr>
          <w:rFonts w:ascii="Times New Roman" w:hAnsi="Times New Roman" w:cs="Times New Roman"/>
          <w:sz w:val="24"/>
          <w:szCs w:val="24"/>
        </w:rPr>
      </w:pPr>
      <w:r w:rsidRPr="006A278C">
        <w:rPr>
          <w:rFonts w:ascii="Times New Roman" w:hAnsi="Times New Roman" w:cs="Times New Roman"/>
          <w:sz w:val="24"/>
          <w:szCs w:val="24"/>
        </w:rPr>
        <w:t>n = jumlah responden</w:t>
      </w:r>
    </w:p>
    <w:p w:rsidR="002C32B8" w:rsidRPr="002C32B8" w:rsidRDefault="002C32B8" w:rsidP="002C32B8">
      <w:pPr>
        <w:pStyle w:val="ListParagraph"/>
        <w:numPr>
          <w:ilvl w:val="1"/>
          <w:numId w:val="1"/>
        </w:numPr>
        <w:spacing w:line="480" w:lineRule="auto"/>
        <w:ind w:left="567"/>
        <w:rPr>
          <w:rFonts w:ascii="Times New Roman" w:hAnsi="Times New Roman" w:cs="Times New Roman"/>
          <w:b/>
          <w:sz w:val="24"/>
          <w:szCs w:val="24"/>
        </w:rPr>
      </w:pPr>
      <w:r w:rsidRPr="002C32B8">
        <w:rPr>
          <w:rFonts w:ascii="Times New Roman" w:hAnsi="Times New Roman" w:cs="Times New Roman"/>
          <w:b/>
          <w:sz w:val="24"/>
          <w:szCs w:val="24"/>
        </w:rPr>
        <w:t>Uji Reliabilitas</w:t>
      </w:r>
    </w:p>
    <w:p w:rsidR="002C32B8" w:rsidRDefault="002C32B8" w:rsidP="002C32B8">
      <w:pPr>
        <w:pStyle w:val="ListParagraph"/>
        <w:spacing w:after="0" w:line="480" w:lineRule="auto"/>
        <w:ind w:left="567" w:firstLine="720"/>
        <w:jc w:val="both"/>
        <w:rPr>
          <w:rFonts w:ascii="Times New Roman" w:hAnsi="Times New Roman" w:cs="Times New Roman"/>
          <w:sz w:val="24"/>
          <w:szCs w:val="24"/>
        </w:rPr>
      </w:pPr>
      <w:r w:rsidRPr="00BC70C4">
        <w:rPr>
          <w:rFonts w:ascii="Times New Roman" w:eastAsia="Times New Roman" w:hAnsi="Times New Roman" w:cs="Times New Roman"/>
          <w:sz w:val="24"/>
          <w:szCs w:val="24"/>
        </w:rPr>
        <w:t xml:space="preserve">Menurut </w:t>
      </w:r>
      <w:r w:rsidR="00A42C93">
        <w:rPr>
          <w:rFonts w:ascii="Times New Roman" w:hAnsi="Times New Roman" w:cs="Times New Roman"/>
          <w:sz w:val="24"/>
          <w:szCs w:val="24"/>
        </w:rPr>
        <w:t>Bougie dan Sekaran</w:t>
      </w:r>
      <w:r w:rsidRPr="00BC70C4">
        <w:rPr>
          <w:rFonts w:ascii="Times New Roman" w:hAnsi="Times New Roman" w:cs="Times New Roman"/>
          <w:sz w:val="24"/>
          <w:szCs w:val="24"/>
        </w:rPr>
        <w:t xml:space="preserve"> </w:t>
      </w:r>
      <w:r w:rsidR="00A42C93">
        <w:rPr>
          <w:rFonts w:ascii="Times New Roman" w:hAnsi="Times New Roman" w:cs="Times New Roman"/>
          <w:sz w:val="24"/>
          <w:szCs w:val="24"/>
        </w:rPr>
        <w:t>(</w:t>
      </w:r>
      <w:proofErr w:type="gramStart"/>
      <w:r w:rsidRPr="00BC70C4">
        <w:rPr>
          <w:rFonts w:ascii="Times New Roman" w:hAnsi="Times New Roman" w:cs="Times New Roman"/>
          <w:sz w:val="24"/>
          <w:szCs w:val="24"/>
        </w:rPr>
        <w:t>2017</w:t>
      </w:r>
      <w:r w:rsidR="00A42C93">
        <w:rPr>
          <w:rFonts w:ascii="Times New Roman" w:hAnsi="Times New Roman" w:cs="Times New Roman"/>
          <w:sz w:val="24"/>
          <w:szCs w:val="24"/>
        </w:rPr>
        <w:t xml:space="preserve"> </w:t>
      </w:r>
      <w:r w:rsidRPr="00BC70C4">
        <w:rPr>
          <w:rFonts w:ascii="Times New Roman" w:hAnsi="Times New Roman" w:cs="Times New Roman"/>
          <w:sz w:val="24"/>
          <w:szCs w:val="24"/>
        </w:rPr>
        <w:t>:</w:t>
      </w:r>
      <w:proofErr w:type="gramEnd"/>
      <w:r w:rsidR="00A42C93">
        <w:rPr>
          <w:rFonts w:ascii="Times New Roman" w:hAnsi="Times New Roman" w:cs="Times New Roman"/>
          <w:sz w:val="24"/>
          <w:szCs w:val="24"/>
        </w:rPr>
        <w:t xml:space="preserve"> </w:t>
      </w:r>
      <w:r w:rsidRPr="00BC70C4">
        <w:rPr>
          <w:rFonts w:ascii="Times New Roman" w:hAnsi="Times New Roman" w:cs="Times New Roman"/>
          <w:sz w:val="24"/>
          <w:szCs w:val="24"/>
        </w:rPr>
        <w:t>39), Reliabilitas (</w:t>
      </w:r>
      <w:r w:rsidRPr="00BC70C4">
        <w:rPr>
          <w:rFonts w:ascii="Times New Roman" w:hAnsi="Times New Roman" w:cs="Times New Roman"/>
          <w:i/>
          <w:sz w:val="24"/>
          <w:szCs w:val="24"/>
        </w:rPr>
        <w:t>reliability</w:t>
      </w:r>
      <w:r w:rsidRPr="00BC70C4">
        <w:rPr>
          <w:rFonts w:ascii="Times New Roman" w:hAnsi="Times New Roman" w:cs="Times New Roman"/>
          <w:sz w:val="24"/>
          <w:szCs w:val="24"/>
        </w:rPr>
        <w:t>) adalah suatu pengukuran menunjukkan sejauh mana pengukuran tersebut tanpa bias (tanpa kesalahan) dan karena itu menjamin konsistensi pengukuran disepanjang waktu serta di berbaga</w:t>
      </w:r>
      <w:r>
        <w:rPr>
          <w:rFonts w:ascii="Times New Roman" w:hAnsi="Times New Roman" w:cs="Times New Roman"/>
          <w:sz w:val="24"/>
          <w:szCs w:val="24"/>
        </w:rPr>
        <w:t>i poin pada instrumen tersebut.</w:t>
      </w:r>
    </w:p>
    <w:p w:rsidR="002C32B8" w:rsidRDefault="002C32B8" w:rsidP="002C32B8">
      <w:pPr>
        <w:pStyle w:val="ListParagraph"/>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Menurut Ghozali (</w:t>
      </w:r>
      <w:proofErr w:type="gramStart"/>
      <w:r>
        <w:rPr>
          <w:rFonts w:ascii="Times New Roman" w:hAnsi="Times New Roman" w:cs="Times New Roman"/>
          <w:sz w:val="24"/>
          <w:szCs w:val="24"/>
        </w:rPr>
        <w:t>2018 :</w:t>
      </w:r>
      <w:proofErr w:type="gramEnd"/>
      <w:r>
        <w:rPr>
          <w:rFonts w:ascii="Times New Roman" w:hAnsi="Times New Roman" w:cs="Times New Roman"/>
          <w:sz w:val="24"/>
          <w:szCs w:val="24"/>
        </w:rPr>
        <w:t xml:space="preserve"> 45), suatu kuisioner dikatakan reliabel atau handal apabila jawaban seseorang terhadap pernyataan konsisten atau stabil dari waktu ke waktu. Uji reliabilitas dapat menggunakan rumus Cronbach’s Alpha, sebagai berikut:</w:t>
      </w:r>
    </w:p>
    <w:p w:rsidR="00C860AA" w:rsidRDefault="00754C1E" w:rsidP="00056280">
      <w:pPr>
        <w:pStyle w:val="ListParagraph"/>
        <w:spacing w:after="0" w:line="480" w:lineRule="auto"/>
        <w:ind w:left="567"/>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2C32B8" w:rsidRPr="002C32B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K-1</m:t>
            </m:r>
          </m:den>
        </m:f>
        <m:r>
          <w:rPr>
            <w:rFonts w:ascii="Cambria Math" w:eastAsiaTheme="minorEastAsia" w:hAnsi="Cambria Math" w:cs="Times New Roman"/>
            <w:sz w:val="24"/>
            <w:szCs w:val="24"/>
          </w:rPr>
          <m:t>]</m:t>
        </m:r>
      </m:oMath>
      <w:r w:rsidR="002C32B8" w:rsidRPr="002C32B8">
        <w:rPr>
          <w:rFonts w:ascii="Times New Roman" w:eastAsiaTheme="minorEastAsia" w:hAnsi="Times New Roman" w:cs="Times New Roman"/>
          <w:sz w:val="24"/>
          <w:szCs w:val="24"/>
        </w:rPr>
        <w: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1-∑S</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2</m:t>
            </m:r>
          </m:den>
        </m:f>
      </m:oMath>
      <w:r w:rsidR="002C32B8" w:rsidRPr="002C32B8">
        <w:rPr>
          <w:rFonts w:ascii="Times New Roman" w:eastAsiaTheme="minorEastAsia" w:hAnsi="Times New Roman" w:cs="Times New Roman"/>
          <w:sz w:val="24"/>
          <w:szCs w:val="24"/>
        </w:rPr>
        <w:t>]</w:t>
      </w:r>
    </w:p>
    <w:p w:rsidR="00056280" w:rsidRPr="00056280" w:rsidRDefault="00056280" w:rsidP="00056280">
      <w:pPr>
        <w:pStyle w:val="ListParagraph"/>
        <w:spacing w:after="0" w:line="480" w:lineRule="auto"/>
        <w:ind w:left="567"/>
        <w:jc w:val="center"/>
        <w:rPr>
          <w:rFonts w:ascii="Times New Roman" w:eastAsiaTheme="minorEastAsia" w:hAnsi="Times New Roman" w:cs="Times New Roman"/>
          <w:sz w:val="24"/>
          <w:szCs w:val="24"/>
        </w:rPr>
      </w:pPr>
    </w:p>
    <w:p w:rsidR="002C32B8" w:rsidRPr="002C32B8" w:rsidRDefault="002C32B8" w:rsidP="002C32B8">
      <w:pPr>
        <w:pStyle w:val="ListParagraph"/>
        <w:spacing w:after="0" w:line="480" w:lineRule="auto"/>
        <w:ind w:left="567"/>
        <w:jc w:val="both"/>
        <w:rPr>
          <w:rFonts w:ascii="Times New Roman" w:hAnsi="Times New Roman" w:cs="Times New Roman"/>
          <w:sz w:val="24"/>
          <w:szCs w:val="24"/>
        </w:rPr>
      </w:pPr>
      <w:r w:rsidRPr="002C32B8">
        <w:rPr>
          <w:rFonts w:ascii="Times New Roman" w:hAnsi="Times New Roman" w:cs="Times New Roman"/>
          <w:sz w:val="24"/>
          <w:szCs w:val="24"/>
        </w:rPr>
        <w:lastRenderedPageBreak/>
        <w:t>Keterangan:</w:t>
      </w:r>
    </w:p>
    <w:p w:rsidR="002C32B8" w:rsidRPr="002C32B8" w:rsidRDefault="002C32B8" w:rsidP="002C32B8">
      <w:pPr>
        <w:pStyle w:val="ListParagraph"/>
        <w:spacing w:after="0" w:line="480" w:lineRule="auto"/>
        <w:ind w:left="567"/>
        <w:jc w:val="both"/>
        <w:rPr>
          <w:rFonts w:ascii="Times New Roman" w:hAnsi="Times New Roman" w:cs="Times New Roman"/>
          <w:sz w:val="24"/>
          <w:szCs w:val="24"/>
        </w:rPr>
      </w:pPr>
      <w:r w:rsidRPr="002C32B8">
        <w:rPr>
          <w:rFonts w:ascii="Times New Roman" w:hAnsi="Times New Roman" w:cs="Times New Roman"/>
          <w:sz w:val="24"/>
          <w:szCs w:val="24"/>
        </w:rPr>
        <w:t>r</w:t>
      </w:r>
      <w:r w:rsidR="001D1C18">
        <w:rPr>
          <w:rFonts w:ascii="Times New Roman" w:hAnsi="Times New Roman" w:cs="Times New Roman"/>
          <w:sz w:val="24"/>
          <w:szCs w:val="24"/>
        </w:rPr>
        <w:tab/>
      </w:r>
      <w:r w:rsidRPr="002C32B8">
        <w:rPr>
          <w:rFonts w:ascii="Times New Roman" w:hAnsi="Times New Roman" w:cs="Times New Roman"/>
          <w:sz w:val="24"/>
          <w:szCs w:val="24"/>
        </w:rPr>
        <w:t xml:space="preserve"> </w:t>
      </w:r>
      <w:r w:rsidRPr="002C32B8">
        <w:rPr>
          <w:rFonts w:ascii="Times New Roman" w:hAnsi="Times New Roman" w:cs="Times New Roman"/>
          <w:sz w:val="24"/>
          <w:szCs w:val="24"/>
        </w:rPr>
        <w:tab/>
        <w:t>= reliabilitas internal seluruh instrument</w:t>
      </w:r>
    </w:p>
    <w:p w:rsidR="002C32B8" w:rsidRPr="002C32B8" w:rsidRDefault="002C32B8" w:rsidP="002C32B8">
      <w:pPr>
        <w:pStyle w:val="ListParagraph"/>
        <w:spacing w:after="0" w:line="480" w:lineRule="auto"/>
        <w:ind w:left="567"/>
        <w:jc w:val="both"/>
        <w:rPr>
          <w:rFonts w:ascii="Times New Roman" w:hAnsi="Times New Roman" w:cs="Times New Roman"/>
          <w:sz w:val="24"/>
          <w:szCs w:val="24"/>
        </w:rPr>
      </w:pPr>
      <w:r w:rsidRPr="002C32B8">
        <w:rPr>
          <w:rFonts w:ascii="Times New Roman" w:hAnsi="Times New Roman" w:cs="Times New Roman"/>
          <w:sz w:val="24"/>
          <w:szCs w:val="24"/>
        </w:rPr>
        <w:t xml:space="preserve">k </w:t>
      </w:r>
      <w:r w:rsidRPr="002C32B8">
        <w:rPr>
          <w:rFonts w:ascii="Times New Roman" w:hAnsi="Times New Roman" w:cs="Times New Roman"/>
          <w:sz w:val="24"/>
          <w:szCs w:val="24"/>
        </w:rPr>
        <w:tab/>
        <w:t>= jumlah</w:t>
      </w:r>
    </w:p>
    <w:p w:rsidR="002C32B8" w:rsidRPr="002C32B8" w:rsidRDefault="002C32B8" w:rsidP="002C32B8">
      <w:pPr>
        <w:pStyle w:val="ListParagraph"/>
        <w:spacing w:after="0" w:line="480" w:lineRule="auto"/>
        <w:ind w:left="567"/>
        <w:jc w:val="both"/>
        <w:rPr>
          <w:rFonts w:ascii="Times New Roman" w:eastAsiaTheme="minorEastAsia" w:hAnsi="Times New Roman" w:cs="Times New Roman"/>
          <w:sz w:val="24"/>
          <w:szCs w:val="24"/>
        </w:rPr>
      </w:pPr>
      <w:r w:rsidRPr="002C32B8">
        <w:rPr>
          <w:rFonts w:ascii="Times New Roman" w:hAnsi="Times New Roman" w:cs="Times New Roman"/>
          <w:sz w:val="24"/>
          <w:szCs w:val="24"/>
        </w:rPr>
        <w:t>∑s</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oMath>
      <w:r w:rsidRPr="002C32B8">
        <w:rPr>
          <w:rFonts w:ascii="Times New Roman" w:eastAsiaTheme="minorEastAsia" w:hAnsi="Times New Roman" w:cs="Times New Roman"/>
          <w:sz w:val="24"/>
          <w:szCs w:val="24"/>
        </w:rPr>
        <w:tab/>
        <w:t>= jumlah varian butir</w:t>
      </w:r>
    </w:p>
    <w:p w:rsidR="006651BD" w:rsidRPr="006651BD" w:rsidRDefault="002C32B8" w:rsidP="006651BD">
      <w:pPr>
        <w:pStyle w:val="ListParagraph"/>
        <w:spacing w:after="0" w:line="480" w:lineRule="auto"/>
        <w:ind w:left="567"/>
        <w:jc w:val="both"/>
        <w:rPr>
          <w:rFonts w:ascii="Times New Roman" w:eastAsiaTheme="minorEastAsia" w:hAnsi="Times New Roman" w:cs="Times New Roman"/>
          <w:sz w:val="24"/>
          <w:szCs w:val="24"/>
        </w:rPr>
      </w:pPr>
      <w:r w:rsidRPr="002C32B8">
        <w:rPr>
          <w:rFonts w:ascii="Times New Roman" w:eastAsiaTheme="minorEastAsia" w:hAnsi="Times New Roman" w:cs="Times New Roman"/>
          <w:sz w:val="24"/>
          <w:szCs w:val="24"/>
        </w:rPr>
        <w:t>∑x</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oMath>
      <w:r w:rsidRPr="002C32B8">
        <w:rPr>
          <w:rFonts w:ascii="Times New Roman" w:eastAsiaTheme="minorEastAsia" w:hAnsi="Times New Roman" w:cs="Times New Roman"/>
          <w:sz w:val="24"/>
          <w:szCs w:val="24"/>
        </w:rPr>
        <w:t xml:space="preserve"> </w:t>
      </w:r>
      <w:r w:rsidRPr="002C32B8">
        <w:rPr>
          <w:rFonts w:ascii="Times New Roman" w:eastAsiaTheme="minorEastAsia" w:hAnsi="Times New Roman" w:cs="Times New Roman"/>
          <w:sz w:val="24"/>
          <w:szCs w:val="24"/>
        </w:rPr>
        <w:tab/>
        <w:t>= Varian total</w:t>
      </w:r>
    </w:p>
    <w:p w:rsidR="002C32B8" w:rsidRDefault="002C32B8" w:rsidP="002C32B8">
      <w:pPr>
        <w:pStyle w:val="ListParagraph"/>
        <w:numPr>
          <w:ilvl w:val="1"/>
          <w:numId w:val="1"/>
        </w:numPr>
        <w:spacing w:after="0" w:line="480" w:lineRule="auto"/>
        <w:ind w:left="567"/>
        <w:jc w:val="both"/>
        <w:rPr>
          <w:rFonts w:ascii="Times New Roman" w:hAnsi="Times New Roman" w:cs="Times New Roman"/>
          <w:b/>
          <w:sz w:val="24"/>
          <w:szCs w:val="24"/>
        </w:rPr>
      </w:pPr>
      <w:r w:rsidRPr="002C32B8">
        <w:rPr>
          <w:rFonts w:ascii="Times New Roman" w:hAnsi="Times New Roman" w:cs="Times New Roman"/>
          <w:b/>
          <w:sz w:val="24"/>
          <w:szCs w:val="24"/>
        </w:rPr>
        <w:t>Analisis Deskriptif</w:t>
      </w:r>
    </w:p>
    <w:p w:rsidR="002C32B8" w:rsidRPr="002C32B8" w:rsidRDefault="002C32B8" w:rsidP="002C32B8">
      <w:pPr>
        <w:pStyle w:val="ListParagraph"/>
        <w:spacing w:line="480" w:lineRule="auto"/>
        <w:ind w:left="567" w:firstLine="720"/>
        <w:jc w:val="both"/>
        <w:rPr>
          <w:rFonts w:ascii="Times New Roman" w:hAnsi="Times New Roman" w:cs="Times New Roman"/>
          <w:sz w:val="24"/>
          <w:szCs w:val="24"/>
          <w:lang w:val="en-ID"/>
        </w:rPr>
      </w:pPr>
      <w:r w:rsidRPr="002C32B8">
        <w:rPr>
          <w:rFonts w:ascii="Times New Roman" w:hAnsi="Times New Roman" w:cs="Times New Roman"/>
          <w:sz w:val="24"/>
          <w:szCs w:val="24"/>
          <w:lang w:val="en-ID"/>
        </w:rPr>
        <w:t>Tujuan analisis deskriptif menurut Ghozali (</w:t>
      </w:r>
      <w:proofErr w:type="gramStart"/>
      <w:r w:rsidRPr="002C32B8">
        <w:rPr>
          <w:rFonts w:ascii="Times New Roman" w:hAnsi="Times New Roman" w:cs="Times New Roman"/>
          <w:sz w:val="24"/>
          <w:szCs w:val="24"/>
          <w:lang w:val="en-ID"/>
        </w:rPr>
        <w:t>2018 :</w:t>
      </w:r>
      <w:proofErr w:type="gramEnd"/>
      <w:r w:rsidRPr="002C32B8">
        <w:rPr>
          <w:rFonts w:ascii="Times New Roman" w:hAnsi="Times New Roman" w:cs="Times New Roman"/>
          <w:sz w:val="24"/>
          <w:szCs w:val="24"/>
          <w:lang w:val="en-ID"/>
        </w:rPr>
        <w:t xml:space="preserve"> 19). analisis persentase digunakan untuk mengetahui karakteristik responden berdasarkan pertanyaan mengenai jenis kelamin, usia, pekerjaan, dan pendidikan. Analisis profil dilakukan dengan menghitung persentase dengan </w:t>
      </w:r>
      <w:proofErr w:type="gramStart"/>
      <w:r w:rsidRPr="002C32B8">
        <w:rPr>
          <w:rFonts w:ascii="Times New Roman" w:hAnsi="Times New Roman" w:cs="Times New Roman"/>
          <w:sz w:val="24"/>
          <w:szCs w:val="24"/>
          <w:lang w:val="en-ID"/>
        </w:rPr>
        <w:t>rumus :</w:t>
      </w:r>
      <w:proofErr w:type="gramEnd"/>
    </w:p>
    <w:p w:rsidR="005D411A" w:rsidRDefault="002C32B8" w:rsidP="00056280">
      <w:pPr>
        <w:spacing w:line="480" w:lineRule="auto"/>
        <w:rPr>
          <w:rFonts w:ascii="Times New Roman" w:hAnsi="Times New Roman" w:cs="Times New Roman"/>
          <w:sz w:val="24"/>
          <w:szCs w:val="24"/>
          <w:lang w:val="en-ID"/>
        </w:rPr>
      </w:pPr>
      <m:oMathPara>
        <m:oMath>
          <m:r>
            <w:rPr>
              <w:rFonts w:ascii="Cambria Math" w:hAnsi="Cambria Math" w:cs="Times New Roman"/>
              <w:sz w:val="24"/>
              <w:szCs w:val="24"/>
              <w:lang w:val="en-ID"/>
            </w:rPr>
            <m:t>ρ=</m:t>
          </m:r>
          <m:f>
            <m:fPr>
              <m:ctrlPr>
                <w:rPr>
                  <w:rFonts w:ascii="Cambria Math" w:hAnsi="Cambria Math" w:cs="Times New Roman"/>
                  <w:i/>
                  <w:sz w:val="24"/>
                  <w:szCs w:val="24"/>
                  <w:lang w:val="en-ID"/>
                </w:rPr>
              </m:ctrlPr>
            </m:fPr>
            <m:num>
              <m:r>
                <w:rPr>
                  <w:rFonts w:ascii="Cambria Math" w:hAnsi="Cambria Math" w:cs="Times New Roman"/>
                  <w:sz w:val="24"/>
                  <w:szCs w:val="24"/>
                  <w:lang w:val="en-ID"/>
                </w:rPr>
                <m:t>fi</m:t>
              </m:r>
            </m:num>
            <m:den>
              <m:nary>
                <m:naryPr>
                  <m:chr m:val="∑"/>
                  <m:limLoc m:val="undOvr"/>
                  <m:subHide m:val="1"/>
                  <m:supHide m:val="1"/>
                  <m:ctrlPr>
                    <w:rPr>
                      <w:rFonts w:ascii="Cambria Math" w:hAnsi="Cambria Math" w:cs="Times New Roman"/>
                      <w:i/>
                      <w:sz w:val="24"/>
                      <w:szCs w:val="24"/>
                      <w:lang w:val="en-ID"/>
                    </w:rPr>
                  </m:ctrlPr>
                </m:naryPr>
                <m:sub/>
                <m:sup/>
                <m:e>
                  <m:r>
                    <w:rPr>
                      <w:rFonts w:ascii="Cambria Math" w:hAnsi="Cambria Math" w:cs="Times New Roman"/>
                      <w:sz w:val="24"/>
                      <w:szCs w:val="24"/>
                      <w:lang w:val="en-ID"/>
                    </w:rPr>
                    <m:t>fi</m:t>
                  </m:r>
                </m:e>
              </m:nary>
            </m:den>
          </m:f>
          <m:r>
            <w:rPr>
              <w:rFonts w:ascii="Cambria Math" w:hAnsi="Cambria Math" w:cs="Times New Roman"/>
              <w:sz w:val="24"/>
              <w:szCs w:val="24"/>
              <w:lang w:val="en-ID"/>
            </w:rPr>
            <m:t>x100%</m:t>
          </m:r>
        </m:oMath>
      </m:oMathPara>
    </w:p>
    <w:p w:rsidR="002C32B8" w:rsidRPr="000E48B4" w:rsidRDefault="002C32B8" w:rsidP="002C32B8">
      <w:pPr>
        <w:tabs>
          <w:tab w:val="left" w:pos="973"/>
          <w:tab w:val="left" w:pos="1418"/>
        </w:tabs>
        <w:spacing w:line="480" w:lineRule="auto"/>
        <w:ind w:left="1440"/>
        <w:rPr>
          <w:rFonts w:ascii="Times New Roman" w:hAnsi="Times New Roman" w:cs="Times New Roman"/>
          <w:sz w:val="24"/>
          <w:szCs w:val="24"/>
          <w:lang w:val="en-ID"/>
        </w:rPr>
      </w:pPr>
      <w:proofErr w:type="gramStart"/>
      <w:r>
        <w:rPr>
          <w:rFonts w:ascii="Times New Roman" w:hAnsi="Times New Roman" w:cs="Times New Roman"/>
          <w:sz w:val="24"/>
          <w:szCs w:val="24"/>
          <w:lang w:val="en-ID"/>
        </w:rPr>
        <w:t>Ketera</w:t>
      </w:r>
      <w:r w:rsidRPr="000E48B4">
        <w:rPr>
          <w:rFonts w:ascii="Times New Roman" w:hAnsi="Times New Roman" w:cs="Times New Roman"/>
          <w:sz w:val="24"/>
          <w:szCs w:val="24"/>
          <w:lang w:val="en-ID"/>
        </w:rPr>
        <w:t>ngan :</w:t>
      </w:r>
      <w:proofErr w:type="gramEnd"/>
    </w:p>
    <w:p w:rsidR="002C32B8" w:rsidRPr="000E48B4" w:rsidRDefault="002C32B8" w:rsidP="002C32B8">
      <w:pPr>
        <w:tabs>
          <w:tab w:val="left" w:pos="1418"/>
        </w:tabs>
        <w:spacing w:line="480" w:lineRule="auto"/>
        <w:ind w:left="1440"/>
        <w:rPr>
          <w:rFonts w:ascii="Times New Roman" w:hAnsi="Times New Roman" w:cs="Times New Roman"/>
          <w:sz w:val="24"/>
          <w:szCs w:val="24"/>
          <w:lang w:val="en-ID"/>
        </w:rPr>
      </w:pPr>
      <w:r w:rsidRPr="000E48B4">
        <w:rPr>
          <w:rFonts w:ascii="Times New Roman" w:hAnsi="Times New Roman" w:cs="Times New Roman"/>
          <w:sz w:val="24"/>
          <w:szCs w:val="24"/>
          <w:lang w:val="en-ID"/>
        </w:rPr>
        <w:t>ρ = Persentase dari responden yang memiliki kategori tertentu</w:t>
      </w:r>
    </w:p>
    <w:p w:rsidR="002C32B8" w:rsidRPr="000E48B4" w:rsidRDefault="002C32B8" w:rsidP="002C32B8">
      <w:pPr>
        <w:tabs>
          <w:tab w:val="left" w:pos="709"/>
          <w:tab w:val="left" w:pos="993"/>
          <w:tab w:val="left" w:pos="1418"/>
        </w:tabs>
        <w:spacing w:line="480" w:lineRule="auto"/>
        <w:ind w:left="1440"/>
        <w:rPr>
          <w:rFonts w:ascii="Times New Roman" w:hAnsi="Times New Roman" w:cs="Times New Roman"/>
          <w:sz w:val="24"/>
          <w:szCs w:val="24"/>
          <w:lang w:val="en-ID"/>
        </w:rPr>
      </w:pPr>
      <w:r w:rsidRPr="000E48B4">
        <w:rPr>
          <w:rFonts w:ascii="Times New Roman" w:hAnsi="Times New Roman" w:cs="Times New Roman"/>
          <w:sz w:val="24"/>
          <w:szCs w:val="24"/>
          <w:lang w:val="en-ID"/>
        </w:rPr>
        <w:t>fi = Banyaknya responden yang menjawab satu jenis jawaban tertentu</w:t>
      </w:r>
    </w:p>
    <w:p w:rsidR="00692765" w:rsidRDefault="002C32B8" w:rsidP="005D411A">
      <w:pPr>
        <w:tabs>
          <w:tab w:val="left" w:pos="973"/>
          <w:tab w:val="left" w:pos="1418"/>
        </w:tabs>
        <w:spacing w:line="480" w:lineRule="auto"/>
        <w:ind w:left="1440"/>
        <w:rPr>
          <w:rFonts w:ascii="Times New Roman" w:hAnsi="Times New Roman" w:cs="Times New Roman"/>
          <w:sz w:val="24"/>
          <w:szCs w:val="24"/>
          <w:lang w:val="en-ID"/>
        </w:rPr>
      </w:pPr>
      <w:r w:rsidRPr="000E48B4">
        <w:rPr>
          <w:rFonts w:ascii="Times New Roman" w:hAnsi="Times New Roman" w:cs="Times New Roman"/>
          <w:sz w:val="24"/>
          <w:szCs w:val="24"/>
          <w:lang w:val="en-ID"/>
        </w:rPr>
        <w:t>∑fi = Jumlah total responden</w:t>
      </w:r>
    </w:p>
    <w:p w:rsidR="005902D7" w:rsidRDefault="005902D7" w:rsidP="005902D7">
      <w:pPr>
        <w:pStyle w:val="ListParagraph"/>
        <w:numPr>
          <w:ilvl w:val="0"/>
          <w:numId w:val="10"/>
        </w:numPr>
        <w:tabs>
          <w:tab w:val="left" w:pos="973"/>
          <w:tab w:val="left" w:pos="1418"/>
        </w:tabs>
        <w:spacing w:line="480" w:lineRule="auto"/>
        <w:ind w:left="709" w:hanging="142"/>
        <w:rPr>
          <w:rFonts w:ascii="Times New Roman" w:hAnsi="Times New Roman" w:cs="Times New Roman"/>
          <w:b/>
          <w:sz w:val="24"/>
          <w:szCs w:val="24"/>
          <w:lang w:val="en-ID"/>
        </w:rPr>
      </w:pPr>
      <w:r w:rsidRPr="005902D7">
        <w:rPr>
          <w:rFonts w:ascii="Times New Roman" w:hAnsi="Times New Roman" w:cs="Times New Roman"/>
          <w:b/>
          <w:sz w:val="24"/>
          <w:szCs w:val="24"/>
          <w:lang w:val="en-ID"/>
        </w:rPr>
        <w:t>Rata – rata (Mean)</w:t>
      </w:r>
    </w:p>
    <w:p w:rsidR="005902D7" w:rsidRPr="005902D7" w:rsidRDefault="005902D7" w:rsidP="005902D7">
      <w:pPr>
        <w:pStyle w:val="ListParagraph"/>
        <w:spacing w:after="0" w:line="480" w:lineRule="auto"/>
        <w:ind w:left="992" w:firstLine="720"/>
        <w:jc w:val="both"/>
        <w:rPr>
          <w:rFonts w:ascii="Times New Roman" w:hAnsi="Times New Roman" w:cs="Times New Roman"/>
          <w:sz w:val="24"/>
          <w:szCs w:val="24"/>
          <w:lang w:val="en-ID"/>
        </w:rPr>
      </w:pPr>
      <w:r w:rsidRPr="005902D7">
        <w:rPr>
          <w:rFonts w:ascii="Times New Roman" w:hAnsi="Times New Roman" w:cs="Times New Roman"/>
          <w:sz w:val="24"/>
          <w:szCs w:val="24"/>
          <w:lang w:val="en-ID"/>
        </w:rPr>
        <w:t xml:space="preserve">Setelah kuesioner dikumpulkan, maka dilakukan perhitungan untuk mengetahui tingkat rata-rata respon konsumen. Rumus yang digunakan adalah sebagai </w:t>
      </w:r>
      <w:proofErr w:type="gramStart"/>
      <w:r w:rsidRPr="005902D7">
        <w:rPr>
          <w:rFonts w:ascii="Times New Roman" w:hAnsi="Times New Roman" w:cs="Times New Roman"/>
          <w:sz w:val="24"/>
          <w:szCs w:val="24"/>
          <w:lang w:val="en-ID"/>
        </w:rPr>
        <w:t>berikut :</w:t>
      </w:r>
      <w:proofErr w:type="gramEnd"/>
    </w:p>
    <w:p w:rsidR="008D23B8" w:rsidRPr="00056280" w:rsidRDefault="00754C1E" w:rsidP="00056280">
      <w:pPr>
        <w:pStyle w:val="ListParagraph"/>
        <w:spacing w:after="0" w:line="480" w:lineRule="auto"/>
        <w:ind w:left="993"/>
        <w:jc w:val="both"/>
        <w:rPr>
          <w:rFonts w:ascii="Times New Roman" w:eastAsiaTheme="minorEastAsia" w:hAnsi="Times New Roman" w:cs="Times New Roman"/>
          <w:sz w:val="24"/>
          <w:szCs w:val="24"/>
          <w:lang w:val="en-ID"/>
        </w:rPr>
      </w:pPr>
      <m:oMathPara>
        <m:oMath>
          <m:acc>
            <m:accPr>
              <m:chr m:val="̅"/>
              <m:ctrlPr>
                <w:rPr>
                  <w:rFonts w:ascii="Cambria Math" w:hAnsi="Cambria Math" w:cs="Times New Roman"/>
                  <w:i/>
                  <w:sz w:val="24"/>
                  <w:szCs w:val="24"/>
                  <w:lang w:val="en-ID"/>
                </w:rPr>
              </m:ctrlPr>
            </m:accPr>
            <m:e>
              <m:r>
                <w:rPr>
                  <w:rFonts w:ascii="Cambria Math" w:hAnsi="Cambria Math" w:cs="Times New Roman"/>
                  <w:sz w:val="24"/>
                  <w:szCs w:val="24"/>
                  <w:lang w:val="en-ID"/>
                </w:rPr>
                <m:t>X</m:t>
              </m:r>
            </m:e>
          </m:acc>
          <m:r>
            <w:rPr>
              <w:rFonts w:ascii="Cambria Math" w:hAnsi="Cambria Math" w:cs="Times New Roman"/>
              <w:sz w:val="24"/>
              <w:szCs w:val="24"/>
              <w:lang w:val="en-ID"/>
            </w:rPr>
            <m:t xml:space="preserve">= </m:t>
          </m:r>
          <m:nary>
            <m:naryPr>
              <m:chr m:val="∑"/>
              <m:limLoc m:val="undOvr"/>
              <m:subHide m:val="1"/>
              <m:supHide m:val="1"/>
              <m:ctrlPr>
                <w:rPr>
                  <w:rFonts w:ascii="Cambria Math" w:hAnsi="Cambria Math" w:cs="Times New Roman"/>
                  <w:i/>
                  <w:sz w:val="24"/>
                  <w:szCs w:val="24"/>
                  <w:lang w:val="en-ID"/>
                </w:rPr>
              </m:ctrlPr>
            </m:naryPr>
            <m:sub/>
            <m:sup/>
            <m:e>
              <m:f>
                <m:fPr>
                  <m:ctrlPr>
                    <w:rPr>
                      <w:rFonts w:ascii="Cambria Math" w:hAnsi="Cambria Math" w:cs="Times New Roman"/>
                      <w:i/>
                      <w:sz w:val="24"/>
                      <w:szCs w:val="24"/>
                      <w:lang w:val="en-ID"/>
                    </w:rPr>
                  </m:ctrlPr>
                </m:fPr>
                <m:num>
                  <m:r>
                    <w:rPr>
                      <w:rFonts w:ascii="Cambria Math" w:hAnsi="Cambria Math" w:cs="Times New Roman"/>
                      <w:sz w:val="24"/>
                      <w:szCs w:val="24"/>
                      <w:lang w:val="en-ID"/>
                    </w:rPr>
                    <m:t>fi .xi</m:t>
                  </m:r>
                </m:num>
                <m:den>
                  <m:r>
                    <w:rPr>
                      <w:rFonts w:ascii="Cambria Math" w:hAnsi="Cambria Math" w:cs="Times New Roman"/>
                      <w:sz w:val="24"/>
                      <w:szCs w:val="24"/>
                      <w:lang w:val="en-ID"/>
                    </w:rPr>
                    <m:t>n</m:t>
                  </m:r>
                </m:den>
              </m:f>
            </m:e>
          </m:nary>
        </m:oMath>
      </m:oMathPara>
    </w:p>
    <w:p w:rsidR="00056280" w:rsidRDefault="00056280" w:rsidP="005902D7">
      <w:pPr>
        <w:pStyle w:val="ListParagraph"/>
        <w:tabs>
          <w:tab w:val="left" w:pos="973"/>
          <w:tab w:val="left" w:pos="1560"/>
        </w:tabs>
        <w:spacing w:line="480" w:lineRule="auto"/>
        <w:ind w:left="993"/>
        <w:jc w:val="both"/>
        <w:rPr>
          <w:rFonts w:ascii="Times New Roman" w:hAnsi="Times New Roman" w:cs="Times New Roman"/>
          <w:sz w:val="24"/>
          <w:szCs w:val="24"/>
          <w:lang w:val="en-ID"/>
        </w:rPr>
      </w:pPr>
    </w:p>
    <w:p w:rsidR="005902D7" w:rsidRPr="005902D7" w:rsidRDefault="005902D7" w:rsidP="005902D7">
      <w:pPr>
        <w:pStyle w:val="ListParagraph"/>
        <w:tabs>
          <w:tab w:val="left" w:pos="973"/>
          <w:tab w:val="left" w:pos="1560"/>
        </w:tabs>
        <w:spacing w:line="480" w:lineRule="auto"/>
        <w:ind w:left="993"/>
        <w:jc w:val="both"/>
        <w:rPr>
          <w:rFonts w:ascii="Times New Roman" w:hAnsi="Times New Roman" w:cs="Times New Roman"/>
          <w:sz w:val="24"/>
          <w:szCs w:val="24"/>
          <w:lang w:val="en-ID"/>
        </w:rPr>
      </w:pPr>
      <w:r w:rsidRPr="005902D7">
        <w:rPr>
          <w:rFonts w:ascii="Times New Roman" w:hAnsi="Times New Roman" w:cs="Times New Roman"/>
          <w:sz w:val="24"/>
          <w:szCs w:val="24"/>
          <w:lang w:val="en-ID"/>
        </w:rPr>
        <w:lastRenderedPageBreak/>
        <w:t>Keterangan:</w:t>
      </w:r>
    </w:p>
    <w:p w:rsidR="005902D7" w:rsidRPr="005902D7" w:rsidRDefault="00754C1E" w:rsidP="005902D7">
      <w:pPr>
        <w:pStyle w:val="ListParagraph"/>
        <w:tabs>
          <w:tab w:val="left" w:pos="973"/>
        </w:tabs>
        <w:spacing w:line="480" w:lineRule="auto"/>
        <w:ind w:left="993"/>
        <w:jc w:val="both"/>
        <w:rPr>
          <w:rFonts w:ascii="Times New Roman" w:eastAsiaTheme="minorEastAsia" w:hAnsi="Times New Roman" w:cs="Times New Roman"/>
          <w:sz w:val="24"/>
          <w:szCs w:val="24"/>
          <w:lang w:val="en-ID"/>
        </w:rPr>
      </w:pPr>
      <m:oMath>
        <m:acc>
          <m:accPr>
            <m:chr m:val="̅"/>
            <m:ctrlPr>
              <w:rPr>
                <w:rFonts w:ascii="Cambria Math" w:hAnsi="Cambria Math" w:cs="Times New Roman"/>
                <w:i/>
                <w:sz w:val="24"/>
                <w:szCs w:val="24"/>
                <w:lang w:val="en-ID"/>
              </w:rPr>
            </m:ctrlPr>
          </m:accPr>
          <m:e>
            <m:r>
              <w:rPr>
                <w:rFonts w:ascii="Cambria Math" w:hAnsi="Cambria Math" w:cs="Times New Roman"/>
                <w:sz w:val="24"/>
                <w:szCs w:val="24"/>
                <w:lang w:val="en-ID"/>
              </w:rPr>
              <m:t>X</m:t>
            </m:r>
          </m:e>
        </m:acc>
      </m:oMath>
      <w:r w:rsidR="005902D7" w:rsidRPr="005902D7">
        <w:rPr>
          <w:rFonts w:ascii="Times New Roman" w:eastAsiaTheme="minorEastAsia" w:hAnsi="Times New Roman" w:cs="Times New Roman"/>
          <w:sz w:val="24"/>
          <w:szCs w:val="24"/>
          <w:lang w:val="en-ID"/>
        </w:rPr>
        <w:t xml:space="preserve"> = Skor rata-rata</w:t>
      </w:r>
    </w:p>
    <w:p w:rsidR="005902D7" w:rsidRPr="005902D7" w:rsidRDefault="005902D7" w:rsidP="005902D7">
      <w:pPr>
        <w:pStyle w:val="ListParagraph"/>
        <w:tabs>
          <w:tab w:val="left" w:pos="973"/>
        </w:tabs>
        <w:spacing w:line="480" w:lineRule="auto"/>
        <w:ind w:left="993"/>
        <w:jc w:val="both"/>
        <w:rPr>
          <w:rFonts w:ascii="Times New Roman" w:hAnsi="Times New Roman" w:cs="Times New Roman"/>
          <w:sz w:val="24"/>
          <w:szCs w:val="24"/>
          <w:lang w:val="en-ID"/>
        </w:rPr>
      </w:pPr>
      <w:r w:rsidRPr="005902D7">
        <w:rPr>
          <w:rFonts w:ascii="Times New Roman" w:hAnsi="Times New Roman" w:cs="Times New Roman"/>
          <w:sz w:val="24"/>
          <w:szCs w:val="24"/>
          <w:lang w:val="en-ID"/>
        </w:rPr>
        <w:t>Fi = Frekuensi pemilihan nilai</w:t>
      </w:r>
    </w:p>
    <w:p w:rsidR="005902D7" w:rsidRPr="005902D7" w:rsidRDefault="005902D7" w:rsidP="005902D7">
      <w:pPr>
        <w:pStyle w:val="ListParagraph"/>
        <w:tabs>
          <w:tab w:val="left" w:pos="973"/>
        </w:tabs>
        <w:spacing w:line="480" w:lineRule="auto"/>
        <w:ind w:left="993"/>
        <w:jc w:val="both"/>
        <w:rPr>
          <w:rFonts w:ascii="Times New Roman" w:hAnsi="Times New Roman" w:cs="Times New Roman"/>
          <w:sz w:val="24"/>
          <w:szCs w:val="24"/>
          <w:lang w:val="en-ID"/>
        </w:rPr>
      </w:pPr>
      <w:r w:rsidRPr="005902D7">
        <w:rPr>
          <w:rFonts w:ascii="Times New Roman" w:hAnsi="Times New Roman" w:cs="Times New Roman"/>
          <w:sz w:val="24"/>
          <w:szCs w:val="24"/>
          <w:lang w:val="en-ID"/>
        </w:rPr>
        <w:t>Xi = skor 1,2,3,4,5</w:t>
      </w:r>
    </w:p>
    <w:p w:rsidR="005902D7" w:rsidRDefault="005902D7" w:rsidP="005902D7">
      <w:pPr>
        <w:pStyle w:val="ListParagraph"/>
        <w:tabs>
          <w:tab w:val="left" w:pos="973"/>
        </w:tabs>
        <w:spacing w:line="480" w:lineRule="auto"/>
        <w:ind w:left="993"/>
        <w:jc w:val="both"/>
        <w:rPr>
          <w:rFonts w:ascii="Times New Roman" w:hAnsi="Times New Roman" w:cs="Times New Roman"/>
          <w:sz w:val="24"/>
          <w:szCs w:val="24"/>
          <w:lang w:val="en-ID"/>
        </w:rPr>
      </w:pPr>
      <w:r w:rsidRPr="005902D7">
        <w:rPr>
          <w:rFonts w:ascii="Times New Roman" w:hAnsi="Times New Roman" w:cs="Times New Roman"/>
          <w:sz w:val="24"/>
          <w:szCs w:val="24"/>
          <w:lang w:val="en-ID"/>
        </w:rPr>
        <w:t xml:space="preserve">n = Jumlah yang </w:t>
      </w:r>
      <w:proofErr w:type="gramStart"/>
      <w:r w:rsidRPr="005902D7">
        <w:rPr>
          <w:rFonts w:ascii="Times New Roman" w:hAnsi="Times New Roman" w:cs="Times New Roman"/>
          <w:sz w:val="24"/>
          <w:szCs w:val="24"/>
          <w:lang w:val="en-ID"/>
        </w:rPr>
        <w:t>digunakan .</w:t>
      </w:r>
      <w:proofErr w:type="gramEnd"/>
    </w:p>
    <w:p w:rsidR="005902D7" w:rsidRDefault="005902D7" w:rsidP="005902D7">
      <w:pPr>
        <w:pStyle w:val="ListParagraph"/>
        <w:numPr>
          <w:ilvl w:val="0"/>
          <w:numId w:val="10"/>
        </w:numPr>
        <w:tabs>
          <w:tab w:val="left" w:pos="709"/>
        </w:tabs>
        <w:spacing w:line="480" w:lineRule="auto"/>
        <w:ind w:left="851" w:hanging="284"/>
        <w:jc w:val="both"/>
        <w:rPr>
          <w:rFonts w:ascii="Times New Roman" w:hAnsi="Times New Roman" w:cs="Times New Roman"/>
          <w:b/>
          <w:sz w:val="24"/>
          <w:szCs w:val="24"/>
          <w:lang w:val="en-ID"/>
        </w:rPr>
      </w:pPr>
      <w:r w:rsidRPr="005902D7">
        <w:rPr>
          <w:rFonts w:ascii="Times New Roman" w:hAnsi="Times New Roman" w:cs="Times New Roman"/>
          <w:b/>
          <w:sz w:val="24"/>
          <w:szCs w:val="24"/>
          <w:lang w:val="en-ID"/>
        </w:rPr>
        <w:t>Skala Likert</w:t>
      </w:r>
    </w:p>
    <w:p w:rsidR="005902D7" w:rsidRDefault="005902D7" w:rsidP="005902D7">
      <w:pPr>
        <w:pStyle w:val="ListParagraph"/>
        <w:tabs>
          <w:tab w:val="left" w:pos="709"/>
        </w:tabs>
        <w:spacing w:line="480" w:lineRule="auto"/>
        <w:ind w:left="851" w:firstLine="720"/>
        <w:jc w:val="both"/>
        <w:rPr>
          <w:rFonts w:ascii="Times New Roman" w:hAnsi="Times New Roman" w:cs="Times New Roman"/>
          <w:sz w:val="24"/>
          <w:szCs w:val="24"/>
          <w:lang w:val="en-ID"/>
        </w:rPr>
      </w:pPr>
      <w:r w:rsidRPr="005902D7">
        <w:rPr>
          <w:rFonts w:ascii="Times New Roman" w:hAnsi="Times New Roman" w:cs="Times New Roman"/>
          <w:sz w:val="24"/>
          <w:szCs w:val="24"/>
          <w:lang w:val="en-ID"/>
        </w:rPr>
        <w:t xml:space="preserve">Skala likert digunakan untuk bertanya kepada responden, dengan skala ini responden ditanya untuk merespon setiap pertanyaan dan diminta untuk menjawab berdasarkan skala pengukuran. Setiap respon diberi skor numerik untuk mencerminkan bobot dari sikap persetujuan, dan nilai dapat dijumlahkan untuk mengukur sikap peserta secara keseluruhan. Skala likert menghasilkan data interval. Skala likert didesain untuk menelaah seberapa kuat subjek setuju atau tidak setuju, rumus yang </w:t>
      </w:r>
      <w:proofErr w:type="gramStart"/>
      <w:r w:rsidRPr="005902D7">
        <w:rPr>
          <w:rFonts w:ascii="Times New Roman" w:hAnsi="Times New Roman" w:cs="Times New Roman"/>
          <w:sz w:val="24"/>
          <w:szCs w:val="24"/>
          <w:lang w:val="en-ID"/>
        </w:rPr>
        <w:t>digunakan :</w:t>
      </w:r>
      <w:proofErr w:type="gramEnd"/>
    </w:p>
    <w:p w:rsidR="000D4D0D" w:rsidRDefault="005902D7" w:rsidP="005D411A">
      <w:pPr>
        <w:tabs>
          <w:tab w:val="left" w:pos="993"/>
        </w:tabs>
        <w:spacing w:line="480" w:lineRule="auto"/>
        <w:jc w:val="center"/>
        <w:rPr>
          <w:rFonts w:ascii="Times New Roman" w:eastAsiaTheme="minorEastAsia" w:hAnsi="Times New Roman" w:cs="Times New Roman"/>
          <w:sz w:val="24"/>
          <w:szCs w:val="24"/>
          <w:lang w:val="en-ID"/>
        </w:rPr>
      </w:pPr>
      <m:oMathPara>
        <m:oMath>
          <m:r>
            <w:rPr>
              <w:rFonts w:ascii="Cambria Math" w:hAnsi="Cambria Math" w:cs="Times New Roman"/>
              <w:sz w:val="24"/>
              <w:szCs w:val="24"/>
              <w:lang w:val="en-ID"/>
            </w:rPr>
            <m:t xml:space="preserve">Rs= </m:t>
          </m:r>
          <m:f>
            <m:fPr>
              <m:ctrlPr>
                <w:rPr>
                  <w:rFonts w:ascii="Cambria Math" w:hAnsi="Cambria Math" w:cs="Times New Roman"/>
                  <w:i/>
                  <w:sz w:val="24"/>
                  <w:szCs w:val="24"/>
                  <w:lang w:val="en-ID"/>
                </w:rPr>
              </m:ctrlPr>
            </m:fPr>
            <m:num>
              <m:r>
                <w:rPr>
                  <w:rFonts w:ascii="Cambria Math" w:hAnsi="Cambria Math" w:cs="Times New Roman"/>
                  <w:sz w:val="24"/>
                  <w:szCs w:val="24"/>
                  <w:lang w:val="en-ID"/>
                </w:rPr>
                <m:t>m-1</m:t>
              </m:r>
            </m:num>
            <m:den>
              <m:r>
                <w:rPr>
                  <w:rFonts w:ascii="Cambria Math" w:hAnsi="Cambria Math" w:cs="Times New Roman"/>
                  <w:sz w:val="24"/>
                  <w:szCs w:val="24"/>
                  <w:lang w:val="en-ID"/>
                </w:rPr>
                <m:t>m</m:t>
              </m:r>
            </m:den>
          </m:f>
        </m:oMath>
      </m:oMathPara>
    </w:p>
    <w:p w:rsidR="00094BE0" w:rsidRDefault="00094BE0" w:rsidP="00094BE0">
      <w:pPr>
        <w:tabs>
          <w:tab w:val="left" w:pos="993"/>
        </w:tabs>
        <w:spacing w:line="480" w:lineRule="auto"/>
        <w:ind w:left="851"/>
        <w:rPr>
          <w:rFonts w:ascii="Times New Roman" w:eastAsiaTheme="minorEastAsia" w:hAnsi="Times New Roman" w:cs="Times New Roman"/>
          <w:sz w:val="24"/>
          <w:szCs w:val="24"/>
          <w:lang w:val="en-ID"/>
        </w:rPr>
      </w:pPr>
      <w:proofErr w:type="gramStart"/>
      <w:r>
        <w:rPr>
          <w:rFonts w:ascii="Times New Roman" w:eastAsiaTheme="minorEastAsia" w:hAnsi="Times New Roman" w:cs="Times New Roman"/>
          <w:sz w:val="24"/>
          <w:szCs w:val="24"/>
          <w:lang w:val="en-ID"/>
        </w:rPr>
        <w:t>Keterangan :</w:t>
      </w:r>
      <w:proofErr w:type="gramEnd"/>
    </w:p>
    <w:p w:rsidR="00094BE0" w:rsidRDefault="00094BE0" w:rsidP="00094BE0">
      <w:pPr>
        <w:tabs>
          <w:tab w:val="left" w:pos="993"/>
        </w:tabs>
        <w:spacing w:line="480" w:lineRule="auto"/>
        <w:ind w:left="851"/>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Rs = Rentang Skala</w:t>
      </w:r>
    </w:p>
    <w:p w:rsidR="00094BE0" w:rsidRDefault="00094BE0" w:rsidP="00094BE0">
      <w:pPr>
        <w:tabs>
          <w:tab w:val="left" w:pos="993"/>
        </w:tabs>
        <w:spacing w:line="480" w:lineRule="auto"/>
        <w:ind w:left="851"/>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M = Jumlah Skala</w:t>
      </w:r>
    </w:p>
    <w:p w:rsidR="00094BE0" w:rsidRDefault="00094BE0" w:rsidP="00094BE0">
      <w:pPr>
        <w:tabs>
          <w:tab w:val="left" w:pos="993"/>
        </w:tabs>
        <w:spacing w:line="480" w:lineRule="auto"/>
        <w:ind w:left="851"/>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 xml:space="preserve">Sehingga rentang skala yang didapat </w:t>
      </w:r>
      <w:proofErr w:type="gramStart"/>
      <w:r>
        <w:rPr>
          <w:rFonts w:ascii="Times New Roman" w:eastAsiaTheme="minorEastAsia" w:hAnsi="Times New Roman" w:cs="Times New Roman"/>
          <w:sz w:val="24"/>
          <w:szCs w:val="24"/>
          <w:lang w:val="en-ID"/>
        </w:rPr>
        <w:t>adalah :</w:t>
      </w:r>
      <w:proofErr w:type="gramEnd"/>
    </w:p>
    <w:p w:rsidR="00094BE0" w:rsidRPr="00094BE0" w:rsidRDefault="00094BE0" w:rsidP="00094BE0">
      <w:pPr>
        <w:tabs>
          <w:tab w:val="left" w:pos="973"/>
        </w:tabs>
        <w:spacing w:line="480" w:lineRule="auto"/>
        <w:jc w:val="both"/>
        <w:rPr>
          <w:rFonts w:ascii="Times New Roman" w:eastAsiaTheme="minorEastAsia" w:hAnsi="Times New Roman" w:cs="Times New Roman"/>
          <w:sz w:val="24"/>
          <w:szCs w:val="24"/>
          <w:lang w:val="en-ID"/>
        </w:rPr>
      </w:pPr>
      <m:oMathPara>
        <m:oMath>
          <m:r>
            <w:rPr>
              <w:rFonts w:ascii="Cambria Math" w:hAnsi="Cambria Math" w:cs="Times New Roman"/>
              <w:sz w:val="24"/>
              <w:szCs w:val="24"/>
              <w:lang w:val="en-ID"/>
            </w:rPr>
            <m:t xml:space="preserve">Rs= </m:t>
          </m:r>
          <m:f>
            <m:fPr>
              <m:ctrlPr>
                <w:rPr>
                  <w:rFonts w:ascii="Cambria Math" w:hAnsi="Cambria Math" w:cs="Times New Roman"/>
                  <w:i/>
                  <w:sz w:val="24"/>
                  <w:szCs w:val="24"/>
                  <w:lang w:val="en-ID"/>
                </w:rPr>
              </m:ctrlPr>
            </m:fPr>
            <m:num>
              <m:r>
                <w:rPr>
                  <w:rFonts w:ascii="Cambria Math" w:hAnsi="Cambria Math" w:cs="Times New Roman"/>
                  <w:sz w:val="24"/>
                  <w:szCs w:val="24"/>
                  <w:lang w:val="en-ID"/>
                </w:rPr>
                <m:t>5-1</m:t>
              </m:r>
            </m:num>
            <m:den>
              <m:r>
                <w:rPr>
                  <w:rFonts w:ascii="Cambria Math" w:hAnsi="Cambria Math" w:cs="Times New Roman"/>
                  <w:sz w:val="24"/>
                  <w:szCs w:val="24"/>
                  <w:lang w:val="en-ID"/>
                </w:rPr>
                <m:t>5</m:t>
              </m:r>
            </m:den>
          </m:f>
          <m:r>
            <w:rPr>
              <w:rFonts w:ascii="Cambria Math" w:hAnsi="Cambria Math" w:cs="Times New Roman"/>
              <w:sz w:val="24"/>
              <w:szCs w:val="24"/>
              <w:lang w:val="en-ID"/>
            </w:rPr>
            <m:t>=0,8</m:t>
          </m:r>
        </m:oMath>
      </m:oMathPara>
    </w:p>
    <w:p w:rsidR="00094BE0" w:rsidRDefault="00094BE0" w:rsidP="00094BE0">
      <w:pPr>
        <w:spacing w:line="480" w:lineRule="auto"/>
        <w:ind w:left="993"/>
        <w:jc w:val="both"/>
        <w:rPr>
          <w:rFonts w:ascii="Times New Roman" w:hAnsi="Times New Roman" w:cs="Times New Roman"/>
          <w:sz w:val="24"/>
          <w:szCs w:val="24"/>
          <w:lang w:val="en-ID"/>
        </w:rPr>
      </w:pPr>
      <w:r w:rsidRPr="00932841">
        <w:rPr>
          <w:rFonts w:ascii="Times New Roman" w:hAnsi="Times New Roman" w:cs="Times New Roman"/>
          <w:sz w:val="24"/>
          <w:szCs w:val="24"/>
          <w:lang w:val="en-ID"/>
        </w:rPr>
        <w:lastRenderedPageBreak/>
        <w:t xml:space="preserve">Dalam setiap pertanyaan, skor nilai terendah 1 (satu) dan nilai tertinggi adalah 5 (lima) dari lima kategori penelitian. Maka rentang skala untuk penelitian data tersebut </w:t>
      </w:r>
      <w:proofErr w:type="gramStart"/>
      <w:r w:rsidRPr="00932841">
        <w:rPr>
          <w:rFonts w:ascii="Times New Roman" w:hAnsi="Times New Roman" w:cs="Times New Roman"/>
          <w:sz w:val="24"/>
          <w:szCs w:val="24"/>
          <w:lang w:val="en-ID"/>
        </w:rPr>
        <w:t>adalah :</w:t>
      </w:r>
      <w:proofErr w:type="gramEnd"/>
    </w:p>
    <w:p w:rsidR="00094BE0" w:rsidRDefault="00094BE0" w:rsidP="00094BE0">
      <w:pPr>
        <w:spacing w:line="480" w:lineRule="auto"/>
        <w:ind w:left="993"/>
        <w:jc w:val="both"/>
        <w:rPr>
          <w:rFonts w:ascii="Times New Roman" w:hAnsi="Times New Roman" w:cs="Times New Roman"/>
          <w:sz w:val="24"/>
          <w:szCs w:val="24"/>
          <w:lang w:val="en-ID"/>
        </w:rPr>
      </w:pPr>
      <w:r w:rsidRPr="00BC70C4">
        <w:rPr>
          <w:noProof/>
        </w:rPr>
        <mc:AlternateContent>
          <mc:Choice Requires="wps">
            <w:drawing>
              <wp:anchor distT="0" distB="0" distL="114300" distR="114300" simplePos="0" relativeHeight="251664384" behindDoc="0" locked="0" layoutInCell="1" allowOverlap="1" wp14:anchorId="5058BB9C" wp14:editId="772241B6">
                <wp:simplePos x="0" y="0"/>
                <wp:positionH relativeFrom="column">
                  <wp:posOffset>1410970</wp:posOffset>
                </wp:positionH>
                <wp:positionV relativeFrom="paragraph">
                  <wp:posOffset>71120</wp:posOffset>
                </wp:positionV>
                <wp:extent cx="438150" cy="0"/>
                <wp:effectExtent l="9525" t="55880" r="19050" b="584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05F0A" id="_x0000_t32" coordsize="21600,21600" o:spt="32" o:oned="t" path="m,l21600,21600e" filled="f">
                <v:path arrowok="t" fillok="f" o:connecttype="none"/>
                <o:lock v:ext="edit" shapetype="t"/>
              </v:shapetype>
              <v:shape id="Straight Arrow Connector 22" o:spid="_x0000_s1026" type="#_x0000_t32" style="position:absolute;margin-left:111.1pt;margin-top:5.6pt;width:3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">
                <v:stroke endarrow="block"/>
              </v:shape>
            </w:pict>
          </mc:Fallback>
        </mc:AlternateContent>
      </w:r>
      <w:r>
        <w:rPr>
          <w:rFonts w:ascii="Times New Roman" w:hAnsi="Times New Roman" w:cs="Times New Roman"/>
          <w:sz w:val="24"/>
          <w:szCs w:val="24"/>
          <w:lang w:val="en-ID"/>
        </w:rPr>
        <w:t>1,00-1,80</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Sangat tidak setuju / Sangat tidak baik</w:t>
      </w:r>
    </w:p>
    <w:p w:rsidR="00094BE0" w:rsidRDefault="00094BE0" w:rsidP="00094BE0">
      <w:pPr>
        <w:spacing w:line="480" w:lineRule="auto"/>
        <w:ind w:left="993"/>
        <w:jc w:val="both"/>
        <w:rPr>
          <w:rFonts w:ascii="Times New Roman" w:hAnsi="Times New Roman" w:cs="Times New Roman"/>
          <w:sz w:val="24"/>
          <w:szCs w:val="24"/>
          <w:lang w:val="en-ID"/>
        </w:rPr>
      </w:pPr>
      <w:r w:rsidRPr="00BC70C4">
        <w:rPr>
          <w:noProof/>
        </w:rPr>
        <mc:AlternateContent>
          <mc:Choice Requires="wps">
            <w:drawing>
              <wp:anchor distT="0" distB="0" distL="114300" distR="114300" simplePos="0" relativeHeight="251666432" behindDoc="0" locked="0" layoutInCell="1" allowOverlap="1" wp14:anchorId="3B86A2AA" wp14:editId="371B16AB">
                <wp:simplePos x="0" y="0"/>
                <wp:positionH relativeFrom="column">
                  <wp:posOffset>1396577</wp:posOffset>
                </wp:positionH>
                <wp:positionV relativeFrom="paragraph">
                  <wp:posOffset>62865</wp:posOffset>
                </wp:positionV>
                <wp:extent cx="438150" cy="0"/>
                <wp:effectExtent l="9525" t="55880" r="19050" b="584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6997A" id="Straight Arrow Connector 1" o:spid="_x0000_s1026" type="#_x0000_t32" style="position:absolute;margin-left:109.95pt;margin-top:4.95pt;width:3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">
                <v:stroke endarrow="block"/>
              </v:shape>
            </w:pict>
          </mc:Fallback>
        </mc:AlternateContent>
      </w:r>
      <w:r>
        <w:rPr>
          <w:rFonts w:ascii="Times New Roman" w:hAnsi="Times New Roman" w:cs="Times New Roman"/>
          <w:sz w:val="24"/>
          <w:szCs w:val="24"/>
          <w:lang w:val="en-ID"/>
        </w:rPr>
        <w:t>1,81-2,60</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Tidak setuju / Tidak baik</w:t>
      </w:r>
    </w:p>
    <w:p w:rsidR="00094BE0" w:rsidRDefault="00094BE0" w:rsidP="00094BE0">
      <w:pPr>
        <w:spacing w:line="480" w:lineRule="auto"/>
        <w:ind w:left="993"/>
        <w:jc w:val="both"/>
        <w:rPr>
          <w:rFonts w:ascii="Times New Roman" w:hAnsi="Times New Roman" w:cs="Times New Roman"/>
          <w:sz w:val="24"/>
          <w:szCs w:val="24"/>
          <w:lang w:val="en-ID"/>
        </w:rPr>
      </w:pPr>
      <w:r w:rsidRPr="00BC70C4">
        <w:rPr>
          <w:noProof/>
        </w:rPr>
        <mc:AlternateContent>
          <mc:Choice Requires="wps">
            <w:drawing>
              <wp:anchor distT="0" distB="0" distL="114300" distR="114300" simplePos="0" relativeHeight="251668480" behindDoc="0" locked="0" layoutInCell="1" allowOverlap="1" wp14:anchorId="4B27CEA9" wp14:editId="51300AF3">
                <wp:simplePos x="0" y="0"/>
                <wp:positionH relativeFrom="column">
                  <wp:posOffset>1397000</wp:posOffset>
                </wp:positionH>
                <wp:positionV relativeFrom="paragraph">
                  <wp:posOffset>63076</wp:posOffset>
                </wp:positionV>
                <wp:extent cx="438150" cy="0"/>
                <wp:effectExtent l="9525" t="55880" r="19050" b="584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074EA" id="Straight Arrow Connector 2" o:spid="_x0000_s1026" type="#_x0000_t32" style="position:absolute;margin-left:110pt;margin-top:4.95pt;width:3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">
                <v:stroke endarrow="block"/>
              </v:shape>
            </w:pict>
          </mc:Fallback>
        </mc:AlternateContent>
      </w:r>
      <w:r>
        <w:rPr>
          <w:rFonts w:ascii="Times New Roman" w:hAnsi="Times New Roman" w:cs="Times New Roman"/>
          <w:sz w:val="24"/>
          <w:szCs w:val="24"/>
          <w:lang w:val="en-ID"/>
        </w:rPr>
        <w:t>2,61-3,40</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Cukup setuju / Cukup baik</w:t>
      </w:r>
    </w:p>
    <w:p w:rsidR="00094BE0" w:rsidRDefault="00094BE0" w:rsidP="00094BE0">
      <w:pPr>
        <w:spacing w:line="480" w:lineRule="auto"/>
        <w:ind w:left="993"/>
        <w:jc w:val="both"/>
        <w:rPr>
          <w:rFonts w:ascii="Times New Roman" w:hAnsi="Times New Roman" w:cs="Times New Roman"/>
          <w:sz w:val="24"/>
          <w:szCs w:val="24"/>
          <w:lang w:val="en-ID"/>
        </w:rPr>
      </w:pPr>
      <w:r w:rsidRPr="00BC70C4">
        <w:rPr>
          <w:noProof/>
        </w:rPr>
        <mc:AlternateContent>
          <mc:Choice Requires="wps">
            <w:drawing>
              <wp:anchor distT="0" distB="0" distL="114300" distR="114300" simplePos="0" relativeHeight="251672576" behindDoc="0" locked="0" layoutInCell="1" allowOverlap="1" wp14:anchorId="15549AA8" wp14:editId="69BDD1AE">
                <wp:simplePos x="0" y="0"/>
                <wp:positionH relativeFrom="column">
                  <wp:posOffset>1388322</wp:posOffset>
                </wp:positionH>
                <wp:positionV relativeFrom="paragraph">
                  <wp:posOffset>63288</wp:posOffset>
                </wp:positionV>
                <wp:extent cx="438150" cy="0"/>
                <wp:effectExtent l="9525" t="55880" r="19050" b="584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D0D6A" id="Straight Arrow Connector 4" o:spid="_x0000_s1026" type="#_x0000_t32" style="position:absolute;margin-left:109.3pt;margin-top:5pt;width:3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">
                <v:stroke endarrow="block"/>
              </v:shape>
            </w:pict>
          </mc:Fallback>
        </mc:AlternateContent>
      </w:r>
      <w:r>
        <w:rPr>
          <w:rFonts w:ascii="Times New Roman" w:hAnsi="Times New Roman" w:cs="Times New Roman"/>
          <w:sz w:val="24"/>
          <w:szCs w:val="24"/>
          <w:lang w:val="en-ID"/>
        </w:rPr>
        <w:t>3,41-4,20</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Setuju / Baik</w:t>
      </w:r>
    </w:p>
    <w:p w:rsidR="006651BD" w:rsidRDefault="00094BE0" w:rsidP="006651BD">
      <w:pPr>
        <w:spacing w:line="480" w:lineRule="auto"/>
        <w:ind w:left="993"/>
        <w:jc w:val="both"/>
        <w:rPr>
          <w:rFonts w:ascii="Times New Roman" w:hAnsi="Times New Roman" w:cs="Times New Roman"/>
          <w:sz w:val="24"/>
          <w:szCs w:val="24"/>
          <w:lang w:val="en-ID"/>
        </w:rPr>
      </w:pPr>
      <w:r w:rsidRPr="00BC70C4">
        <w:rPr>
          <w:noProof/>
        </w:rPr>
        <mc:AlternateContent>
          <mc:Choice Requires="wps">
            <w:drawing>
              <wp:anchor distT="0" distB="0" distL="114300" distR="114300" simplePos="0" relativeHeight="251670528" behindDoc="0" locked="0" layoutInCell="1" allowOverlap="1" wp14:anchorId="3DC64612" wp14:editId="7A7AEF49">
                <wp:simplePos x="0" y="0"/>
                <wp:positionH relativeFrom="column">
                  <wp:posOffset>1371176</wp:posOffset>
                </wp:positionH>
                <wp:positionV relativeFrom="paragraph">
                  <wp:posOffset>63500</wp:posOffset>
                </wp:positionV>
                <wp:extent cx="438150" cy="0"/>
                <wp:effectExtent l="9525" t="55880" r="19050" b="584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FD3BF" id="Straight Arrow Connector 3" o:spid="_x0000_s1026" type="#_x0000_t32" style="position:absolute;margin-left:107.95pt;margin-top:5pt;width:3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">
                <v:stroke endarrow="block"/>
              </v:shape>
            </w:pict>
          </mc:Fallback>
        </mc:AlternateContent>
      </w:r>
      <w:r>
        <w:rPr>
          <w:rFonts w:ascii="Times New Roman" w:hAnsi="Times New Roman" w:cs="Times New Roman"/>
          <w:sz w:val="24"/>
          <w:szCs w:val="24"/>
          <w:lang w:val="en-ID"/>
        </w:rPr>
        <w:t>4,21-5,00</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t>Sangat setuju / Sangat baik</w:t>
      </w:r>
    </w:p>
    <w:p w:rsidR="000175F2" w:rsidRPr="000175F2" w:rsidRDefault="000175F2" w:rsidP="000175F2">
      <w:pPr>
        <w:pStyle w:val="ListParagraph"/>
        <w:numPr>
          <w:ilvl w:val="1"/>
          <w:numId w:val="1"/>
        </w:numPr>
        <w:spacing w:line="480" w:lineRule="auto"/>
        <w:ind w:left="567"/>
        <w:jc w:val="both"/>
        <w:rPr>
          <w:rFonts w:ascii="Times New Roman" w:hAnsi="Times New Roman" w:cs="Times New Roman"/>
          <w:b/>
          <w:sz w:val="24"/>
          <w:szCs w:val="24"/>
          <w:lang w:val="en-ID"/>
        </w:rPr>
      </w:pPr>
      <w:r w:rsidRPr="000175F2">
        <w:rPr>
          <w:rFonts w:ascii="Times New Roman" w:hAnsi="Times New Roman" w:cs="Times New Roman"/>
          <w:b/>
          <w:sz w:val="24"/>
          <w:szCs w:val="24"/>
          <w:lang w:val="en-ID"/>
        </w:rPr>
        <w:t>Uji Asumsi Klasik</w:t>
      </w:r>
    </w:p>
    <w:p w:rsidR="00692765" w:rsidRPr="00C860AA" w:rsidRDefault="000175F2" w:rsidP="00C860AA">
      <w:pPr>
        <w:pStyle w:val="ListParagraph"/>
        <w:spacing w:line="480" w:lineRule="auto"/>
        <w:ind w:left="567" w:firstLine="720"/>
        <w:jc w:val="both"/>
        <w:rPr>
          <w:rFonts w:ascii="Times New Roman" w:hAnsi="Times New Roman" w:cs="Times New Roman"/>
          <w:sz w:val="24"/>
          <w:szCs w:val="24"/>
          <w:lang w:val="en-ID"/>
        </w:rPr>
      </w:pPr>
      <w:r w:rsidRPr="000175F2">
        <w:rPr>
          <w:rFonts w:ascii="Times New Roman" w:hAnsi="Times New Roman" w:cs="Times New Roman"/>
          <w:sz w:val="24"/>
          <w:szCs w:val="24"/>
          <w:lang w:val="en-ID"/>
        </w:rPr>
        <w:t xml:space="preserve">Dalam analisis regresi ganda, perlu dilakukan pengujian asumsi klasik agar memenuhi kriteria BLUE (Best Linier Unbiased Estimate). Dimana untuk memenuhi kriteria BLUE harus terpenuhi residual berdistribusi normal, tidak terjadi otokorelasi, tidak terjadi heteroskedastisitas, dan tidak terjadi multikolinearitas. Adapun pengujian asumsi klasik sebagai </w:t>
      </w:r>
      <w:proofErr w:type="gramStart"/>
      <w:r w:rsidRPr="000175F2">
        <w:rPr>
          <w:rFonts w:ascii="Times New Roman" w:hAnsi="Times New Roman" w:cs="Times New Roman"/>
          <w:sz w:val="24"/>
          <w:szCs w:val="24"/>
          <w:lang w:val="en-ID"/>
        </w:rPr>
        <w:t>berikut :</w:t>
      </w:r>
      <w:proofErr w:type="gramEnd"/>
    </w:p>
    <w:p w:rsidR="00692765" w:rsidRPr="00692765" w:rsidRDefault="000175F2" w:rsidP="00692765">
      <w:pPr>
        <w:pStyle w:val="ListParagraph"/>
        <w:numPr>
          <w:ilvl w:val="2"/>
          <w:numId w:val="1"/>
        </w:numPr>
        <w:spacing w:line="480" w:lineRule="auto"/>
        <w:ind w:left="851" w:hanging="142"/>
        <w:jc w:val="both"/>
        <w:rPr>
          <w:rFonts w:ascii="Times New Roman" w:hAnsi="Times New Roman" w:cs="Times New Roman"/>
          <w:b/>
          <w:sz w:val="24"/>
          <w:szCs w:val="24"/>
          <w:lang w:val="en-ID"/>
        </w:rPr>
      </w:pPr>
      <w:r w:rsidRPr="000175F2">
        <w:rPr>
          <w:rFonts w:ascii="Times New Roman" w:hAnsi="Times New Roman" w:cs="Times New Roman"/>
          <w:b/>
          <w:sz w:val="24"/>
          <w:szCs w:val="24"/>
          <w:lang w:val="en-ID"/>
        </w:rPr>
        <w:t>Uji Normalitas</w:t>
      </w:r>
    </w:p>
    <w:p w:rsidR="000175F2" w:rsidRDefault="000175F2" w:rsidP="000175F2">
      <w:pPr>
        <w:pStyle w:val="ListParagraph"/>
        <w:tabs>
          <w:tab w:val="left" w:pos="1134"/>
          <w:tab w:val="left" w:pos="1985"/>
          <w:tab w:val="left" w:pos="2127"/>
        </w:tabs>
        <w:spacing w:line="480" w:lineRule="auto"/>
        <w:ind w:left="851" w:firstLine="720"/>
        <w:jc w:val="both"/>
        <w:rPr>
          <w:rFonts w:ascii="Times New Roman" w:hAnsi="Times New Roman" w:cs="Times New Roman"/>
          <w:sz w:val="24"/>
          <w:szCs w:val="24"/>
          <w:lang w:val="en-ID"/>
        </w:rPr>
      </w:pPr>
      <w:r w:rsidRPr="00BC70C4">
        <w:rPr>
          <w:rFonts w:ascii="Times New Roman" w:hAnsi="Times New Roman" w:cs="Times New Roman"/>
          <w:sz w:val="24"/>
          <w:szCs w:val="24"/>
          <w:lang w:val="en-ID"/>
        </w:rPr>
        <w:t xml:space="preserve">Tujuan uji normalitas menurut </w:t>
      </w:r>
      <w:r>
        <w:rPr>
          <w:rFonts w:ascii="Times New Roman" w:hAnsi="Times New Roman" w:cs="Times New Roman"/>
          <w:sz w:val="24"/>
          <w:szCs w:val="24"/>
          <w:lang w:val="en-ID"/>
        </w:rPr>
        <w:t>Ghozali (</w:t>
      </w:r>
      <w:proofErr w:type="gramStart"/>
      <w:r>
        <w:rPr>
          <w:rFonts w:ascii="Times New Roman" w:hAnsi="Times New Roman" w:cs="Times New Roman"/>
          <w:sz w:val="24"/>
          <w:szCs w:val="24"/>
          <w:lang w:val="en-ID"/>
        </w:rPr>
        <w:t>2018 :</w:t>
      </w:r>
      <w:proofErr w:type="gramEnd"/>
      <w:r>
        <w:rPr>
          <w:rFonts w:ascii="Times New Roman" w:hAnsi="Times New Roman" w:cs="Times New Roman"/>
          <w:sz w:val="24"/>
          <w:szCs w:val="24"/>
          <w:lang w:val="en-ID"/>
        </w:rPr>
        <w:t xml:space="preserve"> 161</w:t>
      </w:r>
      <w:r w:rsidRPr="00BC70C4">
        <w:rPr>
          <w:rFonts w:ascii="Times New Roman" w:hAnsi="Times New Roman" w:cs="Times New Roman"/>
          <w:sz w:val="24"/>
          <w:szCs w:val="24"/>
          <w:lang w:val="en-ID"/>
        </w:rPr>
        <w:t>), untuk mengetahui apakah distribusi sebuah data mengikuti atau mendekati distribusi normal. Distribusi normal yang dimaksud yaitu distribusi data dengan bentuk lonceng (bell shaped). Data yang baik adalah data yang mempunyai pola seperti distribusi normal, yakni tidak berat ke kiri ataupun ke kanan. Uji normalitas ini dilakukan dengan bantuan program SPSS 20.</w:t>
      </w:r>
    </w:p>
    <w:p w:rsidR="000175F2" w:rsidRPr="000175F2" w:rsidRDefault="000175F2" w:rsidP="006651BD">
      <w:pPr>
        <w:pStyle w:val="ListParagraph"/>
        <w:tabs>
          <w:tab w:val="left" w:pos="1134"/>
          <w:tab w:val="left" w:pos="1985"/>
          <w:tab w:val="left" w:pos="2127"/>
        </w:tabs>
        <w:spacing w:line="480" w:lineRule="auto"/>
        <w:ind w:left="851" w:firstLine="720"/>
        <w:jc w:val="both"/>
        <w:rPr>
          <w:rFonts w:ascii="Times New Roman" w:hAnsi="Times New Roman" w:cs="Times New Roman"/>
          <w:sz w:val="24"/>
          <w:szCs w:val="24"/>
          <w:lang w:val="en-ID"/>
        </w:rPr>
      </w:pPr>
      <w:r w:rsidRPr="000175F2">
        <w:rPr>
          <w:rFonts w:ascii="Times New Roman" w:hAnsi="Times New Roman" w:cs="Times New Roman"/>
          <w:sz w:val="24"/>
          <w:szCs w:val="24"/>
          <w:lang w:val="en-ID"/>
        </w:rPr>
        <w:lastRenderedPageBreak/>
        <w:t xml:space="preserve">Uji normalitas ini menggunakan uji statistik Kolmogrov – Smirnov. Model regresi ditkatakan normal jika hasil uji One Sample Kolmogrov – Smirnov test </w:t>
      </w:r>
      <w:proofErr w:type="gramStart"/>
      <w:r w:rsidRPr="000175F2">
        <w:rPr>
          <w:rFonts w:ascii="Times New Roman" w:hAnsi="Times New Roman" w:cs="Times New Roman"/>
          <w:sz w:val="24"/>
          <w:szCs w:val="24"/>
          <w:lang w:val="en-ID"/>
        </w:rPr>
        <w:t>yang  dinyatakan</w:t>
      </w:r>
      <w:proofErr w:type="gramEnd"/>
      <w:r w:rsidRPr="000175F2">
        <w:rPr>
          <w:rFonts w:ascii="Times New Roman" w:hAnsi="Times New Roman" w:cs="Times New Roman"/>
          <w:sz w:val="24"/>
          <w:szCs w:val="24"/>
          <w:lang w:val="en-ID"/>
        </w:rPr>
        <w:t xml:space="preserve"> dalam signifikan Asymps.Sig (2-tailed) lebih besar dari 0,05.</w:t>
      </w:r>
    </w:p>
    <w:p w:rsidR="000175F2" w:rsidRPr="00695152" w:rsidRDefault="000175F2" w:rsidP="000175F2">
      <w:pPr>
        <w:tabs>
          <w:tab w:val="left" w:pos="1134"/>
          <w:tab w:val="left" w:pos="1985"/>
          <w:tab w:val="left" w:pos="2127"/>
        </w:tabs>
        <w:spacing w:line="480" w:lineRule="auto"/>
        <w:ind w:hanging="284"/>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               </w:t>
      </w:r>
      <w:r w:rsidRPr="00695152">
        <w:rPr>
          <w:rFonts w:ascii="Times New Roman" w:hAnsi="Times New Roman" w:cs="Times New Roman"/>
          <w:sz w:val="24"/>
          <w:szCs w:val="24"/>
          <w:lang w:val="en-ID"/>
        </w:rPr>
        <w:t>H</w:t>
      </w:r>
      <w:proofErr w:type="gramStart"/>
      <w:r w:rsidRPr="00695152">
        <w:rPr>
          <w:rFonts w:ascii="Times New Roman" w:hAnsi="Times New Roman" w:cs="Times New Roman"/>
          <w:sz w:val="24"/>
          <w:szCs w:val="24"/>
          <w:lang w:val="en-ID"/>
        </w:rPr>
        <w:t>0 :</w:t>
      </w:r>
      <w:proofErr w:type="gramEnd"/>
      <w:r w:rsidRPr="00695152">
        <w:rPr>
          <w:rFonts w:ascii="Times New Roman" w:hAnsi="Times New Roman" w:cs="Times New Roman"/>
          <w:sz w:val="24"/>
          <w:szCs w:val="24"/>
          <w:lang w:val="en-ID"/>
        </w:rPr>
        <w:t xml:space="preserve"> Data residual berdistribusi normal.</w:t>
      </w:r>
    </w:p>
    <w:p w:rsidR="000175F2" w:rsidRPr="00695152" w:rsidRDefault="000175F2" w:rsidP="000175F2">
      <w:pPr>
        <w:tabs>
          <w:tab w:val="left" w:pos="1134"/>
          <w:tab w:val="left" w:pos="1985"/>
          <w:tab w:val="left" w:pos="2127"/>
        </w:tabs>
        <w:spacing w:line="480" w:lineRule="auto"/>
        <w:ind w:hanging="284"/>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               </w:t>
      </w:r>
      <w:proofErr w:type="gramStart"/>
      <w:r w:rsidRPr="00695152">
        <w:rPr>
          <w:rFonts w:ascii="Times New Roman" w:hAnsi="Times New Roman" w:cs="Times New Roman"/>
          <w:sz w:val="24"/>
          <w:szCs w:val="24"/>
          <w:lang w:val="en-ID"/>
        </w:rPr>
        <w:t>Ha :</w:t>
      </w:r>
      <w:proofErr w:type="gramEnd"/>
      <w:r w:rsidRPr="00695152">
        <w:rPr>
          <w:rFonts w:ascii="Times New Roman" w:hAnsi="Times New Roman" w:cs="Times New Roman"/>
          <w:sz w:val="24"/>
          <w:szCs w:val="24"/>
          <w:lang w:val="en-ID"/>
        </w:rPr>
        <w:t xml:space="preserve"> Data residual tidak berdistribusi normal.</w:t>
      </w:r>
    </w:p>
    <w:p w:rsidR="000175F2" w:rsidRDefault="000175F2" w:rsidP="006651BD">
      <w:pPr>
        <w:pStyle w:val="ListParagraph"/>
        <w:tabs>
          <w:tab w:val="left" w:pos="1134"/>
          <w:tab w:val="left" w:pos="1985"/>
          <w:tab w:val="left" w:pos="2127"/>
        </w:tabs>
        <w:spacing w:line="480" w:lineRule="auto"/>
        <w:ind w:left="930"/>
        <w:jc w:val="both"/>
        <w:rPr>
          <w:rFonts w:ascii="Times New Roman" w:hAnsi="Times New Roman" w:cs="Times New Roman"/>
          <w:sz w:val="24"/>
          <w:szCs w:val="24"/>
          <w:lang w:val="en-ID"/>
        </w:rPr>
      </w:pPr>
      <w:r>
        <w:rPr>
          <w:rFonts w:ascii="Times New Roman" w:hAnsi="Times New Roman" w:cs="Times New Roman"/>
          <w:sz w:val="24"/>
          <w:szCs w:val="24"/>
          <w:lang w:val="en-ID"/>
        </w:rPr>
        <w:t>Jika terdapat normalitas, maka residual akan terdistribusi secara normal dan independen. Model yang paling baik adalah distribusi data normal/mendekati normal.</w:t>
      </w:r>
    </w:p>
    <w:p w:rsidR="006651BD" w:rsidRPr="006651BD" w:rsidRDefault="006651BD" w:rsidP="006651BD">
      <w:pPr>
        <w:pStyle w:val="ListParagraph"/>
        <w:numPr>
          <w:ilvl w:val="2"/>
          <w:numId w:val="1"/>
        </w:numPr>
        <w:tabs>
          <w:tab w:val="left" w:pos="1134"/>
          <w:tab w:val="left" w:pos="1985"/>
          <w:tab w:val="left" w:pos="2127"/>
        </w:tabs>
        <w:spacing w:line="480" w:lineRule="auto"/>
        <w:ind w:left="851"/>
        <w:jc w:val="both"/>
        <w:rPr>
          <w:rFonts w:ascii="Times New Roman" w:hAnsi="Times New Roman" w:cs="Times New Roman"/>
          <w:b/>
          <w:sz w:val="24"/>
          <w:szCs w:val="24"/>
          <w:lang w:val="en-ID"/>
        </w:rPr>
      </w:pPr>
      <w:r w:rsidRPr="006651BD">
        <w:rPr>
          <w:rFonts w:ascii="Times New Roman" w:hAnsi="Times New Roman" w:cs="Times New Roman"/>
          <w:b/>
          <w:sz w:val="24"/>
          <w:szCs w:val="24"/>
          <w:lang w:val="en-ID"/>
        </w:rPr>
        <w:t xml:space="preserve">Uji Multikolinieritas </w:t>
      </w:r>
    </w:p>
    <w:p w:rsidR="006651BD" w:rsidRPr="006651BD" w:rsidRDefault="006651BD" w:rsidP="006651BD">
      <w:pPr>
        <w:pStyle w:val="ListParagraph"/>
        <w:tabs>
          <w:tab w:val="left" w:pos="1134"/>
          <w:tab w:val="left" w:pos="1985"/>
          <w:tab w:val="left" w:pos="2127"/>
        </w:tabs>
        <w:spacing w:line="480" w:lineRule="auto"/>
        <w:ind w:left="851" w:firstLine="720"/>
        <w:jc w:val="both"/>
        <w:rPr>
          <w:rFonts w:ascii="Times New Roman" w:hAnsi="Times New Roman" w:cs="Times New Roman"/>
          <w:sz w:val="24"/>
          <w:szCs w:val="24"/>
          <w:lang w:val="en-ID"/>
        </w:rPr>
      </w:pPr>
      <w:r w:rsidRPr="006651BD">
        <w:rPr>
          <w:rFonts w:ascii="Times New Roman" w:hAnsi="Times New Roman" w:cs="Times New Roman"/>
          <w:sz w:val="24"/>
          <w:szCs w:val="24"/>
          <w:lang w:val="en-ID"/>
        </w:rPr>
        <w:t>Menurut Ghozali (</w:t>
      </w:r>
      <w:proofErr w:type="gramStart"/>
      <w:r w:rsidRPr="006651BD">
        <w:rPr>
          <w:rFonts w:ascii="Times New Roman" w:hAnsi="Times New Roman" w:cs="Times New Roman"/>
          <w:sz w:val="24"/>
          <w:szCs w:val="24"/>
          <w:lang w:val="en-ID"/>
        </w:rPr>
        <w:t>2018 :</w:t>
      </w:r>
      <w:proofErr w:type="gramEnd"/>
      <w:r w:rsidRPr="006651BD">
        <w:rPr>
          <w:rFonts w:ascii="Times New Roman" w:hAnsi="Times New Roman" w:cs="Times New Roman"/>
          <w:sz w:val="24"/>
          <w:szCs w:val="24"/>
          <w:lang w:val="en-ID"/>
        </w:rPr>
        <w:t xml:space="preserve"> 107), Uji Multikolinieritas bertujuan untuk menguji apakah model regresi ditemukan adanya korelasi antar variabel bebas (</w:t>
      </w:r>
      <w:r w:rsidRPr="006651BD">
        <w:rPr>
          <w:rFonts w:ascii="Times New Roman" w:hAnsi="Times New Roman" w:cs="Times New Roman"/>
          <w:i/>
          <w:sz w:val="24"/>
          <w:szCs w:val="24"/>
          <w:lang w:val="en-ID"/>
        </w:rPr>
        <w:t>independent</w:t>
      </w:r>
      <w:r w:rsidRPr="006651BD">
        <w:rPr>
          <w:rFonts w:ascii="Times New Roman" w:hAnsi="Times New Roman" w:cs="Times New Roman"/>
          <w:sz w:val="24"/>
          <w:szCs w:val="24"/>
          <w:lang w:val="en-ID"/>
        </w:rPr>
        <w:t xml:space="preserve">). Jika variabel </w:t>
      </w:r>
      <w:r w:rsidRPr="006651BD">
        <w:rPr>
          <w:rFonts w:ascii="Times New Roman" w:hAnsi="Times New Roman" w:cs="Times New Roman"/>
          <w:i/>
          <w:sz w:val="24"/>
          <w:szCs w:val="24"/>
          <w:lang w:val="en-ID"/>
        </w:rPr>
        <w:t>independent saling berkorelasi</w:t>
      </w:r>
      <w:r w:rsidRPr="006651BD">
        <w:rPr>
          <w:rFonts w:ascii="Times New Roman" w:hAnsi="Times New Roman" w:cs="Times New Roman"/>
          <w:sz w:val="24"/>
          <w:szCs w:val="24"/>
          <w:lang w:val="en-ID"/>
        </w:rPr>
        <w:t xml:space="preserve">, maka variabel – variabel ini tidak ortogonal. Variabel ortogonal adalah variabel </w:t>
      </w:r>
      <w:r w:rsidRPr="006651BD">
        <w:rPr>
          <w:rFonts w:ascii="Times New Roman" w:hAnsi="Times New Roman" w:cs="Times New Roman"/>
          <w:i/>
          <w:sz w:val="24"/>
          <w:szCs w:val="24"/>
          <w:lang w:val="en-ID"/>
        </w:rPr>
        <w:t xml:space="preserve">independent </w:t>
      </w:r>
      <w:r w:rsidRPr="006651BD">
        <w:rPr>
          <w:rFonts w:ascii="Times New Roman" w:hAnsi="Times New Roman" w:cs="Times New Roman"/>
          <w:sz w:val="24"/>
          <w:szCs w:val="24"/>
          <w:lang w:val="en-ID"/>
        </w:rPr>
        <w:t xml:space="preserve">yang nilai korelasi antar sesama variabel </w:t>
      </w:r>
      <w:r w:rsidRPr="006651BD">
        <w:rPr>
          <w:rFonts w:ascii="Times New Roman" w:hAnsi="Times New Roman" w:cs="Times New Roman"/>
          <w:i/>
          <w:sz w:val="24"/>
          <w:szCs w:val="24"/>
          <w:lang w:val="en-ID"/>
        </w:rPr>
        <w:t xml:space="preserve">independent </w:t>
      </w:r>
      <w:r w:rsidRPr="006651BD">
        <w:rPr>
          <w:rFonts w:ascii="Times New Roman" w:hAnsi="Times New Roman" w:cs="Times New Roman"/>
          <w:sz w:val="24"/>
          <w:szCs w:val="24"/>
          <w:lang w:val="en-ID"/>
        </w:rPr>
        <w:t xml:space="preserve">sama dengan nol. Dasar pengambilan keputusannya adalah sebagai berikut: </w:t>
      </w:r>
    </w:p>
    <w:p w:rsidR="006651BD" w:rsidRPr="00BC70C4" w:rsidRDefault="006651BD" w:rsidP="006651BD">
      <w:pPr>
        <w:pStyle w:val="ListParagraph"/>
        <w:spacing w:after="200" w:line="480" w:lineRule="auto"/>
        <w:ind w:left="851"/>
        <w:jc w:val="both"/>
        <w:rPr>
          <w:rFonts w:ascii="Times New Roman" w:hAnsi="Times New Roman" w:cs="Times New Roman"/>
          <w:sz w:val="24"/>
          <w:szCs w:val="24"/>
          <w:lang w:val="en-ID"/>
        </w:rPr>
      </w:pPr>
      <w:r w:rsidRPr="00BC70C4">
        <w:rPr>
          <w:rFonts w:ascii="Times New Roman" w:hAnsi="Times New Roman" w:cs="Times New Roman"/>
          <w:sz w:val="24"/>
          <w:szCs w:val="24"/>
          <w:lang w:val="en-ID"/>
        </w:rPr>
        <w:t>Jika nilai VIF &lt; 10, maka tidak terjadi multikolineritas.</w:t>
      </w:r>
    </w:p>
    <w:p w:rsidR="00692765" w:rsidRPr="005D411A" w:rsidRDefault="006651BD" w:rsidP="005D411A">
      <w:pPr>
        <w:pStyle w:val="ListParagraph"/>
        <w:spacing w:after="200" w:line="480" w:lineRule="auto"/>
        <w:ind w:left="851"/>
        <w:jc w:val="both"/>
        <w:rPr>
          <w:rFonts w:ascii="Times New Roman" w:hAnsi="Times New Roman" w:cs="Times New Roman"/>
          <w:sz w:val="24"/>
          <w:szCs w:val="24"/>
          <w:lang w:val="en-ID"/>
        </w:rPr>
      </w:pPr>
      <w:r w:rsidRPr="00BC70C4">
        <w:rPr>
          <w:rFonts w:ascii="Times New Roman" w:hAnsi="Times New Roman" w:cs="Times New Roman"/>
          <w:sz w:val="24"/>
          <w:szCs w:val="24"/>
          <w:lang w:val="en-ID"/>
        </w:rPr>
        <w:t>Jika nilai VIF</w:t>
      </w:r>
      <m:oMath>
        <m:r>
          <w:rPr>
            <w:rFonts w:ascii="Cambria Math" w:hAnsi="Cambria Math" w:cs="Times New Roman"/>
            <w:sz w:val="24"/>
            <w:szCs w:val="24"/>
            <w:lang w:val="en-ID"/>
          </w:rPr>
          <m:t xml:space="preserve"> ≥</m:t>
        </m:r>
      </m:oMath>
      <w:r w:rsidRPr="00BC70C4">
        <w:rPr>
          <w:rFonts w:ascii="Times New Roman" w:eastAsiaTheme="minorEastAsia" w:hAnsi="Times New Roman" w:cs="Times New Roman"/>
          <w:sz w:val="24"/>
          <w:szCs w:val="24"/>
          <w:lang w:val="en-ID"/>
        </w:rPr>
        <w:t xml:space="preserve"> 10, maka terjadi </w:t>
      </w:r>
      <w:r w:rsidRPr="00BC70C4">
        <w:rPr>
          <w:rFonts w:ascii="Times New Roman" w:hAnsi="Times New Roman" w:cs="Times New Roman"/>
          <w:sz w:val="24"/>
          <w:szCs w:val="24"/>
          <w:lang w:val="en-ID"/>
        </w:rPr>
        <w:t>multikolineritas.</w:t>
      </w:r>
    </w:p>
    <w:p w:rsidR="006651BD" w:rsidRPr="006651BD" w:rsidRDefault="006651BD" w:rsidP="000D4D0D">
      <w:pPr>
        <w:pStyle w:val="ListParagraph"/>
        <w:numPr>
          <w:ilvl w:val="2"/>
          <w:numId w:val="1"/>
        </w:numPr>
        <w:spacing w:after="200" w:line="480" w:lineRule="auto"/>
        <w:ind w:left="851"/>
        <w:jc w:val="both"/>
        <w:rPr>
          <w:rFonts w:ascii="Times New Roman" w:hAnsi="Times New Roman" w:cs="Times New Roman"/>
          <w:b/>
          <w:sz w:val="24"/>
          <w:szCs w:val="24"/>
          <w:lang w:val="en-ID"/>
        </w:rPr>
      </w:pPr>
      <w:r w:rsidRPr="006651BD">
        <w:rPr>
          <w:rFonts w:ascii="Times New Roman" w:hAnsi="Times New Roman" w:cs="Times New Roman"/>
          <w:b/>
          <w:sz w:val="24"/>
          <w:szCs w:val="24"/>
          <w:lang w:val="en-ID"/>
        </w:rPr>
        <w:t>Uji Heteroskedastisitas</w:t>
      </w:r>
    </w:p>
    <w:p w:rsidR="006651BD" w:rsidRPr="006651BD" w:rsidRDefault="006651BD" w:rsidP="00A42C93">
      <w:pPr>
        <w:pStyle w:val="ListParagraph"/>
        <w:tabs>
          <w:tab w:val="left" w:pos="1134"/>
          <w:tab w:val="left" w:pos="1985"/>
          <w:tab w:val="left" w:pos="2127"/>
        </w:tabs>
        <w:spacing w:line="480" w:lineRule="auto"/>
        <w:ind w:left="851" w:firstLine="720"/>
        <w:jc w:val="both"/>
        <w:rPr>
          <w:rFonts w:ascii="Times New Roman" w:hAnsi="Times New Roman" w:cs="Times New Roman"/>
          <w:sz w:val="24"/>
          <w:szCs w:val="24"/>
          <w:lang w:val="en-ID"/>
        </w:rPr>
      </w:pPr>
      <w:r w:rsidRPr="006651BD">
        <w:rPr>
          <w:rFonts w:ascii="Times New Roman" w:hAnsi="Times New Roman" w:cs="Times New Roman"/>
          <w:sz w:val="24"/>
          <w:szCs w:val="24"/>
          <w:lang w:val="en-ID"/>
        </w:rPr>
        <w:t>Menurut G</w:t>
      </w:r>
      <w:r w:rsidR="00A42C93">
        <w:rPr>
          <w:rFonts w:ascii="Times New Roman" w:hAnsi="Times New Roman" w:cs="Times New Roman"/>
          <w:sz w:val="24"/>
          <w:szCs w:val="24"/>
          <w:lang w:val="en-ID"/>
        </w:rPr>
        <w:t>h</w:t>
      </w:r>
      <w:r w:rsidRPr="006651BD">
        <w:rPr>
          <w:rFonts w:ascii="Times New Roman" w:hAnsi="Times New Roman" w:cs="Times New Roman"/>
          <w:sz w:val="24"/>
          <w:szCs w:val="24"/>
          <w:lang w:val="en-ID"/>
        </w:rPr>
        <w:t>ozali (</w:t>
      </w:r>
      <w:proofErr w:type="gramStart"/>
      <w:r w:rsidRPr="006651BD">
        <w:rPr>
          <w:rFonts w:ascii="Times New Roman" w:hAnsi="Times New Roman" w:cs="Times New Roman"/>
          <w:sz w:val="24"/>
          <w:szCs w:val="24"/>
          <w:lang w:val="en-ID"/>
        </w:rPr>
        <w:t>2018 :</w:t>
      </w:r>
      <w:proofErr w:type="gramEnd"/>
      <w:r w:rsidRPr="006651BD">
        <w:rPr>
          <w:rFonts w:ascii="Times New Roman" w:hAnsi="Times New Roman" w:cs="Times New Roman"/>
          <w:sz w:val="24"/>
          <w:szCs w:val="24"/>
          <w:lang w:val="en-ID"/>
        </w:rPr>
        <w:t xml:space="preserve"> 137), Uji Heteroskedastisitas merupakan salah satu bagian dari uji asumsi klasik dalam model regresi. Untuk mendeteksi ada tidaknya heteroskedastisitas dalam sebuah data, dapat dilakukan dengan beberapa cara seperti menggunakan uji Glejser, Uji park, Uji White dan Uji heteroskedastisitas dengan melihat grafik scatter plot pada output SPSS. Uji heteroskedastisitas bertujuan meguji apakah dalam model regresi terjadi ketidaksamaan variance dari residual satu </w:t>
      </w:r>
      <w:r w:rsidRPr="006651BD">
        <w:rPr>
          <w:rFonts w:ascii="Times New Roman" w:hAnsi="Times New Roman" w:cs="Times New Roman"/>
          <w:sz w:val="24"/>
          <w:szCs w:val="24"/>
          <w:lang w:val="en-ID"/>
        </w:rPr>
        <w:lastRenderedPageBreak/>
        <w:t xml:space="preserve">pengamatan ke pengamatan yang lain. Jika variance dari residual satu pengamatan ke pengamatan lain tetap, maka disebut Homoskedastisitas dan jika berbeda disebut Heteroskedastisitas. Kebanyakan data crossection mengandung situasi heteroskedastisitas karena data ini menghimpun data yang mewakili berbagai ukuran (kecil, sedang, dan besar). Dalam analisis statistik ada beberapa cara untuk yang bisa dilakukan sebagai upaya untuk mendeteksi ada tidaknya gejala </w:t>
      </w:r>
      <w:proofErr w:type="gramStart"/>
      <w:r w:rsidRPr="006651BD">
        <w:rPr>
          <w:rFonts w:ascii="Times New Roman" w:hAnsi="Times New Roman" w:cs="Times New Roman"/>
          <w:sz w:val="24"/>
          <w:szCs w:val="24"/>
          <w:lang w:val="en-ID"/>
        </w:rPr>
        <w:t>heteroskedastisitas :</w:t>
      </w:r>
      <w:proofErr w:type="gramEnd"/>
    </w:p>
    <w:p w:rsidR="00056280" w:rsidRPr="00056280" w:rsidRDefault="006651BD" w:rsidP="00056280">
      <w:pPr>
        <w:pStyle w:val="ListParagraph"/>
        <w:tabs>
          <w:tab w:val="left" w:pos="1134"/>
          <w:tab w:val="left" w:pos="1985"/>
          <w:tab w:val="left" w:pos="2127"/>
        </w:tabs>
        <w:spacing w:line="480" w:lineRule="auto"/>
        <w:ind w:left="851" w:firstLine="720"/>
        <w:jc w:val="both"/>
        <w:rPr>
          <w:rFonts w:ascii="Times New Roman" w:hAnsi="Times New Roman" w:cs="Times New Roman"/>
          <w:sz w:val="24"/>
          <w:szCs w:val="24"/>
          <w:lang w:val="en-ID"/>
        </w:rPr>
      </w:pPr>
      <w:r>
        <w:rPr>
          <w:rFonts w:ascii="Times New Roman" w:hAnsi="Times New Roman" w:cs="Times New Roman"/>
          <w:sz w:val="24"/>
          <w:szCs w:val="24"/>
          <w:lang w:val="en-ID"/>
        </w:rPr>
        <w:t>Melihat Grafik Scatterplot antara nilai prediksi variabel terikat (dependen) yaitu ZPRED dengan residualnya SRESID. Deteksi ada tidaknya heteroskedastiitas dapat dilakukan dengan melihat ada tidaknya pola tertentu pada grafik scatterplot antara SRESID dan ZPRED dimana sumbu Y adalah Y yang telah diprediksi, dan sumbu X adalah residual (Y prediksi – Y sesungguhnya) yang telah di-studentized.</w:t>
      </w:r>
    </w:p>
    <w:p w:rsidR="006651BD" w:rsidRDefault="006651BD" w:rsidP="006651BD">
      <w:pPr>
        <w:pStyle w:val="ListParagraph"/>
        <w:numPr>
          <w:ilvl w:val="1"/>
          <w:numId w:val="1"/>
        </w:numPr>
        <w:tabs>
          <w:tab w:val="left" w:pos="1134"/>
          <w:tab w:val="left" w:pos="1985"/>
          <w:tab w:val="left" w:pos="2127"/>
        </w:tabs>
        <w:spacing w:line="480" w:lineRule="auto"/>
        <w:ind w:left="567"/>
        <w:jc w:val="both"/>
        <w:rPr>
          <w:rFonts w:ascii="Times New Roman" w:hAnsi="Times New Roman" w:cs="Times New Roman"/>
          <w:b/>
          <w:sz w:val="24"/>
          <w:szCs w:val="24"/>
          <w:lang w:val="en-ID"/>
        </w:rPr>
      </w:pPr>
      <w:r w:rsidRPr="006651BD">
        <w:rPr>
          <w:rFonts w:ascii="Times New Roman" w:hAnsi="Times New Roman" w:cs="Times New Roman"/>
          <w:b/>
          <w:sz w:val="24"/>
          <w:szCs w:val="24"/>
          <w:lang w:val="en-ID"/>
        </w:rPr>
        <w:t>Analisis Regresi</w:t>
      </w:r>
      <w:r w:rsidR="008A5EB7">
        <w:rPr>
          <w:rFonts w:ascii="Times New Roman" w:hAnsi="Times New Roman" w:cs="Times New Roman"/>
          <w:b/>
          <w:sz w:val="24"/>
          <w:szCs w:val="24"/>
          <w:lang w:val="en-ID"/>
        </w:rPr>
        <w:t xml:space="preserve"> Linear Berganda</w:t>
      </w:r>
      <w:bookmarkStart w:id="0" w:name="_GoBack"/>
      <w:bookmarkEnd w:id="0"/>
    </w:p>
    <w:p w:rsidR="006651BD" w:rsidRDefault="006651BD" w:rsidP="006651BD">
      <w:pPr>
        <w:pStyle w:val="ListParagraph"/>
        <w:tabs>
          <w:tab w:val="left" w:pos="1134"/>
          <w:tab w:val="left" w:pos="1985"/>
          <w:tab w:val="left" w:pos="2127"/>
        </w:tabs>
        <w:spacing w:line="480" w:lineRule="auto"/>
        <w:ind w:left="567" w:firstLine="720"/>
        <w:jc w:val="both"/>
        <w:rPr>
          <w:rFonts w:ascii="Times New Roman" w:hAnsi="Times New Roman" w:cs="Times New Roman"/>
          <w:sz w:val="24"/>
          <w:szCs w:val="24"/>
          <w:lang w:val="en-ID"/>
        </w:rPr>
      </w:pPr>
      <w:r>
        <w:rPr>
          <w:rFonts w:ascii="Times New Roman" w:hAnsi="Times New Roman" w:cs="Times New Roman"/>
          <w:sz w:val="24"/>
          <w:szCs w:val="24"/>
          <w:lang w:val="en-ID"/>
        </w:rPr>
        <w:t>Menurut Ghozali (2018: 95), dalam analisis regresi, selain mengukur kekuatan hubungan antara dua variabel atau lebih, juga menunjukkan arah hubungan antara variabel dependen dengan variabel independen.</w:t>
      </w:r>
    </w:p>
    <w:p w:rsidR="005D411A" w:rsidRPr="005D411A" w:rsidRDefault="006651BD" w:rsidP="005D411A">
      <w:pPr>
        <w:pStyle w:val="ListParagraph"/>
        <w:tabs>
          <w:tab w:val="left" w:pos="1134"/>
          <w:tab w:val="left" w:pos="1985"/>
          <w:tab w:val="left" w:pos="2127"/>
        </w:tabs>
        <w:spacing w:line="480" w:lineRule="auto"/>
        <w:ind w:left="567"/>
        <w:rPr>
          <w:rFonts w:ascii="Times New Roman" w:eastAsiaTheme="minorEastAsia" w:hAnsi="Times New Roman" w:cs="Times New Roman"/>
          <w:sz w:val="24"/>
          <w:szCs w:val="24"/>
          <w:lang w:val="en-ID"/>
        </w:rPr>
      </w:pPr>
      <w:r>
        <w:rPr>
          <w:rFonts w:ascii="Times New Roman" w:hAnsi="Times New Roman" w:cs="Times New Roman"/>
          <w:sz w:val="24"/>
          <w:szCs w:val="24"/>
          <w:lang w:val="en-ID"/>
        </w:rPr>
        <w:t xml:space="preserve">Y = </w:t>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0</m:t>
            </m:r>
          </m:sub>
        </m:sSub>
      </m:oMath>
      <w:r>
        <w:rPr>
          <w:rFonts w:ascii="Times New Roman" w:eastAsiaTheme="minorEastAsia" w:hAnsi="Times New Roman" w:cs="Times New Roman"/>
          <w:sz w:val="24"/>
          <w:szCs w:val="24"/>
          <w:lang w:val="en-ID"/>
        </w:rPr>
        <w:t>+</w:t>
      </w:r>
      <m:oMath>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β</m:t>
            </m:r>
          </m:e>
          <m:sub>
            <m:r>
              <w:rPr>
                <w:rFonts w:ascii="Cambria Math" w:eastAsiaTheme="minorEastAsia" w:hAnsi="Cambria Math" w:cs="Times New Roman"/>
                <w:sz w:val="24"/>
                <w:szCs w:val="24"/>
                <w:lang w:val="en-ID"/>
              </w:rPr>
              <m:t>1</m:t>
            </m:r>
          </m:sub>
        </m:sSub>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X</m:t>
            </m:r>
          </m:e>
          <m:sub>
            <m:r>
              <w:rPr>
                <w:rFonts w:ascii="Cambria Math" w:eastAsiaTheme="minorEastAsia" w:hAnsi="Cambria Math" w:cs="Times New Roman"/>
                <w:sz w:val="24"/>
                <w:szCs w:val="24"/>
                <w:lang w:val="en-ID"/>
              </w:rPr>
              <m:t>1</m:t>
            </m:r>
          </m:sub>
        </m:sSub>
      </m:oMath>
      <w:r>
        <w:rPr>
          <w:rFonts w:ascii="Times New Roman" w:eastAsiaTheme="minorEastAsia" w:hAnsi="Times New Roman" w:cs="Times New Roman"/>
          <w:sz w:val="24"/>
          <w:szCs w:val="24"/>
          <w:lang w:val="en-ID"/>
        </w:rPr>
        <w:t>+</w:t>
      </w:r>
      <m:oMath>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β</m:t>
            </m:r>
          </m:e>
          <m:sub>
            <m:r>
              <w:rPr>
                <w:rFonts w:ascii="Cambria Math" w:eastAsiaTheme="minorEastAsia" w:hAnsi="Cambria Math" w:cs="Times New Roman"/>
                <w:sz w:val="24"/>
                <w:szCs w:val="24"/>
                <w:lang w:val="en-ID"/>
              </w:rPr>
              <m:t>2</m:t>
            </m:r>
          </m:sub>
        </m:sSub>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X</m:t>
            </m:r>
          </m:e>
          <m:sub>
            <m:r>
              <w:rPr>
                <w:rFonts w:ascii="Cambria Math" w:eastAsiaTheme="minorEastAsia" w:hAnsi="Cambria Math" w:cs="Times New Roman"/>
                <w:sz w:val="24"/>
                <w:szCs w:val="24"/>
                <w:lang w:val="en-ID"/>
              </w:rPr>
              <m:t>2</m:t>
            </m:r>
          </m:sub>
        </m:sSub>
      </m:oMath>
      <w:r>
        <w:rPr>
          <w:rFonts w:ascii="Times New Roman" w:eastAsiaTheme="minorEastAsia" w:hAnsi="Times New Roman" w:cs="Times New Roman"/>
          <w:sz w:val="24"/>
          <w:szCs w:val="24"/>
          <w:lang w:val="en-ID"/>
        </w:rPr>
        <w:t>+e</w:t>
      </w:r>
    </w:p>
    <w:p w:rsidR="006651BD" w:rsidRPr="007D1712" w:rsidRDefault="006651BD" w:rsidP="006651BD">
      <w:pPr>
        <w:pStyle w:val="ListParagraph"/>
        <w:tabs>
          <w:tab w:val="left" w:pos="1134"/>
          <w:tab w:val="left" w:pos="1985"/>
          <w:tab w:val="left" w:pos="2127"/>
        </w:tabs>
        <w:spacing w:line="480" w:lineRule="auto"/>
        <w:ind w:left="567"/>
        <w:rPr>
          <w:rFonts w:ascii="Times New Roman" w:hAnsi="Times New Roman" w:cs="Times New Roman"/>
          <w:sz w:val="24"/>
          <w:szCs w:val="24"/>
          <w:lang w:val="en-ID"/>
        </w:rPr>
      </w:pPr>
      <w:r w:rsidRPr="007D1712">
        <w:rPr>
          <w:rFonts w:ascii="Times New Roman" w:hAnsi="Times New Roman" w:cs="Times New Roman"/>
          <w:sz w:val="24"/>
          <w:szCs w:val="24"/>
          <w:lang w:val="en-ID"/>
        </w:rPr>
        <w:t>Keterangan:</w:t>
      </w:r>
    </w:p>
    <w:p w:rsidR="006651BD" w:rsidRPr="00D75549" w:rsidRDefault="006651BD" w:rsidP="006651BD">
      <w:pPr>
        <w:tabs>
          <w:tab w:val="left" w:pos="1134"/>
          <w:tab w:val="left" w:pos="1985"/>
          <w:tab w:val="left" w:pos="2127"/>
        </w:tabs>
        <w:spacing w:line="480" w:lineRule="auto"/>
        <w:ind w:left="567"/>
        <w:rPr>
          <w:rFonts w:ascii="Times New Roman" w:hAnsi="Times New Roman" w:cs="Times New Roman"/>
          <w:sz w:val="24"/>
          <w:szCs w:val="24"/>
          <w:lang w:val="en-ID"/>
        </w:rPr>
      </w:pPr>
      <w:r w:rsidRPr="00D75549">
        <w:rPr>
          <w:rFonts w:ascii="Times New Roman" w:hAnsi="Times New Roman" w:cs="Times New Roman"/>
          <w:sz w:val="24"/>
          <w:szCs w:val="24"/>
          <w:lang w:val="en-ID"/>
        </w:rPr>
        <w:t>X = Variabel bebas</w:t>
      </w:r>
    </w:p>
    <w:p w:rsidR="006651BD" w:rsidRPr="00D75549" w:rsidRDefault="006651BD" w:rsidP="006651BD">
      <w:pPr>
        <w:tabs>
          <w:tab w:val="left" w:pos="1134"/>
          <w:tab w:val="left" w:pos="1985"/>
          <w:tab w:val="left" w:pos="2127"/>
        </w:tabs>
        <w:spacing w:line="480" w:lineRule="auto"/>
        <w:ind w:left="567"/>
        <w:rPr>
          <w:rFonts w:ascii="Times New Roman" w:hAnsi="Times New Roman" w:cs="Times New Roman"/>
          <w:sz w:val="24"/>
          <w:szCs w:val="24"/>
          <w:lang w:val="en-ID"/>
        </w:rPr>
      </w:pPr>
      <w:r w:rsidRPr="00D75549">
        <w:rPr>
          <w:rFonts w:ascii="Times New Roman" w:hAnsi="Times New Roman" w:cs="Times New Roman"/>
          <w:sz w:val="24"/>
          <w:szCs w:val="24"/>
          <w:lang w:val="en-ID"/>
        </w:rPr>
        <w:t>Y = Variabel terikat</w:t>
      </w:r>
    </w:p>
    <w:p w:rsidR="006651BD" w:rsidRPr="00D75549" w:rsidRDefault="00754C1E" w:rsidP="006651BD">
      <w:pPr>
        <w:tabs>
          <w:tab w:val="left" w:pos="1134"/>
          <w:tab w:val="left" w:pos="1985"/>
          <w:tab w:val="left" w:pos="2127"/>
        </w:tabs>
        <w:spacing w:line="480" w:lineRule="auto"/>
        <w:ind w:left="567"/>
        <w:rPr>
          <w:rFonts w:ascii="Times New Roman" w:eastAsiaTheme="minorEastAsia"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0</m:t>
            </m:r>
          </m:sub>
        </m:sSub>
      </m:oMath>
      <w:r w:rsidR="006651BD" w:rsidRPr="00D75549">
        <w:rPr>
          <w:rFonts w:ascii="Times New Roman" w:eastAsiaTheme="minorEastAsia" w:hAnsi="Times New Roman" w:cs="Times New Roman"/>
          <w:sz w:val="24"/>
          <w:szCs w:val="24"/>
          <w:lang w:val="en-ID"/>
        </w:rPr>
        <w:t xml:space="preserve"> = Konstanta </w:t>
      </w:r>
    </w:p>
    <w:p w:rsidR="006651BD" w:rsidRPr="00D75549" w:rsidRDefault="00754C1E" w:rsidP="006651BD">
      <w:pPr>
        <w:tabs>
          <w:tab w:val="left" w:pos="1134"/>
          <w:tab w:val="left" w:pos="1985"/>
          <w:tab w:val="left" w:pos="2127"/>
        </w:tabs>
        <w:spacing w:line="480" w:lineRule="auto"/>
        <w:ind w:left="567"/>
        <w:rPr>
          <w:rFonts w:ascii="Times New Roman" w:eastAsiaTheme="minorEastAsia"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 xml:space="preserve">1 </m:t>
            </m:r>
          </m:sub>
        </m:sSub>
      </m:oMath>
      <w:r w:rsidR="006651BD" w:rsidRPr="00D75549">
        <w:rPr>
          <w:rFonts w:ascii="Times New Roman" w:eastAsiaTheme="minorEastAsia" w:hAnsi="Times New Roman" w:cs="Times New Roman"/>
          <w:sz w:val="24"/>
          <w:szCs w:val="24"/>
          <w:lang w:val="en-ID"/>
        </w:rPr>
        <w:t xml:space="preserve"> = Koefisien regresi variabel X1</w:t>
      </w:r>
    </w:p>
    <w:p w:rsidR="006651BD" w:rsidRPr="00D75549" w:rsidRDefault="00754C1E" w:rsidP="006651BD">
      <w:pPr>
        <w:tabs>
          <w:tab w:val="left" w:pos="1134"/>
          <w:tab w:val="left" w:pos="1985"/>
          <w:tab w:val="left" w:pos="2127"/>
        </w:tabs>
        <w:spacing w:line="480" w:lineRule="auto"/>
        <w:ind w:left="567"/>
        <w:rPr>
          <w:rFonts w:ascii="Times New Roman" w:eastAsiaTheme="minorEastAsia" w:hAnsi="Times New Roman" w:cs="Times New Roman"/>
          <w:sz w:val="24"/>
          <w:szCs w:val="24"/>
          <w:lang w:val="en-ID"/>
        </w:rPr>
      </w:pP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2</m:t>
            </m:r>
          </m:sub>
        </m:sSub>
      </m:oMath>
      <w:r w:rsidR="006651BD" w:rsidRPr="00D75549">
        <w:rPr>
          <w:rFonts w:ascii="Times New Roman" w:eastAsiaTheme="minorEastAsia" w:hAnsi="Times New Roman" w:cs="Times New Roman"/>
          <w:sz w:val="24"/>
          <w:szCs w:val="24"/>
          <w:lang w:val="en-ID"/>
        </w:rPr>
        <w:t xml:space="preserve"> = Koefisien regresi variabel X2</w:t>
      </w:r>
    </w:p>
    <w:p w:rsidR="00453A93" w:rsidRPr="00D75549" w:rsidRDefault="006651BD" w:rsidP="00453A93">
      <w:pPr>
        <w:tabs>
          <w:tab w:val="left" w:pos="1134"/>
          <w:tab w:val="left" w:pos="1985"/>
          <w:tab w:val="left" w:pos="2127"/>
        </w:tabs>
        <w:spacing w:line="480" w:lineRule="auto"/>
        <w:ind w:left="567"/>
        <w:rPr>
          <w:rFonts w:ascii="Times New Roman" w:eastAsiaTheme="minorEastAsia" w:hAnsi="Times New Roman" w:cs="Times New Roman"/>
          <w:sz w:val="24"/>
          <w:szCs w:val="24"/>
          <w:lang w:val="en-ID"/>
        </w:rPr>
      </w:pPr>
      <w:r w:rsidRPr="00D75549">
        <w:rPr>
          <w:rFonts w:ascii="Times New Roman" w:eastAsiaTheme="minorEastAsia" w:hAnsi="Times New Roman" w:cs="Times New Roman"/>
          <w:sz w:val="24"/>
          <w:szCs w:val="24"/>
          <w:lang w:val="en-ID"/>
        </w:rPr>
        <w:lastRenderedPageBreak/>
        <w:t>E = Error</w:t>
      </w:r>
    </w:p>
    <w:p w:rsidR="006651BD" w:rsidRDefault="006651BD" w:rsidP="006651BD">
      <w:pPr>
        <w:pStyle w:val="ListParagraph"/>
        <w:numPr>
          <w:ilvl w:val="1"/>
          <w:numId w:val="1"/>
        </w:numPr>
        <w:tabs>
          <w:tab w:val="left" w:pos="1134"/>
          <w:tab w:val="left" w:pos="1985"/>
          <w:tab w:val="left" w:pos="2127"/>
        </w:tabs>
        <w:spacing w:line="480" w:lineRule="auto"/>
        <w:ind w:left="567"/>
        <w:rPr>
          <w:rFonts w:ascii="Times New Roman" w:eastAsiaTheme="minorEastAsia" w:hAnsi="Times New Roman" w:cs="Times New Roman"/>
          <w:b/>
          <w:sz w:val="24"/>
          <w:szCs w:val="24"/>
          <w:lang w:val="en-ID"/>
        </w:rPr>
      </w:pPr>
      <w:r w:rsidRPr="006651BD">
        <w:rPr>
          <w:rFonts w:ascii="Times New Roman" w:eastAsiaTheme="minorEastAsia" w:hAnsi="Times New Roman" w:cs="Times New Roman"/>
          <w:b/>
          <w:sz w:val="24"/>
          <w:szCs w:val="24"/>
          <w:lang w:val="en-ID"/>
        </w:rPr>
        <w:t>Uji Keberartian Model (Uji F)</w:t>
      </w:r>
    </w:p>
    <w:p w:rsidR="006651BD" w:rsidRDefault="006651BD" w:rsidP="006651BD">
      <w:pPr>
        <w:pStyle w:val="ListParagraph"/>
        <w:tabs>
          <w:tab w:val="left" w:pos="1134"/>
          <w:tab w:val="left" w:pos="1985"/>
          <w:tab w:val="left" w:pos="2127"/>
        </w:tabs>
        <w:spacing w:line="480" w:lineRule="auto"/>
        <w:ind w:left="567" w:firstLine="720"/>
        <w:rPr>
          <w:rFonts w:ascii="Times New Roman" w:eastAsia="Calibri" w:hAnsi="Times New Roman" w:cs="Times New Roman"/>
          <w:color w:val="000000"/>
          <w:sz w:val="24"/>
          <w:szCs w:val="24"/>
        </w:rPr>
      </w:pPr>
      <w:r w:rsidRPr="006651BD">
        <w:rPr>
          <w:rFonts w:ascii="Times New Roman" w:eastAsia="Calibri" w:hAnsi="Times New Roman" w:cs="Times New Roman"/>
          <w:color w:val="000000"/>
          <w:sz w:val="24"/>
          <w:szCs w:val="24"/>
        </w:rPr>
        <w:t>Menurut Ghozali (</w:t>
      </w:r>
      <w:proofErr w:type="gramStart"/>
      <w:r w:rsidRPr="006651BD">
        <w:rPr>
          <w:rFonts w:ascii="Times New Roman" w:eastAsia="Calibri" w:hAnsi="Times New Roman" w:cs="Times New Roman"/>
          <w:color w:val="000000"/>
          <w:sz w:val="24"/>
          <w:szCs w:val="24"/>
        </w:rPr>
        <w:t>2018 :</w:t>
      </w:r>
      <w:proofErr w:type="gramEnd"/>
      <w:r w:rsidRPr="006651BD">
        <w:rPr>
          <w:rFonts w:ascii="Times New Roman" w:eastAsia="Calibri" w:hAnsi="Times New Roman" w:cs="Times New Roman"/>
          <w:color w:val="000000"/>
          <w:sz w:val="24"/>
          <w:szCs w:val="24"/>
        </w:rPr>
        <w:t xml:space="preserve"> 98), uji f bertujuan untuk menguji apakah semua variabel bebas memiliki pengaruh terhadap variabel terikat. Apabila nilai hitung &gt; f table dengan signifikan &lt;0,05 maka dapat disimpulkan bahwa variabel bebas secara simultan (bersama-sama) mempengaruhi variabel terikat. (Ghozali, 2014).</w:t>
      </w:r>
    </w:p>
    <w:p w:rsidR="005D411A" w:rsidRPr="00056280" w:rsidRDefault="006651BD" w:rsidP="00056280">
      <w:pPr>
        <w:pStyle w:val="ListParagraph"/>
        <w:tabs>
          <w:tab w:val="left" w:pos="1134"/>
          <w:tab w:val="left" w:pos="1985"/>
          <w:tab w:val="left" w:pos="2127"/>
        </w:tabs>
        <w:spacing w:line="480" w:lineRule="auto"/>
        <w:ind w:left="567" w:firstLine="720"/>
        <w:rPr>
          <w:rFonts w:ascii="Times New Roman" w:eastAsia="Calibri" w:hAnsi="Times New Roman" w:cs="Times New Roman"/>
          <w:color w:val="000000"/>
          <w:sz w:val="24"/>
          <w:szCs w:val="24"/>
        </w:rPr>
      </w:pPr>
      <w:r w:rsidRPr="006651BD">
        <w:rPr>
          <w:rFonts w:ascii="Times New Roman" w:eastAsia="Calibri" w:hAnsi="Times New Roman" w:cs="Times New Roman"/>
          <w:color w:val="000000"/>
          <w:sz w:val="24"/>
          <w:szCs w:val="24"/>
        </w:rPr>
        <w:t xml:space="preserve">Uji F digunakan untuk melihat signifikan model regresi, apakah model regresi penelitian layak digunakan. Dalam analisisnya, hipotesis statistic yang digunakan adalah sebagai </w:t>
      </w:r>
      <w:proofErr w:type="gramStart"/>
      <w:r w:rsidRPr="006651BD">
        <w:rPr>
          <w:rFonts w:ascii="Times New Roman" w:eastAsia="Calibri" w:hAnsi="Times New Roman" w:cs="Times New Roman"/>
          <w:color w:val="000000"/>
          <w:sz w:val="24"/>
          <w:szCs w:val="24"/>
        </w:rPr>
        <w:t>berikut :</w:t>
      </w:r>
      <w:proofErr w:type="gramEnd"/>
      <w:r w:rsidRPr="006651BD">
        <w:rPr>
          <w:rFonts w:ascii="Times New Roman" w:eastAsia="Calibri" w:hAnsi="Times New Roman" w:cs="Times New Roman"/>
          <w:color w:val="000000"/>
          <w:sz w:val="24"/>
          <w:szCs w:val="24"/>
        </w:rPr>
        <w:t xml:space="preserve"> </w:t>
      </w:r>
    </w:p>
    <w:p w:rsidR="006651BD" w:rsidRPr="00D85278" w:rsidRDefault="006651BD" w:rsidP="006651BD">
      <w:pPr>
        <w:tabs>
          <w:tab w:val="left" w:pos="1701"/>
        </w:tabs>
        <w:spacing w:line="480" w:lineRule="auto"/>
        <w:ind w:left="567"/>
        <w:jc w:val="both"/>
        <w:rPr>
          <w:rFonts w:ascii="Times New Roman" w:eastAsia="Calibri" w:hAnsi="Times New Roman" w:cs="Times New Roman"/>
          <w:b/>
          <w:color w:val="000000"/>
          <w:sz w:val="24"/>
          <w:szCs w:val="24"/>
        </w:rPr>
      </w:pPr>
      <w:r w:rsidRPr="00D85278">
        <w:rPr>
          <w:rFonts w:ascii="Times New Roman" w:eastAsia="Calibri" w:hAnsi="Times New Roman" w:cs="Times New Roman"/>
          <w:b/>
          <w:color w:val="000000"/>
          <w:sz w:val="24"/>
          <w:szCs w:val="24"/>
        </w:rPr>
        <w:t xml:space="preserve">Ho : </w:t>
      </w:r>
      <m:oMath>
        <m:sSub>
          <m:sSubPr>
            <m:ctrlPr>
              <w:rPr>
                <w:rFonts w:ascii="Cambria Math" w:eastAsia="Calibri" w:hAnsi="Cambria Math" w:cs="Times New Roman"/>
                <w:b/>
                <w:i/>
                <w:color w:val="000000"/>
                <w:sz w:val="24"/>
                <w:szCs w:val="24"/>
              </w:rPr>
            </m:ctrlPr>
          </m:sSubPr>
          <m:e>
            <m:r>
              <m:rPr>
                <m:sty m:val="bi"/>
              </m:rPr>
              <w:rPr>
                <w:rFonts w:ascii="Cambria Math" w:eastAsia="Calibri" w:hAnsi="Cambria Math" w:cs="Times New Roman"/>
                <w:color w:val="000000"/>
                <w:sz w:val="24"/>
                <w:szCs w:val="24"/>
              </w:rPr>
              <m:t>β</m:t>
            </m:r>
          </m:e>
          <m:sub>
            <m:r>
              <m:rPr>
                <m:sty m:val="bi"/>
              </m:rPr>
              <w:rPr>
                <w:rFonts w:ascii="Cambria Math" w:eastAsia="Calibri" w:hAnsi="Cambria Math" w:cs="Times New Roman"/>
                <w:color w:val="000000"/>
                <w:sz w:val="24"/>
                <w:szCs w:val="24"/>
              </w:rPr>
              <m:t>i</m:t>
            </m:r>
          </m:sub>
        </m:sSub>
      </m:oMath>
      <w:r w:rsidRPr="00D85278">
        <w:rPr>
          <w:rFonts w:ascii="Times New Roman" w:eastAsia="Calibri" w:hAnsi="Times New Roman" w:cs="Times New Roman"/>
          <w:b/>
          <w:color w:val="000000"/>
          <w:sz w:val="24"/>
          <w:szCs w:val="24"/>
        </w:rPr>
        <w:t xml:space="preserve"> = </w:t>
      </w:r>
      <m:oMath>
        <m:sSub>
          <m:sSubPr>
            <m:ctrlPr>
              <w:rPr>
                <w:rFonts w:ascii="Cambria Math" w:eastAsia="Calibri" w:hAnsi="Cambria Math" w:cs="Times New Roman"/>
                <w:b/>
                <w:i/>
                <w:color w:val="000000"/>
                <w:sz w:val="24"/>
                <w:szCs w:val="24"/>
              </w:rPr>
            </m:ctrlPr>
          </m:sSubPr>
          <m:e>
            <m:r>
              <m:rPr>
                <m:sty m:val="bi"/>
              </m:rPr>
              <w:rPr>
                <w:rFonts w:ascii="Cambria Math" w:eastAsia="Calibri" w:hAnsi="Cambria Math" w:cs="Times New Roman"/>
                <w:color w:val="000000"/>
                <w:sz w:val="24"/>
                <w:szCs w:val="24"/>
              </w:rPr>
              <m:t>β</m:t>
            </m:r>
          </m:e>
          <m:sub>
            <m:r>
              <m:rPr>
                <m:sty m:val="bi"/>
              </m:rPr>
              <w:rPr>
                <w:rFonts w:ascii="Cambria Math" w:eastAsia="Calibri" w:hAnsi="Cambria Math" w:cs="Times New Roman"/>
                <w:color w:val="000000"/>
                <w:sz w:val="24"/>
                <w:szCs w:val="24"/>
              </w:rPr>
              <m:t>2</m:t>
            </m:r>
          </m:sub>
        </m:sSub>
      </m:oMath>
      <w:r w:rsidRPr="00D85278">
        <w:rPr>
          <w:rFonts w:ascii="Times New Roman" w:eastAsia="Calibri" w:hAnsi="Times New Roman" w:cs="Times New Roman"/>
          <w:b/>
          <w:color w:val="000000"/>
          <w:sz w:val="24"/>
          <w:szCs w:val="24"/>
        </w:rPr>
        <w:t>= 0</w:t>
      </w:r>
    </w:p>
    <w:p w:rsidR="006651BD" w:rsidRDefault="006651BD" w:rsidP="006651BD">
      <w:pPr>
        <w:tabs>
          <w:tab w:val="left" w:pos="1701"/>
        </w:tabs>
        <w:spacing w:line="480" w:lineRule="auto"/>
        <w:ind w:left="567"/>
        <w:jc w:val="both"/>
        <w:rPr>
          <w:rFonts w:ascii="Times New Roman" w:eastAsia="Calibri" w:hAnsi="Times New Roman" w:cs="Times New Roman"/>
          <w:b/>
          <w:color w:val="000000"/>
          <w:sz w:val="24"/>
          <w:szCs w:val="24"/>
        </w:rPr>
      </w:pPr>
      <w:r w:rsidRPr="00D85278">
        <w:rPr>
          <w:rFonts w:ascii="Times New Roman" w:eastAsia="Calibri" w:hAnsi="Times New Roman" w:cs="Times New Roman"/>
          <w:b/>
          <w:color w:val="000000"/>
          <w:sz w:val="24"/>
          <w:szCs w:val="24"/>
        </w:rPr>
        <w:t xml:space="preserve">Ha : Tidak semua </w:t>
      </w:r>
      <m:oMath>
        <m:r>
          <m:rPr>
            <m:sty m:val="bi"/>
          </m:rPr>
          <w:rPr>
            <w:rFonts w:ascii="Cambria Math" w:eastAsia="Calibri" w:hAnsi="Cambria Math" w:cs="Times New Roman"/>
            <w:color w:val="000000"/>
            <w:sz w:val="24"/>
            <w:szCs w:val="24"/>
          </w:rPr>
          <m:t>βi</m:t>
        </m:r>
      </m:oMath>
      <w:r w:rsidR="008A5EB7">
        <w:rPr>
          <w:rFonts w:ascii="Times New Roman" w:eastAsia="Calibri" w:hAnsi="Times New Roman" w:cs="Times New Roman"/>
          <w:b/>
          <w:color w:val="000000"/>
          <w:sz w:val="24"/>
          <w:szCs w:val="24"/>
        </w:rPr>
        <w:t xml:space="preserve"> </w:t>
      </w:r>
      <w:r w:rsidR="008A5EB7">
        <w:rPr>
          <w:rFonts w:ascii="Arial" w:hAnsi="Arial" w:cs="Arial"/>
          <w:color w:val="222222"/>
          <w:sz w:val="21"/>
          <w:szCs w:val="21"/>
          <w:shd w:val="clear" w:color="auto" w:fill="FFFFFF"/>
        </w:rPr>
        <w:t>≠</w:t>
      </w:r>
      <w:r w:rsidRPr="00D85278">
        <w:rPr>
          <w:rFonts w:ascii="Times New Roman" w:eastAsia="Calibri" w:hAnsi="Times New Roman" w:cs="Times New Roman"/>
          <w:b/>
          <w:color w:val="000000"/>
          <w:sz w:val="24"/>
          <w:szCs w:val="24"/>
        </w:rPr>
        <w:t xml:space="preserve"> 0 </w:t>
      </w:r>
    </w:p>
    <w:p w:rsidR="006651BD" w:rsidRDefault="006651BD" w:rsidP="006651BD">
      <w:pPr>
        <w:tabs>
          <w:tab w:val="left" w:pos="1701"/>
        </w:tabs>
        <w:spacing w:line="480" w:lineRule="auto"/>
        <w:ind w:left="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Kriteria pengambilan keputusannya adalah sebagai </w:t>
      </w:r>
      <w:proofErr w:type="gramStart"/>
      <w:r>
        <w:rPr>
          <w:rFonts w:ascii="Times New Roman" w:eastAsia="Calibri" w:hAnsi="Times New Roman" w:cs="Times New Roman"/>
          <w:color w:val="000000"/>
          <w:sz w:val="24"/>
          <w:szCs w:val="24"/>
        </w:rPr>
        <w:t>berikut :</w:t>
      </w:r>
      <w:proofErr w:type="gramEnd"/>
    </w:p>
    <w:p w:rsidR="006651BD" w:rsidRDefault="006651BD" w:rsidP="006651BD">
      <w:pPr>
        <w:pStyle w:val="ListParagraph"/>
        <w:numPr>
          <w:ilvl w:val="0"/>
          <w:numId w:val="11"/>
        </w:numPr>
        <w:tabs>
          <w:tab w:val="left" w:pos="1701"/>
        </w:tabs>
        <w:spacing w:line="480" w:lineRule="auto"/>
        <w:jc w:val="both"/>
        <w:rPr>
          <w:rFonts w:ascii="Times New Roman" w:eastAsia="Calibri" w:hAnsi="Times New Roman" w:cs="Times New Roman"/>
          <w:color w:val="000000"/>
          <w:sz w:val="24"/>
          <w:szCs w:val="24"/>
        </w:rPr>
      </w:pPr>
      <w:r w:rsidRPr="00E964C9">
        <w:rPr>
          <w:rFonts w:ascii="Times New Roman" w:eastAsia="Calibri" w:hAnsi="Times New Roman" w:cs="Times New Roman"/>
          <w:color w:val="000000"/>
          <w:sz w:val="24"/>
          <w:szCs w:val="24"/>
        </w:rPr>
        <w:t>Jika nilai sig ≤ 0,05 atau F hitung ≥ F table maka tolak Ho, yang berarti model regresi tersebu</w:t>
      </w:r>
      <w:r>
        <w:rPr>
          <w:rFonts w:ascii="Times New Roman" w:eastAsia="Calibri" w:hAnsi="Times New Roman" w:cs="Times New Roman"/>
          <w:color w:val="000000"/>
          <w:sz w:val="24"/>
          <w:szCs w:val="24"/>
        </w:rPr>
        <w:t>t dapat digunakan memprediksi Y.</w:t>
      </w:r>
    </w:p>
    <w:p w:rsidR="00D04554" w:rsidRDefault="008A5EB7" w:rsidP="00D04554">
      <w:pPr>
        <w:pStyle w:val="ListParagraph"/>
        <w:numPr>
          <w:ilvl w:val="0"/>
          <w:numId w:val="11"/>
        </w:numPr>
        <w:tabs>
          <w:tab w:val="left" w:pos="1701"/>
        </w:tabs>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Jika nilai sig &gt; 0,05 atau F hitung &lt;</w:t>
      </w:r>
      <w:r w:rsidR="006651BD" w:rsidRPr="006651BD">
        <w:rPr>
          <w:rFonts w:ascii="Times New Roman" w:eastAsia="Calibri" w:hAnsi="Times New Roman" w:cs="Times New Roman"/>
          <w:color w:val="000000"/>
          <w:sz w:val="24"/>
          <w:szCs w:val="24"/>
        </w:rPr>
        <w:t xml:space="preserve"> F table maka tidak tolak Ho, yang berarti model regresi tersebut tidak dapat digunakan untuk memprediksi Y.</w:t>
      </w:r>
    </w:p>
    <w:p w:rsidR="00D04554" w:rsidRDefault="00D04554" w:rsidP="00D04554">
      <w:pPr>
        <w:pStyle w:val="ListParagraph"/>
        <w:numPr>
          <w:ilvl w:val="1"/>
          <w:numId w:val="1"/>
        </w:numPr>
        <w:tabs>
          <w:tab w:val="left" w:pos="1701"/>
        </w:tabs>
        <w:spacing w:line="480" w:lineRule="auto"/>
        <w:ind w:left="567"/>
        <w:jc w:val="both"/>
        <w:rPr>
          <w:rFonts w:ascii="Times New Roman" w:eastAsia="Calibri" w:hAnsi="Times New Roman" w:cs="Times New Roman"/>
          <w:b/>
          <w:color w:val="000000"/>
          <w:sz w:val="24"/>
          <w:szCs w:val="24"/>
        </w:rPr>
      </w:pPr>
      <w:r w:rsidRPr="00D04554">
        <w:rPr>
          <w:rFonts w:ascii="Times New Roman" w:eastAsia="Calibri" w:hAnsi="Times New Roman" w:cs="Times New Roman"/>
          <w:b/>
          <w:color w:val="000000"/>
          <w:sz w:val="24"/>
          <w:szCs w:val="24"/>
        </w:rPr>
        <w:t>Uji Signifikan Koefisien (Uji T)</w:t>
      </w:r>
    </w:p>
    <w:p w:rsidR="00D04554" w:rsidRPr="00D04554" w:rsidRDefault="00D04554" w:rsidP="00D04554">
      <w:pPr>
        <w:pStyle w:val="ListParagraph"/>
        <w:tabs>
          <w:tab w:val="left" w:pos="1560"/>
        </w:tabs>
        <w:spacing w:line="480" w:lineRule="auto"/>
        <w:ind w:left="567" w:firstLine="720"/>
        <w:jc w:val="both"/>
        <w:rPr>
          <w:rFonts w:ascii="Times New Roman" w:eastAsia="Calibri" w:hAnsi="Times New Roman" w:cs="Times New Roman"/>
          <w:sz w:val="24"/>
          <w:szCs w:val="24"/>
        </w:rPr>
      </w:pPr>
      <w:r w:rsidRPr="00D04554">
        <w:rPr>
          <w:rFonts w:ascii="Times New Roman" w:eastAsia="Calibri" w:hAnsi="Times New Roman" w:cs="Times New Roman"/>
          <w:sz w:val="24"/>
          <w:szCs w:val="24"/>
        </w:rPr>
        <w:t>Menurut Ghozali (</w:t>
      </w:r>
      <w:proofErr w:type="gramStart"/>
      <w:r w:rsidRPr="00D04554">
        <w:rPr>
          <w:rFonts w:ascii="Times New Roman" w:eastAsia="Calibri" w:hAnsi="Times New Roman" w:cs="Times New Roman"/>
          <w:sz w:val="24"/>
          <w:szCs w:val="24"/>
        </w:rPr>
        <w:t>2018 :</w:t>
      </w:r>
      <w:proofErr w:type="gramEnd"/>
      <w:r w:rsidRPr="00D04554">
        <w:rPr>
          <w:rFonts w:ascii="Times New Roman" w:eastAsia="Calibri" w:hAnsi="Times New Roman" w:cs="Times New Roman"/>
          <w:sz w:val="24"/>
          <w:szCs w:val="24"/>
        </w:rPr>
        <w:t xml:space="preserve"> 99), uji t (parsial) pada dasarnya dilakukan untuk menunjukkan seberapa jauh pengaruh suatu variabel independen secara individual dalam menerangkan variasi variabel dependen </w:t>
      </w:r>
    </w:p>
    <w:p w:rsidR="00D04554" w:rsidRDefault="00D04554" w:rsidP="00D04554">
      <w:pPr>
        <w:pStyle w:val="ListParagraph"/>
        <w:tabs>
          <w:tab w:val="left" w:pos="1560"/>
        </w:tabs>
        <w:spacing w:line="480" w:lineRule="auto"/>
        <w:ind w:left="567" w:firstLine="720"/>
        <w:jc w:val="both"/>
        <w:rPr>
          <w:rFonts w:ascii="Times New Roman" w:eastAsia="Calibri" w:hAnsi="Times New Roman" w:cs="Times New Roman"/>
          <w:sz w:val="24"/>
          <w:szCs w:val="24"/>
        </w:rPr>
      </w:pPr>
      <w:r w:rsidRPr="00D04554">
        <w:rPr>
          <w:rFonts w:ascii="Times New Roman" w:eastAsia="Calibri" w:hAnsi="Times New Roman" w:cs="Times New Roman"/>
          <w:sz w:val="24"/>
          <w:szCs w:val="24"/>
        </w:rPr>
        <w:t xml:space="preserve">Pengambilan keputusan untuk menerima atau menolak hipotesis didalam penelitian didasarkan pada pertimbangan signifikansi koefisien dari setiap variabel </w:t>
      </w:r>
      <w:r w:rsidRPr="00D04554">
        <w:rPr>
          <w:rFonts w:ascii="Times New Roman" w:eastAsia="Calibri" w:hAnsi="Times New Roman" w:cs="Times New Roman"/>
          <w:sz w:val="24"/>
          <w:szCs w:val="24"/>
        </w:rPr>
        <w:lastRenderedPageBreak/>
        <w:t xml:space="preserve">independen terhadap variabel dependen. Hipotesis statistik yang digunakan adalah sebagai berikut: </w:t>
      </w:r>
    </w:p>
    <w:p w:rsidR="00D04554" w:rsidRPr="00201254" w:rsidRDefault="00D04554" w:rsidP="00D04554">
      <w:pPr>
        <w:tabs>
          <w:tab w:val="left" w:pos="1701"/>
        </w:tabs>
        <w:spacing w:line="480" w:lineRule="auto"/>
        <w:jc w:val="center"/>
        <w:rPr>
          <w:rFonts w:ascii="Times New Roman" w:eastAsia="Calibri" w:hAnsi="Times New Roman" w:cs="Times New Roman"/>
          <w:b/>
          <w:sz w:val="24"/>
          <w:szCs w:val="24"/>
        </w:rPr>
      </w:pPr>
      <w:r w:rsidRPr="00201254">
        <w:rPr>
          <w:rFonts w:ascii="Times New Roman" w:eastAsia="Calibri" w:hAnsi="Times New Roman" w:cs="Times New Roman"/>
          <w:b/>
          <w:sz w:val="24"/>
          <w:szCs w:val="24"/>
        </w:rPr>
        <w:t xml:space="preserve">Ho : </w:t>
      </w:r>
      <m:oMath>
        <m:sSub>
          <m:sSubPr>
            <m:ctrlPr>
              <w:rPr>
                <w:rFonts w:ascii="Cambria Math" w:eastAsia="Calibri" w:hAnsi="Cambria Math" w:cs="Times New Roman"/>
                <w:b/>
                <w:i/>
                <w:sz w:val="24"/>
                <w:szCs w:val="24"/>
              </w:rPr>
            </m:ctrlPr>
          </m:sSubPr>
          <m:e>
            <m:r>
              <m:rPr>
                <m:sty m:val="bi"/>
              </m:rPr>
              <w:rPr>
                <w:rFonts w:ascii="Cambria Math" w:eastAsia="Calibri" w:hAnsi="Cambria Math" w:cs="Times New Roman"/>
                <w:sz w:val="24"/>
                <w:szCs w:val="24"/>
              </w:rPr>
              <m:t>β</m:t>
            </m:r>
          </m:e>
          <m:sub>
            <m:r>
              <m:rPr>
                <m:sty m:val="bi"/>
              </m:rPr>
              <w:rPr>
                <w:rFonts w:ascii="Cambria Math" w:eastAsia="Calibri" w:hAnsi="Cambria Math" w:cs="Times New Roman"/>
                <w:sz w:val="24"/>
                <w:szCs w:val="24"/>
              </w:rPr>
              <m:t>1</m:t>
            </m:r>
          </m:sub>
        </m:sSub>
      </m:oMath>
      <w:r w:rsidRPr="00201254">
        <w:rPr>
          <w:rFonts w:ascii="Times New Roman" w:eastAsia="Calibri" w:hAnsi="Times New Roman" w:cs="Times New Roman"/>
          <w:b/>
          <w:sz w:val="24"/>
          <w:szCs w:val="24"/>
        </w:rPr>
        <w:t xml:space="preserve"> = 0</w:t>
      </w:r>
    </w:p>
    <w:p w:rsidR="00D04554" w:rsidRDefault="00D04554" w:rsidP="00D04554">
      <w:pPr>
        <w:tabs>
          <w:tab w:val="left" w:pos="1701"/>
        </w:tabs>
        <w:spacing w:line="480" w:lineRule="auto"/>
        <w:jc w:val="center"/>
        <w:rPr>
          <w:rFonts w:ascii="Times New Roman" w:eastAsia="Calibri" w:hAnsi="Times New Roman" w:cs="Times New Roman"/>
          <w:b/>
          <w:sz w:val="24"/>
          <w:szCs w:val="24"/>
        </w:rPr>
      </w:pPr>
      <w:r w:rsidRPr="00201254">
        <w:rPr>
          <w:rFonts w:ascii="Times New Roman" w:eastAsia="Calibri" w:hAnsi="Times New Roman" w:cs="Times New Roman"/>
          <w:b/>
          <w:sz w:val="24"/>
          <w:szCs w:val="24"/>
        </w:rPr>
        <w:t xml:space="preserve">Ha : </w:t>
      </w:r>
      <m:oMath>
        <m:sSub>
          <m:sSubPr>
            <m:ctrlPr>
              <w:rPr>
                <w:rFonts w:ascii="Cambria Math" w:eastAsia="Calibri" w:hAnsi="Cambria Math" w:cs="Times New Roman"/>
                <w:b/>
                <w:i/>
                <w:sz w:val="24"/>
                <w:szCs w:val="24"/>
              </w:rPr>
            </m:ctrlPr>
          </m:sSubPr>
          <m:e>
            <m:r>
              <m:rPr>
                <m:sty m:val="bi"/>
              </m:rPr>
              <w:rPr>
                <w:rFonts w:ascii="Cambria Math" w:eastAsia="Calibri" w:hAnsi="Cambria Math" w:cs="Times New Roman"/>
                <w:sz w:val="24"/>
                <w:szCs w:val="24"/>
              </w:rPr>
              <m:t>β</m:t>
            </m:r>
          </m:e>
          <m:sub>
            <m:r>
              <m:rPr>
                <m:sty m:val="bi"/>
              </m:rPr>
              <w:rPr>
                <w:rFonts w:ascii="Cambria Math" w:eastAsia="Calibri" w:hAnsi="Cambria Math" w:cs="Times New Roman"/>
                <w:sz w:val="24"/>
                <w:szCs w:val="24"/>
              </w:rPr>
              <m:t>1</m:t>
            </m:r>
          </m:sub>
        </m:sSub>
      </m:oMath>
      <w:r w:rsidR="00CA1FB7">
        <w:rPr>
          <w:rFonts w:ascii="Times New Roman" w:eastAsia="Calibri" w:hAnsi="Times New Roman" w:cs="Times New Roman"/>
          <w:b/>
          <w:sz w:val="24"/>
          <w:szCs w:val="24"/>
        </w:rPr>
        <w:t xml:space="preserve"> &gt;</w:t>
      </w:r>
      <w:r w:rsidRPr="00201254">
        <w:rPr>
          <w:rFonts w:ascii="Times New Roman" w:eastAsia="Calibri" w:hAnsi="Times New Roman" w:cs="Times New Roman"/>
          <w:b/>
          <w:sz w:val="24"/>
          <w:szCs w:val="24"/>
        </w:rPr>
        <w:t xml:space="preserve"> 0</w:t>
      </w:r>
    </w:p>
    <w:p w:rsidR="00D04554" w:rsidRDefault="00D04554" w:rsidP="00D04554">
      <w:pPr>
        <w:tabs>
          <w:tab w:val="left" w:pos="1701"/>
        </w:tabs>
        <w:spacing w:line="48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Kriteria pengambilan keputusan adalah sebagai </w:t>
      </w:r>
      <w:proofErr w:type="gramStart"/>
      <w:r>
        <w:rPr>
          <w:rFonts w:ascii="Times New Roman" w:eastAsia="Calibri" w:hAnsi="Times New Roman" w:cs="Times New Roman"/>
          <w:sz w:val="24"/>
          <w:szCs w:val="24"/>
        </w:rPr>
        <w:t>berikut :</w:t>
      </w:r>
      <w:proofErr w:type="gramEnd"/>
    </w:p>
    <w:p w:rsidR="00D04554" w:rsidRDefault="00D04554" w:rsidP="00D04554">
      <w:pPr>
        <w:pStyle w:val="ListParagraph"/>
        <w:numPr>
          <w:ilvl w:val="2"/>
          <w:numId w:val="3"/>
        </w:numPr>
        <w:tabs>
          <w:tab w:val="left" w:pos="1418"/>
          <w:tab w:val="left" w:pos="1701"/>
          <w:tab w:val="left" w:pos="1843"/>
        </w:tabs>
        <w:spacing w:line="480" w:lineRule="auto"/>
        <w:jc w:val="both"/>
        <w:rPr>
          <w:rFonts w:ascii="Times New Roman" w:eastAsia="Calibri" w:hAnsi="Times New Roman" w:cs="Times New Roman"/>
          <w:color w:val="000000"/>
          <w:sz w:val="24"/>
          <w:szCs w:val="24"/>
        </w:rPr>
      </w:pPr>
      <w:r w:rsidRPr="00BC70C4">
        <w:rPr>
          <w:rFonts w:ascii="Times New Roman" w:eastAsia="Calibri" w:hAnsi="Times New Roman" w:cs="Times New Roman"/>
          <w:color w:val="000000"/>
          <w:sz w:val="24"/>
          <w:szCs w:val="24"/>
        </w:rPr>
        <w:t xml:space="preserve">Jika nilai Sig ≤ α atau t hitung ≥ t tabel maka </w:t>
      </w:r>
      <w:r>
        <w:rPr>
          <w:rFonts w:ascii="Times New Roman" w:eastAsia="Calibri" w:hAnsi="Times New Roman" w:cs="Times New Roman"/>
          <w:color w:val="000000"/>
          <w:sz w:val="24"/>
          <w:szCs w:val="24"/>
        </w:rPr>
        <w:t xml:space="preserve">tolak Ho, yang berarti variabel </w:t>
      </w:r>
      <w:r w:rsidRPr="00BC70C4">
        <w:rPr>
          <w:rFonts w:ascii="Times New Roman" w:eastAsia="Calibri" w:hAnsi="Times New Roman" w:cs="Times New Roman"/>
          <w:color w:val="000000"/>
          <w:sz w:val="24"/>
          <w:szCs w:val="24"/>
        </w:rPr>
        <w:t>independen berpengaruh signifikan terhadap variabel dependen.</w:t>
      </w:r>
    </w:p>
    <w:p w:rsidR="00692765" w:rsidRPr="005D411A" w:rsidRDefault="008A5EB7" w:rsidP="00692765">
      <w:pPr>
        <w:pStyle w:val="ListParagraph"/>
        <w:numPr>
          <w:ilvl w:val="2"/>
          <w:numId w:val="3"/>
        </w:numPr>
        <w:tabs>
          <w:tab w:val="left" w:pos="1418"/>
          <w:tab w:val="left" w:pos="1701"/>
          <w:tab w:val="left" w:pos="1843"/>
        </w:tabs>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Jika nilai Sig &gt; α atau t hitung &lt; t</w:t>
      </w:r>
      <w:r w:rsidR="00D04554" w:rsidRPr="00BC70C4">
        <w:rPr>
          <w:rFonts w:ascii="Times New Roman" w:eastAsia="Calibri" w:hAnsi="Times New Roman" w:cs="Times New Roman"/>
          <w:color w:val="000000"/>
          <w:sz w:val="24"/>
          <w:szCs w:val="24"/>
        </w:rPr>
        <w:t xml:space="preserve"> tabel maka tidak tolak Ho, yang berarti variabel Independen tidak berpengaruh signifikan terhadap variabel dependen. Dengan menggunakan uji </w:t>
      </w:r>
      <w:r w:rsidR="00D04554" w:rsidRPr="00BC70C4">
        <w:rPr>
          <w:rFonts w:ascii="Times New Roman" w:eastAsia="Calibri" w:hAnsi="Times New Roman" w:cs="Times New Roman"/>
          <w:i/>
          <w:color w:val="000000"/>
          <w:sz w:val="24"/>
          <w:szCs w:val="24"/>
        </w:rPr>
        <w:t xml:space="preserve">Glejser, </w:t>
      </w:r>
      <w:r w:rsidR="00D04554" w:rsidRPr="00BC70C4">
        <w:rPr>
          <w:rFonts w:ascii="Times New Roman" w:eastAsia="Calibri" w:hAnsi="Times New Roman" w:cs="Times New Roman"/>
          <w:color w:val="000000"/>
          <w:sz w:val="24"/>
          <w:szCs w:val="24"/>
        </w:rPr>
        <w:t>jika probabilitas signifikan dari masing-masing variabel independen &gt; 0,05, maka hal ini dapat disimpulkan tidak terjadi heteroskedastisitas dalam model regresi.</w:t>
      </w:r>
    </w:p>
    <w:p w:rsidR="001B56E5" w:rsidRDefault="001B56E5" w:rsidP="001B56E5">
      <w:pPr>
        <w:pStyle w:val="ListParagraph"/>
        <w:numPr>
          <w:ilvl w:val="1"/>
          <w:numId w:val="1"/>
        </w:numPr>
        <w:tabs>
          <w:tab w:val="left" w:pos="1134"/>
          <w:tab w:val="left" w:pos="1701"/>
          <w:tab w:val="left" w:pos="1843"/>
        </w:tabs>
        <w:spacing w:line="480" w:lineRule="auto"/>
        <w:ind w:left="567"/>
        <w:jc w:val="both"/>
        <w:rPr>
          <w:rFonts w:ascii="Times New Roman" w:eastAsia="Calibri" w:hAnsi="Times New Roman" w:cs="Times New Roman"/>
          <w:b/>
          <w:color w:val="000000"/>
          <w:sz w:val="24"/>
          <w:szCs w:val="24"/>
        </w:rPr>
      </w:pPr>
      <w:r w:rsidRPr="001B56E5">
        <w:rPr>
          <w:rFonts w:ascii="Times New Roman" w:eastAsia="Calibri" w:hAnsi="Times New Roman" w:cs="Times New Roman"/>
          <w:b/>
          <w:color w:val="000000"/>
          <w:sz w:val="24"/>
          <w:szCs w:val="24"/>
        </w:rPr>
        <w:t>Koefisien Determinasi (R</w:t>
      </w:r>
      <w:r w:rsidRPr="001B56E5">
        <w:rPr>
          <w:rFonts w:ascii="Times New Roman" w:eastAsia="Calibri" w:hAnsi="Times New Roman" w:cs="Times New Roman"/>
          <w:b/>
          <w:color w:val="000000"/>
          <w:sz w:val="24"/>
          <w:szCs w:val="24"/>
          <w:vertAlign w:val="superscript"/>
        </w:rPr>
        <w:t>2</w:t>
      </w:r>
      <w:r w:rsidRPr="001B56E5">
        <w:rPr>
          <w:rFonts w:ascii="Times New Roman" w:eastAsia="Calibri" w:hAnsi="Times New Roman" w:cs="Times New Roman"/>
          <w:b/>
          <w:color w:val="000000"/>
          <w:sz w:val="24"/>
          <w:szCs w:val="24"/>
        </w:rPr>
        <w:t>)</w:t>
      </w:r>
    </w:p>
    <w:p w:rsidR="001B56E5" w:rsidRDefault="001B56E5" w:rsidP="00453A93">
      <w:pPr>
        <w:pStyle w:val="ListParagraph"/>
        <w:tabs>
          <w:tab w:val="left" w:pos="1134"/>
          <w:tab w:val="left" w:pos="1701"/>
          <w:tab w:val="left" w:pos="1843"/>
        </w:tabs>
        <w:spacing w:line="480" w:lineRule="auto"/>
        <w:ind w:left="567" w:firstLine="720"/>
        <w:jc w:val="both"/>
        <w:rPr>
          <w:rFonts w:ascii="Times New Roman" w:eastAsia="Calibri" w:hAnsi="Times New Roman" w:cs="Times New Roman"/>
          <w:color w:val="000000"/>
          <w:sz w:val="24"/>
          <w:szCs w:val="24"/>
        </w:rPr>
      </w:pPr>
      <w:r w:rsidRPr="009C0F9B">
        <w:rPr>
          <w:rFonts w:ascii="Times New Roman" w:eastAsia="Calibri" w:hAnsi="Times New Roman" w:cs="Times New Roman"/>
          <w:color w:val="000000"/>
          <w:sz w:val="24"/>
          <w:szCs w:val="24"/>
        </w:rPr>
        <w:t>Menurut Ghozali (2018 : 101), koefisien determinasi (</w:t>
      </w:r>
      <m:oMath>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R</m:t>
            </m:r>
          </m:e>
          <m:sup>
            <m:r>
              <w:rPr>
                <w:rFonts w:ascii="Cambria Math" w:eastAsia="Calibri" w:hAnsi="Cambria Math" w:cs="Times New Roman"/>
                <w:color w:val="000000"/>
                <w:sz w:val="24"/>
                <w:szCs w:val="24"/>
              </w:rPr>
              <m:t>2</m:t>
            </m:r>
          </m:sup>
        </m:sSup>
      </m:oMath>
      <w:r w:rsidRPr="009C0F9B">
        <w:rPr>
          <w:rFonts w:ascii="Times New Roman" w:eastAsia="Calibri" w:hAnsi="Times New Roman" w:cs="Times New Roman"/>
          <w:color w:val="000000"/>
          <w:sz w:val="24"/>
          <w:szCs w:val="24"/>
        </w:rPr>
        <w:t>)</w:t>
      </w:r>
      <w:r w:rsidRPr="009C0F9B">
        <w:rPr>
          <w:rFonts w:ascii="Times New Roman" w:eastAsia="Calibri" w:hAnsi="Times New Roman" w:cs="Times New Roman"/>
          <w:b/>
          <w:color w:val="000000"/>
          <w:sz w:val="24"/>
          <w:szCs w:val="24"/>
        </w:rPr>
        <w:t xml:space="preserve"> </w:t>
      </w:r>
      <w:r w:rsidRPr="009C0F9B">
        <w:rPr>
          <w:rFonts w:ascii="Times New Roman" w:eastAsia="Calibri" w:hAnsi="Times New Roman" w:cs="Times New Roman"/>
          <w:color w:val="000000"/>
          <w:sz w:val="24"/>
          <w:szCs w:val="24"/>
        </w:rPr>
        <w:t xml:space="preserve">pada intinya mengukur seberapa jauh kemampuan model dalam menerangkan variasi variabel dependen. Nilai koefisien determinasi adalah antara nol dan satu. Nilai </w:t>
      </w:r>
      <m:oMath>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R</m:t>
            </m:r>
          </m:e>
          <m:sup>
            <m:r>
              <w:rPr>
                <w:rFonts w:ascii="Cambria Math" w:eastAsia="Calibri" w:hAnsi="Cambria Math" w:cs="Times New Roman"/>
                <w:color w:val="000000"/>
                <w:sz w:val="24"/>
                <w:szCs w:val="24"/>
              </w:rPr>
              <m:t>2</m:t>
            </m:r>
          </m:sup>
        </m:sSup>
      </m:oMath>
      <w:r w:rsidRPr="009C0F9B">
        <w:rPr>
          <w:rFonts w:ascii="Times New Roman" w:eastAsia="Calibri" w:hAnsi="Times New Roman" w:cs="Times New Roman"/>
          <w:color w:val="000000"/>
          <w:sz w:val="24"/>
          <w:szCs w:val="24"/>
        </w:rPr>
        <w:t xml:space="preserve"> yang kecil berarti kemampuan variabel independen dalam menjelaskan variabel dependen sangat terbatas</w:t>
      </w:r>
    </w:p>
    <w:p w:rsidR="001B56E5" w:rsidRDefault="001B56E5" w:rsidP="001B56E5">
      <w:pPr>
        <w:pStyle w:val="ListParagraph"/>
        <w:numPr>
          <w:ilvl w:val="2"/>
          <w:numId w:val="1"/>
        </w:numPr>
        <w:tabs>
          <w:tab w:val="left" w:pos="1701"/>
        </w:tabs>
        <w:spacing w:line="480" w:lineRule="auto"/>
        <w:ind w:left="993"/>
        <w:jc w:val="both"/>
        <w:rPr>
          <w:rFonts w:ascii="Times New Roman" w:eastAsia="Calibri" w:hAnsi="Times New Roman" w:cs="Times New Roman"/>
          <w:color w:val="000000"/>
          <w:sz w:val="24"/>
          <w:szCs w:val="24"/>
        </w:rPr>
      </w:pPr>
      <w:r w:rsidRPr="003F2377">
        <w:rPr>
          <w:rFonts w:ascii="Times New Roman" w:eastAsia="Calibri" w:hAnsi="Times New Roman" w:cs="Times New Roman"/>
          <w:color w:val="000000"/>
          <w:sz w:val="24"/>
          <w:szCs w:val="24"/>
        </w:rPr>
        <w:t>(</w:t>
      </w:r>
      <m:oMath>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R</m:t>
            </m:r>
          </m:e>
          <m:sup>
            <m:r>
              <w:rPr>
                <w:rFonts w:ascii="Cambria Math" w:eastAsia="Calibri" w:hAnsi="Cambria Math" w:cs="Times New Roman"/>
                <w:color w:val="000000"/>
                <w:sz w:val="24"/>
                <w:szCs w:val="24"/>
              </w:rPr>
              <m:t>2</m:t>
            </m:r>
          </m:sup>
        </m:sSup>
      </m:oMath>
      <w:r>
        <w:rPr>
          <w:rFonts w:ascii="Times New Roman" w:eastAsia="Calibri" w:hAnsi="Times New Roman" w:cs="Times New Roman"/>
          <w:color w:val="000000"/>
          <w:sz w:val="24"/>
          <w:szCs w:val="24"/>
        </w:rPr>
        <w:t>) = 0, artinya variabel independen (X) tidak memiliki kemampuan untuk menjelaskan variabel dependen (Y).</w:t>
      </w:r>
    </w:p>
    <w:p w:rsidR="001B56E5" w:rsidRDefault="001B56E5" w:rsidP="001B56E5">
      <w:pPr>
        <w:pStyle w:val="ListParagraph"/>
        <w:numPr>
          <w:ilvl w:val="2"/>
          <w:numId w:val="1"/>
        </w:numPr>
        <w:tabs>
          <w:tab w:val="left" w:pos="1701"/>
        </w:tabs>
        <w:spacing w:line="480" w:lineRule="auto"/>
        <w:ind w:left="993"/>
        <w:jc w:val="both"/>
        <w:rPr>
          <w:rFonts w:ascii="Times New Roman" w:eastAsia="Calibri" w:hAnsi="Times New Roman" w:cs="Times New Roman"/>
          <w:color w:val="000000"/>
          <w:sz w:val="24"/>
          <w:szCs w:val="24"/>
        </w:rPr>
      </w:pPr>
      <w:r w:rsidRPr="003F2377">
        <w:rPr>
          <w:rFonts w:ascii="Times New Roman" w:eastAsia="Calibri" w:hAnsi="Times New Roman" w:cs="Times New Roman"/>
          <w:color w:val="000000"/>
          <w:sz w:val="24"/>
          <w:szCs w:val="24"/>
        </w:rPr>
        <w:t>(</w:t>
      </w:r>
      <m:oMath>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R</m:t>
            </m:r>
          </m:e>
          <m:sup>
            <m:r>
              <w:rPr>
                <w:rFonts w:ascii="Cambria Math" w:eastAsia="Calibri" w:hAnsi="Cambria Math" w:cs="Times New Roman"/>
                <w:color w:val="000000"/>
                <w:sz w:val="24"/>
                <w:szCs w:val="24"/>
              </w:rPr>
              <m:t>2</m:t>
            </m:r>
          </m:sup>
        </m:sSup>
      </m:oMath>
      <w:r w:rsidRPr="003F237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 1, artinya variabel independen (X) secara sepenuhnya memiliki kemampuan untuk menjelaskan variabel dependen (Y).</w:t>
      </w:r>
    </w:p>
    <w:p w:rsidR="00695BCC" w:rsidRDefault="00695BCC" w:rsidP="00695BCC">
      <w:pPr>
        <w:spacing w:line="480" w:lineRule="auto"/>
        <w:jc w:val="center"/>
        <w:rPr>
          <w:rFonts w:ascii="Times New Roman" w:hAnsi="Times New Roman" w:cs="Times New Roman"/>
          <w:sz w:val="24"/>
          <w:szCs w:val="24"/>
        </w:rPr>
      </w:pPr>
    </w:p>
    <w:sectPr w:rsidR="00695BCC" w:rsidSect="00B968B3">
      <w:footerReference w:type="default" r:id="rId11"/>
      <w:pgSz w:w="12240" w:h="15840"/>
      <w:pgMar w:top="1418" w:right="1418" w:bottom="1418" w:left="1701" w:header="708" w:footer="708"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C1E" w:rsidRDefault="00754C1E" w:rsidP="00B968B3">
      <w:pPr>
        <w:spacing w:after="0" w:line="240" w:lineRule="auto"/>
      </w:pPr>
      <w:r>
        <w:separator/>
      </w:r>
    </w:p>
  </w:endnote>
  <w:endnote w:type="continuationSeparator" w:id="0">
    <w:p w:rsidR="00754C1E" w:rsidRDefault="00754C1E" w:rsidP="00B9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175922"/>
      <w:docPartObj>
        <w:docPartGallery w:val="Page Numbers (Bottom of Page)"/>
        <w:docPartUnique/>
      </w:docPartObj>
    </w:sdtPr>
    <w:sdtEndPr>
      <w:rPr>
        <w:noProof/>
      </w:rPr>
    </w:sdtEndPr>
    <w:sdtContent>
      <w:p w:rsidR="000D4D0D" w:rsidRDefault="000D4D0D">
        <w:pPr>
          <w:pStyle w:val="Footer"/>
          <w:jc w:val="center"/>
        </w:pPr>
        <w:r>
          <w:fldChar w:fldCharType="begin"/>
        </w:r>
        <w:r>
          <w:instrText xml:space="preserve"> PAGE   \* MERGEFORMAT </w:instrText>
        </w:r>
        <w:r>
          <w:fldChar w:fldCharType="separate"/>
        </w:r>
        <w:r w:rsidR="008A5EB7">
          <w:rPr>
            <w:noProof/>
          </w:rPr>
          <w:t>41</w:t>
        </w:r>
        <w:r>
          <w:rPr>
            <w:noProof/>
          </w:rPr>
          <w:fldChar w:fldCharType="end"/>
        </w:r>
      </w:p>
    </w:sdtContent>
  </w:sdt>
  <w:p w:rsidR="000D4D0D" w:rsidRDefault="000D4D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C1E" w:rsidRDefault="00754C1E" w:rsidP="00B968B3">
      <w:pPr>
        <w:spacing w:after="0" w:line="240" w:lineRule="auto"/>
      </w:pPr>
      <w:r>
        <w:separator/>
      </w:r>
    </w:p>
  </w:footnote>
  <w:footnote w:type="continuationSeparator" w:id="0">
    <w:p w:rsidR="00754C1E" w:rsidRDefault="00754C1E" w:rsidP="00B96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35A"/>
    <w:multiLevelType w:val="hybridMultilevel"/>
    <w:tmpl w:val="E0408C50"/>
    <w:lvl w:ilvl="0" w:tplc="AC8AB71A">
      <w:start w:val="1"/>
      <w:numFmt w:val="upp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 w15:restartNumberingAfterBreak="0">
    <w:nsid w:val="25BA781B"/>
    <w:multiLevelType w:val="hybridMultilevel"/>
    <w:tmpl w:val="7FDEC4AE"/>
    <w:lvl w:ilvl="0" w:tplc="04090015">
      <w:start w:val="1"/>
      <w:numFmt w:val="upperLetter"/>
      <w:lvlText w:val="%1."/>
      <w:lvlJc w:val="left"/>
      <w:pPr>
        <w:ind w:left="720" w:hanging="360"/>
      </w:pPr>
      <w:rPr>
        <w:rFonts w:hint="default"/>
      </w:rPr>
    </w:lvl>
    <w:lvl w:ilvl="1" w:tplc="24D67D56">
      <w:start w:val="1"/>
      <w:numFmt w:val="decimal"/>
      <w:lvlText w:val="%2."/>
      <w:lvlJc w:val="left"/>
      <w:pPr>
        <w:ind w:left="1440" w:hanging="360"/>
      </w:pPr>
      <w:rPr>
        <w:rFonts w:ascii="Times New Roman" w:eastAsiaTheme="minorHAnsi" w:hAnsi="Times New Roman" w:cs="Times New Roman"/>
      </w:rPr>
    </w:lvl>
    <w:lvl w:ilvl="2" w:tplc="D630A094">
      <w:start w:val="1"/>
      <w:numFmt w:val="lowerLetter"/>
      <w:lvlText w:val="%3."/>
      <w:lvlJc w:val="right"/>
      <w:pPr>
        <w:ind w:left="5993" w:hanging="180"/>
      </w:pPr>
      <w:rPr>
        <w:rFonts w:ascii="Times New Roman" w:eastAsiaTheme="minorHAnsi" w:hAnsi="Times New Roman" w:cs="Times New Roman"/>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B7DA4"/>
    <w:multiLevelType w:val="hybridMultilevel"/>
    <w:tmpl w:val="88C8F962"/>
    <w:lvl w:ilvl="0" w:tplc="C9A69090">
      <w:start w:val="1"/>
      <w:numFmt w:val="decimal"/>
      <w:lvlText w:val="(%1)"/>
      <w:lvlJc w:val="left"/>
      <w:pPr>
        <w:ind w:left="2880" w:hanging="360"/>
      </w:pPr>
      <w:rPr>
        <w:rFonts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D234F7A"/>
    <w:multiLevelType w:val="hybridMultilevel"/>
    <w:tmpl w:val="CA407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A5ADF"/>
    <w:multiLevelType w:val="hybridMultilevel"/>
    <w:tmpl w:val="47061AA4"/>
    <w:lvl w:ilvl="0" w:tplc="3C1A08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43C29FD"/>
    <w:multiLevelType w:val="hybridMultilevel"/>
    <w:tmpl w:val="079C4D5E"/>
    <w:lvl w:ilvl="0" w:tplc="43E2A2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0E01077"/>
    <w:multiLevelType w:val="hybridMultilevel"/>
    <w:tmpl w:val="DB2EE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71636"/>
    <w:multiLevelType w:val="multilevel"/>
    <w:tmpl w:val="7A0E0D4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F574F4"/>
    <w:multiLevelType w:val="hybridMultilevel"/>
    <w:tmpl w:val="351CEFA6"/>
    <w:lvl w:ilvl="0" w:tplc="6FC6910A">
      <w:start w:val="1"/>
      <w:numFmt w:val="lowerLetter"/>
      <w:lvlText w:val="%1."/>
      <w:lvlJc w:val="left"/>
      <w:pPr>
        <w:ind w:left="1070"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6832CCF"/>
    <w:multiLevelType w:val="hybridMultilevel"/>
    <w:tmpl w:val="857C62F8"/>
    <w:lvl w:ilvl="0" w:tplc="BBBA6500">
      <w:start w:val="1"/>
      <w:numFmt w:val="decimal"/>
      <w:lvlText w:val="(%1)"/>
      <w:lvlJc w:val="left"/>
      <w:pPr>
        <w:ind w:left="2847" w:hanging="360"/>
      </w:pPr>
      <w:rPr>
        <w:rFonts w:hint="default"/>
        <w:color w:val="auto"/>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0" w15:restartNumberingAfterBreak="0">
    <w:nsid w:val="5B7B4DE3"/>
    <w:multiLevelType w:val="hybridMultilevel"/>
    <w:tmpl w:val="5C324B0A"/>
    <w:lvl w:ilvl="0" w:tplc="B374EA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5F240C7"/>
    <w:multiLevelType w:val="hybridMultilevel"/>
    <w:tmpl w:val="AEACB32A"/>
    <w:lvl w:ilvl="0" w:tplc="0AC6CF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9A70688"/>
    <w:multiLevelType w:val="hybridMultilevel"/>
    <w:tmpl w:val="A7C4AC74"/>
    <w:lvl w:ilvl="0" w:tplc="5E7C168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10"/>
  </w:num>
  <w:num w:numId="3">
    <w:abstractNumId w:val="7"/>
  </w:num>
  <w:num w:numId="4">
    <w:abstractNumId w:val="9"/>
  </w:num>
  <w:num w:numId="5">
    <w:abstractNumId w:val="2"/>
  </w:num>
  <w:num w:numId="6">
    <w:abstractNumId w:val="0"/>
  </w:num>
  <w:num w:numId="7">
    <w:abstractNumId w:val="6"/>
  </w:num>
  <w:num w:numId="8">
    <w:abstractNumId w:val="3"/>
  </w:num>
  <w:num w:numId="9">
    <w:abstractNumId w:val="8"/>
  </w:num>
  <w:num w:numId="10">
    <w:abstractNumId w:val="11"/>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39"/>
    <w:rsid w:val="00002B12"/>
    <w:rsid w:val="000175F2"/>
    <w:rsid w:val="00056280"/>
    <w:rsid w:val="00094BE0"/>
    <w:rsid w:val="000A3A36"/>
    <w:rsid w:val="000D4D0D"/>
    <w:rsid w:val="0012674A"/>
    <w:rsid w:val="00156AB9"/>
    <w:rsid w:val="001768AE"/>
    <w:rsid w:val="001970D9"/>
    <w:rsid w:val="001B56E5"/>
    <w:rsid w:val="001D1C18"/>
    <w:rsid w:val="00247DC5"/>
    <w:rsid w:val="002C32B8"/>
    <w:rsid w:val="002F3145"/>
    <w:rsid w:val="002F3966"/>
    <w:rsid w:val="00367601"/>
    <w:rsid w:val="00373E09"/>
    <w:rsid w:val="00390110"/>
    <w:rsid w:val="003A0466"/>
    <w:rsid w:val="003C097F"/>
    <w:rsid w:val="003D438B"/>
    <w:rsid w:val="003F194E"/>
    <w:rsid w:val="004374E8"/>
    <w:rsid w:val="0045202F"/>
    <w:rsid w:val="00453A93"/>
    <w:rsid w:val="00501282"/>
    <w:rsid w:val="00560961"/>
    <w:rsid w:val="005902D7"/>
    <w:rsid w:val="005B4E7B"/>
    <w:rsid w:val="005D411A"/>
    <w:rsid w:val="00621C0C"/>
    <w:rsid w:val="00631877"/>
    <w:rsid w:val="00636427"/>
    <w:rsid w:val="006401A5"/>
    <w:rsid w:val="006651BD"/>
    <w:rsid w:val="006836DE"/>
    <w:rsid w:val="00692765"/>
    <w:rsid w:val="00693373"/>
    <w:rsid w:val="00695BCC"/>
    <w:rsid w:val="006A6DAA"/>
    <w:rsid w:val="006B2D41"/>
    <w:rsid w:val="00726907"/>
    <w:rsid w:val="00754C1E"/>
    <w:rsid w:val="0078292E"/>
    <w:rsid w:val="007A4150"/>
    <w:rsid w:val="007E3799"/>
    <w:rsid w:val="00802599"/>
    <w:rsid w:val="00823909"/>
    <w:rsid w:val="0083597D"/>
    <w:rsid w:val="00843746"/>
    <w:rsid w:val="00877739"/>
    <w:rsid w:val="008A5EB7"/>
    <w:rsid w:val="008D23B8"/>
    <w:rsid w:val="008E6327"/>
    <w:rsid w:val="00904C31"/>
    <w:rsid w:val="00984277"/>
    <w:rsid w:val="00986847"/>
    <w:rsid w:val="009A6D46"/>
    <w:rsid w:val="009D54F0"/>
    <w:rsid w:val="00A00F6B"/>
    <w:rsid w:val="00A155CC"/>
    <w:rsid w:val="00A42C93"/>
    <w:rsid w:val="00A45FFA"/>
    <w:rsid w:val="00A93455"/>
    <w:rsid w:val="00B1018F"/>
    <w:rsid w:val="00B25329"/>
    <w:rsid w:val="00B61B23"/>
    <w:rsid w:val="00B92197"/>
    <w:rsid w:val="00B968B3"/>
    <w:rsid w:val="00BC0315"/>
    <w:rsid w:val="00BC463F"/>
    <w:rsid w:val="00C83581"/>
    <w:rsid w:val="00C860AA"/>
    <w:rsid w:val="00C934B4"/>
    <w:rsid w:val="00CA0D64"/>
    <w:rsid w:val="00CA1FB7"/>
    <w:rsid w:val="00CB46A9"/>
    <w:rsid w:val="00D04554"/>
    <w:rsid w:val="00D54C72"/>
    <w:rsid w:val="00DB74BA"/>
    <w:rsid w:val="00E041DB"/>
    <w:rsid w:val="00E67E2C"/>
    <w:rsid w:val="00EA17BC"/>
    <w:rsid w:val="00ED4C21"/>
    <w:rsid w:val="00EF3673"/>
    <w:rsid w:val="00F533B8"/>
    <w:rsid w:val="00F7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179A"/>
  <w15:chartTrackingRefBased/>
  <w15:docId w15:val="{0F654DB8-A865-4CAB-B9FE-02179E48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02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877739"/>
    <w:pPr>
      <w:ind w:left="720"/>
      <w:contextualSpacing/>
    </w:p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locked/>
    <w:rsid w:val="006B2D41"/>
  </w:style>
  <w:style w:type="table" w:styleId="TableGrid">
    <w:name w:val="Table Grid"/>
    <w:basedOn w:val="TableNormal"/>
    <w:uiPriority w:val="39"/>
    <w:rsid w:val="0019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9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970D9"/>
    <w:rPr>
      <w:rFonts w:ascii="Courier New" w:eastAsia="Times New Roman" w:hAnsi="Courier New" w:cs="Courier New"/>
      <w:sz w:val="20"/>
      <w:szCs w:val="20"/>
      <w:lang w:val="id-ID" w:eastAsia="id-ID"/>
    </w:rPr>
  </w:style>
  <w:style w:type="character" w:customStyle="1" w:styleId="Heading1Char">
    <w:name w:val="Heading 1 Char"/>
    <w:basedOn w:val="DefaultParagraphFont"/>
    <w:link w:val="Heading1"/>
    <w:uiPriority w:val="9"/>
    <w:rsid w:val="005902D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B96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B3"/>
  </w:style>
  <w:style w:type="paragraph" w:styleId="Footer">
    <w:name w:val="footer"/>
    <w:basedOn w:val="Normal"/>
    <w:link w:val="FooterChar"/>
    <w:uiPriority w:val="99"/>
    <w:unhideWhenUsed/>
    <w:rsid w:val="00B96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8B3"/>
  </w:style>
  <w:style w:type="paragraph" w:styleId="BalloonText">
    <w:name w:val="Balloon Text"/>
    <w:basedOn w:val="Normal"/>
    <w:link w:val="BalloonTextChar"/>
    <w:uiPriority w:val="99"/>
    <w:semiHidden/>
    <w:unhideWhenUsed/>
    <w:rsid w:val="00BC4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97986">
      <w:bodyDiv w:val="1"/>
      <w:marLeft w:val="0"/>
      <w:marRight w:val="0"/>
      <w:marTop w:val="0"/>
      <w:marBottom w:val="0"/>
      <w:divBdr>
        <w:top w:val="none" w:sz="0" w:space="0" w:color="auto"/>
        <w:left w:val="none" w:sz="0" w:space="0" w:color="auto"/>
        <w:bottom w:val="none" w:sz="0" w:space="0" w:color="auto"/>
        <w:right w:val="none" w:sz="0" w:space="0" w:color="auto"/>
      </w:divBdr>
    </w:div>
    <w:div w:id="16283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D829-58D1-4CD3-8B45-8CA3CE5D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18</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dc:creator>
  <cp:keywords/>
  <dc:description/>
  <cp:lastModifiedBy>Edi</cp:lastModifiedBy>
  <cp:revision>37</cp:revision>
  <cp:lastPrinted>2019-08-16T09:37:00Z</cp:lastPrinted>
  <dcterms:created xsi:type="dcterms:W3CDTF">2019-06-02T17:04:00Z</dcterms:created>
  <dcterms:modified xsi:type="dcterms:W3CDTF">2019-09-17T06:47:00Z</dcterms:modified>
</cp:coreProperties>
</file>