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23" w:rsidRDefault="00F03D90" w:rsidP="001C5A9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739506711"/>
        <w:docPartObj>
          <w:docPartGallery w:val="Bibliographies"/>
          <w:docPartUnique/>
        </w:docPartObj>
      </w:sdtPr>
      <w:sdtEndPr/>
      <w:sdtContent>
        <w:p w:rsidR="001C5A94" w:rsidRPr="00F64CA0" w:rsidRDefault="001C5A94" w:rsidP="005C37BA">
          <w:pPr>
            <w:pStyle w:val="Heading1"/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  <w:lang w:val="id-ID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F64CA0" w:rsidRDefault="007972A4" w:rsidP="00F64CA0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C5A94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1C5A94" w:rsidRPr="001C5A94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1C5A94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1C5A94" w:rsidRPr="001C5A9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Bougie, R., &amp; Sekaran, U. (2017). </w:t>
              </w:r>
              <w:r w:rsidR="001C5A94" w:rsidRPr="001C5A9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Bisnis, 6th Edition.</w:t>
              </w:r>
              <w:r w:rsidR="001C5A94" w:rsidRPr="001C5A9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Salemba Empat.</w:t>
              </w:r>
            </w:p>
            <w:p w:rsidR="00F64CA0" w:rsidRPr="00F64CA0" w:rsidRDefault="00F64CA0" w:rsidP="00F64CA0">
              <w:pPr>
                <w:rPr>
                  <w:lang w:val="id-ID"/>
                </w:rPr>
              </w:pPr>
            </w:p>
            <w:p w:rsidR="00F64CA0" w:rsidRDefault="00F64CA0" w:rsidP="00F64CA0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id-ID"/>
                </w:rPr>
              </w:pPr>
              <w:r w:rsidRPr="00CB486B">
                <w:rPr>
                  <w:rFonts w:ascii="Times New Roman" w:hAnsi="Times New Roman" w:cs="Times New Roman"/>
                  <w:noProof/>
                  <w:sz w:val="24"/>
                </w:rPr>
                <w:t xml:space="preserve">Clow, K. E., &amp; Baack, D. (2018). </w:t>
              </w:r>
              <w:r w:rsidRPr="00CB486B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Integrated Advertising, Promotion, and Marketing Communications.</w:t>
              </w:r>
              <w:r w:rsidRPr="00CB486B">
                <w:rPr>
                  <w:rFonts w:ascii="Times New Roman" w:hAnsi="Times New Roman" w:cs="Times New Roman"/>
                  <w:noProof/>
                  <w:sz w:val="24"/>
                </w:rPr>
                <w:t xml:space="preserve"> Harlow: Pearson Education Limited.</w:t>
              </w:r>
            </w:p>
            <w:p w:rsidR="00F64CA0" w:rsidRPr="00F64CA0" w:rsidRDefault="00F64CA0" w:rsidP="00F64CA0">
              <w:pPr>
                <w:rPr>
                  <w:lang w:val="id-ID"/>
                </w:rPr>
              </w:pPr>
            </w:p>
            <w:p w:rsidR="00F64CA0" w:rsidRDefault="005C37BA" w:rsidP="00F64CA0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039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Cooper, D. R., &amp; Schindler, P. S. (2014). </w:t>
              </w:r>
              <w:r w:rsidRPr="0000390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Business Research Method 12th Edition.</w:t>
              </w:r>
              <w:r w:rsidRPr="000039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New York: McGraw Hill</w:t>
              </w:r>
            </w:p>
            <w:p w:rsidR="00F64CA0" w:rsidRPr="00F64CA0" w:rsidRDefault="00F64CA0" w:rsidP="00F64CA0">
              <w:pPr>
                <w:rPr>
                  <w:lang w:val="id-ID"/>
                </w:rPr>
              </w:pPr>
            </w:p>
            <w:p w:rsidR="00F24514" w:rsidRDefault="001C5A94" w:rsidP="00F64CA0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C5A9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G., L. S., &amp; Wisenblit, J. (2015). </w:t>
              </w:r>
              <w:r w:rsidRPr="001C5A9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Consumer Behavior, 11th Edition.</w:t>
              </w:r>
              <w:r w:rsidRPr="001C5A9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Harlow: Pearson Education Limited.</w:t>
              </w:r>
            </w:p>
            <w:p w:rsidR="00F64CA0" w:rsidRPr="00F64CA0" w:rsidRDefault="00F64CA0" w:rsidP="00F64CA0">
              <w:pPr>
                <w:rPr>
                  <w:lang w:val="id-ID"/>
                </w:rPr>
              </w:pPr>
            </w:p>
            <w:p w:rsidR="00F24514" w:rsidRDefault="00F03D90" w:rsidP="00F64CA0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lang w:val="id-ID"/>
                </w:rPr>
              </w:pPr>
              <w:r w:rsidRPr="00C700BA">
                <w:rPr>
                  <w:rFonts w:ascii="Times New Roman" w:hAnsi="Times New Roman" w:cs="Times New Roman"/>
                  <w:noProof/>
                  <w:sz w:val="24"/>
                </w:rPr>
                <w:t xml:space="preserve">Ghozali, I. (2016). </w:t>
              </w:r>
              <w:r w:rsidRPr="00C700BA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Apliasi Analisis Multivariate dengan Program IBM SPSS 23.</w:t>
              </w:r>
              <w:r w:rsidRPr="00C700BA">
                <w:rPr>
                  <w:rFonts w:ascii="Times New Roman" w:hAnsi="Times New Roman" w:cs="Times New Roman"/>
                  <w:noProof/>
                  <w:sz w:val="24"/>
                </w:rPr>
                <w:t xml:space="preserve"> Semarang: Universitas Diponegoro.</w:t>
              </w:r>
            </w:p>
            <w:p w:rsidR="00F64CA0" w:rsidRPr="00F64CA0" w:rsidRDefault="00F64CA0" w:rsidP="00F64CA0">
              <w:pPr>
                <w:rPr>
                  <w:lang w:val="id-ID"/>
                </w:rPr>
              </w:pPr>
            </w:p>
            <w:p w:rsidR="00F24514" w:rsidRDefault="001C5A94" w:rsidP="00F64CA0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C5A9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Keller, K. L. (2013). </w:t>
              </w:r>
              <w:r w:rsidRPr="001C5A9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Strategic Brand Management, 4th Edition.</w:t>
              </w:r>
              <w:r w:rsidRPr="001C5A9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Harlow: Pearson Education Limited.</w:t>
              </w:r>
            </w:p>
            <w:p w:rsidR="00F64CA0" w:rsidRPr="00F64CA0" w:rsidRDefault="00F64CA0" w:rsidP="00F64CA0">
              <w:pPr>
                <w:rPr>
                  <w:lang w:val="id-ID"/>
                </w:rPr>
              </w:pPr>
            </w:p>
            <w:p w:rsidR="00F24514" w:rsidRDefault="001C5A94" w:rsidP="00F64CA0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C5A9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Kotler, P., &amp; Armstrong, G. (2016). </w:t>
              </w:r>
              <w:r w:rsidRPr="001C5A9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Principles of Marketing, 16th Edition.</w:t>
              </w:r>
              <w:r w:rsidRPr="001C5A9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Harlow: Pearson Education Limited.</w:t>
              </w:r>
            </w:p>
            <w:p w:rsidR="00F64CA0" w:rsidRPr="00F64CA0" w:rsidRDefault="00F64CA0" w:rsidP="00F64CA0">
              <w:pPr>
                <w:rPr>
                  <w:lang w:val="id-ID"/>
                </w:rPr>
              </w:pPr>
            </w:p>
            <w:p w:rsidR="00F24514" w:rsidRDefault="001C5A94" w:rsidP="00F64CA0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1C5A9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Kotler, P., &amp; Keller, K. L. (2016). </w:t>
              </w:r>
              <w:r w:rsidRPr="001C5A9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Marketing Management, 15th Edition.</w:t>
              </w:r>
              <w:r w:rsidRPr="001C5A9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Harlow: Pearson Education Limited.</w:t>
              </w:r>
            </w:p>
            <w:p w:rsidR="00F64CA0" w:rsidRPr="00F64CA0" w:rsidRDefault="00F64CA0" w:rsidP="00F64CA0">
              <w:pPr>
                <w:rPr>
                  <w:lang w:val="id-ID"/>
                </w:rPr>
              </w:pPr>
            </w:p>
            <w:p w:rsidR="00F24514" w:rsidRDefault="001C5A94" w:rsidP="00F64CA0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C5A9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Schiffman, L. G., &amp; Kanuk, L. L. (2007). </w:t>
              </w:r>
              <w:r w:rsidRPr="001C5A9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Perilaku Konsumen, 7th Edition.</w:t>
              </w:r>
              <w:r w:rsidRPr="001C5A9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Prentice Hall.</w:t>
              </w:r>
            </w:p>
            <w:p w:rsidR="00E429F6" w:rsidRPr="00E429F6" w:rsidRDefault="00E429F6" w:rsidP="00E429F6"/>
            <w:p w:rsidR="00E429F6" w:rsidRPr="00003906" w:rsidRDefault="00E429F6" w:rsidP="00E429F6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039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Schiffman, L. G., &amp; Wisenblit, J. L. (2015). </w:t>
              </w:r>
              <w:r w:rsidRPr="0000390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Consumer Behavior 11th Edition.</w:t>
              </w:r>
              <w:r w:rsidRPr="0000390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Harlow, Essex: Pearson Education Limited.</w:t>
              </w:r>
            </w:p>
            <w:p w:rsidR="00E429F6" w:rsidRPr="00E429F6" w:rsidRDefault="00E429F6" w:rsidP="00E429F6"/>
            <w:p w:rsidR="00F64CA0" w:rsidRPr="00F64CA0" w:rsidRDefault="00F64CA0" w:rsidP="00F64CA0">
              <w:pPr>
                <w:rPr>
                  <w:lang w:val="id-ID"/>
                </w:rPr>
              </w:pPr>
            </w:p>
            <w:p w:rsidR="00CB486B" w:rsidRPr="00E429F6" w:rsidRDefault="001C5A94" w:rsidP="00E429F6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C5A9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Tjiptono, F., &amp; Chandra, G. (2018). </w:t>
              </w:r>
              <w:r w:rsidRPr="001C5A9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Service Quality &amp; Satisfaction, 4th Edition.</w:t>
              </w:r>
              <w:r w:rsidRPr="001C5A9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Andi Offset.</w:t>
              </w:r>
            </w:p>
            <w:p w:rsidR="00E429F6" w:rsidRDefault="007972A4" w:rsidP="00254D23">
              <w:pPr>
                <w:spacing w:line="480" w:lineRule="auto"/>
                <w:jc w:val="both"/>
              </w:pPr>
              <w:r w:rsidRPr="001C5A94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F03D90" w:rsidRPr="00E429F6" w:rsidRDefault="00F03D90" w:rsidP="00254D23">
      <w:pPr>
        <w:spacing w:line="480" w:lineRule="auto"/>
        <w:jc w:val="both"/>
        <w:rPr>
          <w:lang w:val="id-ID"/>
        </w:rPr>
      </w:pPr>
      <w:r>
        <w:rPr>
          <w:rFonts w:ascii="Times New Roman" w:hAnsi="Times New Roman" w:cs="Times New Roman"/>
          <w:b/>
          <w:sz w:val="24"/>
        </w:rPr>
        <w:t>JURNAL</w:t>
      </w:r>
    </w:p>
    <w:p w:rsidR="00BA7C73" w:rsidRDefault="00BA7C73" w:rsidP="00BA7C73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C5A94">
        <w:rPr>
          <w:rFonts w:ascii="Times New Roman" w:hAnsi="Times New Roman" w:cs="Times New Roman"/>
          <w:noProof/>
          <w:sz w:val="24"/>
          <w:szCs w:val="24"/>
        </w:rPr>
        <w:t>Atmaja, D. P., &amp; Adiwinata, M. F. (2013). Pengaruh Produk, Harga, Lokasi dan Kualitas Layanan Terhadap Keputusan Pembelian di Kopitiam Oey Surabaya.</w:t>
      </w:r>
    </w:p>
    <w:p w:rsidR="00F24514" w:rsidRPr="00F24514" w:rsidRDefault="00F24514" w:rsidP="00F24514"/>
    <w:p w:rsidR="00BA7C73" w:rsidRDefault="00BA7C73" w:rsidP="00BA7C73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C5A94">
        <w:rPr>
          <w:rFonts w:ascii="Times New Roman" w:hAnsi="Times New Roman" w:cs="Times New Roman"/>
          <w:noProof/>
          <w:sz w:val="24"/>
          <w:szCs w:val="24"/>
        </w:rPr>
        <w:t>Fiani, M., &amp; Japarianto, E. (2012). Analisa Pengaruh Food Quality dan Brand Image Terhadap Keputusan Pembelian Roti Kecik Toko Roti Ganep's di Kota Solo.</w:t>
      </w:r>
    </w:p>
    <w:p w:rsidR="00F24514" w:rsidRPr="00F24514" w:rsidRDefault="00F24514" w:rsidP="00F24514"/>
    <w:p w:rsidR="001C5A94" w:rsidRDefault="001C5A94" w:rsidP="00F24514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C5A94">
        <w:rPr>
          <w:rFonts w:ascii="Times New Roman" w:hAnsi="Times New Roman" w:cs="Times New Roman"/>
          <w:noProof/>
          <w:sz w:val="24"/>
          <w:szCs w:val="24"/>
        </w:rPr>
        <w:t>Kodu, S. (2013). Harga, Kualitas Produk dan Kualitas Layanan Pelayanan Pengaruhnya Terhadap Keputusan Pembelian Mobil Toyota Avanza .</w:t>
      </w:r>
    </w:p>
    <w:p w:rsidR="00F24514" w:rsidRPr="00F24514" w:rsidRDefault="00F24514" w:rsidP="00F24514"/>
    <w:p w:rsidR="001C5A94" w:rsidRDefault="001C5A94" w:rsidP="00F24514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C5A94">
        <w:rPr>
          <w:rFonts w:ascii="Times New Roman" w:hAnsi="Times New Roman" w:cs="Times New Roman"/>
          <w:noProof/>
          <w:sz w:val="24"/>
          <w:szCs w:val="24"/>
        </w:rPr>
        <w:t xml:space="preserve">Musay, F. P. (2013). Pengaruh Brand Image Terhadap Keputusan Pembelian Konsumen KFC Kawi Malang. </w:t>
      </w:r>
      <w:r w:rsidRPr="001C5A94">
        <w:rPr>
          <w:rFonts w:ascii="Times New Roman" w:hAnsi="Times New Roman" w:cs="Times New Roman"/>
          <w:i/>
          <w:iCs/>
          <w:noProof/>
          <w:sz w:val="24"/>
          <w:szCs w:val="24"/>
        </w:rPr>
        <w:t>Universitas Brawijaya</w:t>
      </w:r>
      <w:r w:rsidRPr="001C5A9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24514" w:rsidRPr="00F24514" w:rsidRDefault="00F24514" w:rsidP="00F24514"/>
    <w:p w:rsidR="001C5A94" w:rsidRDefault="001C5A94" w:rsidP="00F24514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C5A94">
        <w:rPr>
          <w:rFonts w:ascii="Times New Roman" w:hAnsi="Times New Roman" w:cs="Times New Roman"/>
          <w:noProof/>
          <w:sz w:val="24"/>
          <w:szCs w:val="24"/>
        </w:rPr>
        <w:t>Weenas, J. R. (2013). Kualitas Produk, Harga, Promosi dan Kualitas Layanan Pengaruhnya Terhadap Keputusan Pembelian Spring Bed Comforta.</w:t>
      </w:r>
    </w:p>
    <w:p w:rsidR="00F24514" w:rsidRPr="00F24514" w:rsidRDefault="00F24514" w:rsidP="00F24514"/>
    <w:p w:rsidR="00F03D90" w:rsidRDefault="00F03D90" w:rsidP="00F03D9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03D90">
        <w:rPr>
          <w:rFonts w:ascii="Times New Roman" w:hAnsi="Times New Roman" w:cs="Times New Roman"/>
          <w:b/>
          <w:sz w:val="24"/>
          <w:szCs w:val="24"/>
        </w:rPr>
        <w:t>WEBSITE</w:t>
      </w:r>
    </w:p>
    <w:p w:rsidR="00F24514" w:rsidRDefault="00F24514" w:rsidP="00541580">
      <w:pPr>
        <w:pStyle w:val="Bibliography"/>
        <w:spacing w:line="480" w:lineRule="auto"/>
        <w:ind w:left="720" w:hanging="72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</w:pPr>
      <w:r w:rsidRPr="00F03D90">
        <w:rPr>
          <w:rFonts w:ascii="Times New Roman" w:hAnsi="Times New Roman" w:cs="Times New Roman"/>
          <w:iCs/>
          <w:noProof/>
          <w:sz w:val="24"/>
          <w:szCs w:val="24"/>
        </w:rPr>
        <w:t>Peta E-commerce Indonesia</w:t>
      </w:r>
      <w:r w:rsidRPr="00F03D90">
        <w:rPr>
          <w:rFonts w:ascii="Times New Roman" w:hAnsi="Times New Roman" w:cs="Times New Roman"/>
          <w:noProof/>
          <w:sz w:val="24"/>
          <w:szCs w:val="24"/>
        </w:rPr>
        <w:t>.</w:t>
      </w:r>
      <w:r w:rsidRPr="0042718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Iprice.co.id Diakses Juni 2019 </w:t>
      </w:r>
      <w:hyperlink r:id="rId7" w:history="1">
        <w:r w:rsidRPr="00F03D9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https://iprice.co.id/insights/mapofecommerce/</w:t>
        </w:r>
      </w:hyperlink>
    </w:p>
    <w:p w:rsidR="00541580" w:rsidRPr="00541580" w:rsidRDefault="00541580" w:rsidP="00541580"/>
    <w:p w:rsidR="00F24514" w:rsidRDefault="00F03D90" w:rsidP="00541580">
      <w:pPr>
        <w:pStyle w:val="Bibliography"/>
        <w:spacing w:line="480" w:lineRule="auto"/>
        <w:ind w:left="720" w:hanging="72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</w:pPr>
      <w:r w:rsidRPr="00F03D90">
        <w:rPr>
          <w:rFonts w:ascii="Times New Roman" w:hAnsi="Times New Roman" w:cs="Times New Roman"/>
          <w:iCs/>
          <w:noProof/>
          <w:sz w:val="24"/>
          <w:szCs w:val="24"/>
        </w:rPr>
        <w:t>Tokopedia</w:t>
      </w:r>
      <w:r w:rsidRPr="00F03D90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Wikipedia.org Diakses Mei 2019</w:t>
      </w:r>
      <w:r w:rsidRPr="0042718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hyperlink r:id="rId8" w:history="1">
        <w:r w:rsidRPr="00F03D90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https://id.wikipedia.org/wiki/Tokopedia</w:t>
        </w:r>
      </w:hyperlink>
    </w:p>
    <w:p w:rsidR="00541580" w:rsidRPr="00541580" w:rsidRDefault="00541580" w:rsidP="00541580">
      <w:bookmarkStart w:id="0" w:name="_GoBack"/>
      <w:bookmarkEnd w:id="0"/>
    </w:p>
    <w:p w:rsidR="001C5A94" w:rsidRPr="00E429F6" w:rsidRDefault="00F03D90" w:rsidP="00E429F6">
      <w:pPr>
        <w:pStyle w:val="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03D90">
        <w:rPr>
          <w:rFonts w:ascii="Times New Roman" w:hAnsi="Times New Roman" w:cs="Times New Roman"/>
          <w:iCs/>
          <w:noProof/>
          <w:sz w:val="24"/>
          <w:szCs w:val="24"/>
        </w:rPr>
        <w:t>Transaksi E-Commerce Indonesia (2014 -2018</w:t>
      </w:r>
      <w:r w:rsidRPr="0042718E">
        <w:rPr>
          <w:rFonts w:ascii="Times New Roman" w:hAnsi="Times New Roman" w:cs="Times New Roman"/>
          <w:i/>
          <w:iCs/>
          <w:noProof/>
          <w:sz w:val="24"/>
          <w:szCs w:val="24"/>
        </w:rPr>
        <w:t>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Katadata.com Diakses Juni 2019 </w:t>
      </w:r>
      <w:r w:rsidRPr="00F03D90">
        <w:rPr>
          <w:rFonts w:ascii="Times New Roman" w:hAnsi="Times New Roman" w:cs="Times New Roman"/>
          <w:noProof/>
          <w:sz w:val="24"/>
          <w:szCs w:val="24"/>
          <w:u w:val="single"/>
        </w:rPr>
        <w:t>https://databoks.katadata.co.id/datapublish/2016/11/16/transaksi-e-commerce-indonesia-naik-500-dalam-5-tahun</w:t>
      </w:r>
    </w:p>
    <w:sectPr w:rsidR="001C5A94" w:rsidRPr="00E429F6" w:rsidSect="00690CEE">
      <w:footerReference w:type="default" r:id="rId9"/>
      <w:pgSz w:w="12240" w:h="15840"/>
      <w:pgMar w:top="1418" w:right="1418" w:bottom="1418" w:left="1701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365" w:rsidRDefault="008D2365" w:rsidP="00690CEE">
      <w:pPr>
        <w:spacing w:after="0" w:line="240" w:lineRule="auto"/>
      </w:pPr>
      <w:r>
        <w:separator/>
      </w:r>
    </w:p>
  </w:endnote>
  <w:endnote w:type="continuationSeparator" w:id="0">
    <w:p w:rsidR="008D2365" w:rsidRDefault="008D2365" w:rsidP="0069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716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0CEE" w:rsidRDefault="007972A4">
        <w:pPr>
          <w:pStyle w:val="Footer"/>
          <w:jc w:val="center"/>
        </w:pPr>
        <w:r>
          <w:fldChar w:fldCharType="begin"/>
        </w:r>
        <w:r w:rsidR="00690CEE">
          <w:instrText xml:space="preserve"> PAGE   \* MERGEFORMAT </w:instrText>
        </w:r>
        <w:r>
          <w:fldChar w:fldCharType="separate"/>
        </w:r>
        <w:r w:rsidR="003A3B86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690CEE" w:rsidRDefault="00690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365" w:rsidRDefault="008D2365" w:rsidP="00690CEE">
      <w:pPr>
        <w:spacing w:after="0" w:line="240" w:lineRule="auto"/>
      </w:pPr>
      <w:r>
        <w:separator/>
      </w:r>
    </w:p>
  </w:footnote>
  <w:footnote w:type="continuationSeparator" w:id="0">
    <w:p w:rsidR="008D2365" w:rsidRDefault="008D2365" w:rsidP="00690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D23"/>
    <w:rsid w:val="00150B9F"/>
    <w:rsid w:val="001C5A94"/>
    <w:rsid w:val="00224E8A"/>
    <w:rsid w:val="00254D23"/>
    <w:rsid w:val="002E7837"/>
    <w:rsid w:val="003A3B86"/>
    <w:rsid w:val="0042718E"/>
    <w:rsid w:val="00541580"/>
    <w:rsid w:val="005C37BA"/>
    <w:rsid w:val="00635729"/>
    <w:rsid w:val="00690CEE"/>
    <w:rsid w:val="006D25BC"/>
    <w:rsid w:val="007972A4"/>
    <w:rsid w:val="008D2365"/>
    <w:rsid w:val="00962992"/>
    <w:rsid w:val="009B03AA"/>
    <w:rsid w:val="00A0310D"/>
    <w:rsid w:val="00AC3009"/>
    <w:rsid w:val="00BA7C73"/>
    <w:rsid w:val="00CB486B"/>
    <w:rsid w:val="00E21636"/>
    <w:rsid w:val="00E429F6"/>
    <w:rsid w:val="00E93D54"/>
    <w:rsid w:val="00F03D90"/>
    <w:rsid w:val="00F1670F"/>
    <w:rsid w:val="00F24514"/>
    <w:rsid w:val="00F64CA0"/>
    <w:rsid w:val="00F8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DDCBF"/>
  <w15:docId w15:val="{B2A600D4-4821-4AEF-848D-0E11CB85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2A4"/>
  </w:style>
  <w:style w:type="paragraph" w:styleId="Heading1">
    <w:name w:val="heading 1"/>
    <w:basedOn w:val="Normal"/>
    <w:next w:val="Normal"/>
    <w:link w:val="Heading1Char"/>
    <w:uiPriority w:val="9"/>
    <w:qFormat/>
    <w:rsid w:val="001C5A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A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1C5A94"/>
  </w:style>
  <w:style w:type="character" w:styleId="Hyperlink">
    <w:name w:val="Hyperlink"/>
    <w:basedOn w:val="DefaultParagraphFont"/>
    <w:uiPriority w:val="99"/>
    <w:unhideWhenUsed/>
    <w:rsid w:val="00F03D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CEE"/>
  </w:style>
  <w:style w:type="paragraph" w:styleId="Footer">
    <w:name w:val="footer"/>
    <w:basedOn w:val="Normal"/>
    <w:link w:val="FooterChar"/>
    <w:uiPriority w:val="99"/>
    <w:unhideWhenUsed/>
    <w:rsid w:val="00690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CEE"/>
  </w:style>
  <w:style w:type="paragraph" w:styleId="BalloonText">
    <w:name w:val="Balloon Text"/>
    <w:basedOn w:val="Normal"/>
    <w:link w:val="BalloonTextChar"/>
    <w:uiPriority w:val="99"/>
    <w:semiHidden/>
    <w:unhideWhenUsed/>
    <w:rsid w:val="005C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Tokoped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rice.co.id/insights/mapofecommerc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Kel13</b:Tag>
    <b:SourceType>Book</b:SourceType>
    <b:Guid>{B4DFE372-47EA-434D-A8C6-8F37010D37E6}</b:Guid>
    <b:Title>Strategic Brand Management, 4th Edition</b:Title>
    <b:Year>2013</b:Year>
    <b:City>Harlow</b:City>
    <b:Publisher>Pearson Education Limited</b:Publisher>
    <b:Author>
      <b:Author>
        <b:NameList>
          <b:Person>
            <b:Last>Keller</b:Last>
            <b:Middle>Lane</b:Middle>
            <b:First>Kevin</b:First>
          </b:Person>
        </b:NameList>
      </b:Author>
    </b:Author>
    <b:RefOrder>1</b:RefOrder>
  </b:Source>
  <b:Source>
    <b:Tag>GLe15</b:Tag>
    <b:SourceType>Book</b:SourceType>
    <b:Guid>{2ED1CC9B-46C5-4178-96EC-C6714480D288}</b:Guid>
    <b:Title>Consumer Behavior, 11th Edition</b:Title>
    <b:Year>2015</b:Year>
    <b:City>Harlow</b:City>
    <b:Publisher>Pearson Education Limited</b:Publisher>
    <b:Author>
      <b:Author>
        <b:NameList>
          <b:Person>
            <b:Last>G.</b:Last>
            <b:Middle>Schiffman</b:Middle>
            <b:First>Leon</b:First>
          </b:Person>
          <b:Person>
            <b:Last>Wisenblit</b:Last>
            <b:First>Joseph</b:First>
          </b:Person>
        </b:NameList>
      </b:Author>
    </b:Author>
    <b:RefOrder>2</b:RefOrder>
  </b:Source>
  <b:Source>
    <b:Tag>Kot16</b:Tag>
    <b:SourceType>Book</b:SourceType>
    <b:Guid>{7357259F-5E1E-46A1-BBBE-29BB81F8E983}</b:Guid>
    <b:Title>Marketing Management, 15th Edition</b:Title>
    <b:Year>2016</b:Year>
    <b:City>Harlow</b:City>
    <b:Publisher>Pearson Education Limited</b:Publisher>
    <b:Author>
      <b:Author>
        <b:NameList>
          <b:Person>
            <b:Last>Kotler</b:Last>
            <b:First>Philip</b:First>
          </b:Person>
          <b:Person>
            <b:Last>Keller</b:Last>
            <b:Middle>Lane</b:Middle>
            <b:First>Kevin</b:First>
          </b:Person>
        </b:NameList>
      </b:Author>
    </b:Author>
    <b:RefOrder>3</b:RefOrder>
  </b:Source>
  <b:Source>
    <b:Tag>Sch07</b:Tag>
    <b:SourceType>Book</b:SourceType>
    <b:Guid>{B7DD9274-7693-40F1-8BB0-652F4158D3CE}</b:Guid>
    <b:Title>Perilaku Konsumen, 7th Edition</b:Title>
    <b:Year>2007</b:Year>
    <b:City>Jakarta</b:City>
    <b:Publisher>Prentice Hall</b:Publisher>
    <b:Author>
      <b:Author>
        <b:NameList>
          <b:Person>
            <b:Last>Schiffman</b:Last>
            <b:Middle>G.</b:Middle>
            <b:First>Leon</b:First>
          </b:Person>
          <b:Person>
            <b:Last>Kanuk</b:Last>
            <b:Middle>Lazar</b:Middle>
            <b:First>Leslie</b:First>
          </b:Person>
        </b:NameList>
      </b:Author>
    </b:Author>
    <b:RefOrder>4</b:RefOrder>
  </b:Source>
  <b:Source>
    <b:Tag>Tji18</b:Tag>
    <b:SourceType>Book</b:SourceType>
    <b:Guid>{CBAFF3F5-5329-4027-B5E1-98EED1D0B59B}</b:Guid>
    <b:Title>Service Quality &amp; Satisfaction, 4th Edition</b:Title>
    <b:Year>2018</b:Year>
    <b:City>Yogyakarta</b:City>
    <b:Publisher>Andi Offset</b:Publisher>
    <b:Author>
      <b:Author>
        <b:NameList>
          <b:Person>
            <b:Last>Tjiptono</b:Last>
            <b:First>Fandy</b:First>
          </b:Person>
          <b:Person>
            <b:Last>Chandra</b:Last>
            <b:First>Gregorius</b:First>
          </b:Person>
        </b:NameList>
      </b:Author>
    </b:Author>
    <b:RefOrder>5</b:RefOrder>
  </b:Source>
  <b:Source>
    <b:Tag>Kot161</b:Tag>
    <b:SourceType>Book</b:SourceType>
    <b:Guid>{BE7F4659-3D94-491E-BF52-42002D557B13}</b:Guid>
    <b:Title>Principles of Marketing, 16th Edition</b:Title>
    <b:Year>2016</b:Year>
    <b:City>Harlow</b:City>
    <b:Publisher>Pearson Education Limited</b:Publisher>
    <b:Author>
      <b:Author>
        <b:NameList>
          <b:Person>
            <b:Last>Kotler</b:Last>
            <b:First>Philip</b:First>
          </b:Person>
          <b:Person>
            <b:Last>Armstrong</b:Last>
            <b:First>Gary</b:First>
          </b:Person>
        </b:NameList>
      </b:Author>
    </b:Author>
    <b:RefOrder>6</b:RefOrder>
  </b:Source>
  <b:Source>
    <b:Tag>Fia12</b:Tag>
    <b:SourceType>JournalArticle</b:SourceType>
    <b:Guid>{2021A305-3D0D-499F-B421-33C9DBBC97B1}</b:Guid>
    <b:Title>Analisa Pengaruh Food Quality dan Brand Image Terhadap Keputusan Pembelian Roti Kecik Toko Roti Ganep's di Kota Solo</b:Title>
    <b:Year>2012</b:Year>
    <b:Author>
      <b:Author>
        <b:NameList>
          <b:Person>
            <b:Last>Fiani</b:Last>
            <b:First>Margaretha</b:First>
          </b:Person>
          <b:Person>
            <b:Last>Japarianto</b:Last>
            <b:First>Edwin</b:First>
          </b:Person>
        </b:NameList>
      </b:Author>
    </b:Author>
    <b:RefOrder>7</b:RefOrder>
  </b:Source>
  <b:Source>
    <b:Tag>Mus13</b:Tag>
    <b:SourceType>JournalArticle</b:SourceType>
    <b:Guid>{66A8966F-D68E-4591-A5F0-DB2C249AC626}</b:Guid>
    <b:Title>Pengaruh Brand Image Terhadap Keputusan Pembelian Konsumen KFC Kawi Malang</b:Title>
    <b:JournalName>Universitas Brawijaya</b:JournalName>
    <b:Year>2013</b:Year>
    <b:Author>
      <b:Author>
        <b:NameList>
          <b:Person>
            <b:Last>Musay</b:Last>
            <b:Middle>Paramitasari</b:Middle>
            <b:First>Fransisca</b:First>
          </b:Person>
        </b:NameList>
      </b:Author>
    </b:Author>
    <b:RefOrder>8</b:RefOrder>
  </b:Source>
  <b:Source>
    <b:Tag>Kod13</b:Tag>
    <b:SourceType>JournalArticle</b:SourceType>
    <b:Guid>{E09F38B1-C17E-47FE-9A37-FACF2C31C5C0}</b:Guid>
    <b:Title>Harga, Kualitas Produk dan Kualitas Layanan Pelayanan Pengaruhnya Terhadap Keputusan Pembelian Mobil Toyota Avanza </b:Title>
    <b:Year>2013</b:Year>
    <b:Author>
      <b:Author>
        <b:NameList>
          <b:Person>
            <b:Last>Kodu</b:Last>
            <b:First>Sarini</b:First>
          </b:Person>
        </b:NameList>
      </b:Author>
    </b:Author>
    <b:RefOrder>9</b:RefOrder>
  </b:Source>
  <b:Source>
    <b:Tag>Wee13</b:Tag>
    <b:SourceType>JournalArticle</b:SourceType>
    <b:Guid>{F115CE85-F46C-44E3-B6E3-1D14BA766EBC}</b:Guid>
    <b:Title>Kualitas Produk, Harga, Promosi dan Kualitas Layanan Pengaruhnya Terhadap Keputusan Pembelian Spring Bed Comforta</b:Title>
    <b:Year>2013</b:Year>
    <b:Author>
      <b:Author>
        <b:NameList>
          <b:Person>
            <b:Last>Weenas</b:Last>
            <b:Middle>R.S. </b:Middle>
            <b:First>Jackson</b:First>
          </b:Person>
        </b:NameList>
      </b:Author>
    </b:Author>
    <b:RefOrder>10</b:RefOrder>
  </b:Source>
  <b:Source>
    <b:Tag>Atm13</b:Tag>
    <b:SourceType>JournalArticle</b:SourceType>
    <b:Guid>{D9E781A7-4E92-4726-8FE7-FF32DD732499}</b:Guid>
    <b:Title>Pengaruh Produk, Harga, Lokasi dan Kualitas Layanan Terhadap Keputusan Pembelian di Kopitiam Oey Surabaya</b:Title>
    <b:Year>2013</b:Year>
    <b:Author>
      <b:Author>
        <b:NameList>
          <b:Person>
            <b:Last>Atmaja</b:Last>
            <b:Middle>Purwanti</b:Middle>
            <b:First>Desy</b:First>
          </b:Person>
          <b:Person>
            <b:Last>Adiwinata</b:Last>
            <b:Middle>Febrian</b:Middle>
            <b:First>Martinus</b:First>
          </b:Person>
        </b:NameList>
      </b:Author>
    </b:Author>
    <b:RefOrder>11</b:RefOrder>
  </b:Source>
  <b:Source>
    <b:Tag>Tra</b:Tag>
    <b:SourceType>InternetSite</b:SourceType>
    <b:Guid>{58EA8006-589F-4A1B-8162-4138625729DE}</b:Guid>
    <b:Title>Transaksi E-Commerce Indonesia (2014 -2018)</b:Title>
    <b:URL>https://databoks.katadata.co.id/datapublish/2016/11/16/transaksi-e-commerce-indonesia-naik-500-dalam-5-tahun</b:URL>
    <b:RefOrder>12</b:RefOrder>
  </b:Source>
  <b:Source>
    <b:Tag>Tok</b:Tag>
    <b:SourceType>InternetSite</b:SourceType>
    <b:Guid>{89A895BF-605C-43F1-8ADC-E6B422ACDA34}</b:Guid>
    <b:Title>Tokopedia</b:Title>
    <b:URL>https://id.wikipedia.org/wiki/Tokopedia</b:URL>
    <b:RefOrder>13</b:RefOrder>
  </b:Source>
  <b:Source>
    <b:Tag>Placeholder1</b:Tag>
    <b:SourceType>InternetSite</b:SourceType>
    <b:Guid>{3A7B1641-9333-427F-9064-CCEF96F80E7B}</b:Guid>
    <b:Title>Peta E-commerce Indonesia</b:Title>
    <b:URL>https://iprice.co.id/insights/mapofecommerce/</b:URL>
    <b:RefOrder>14</b:RefOrder>
  </b:Source>
  <b:Source xmlns:b="http://schemas.openxmlformats.org/officeDocument/2006/bibliography">
    <b:Tag>Pet</b:Tag>
    <b:SourceType>InternetSite</b:SourceType>
    <b:Guid>{3A7B1641-9333-427F-9064-CCEF96F80E7B}</b:Guid>
    <b:Title>Peta E-commerce Indonesia</b:Title>
    <b:URL>https://iprice.co.id/insights/mapofecommerce/</b:URL>
    <b:RefOrder>15</b:RefOrder>
  </b:Source>
  <b:Source xmlns:b="http://schemas.openxmlformats.org/officeDocument/2006/bibliography">
    <b:Tag>Bou17</b:Tag>
    <b:SourceType>Book</b:SourceType>
    <b:Guid>{A46C1774-479C-408E-8186-62E2936E0F7F}</b:Guid>
    <b:Title>Metode Penelitian Bisnis, 6th Edition</b:Title>
    <b:Year>2017</b:Year>
    <b:City>Jakarta</b:City>
    <b:Publisher>Salemba Empat</b:Publisher>
    <b:Author>
      <b:Author>
        <b:NameList>
          <b:Person>
            <b:Last>Bougie</b:Last>
            <b:First>Roger</b:First>
          </b:Person>
          <b:Person>
            <b:Last>Sekaran</b:Last>
            <b:First>Uma</b:First>
          </b:Person>
        </b:NameList>
      </b:Author>
    </b:Author>
    <b:RefOrder>16</b:RefOrder>
  </b:Source>
  <b:Source>
    <b:Tag>Clo18</b:Tag>
    <b:SourceType>Book</b:SourceType>
    <b:Guid>{9CE17C58-9874-40CB-9370-FD4909D7E951}</b:Guid>
    <b:Title>Integrated Advertising, Promotion, and Marketing Communications</b:Title>
    <b:Year>2018</b:Year>
    <b:City>Harlow</b:City>
    <b:Publisher>Pearson Education Limited</b:Publisher>
    <b:Author>
      <b:Author>
        <b:NameList>
          <b:Person>
            <b:Last>Clow</b:Last>
            <b:Middle>E.</b:Middle>
            <b:First>Kenneth</b:First>
          </b:Person>
          <b:Person>
            <b:Last>Baack</b:Last>
            <b:First>Donald</b:First>
          </b:Person>
        </b:NameList>
      </b:Author>
    </b:Author>
    <b:RefOrder>17</b:RefOrder>
  </b:Source>
</b:Sources>
</file>

<file path=customXml/itemProps1.xml><?xml version="1.0" encoding="utf-8"?>
<ds:datastoreItem xmlns:ds="http://schemas.openxmlformats.org/officeDocument/2006/customXml" ds:itemID="{14915AAD-1A23-4333-93E2-585CF389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</dc:creator>
  <cp:keywords/>
  <dc:description/>
  <cp:lastModifiedBy>Edi</cp:lastModifiedBy>
  <cp:revision>10</cp:revision>
  <cp:lastPrinted>2019-09-17T08:12:00Z</cp:lastPrinted>
  <dcterms:created xsi:type="dcterms:W3CDTF">2019-08-08T10:37:00Z</dcterms:created>
  <dcterms:modified xsi:type="dcterms:W3CDTF">2019-09-17T08:12:00Z</dcterms:modified>
</cp:coreProperties>
</file>