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97" w:rsidRDefault="000F1997" w:rsidP="000F1997">
      <w:pPr>
        <w:pStyle w:val="Heading1"/>
        <w:rPr>
          <w:rFonts w:cs="Times New Roman"/>
          <w:szCs w:val="24"/>
        </w:rPr>
      </w:pPr>
      <w:bookmarkStart w:id="0" w:name="_Toc15731406"/>
      <w:r w:rsidRPr="00B5473D">
        <w:rPr>
          <w:rFonts w:cs="Times New Roman"/>
          <w:szCs w:val="24"/>
        </w:rPr>
        <w:t>DAFTAR PUSTAKA</w:t>
      </w:r>
      <w:bookmarkEnd w:id="0"/>
    </w:p>
    <w:p w:rsidR="000F1997" w:rsidRDefault="000F1997" w:rsidP="000F1997">
      <w:pPr>
        <w:rPr>
          <w:b/>
        </w:rPr>
      </w:pPr>
      <w:r w:rsidRPr="00C65CF3">
        <w:rPr>
          <w:b/>
        </w:rPr>
        <w:t xml:space="preserve">BUKU </w:t>
      </w:r>
    </w:p>
    <w:p w:rsidR="000F1997" w:rsidRPr="001D0E6D" w:rsidRDefault="000F1997" w:rsidP="000F1997">
      <w:pPr>
        <w:ind w:left="720" w:hanging="720"/>
      </w:pPr>
      <w:r>
        <w:t xml:space="preserve">Cooper, Donald R., Pamela S. Schindler (2017), </w:t>
      </w:r>
      <w:r>
        <w:rPr>
          <w:i/>
        </w:rPr>
        <w:t xml:space="preserve">Business Research Methods, </w:t>
      </w:r>
      <w:proofErr w:type="spellStart"/>
      <w:r>
        <w:t>Edisi</w:t>
      </w:r>
      <w:proofErr w:type="spellEnd"/>
      <w:r>
        <w:t xml:space="preserve"> 12, Jakarta,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0F1997" w:rsidRDefault="000F1997" w:rsidP="000F1997">
      <w:pPr>
        <w:ind w:left="720" w:hanging="720"/>
        <w:rPr>
          <w:rFonts w:cs="Times New Roman"/>
          <w:szCs w:val="23"/>
        </w:rPr>
      </w:pPr>
      <w:r w:rsidRPr="00430B29">
        <w:rPr>
          <w:rFonts w:cs="Times New Roman"/>
          <w:szCs w:val="23"/>
        </w:rPr>
        <w:t>Engel, J. F</w:t>
      </w:r>
      <w:r w:rsidRPr="00430B29">
        <w:rPr>
          <w:rFonts w:cs="Times New Roman"/>
          <w:i/>
          <w:iCs/>
          <w:szCs w:val="23"/>
        </w:rPr>
        <w:t>.,</w:t>
      </w:r>
      <w:r w:rsidRPr="00430B29">
        <w:rPr>
          <w:rFonts w:cs="Times New Roman"/>
          <w:iCs/>
          <w:szCs w:val="23"/>
        </w:rPr>
        <w:t xml:space="preserve"> Roger D. Blackwell </w:t>
      </w:r>
      <w:proofErr w:type="spellStart"/>
      <w:r w:rsidRPr="00430B29">
        <w:rPr>
          <w:rFonts w:cs="Times New Roman"/>
          <w:iCs/>
          <w:szCs w:val="23"/>
        </w:rPr>
        <w:t>dan</w:t>
      </w:r>
      <w:proofErr w:type="spellEnd"/>
      <w:r w:rsidRPr="00430B29">
        <w:rPr>
          <w:rFonts w:cs="Times New Roman"/>
          <w:iCs/>
          <w:szCs w:val="23"/>
        </w:rPr>
        <w:t xml:space="preserve"> Paul </w:t>
      </w:r>
      <w:proofErr w:type="spellStart"/>
      <w:r w:rsidRPr="00430B29">
        <w:rPr>
          <w:rFonts w:cs="Times New Roman"/>
          <w:iCs/>
          <w:szCs w:val="23"/>
        </w:rPr>
        <w:t>W.Miniard</w:t>
      </w:r>
      <w:proofErr w:type="spellEnd"/>
      <w:r w:rsidRPr="00430B29">
        <w:rPr>
          <w:rFonts w:cs="Times New Roman"/>
          <w:i/>
          <w:iCs/>
          <w:szCs w:val="23"/>
        </w:rPr>
        <w:t xml:space="preserve"> </w:t>
      </w:r>
      <w:r w:rsidRPr="00430B29">
        <w:rPr>
          <w:rFonts w:cs="Times New Roman"/>
          <w:iCs/>
          <w:szCs w:val="23"/>
        </w:rPr>
        <w:t>(</w:t>
      </w:r>
      <w:r w:rsidRPr="00430B29">
        <w:rPr>
          <w:rFonts w:cs="Times New Roman"/>
          <w:szCs w:val="23"/>
        </w:rPr>
        <w:t xml:space="preserve">2014), </w:t>
      </w:r>
      <w:proofErr w:type="spellStart"/>
      <w:r w:rsidRPr="00430B29">
        <w:rPr>
          <w:rFonts w:cs="Times New Roman"/>
          <w:i/>
          <w:szCs w:val="23"/>
        </w:rPr>
        <w:t>Perilaku</w:t>
      </w:r>
      <w:proofErr w:type="spellEnd"/>
      <w:r w:rsidRPr="00430B29">
        <w:rPr>
          <w:rFonts w:cs="Times New Roman"/>
          <w:i/>
          <w:szCs w:val="23"/>
        </w:rPr>
        <w:t xml:space="preserve"> </w:t>
      </w:r>
      <w:proofErr w:type="spellStart"/>
      <w:r w:rsidRPr="00430B29">
        <w:rPr>
          <w:rFonts w:cs="Times New Roman"/>
          <w:i/>
          <w:szCs w:val="23"/>
        </w:rPr>
        <w:t>Konsumen</w:t>
      </w:r>
      <w:proofErr w:type="spellEnd"/>
      <w:r w:rsidRPr="00430B29">
        <w:rPr>
          <w:rFonts w:cs="Times New Roman"/>
          <w:i/>
          <w:szCs w:val="23"/>
        </w:rPr>
        <w:t>,</w:t>
      </w:r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Edisi</w:t>
      </w:r>
      <w:proofErr w:type="spellEnd"/>
      <w:r>
        <w:rPr>
          <w:rFonts w:cs="Times New Roman"/>
          <w:szCs w:val="23"/>
        </w:rPr>
        <w:br/>
      </w:r>
      <w:proofErr w:type="spellStart"/>
      <w:r w:rsidRPr="00430B29">
        <w:rPr>
          <w:rFonts w:cs="Times New Roman"/>
          <w:szCs w:val="23"/>
        </w:rPr>
        <w:t>Keenam</w:t>
      </w:r>
      <w:proofErr w:type="spellEnd"/>
      <w:r w:rsidRPr="00430B29">
        <w:rPr>
          <w:rFonts w:cs="Times New Roman"/>
          <w:szCs w:val="23"/>
        </w:rPr>
        <w:t xml:space="preserve">, </w:t>
      </w:r>
      <w:proofErr w:type="spellStart"/>
      <w:r w:rsidRPr="00430B29">
        <w:rPr>
          <w:rFonts w:cs="Times New Roman"/>
          <w:szCs w:val="23"/>
        </w:rPr>
        <w:t>Jilid</w:t>
      </w:r>
      <w:proofErr w:type="spellEnd"/>
      <w:r w:rsidRPr="00430B29">
        <w:rPr>
          <w:rFonts w:cs="Times New Roman"/>
          <w:szCs w:val="23"/>
        </w:rPr>
        <w:t xml:space="preserve"> 1. </w:t>
      </w:r>
      <w:proofErr w:type="spellStart"/>
      <w:r w:rsidRPr="00430B29">
        <w:rPr>
          <w:rFonts w:cs="Times New Roman"/>
          <w:szCs w:val="23"/>
        </w:rPr>
        <w:t>Terjemahan</w:t>
      </w:r>
      <w:proofErr w:type="spellEnd"/>
      <w:r w:rsidRPr="00430B29">
        <w:rPr>
          <w:rFonts w:cs="Times New Roman"/>
          <w:szCs w:val="23"/>
        </w:rPr>
        <w:t xml:space="preserve"> </w:t>
      </w:r>
      <w:proofErr w:type="spellStart"/>
      <w:r w:rsidRPr="00430B29">
        <w:rPr>
          <w:rFonts w:cs="Times New Roman"/>
          <w:szCs w:val="23"/>
        </w:rPr>
        <w:t>oleh</w:t>
      </w:r>
      <w:proofErr w:type="spellEnd"/>
      <w:r w:rsidRPr="00430B29">
        <w:rPr>
          <w:rFonts w:cs="Times New Roman"/>
          <w:szCs w:val="23"/>
        </w:rPr>
        <w:t xml:space="preserve"> Drs. </w:t>
      </w:r>
      <w:proofErr w:type="spellStart"/>
      <w:r w:rsidRPr="00430B29">
        <w:rPr>
          <w:rFonts w:cs="Times New Roman"/>
          <w:szCs w:val="23"/>
        </w:rPr>
        <w:t>F.X.Budiyanto</w:t>
      </w:r>
      <w:proofErr w:type="spellEnd"/>
      <w:r w:rsidRPr="00430B29">
        <w:rPr>
          <w:rFonts w:cs="Times New Roman"/>
          <w:szCs w:val="23"/>
        </w:rPr>
        <w:t xml:space="preserve">, Jakarta: </w:t>
      </w:r>
      <w:proofErr w:type="spellStart"/>
      <w:r w:rsidRPr="00430B29">
        <w:rPr>
          <w:rFonts w:cs="Times New Roman"/>
          <w:szCs w:val="23"/>
        </w:rPr>
        <w:t>Penerbit</w:t>
      </w:r>
      <w:proofErr w:type="spellEnd"/>
      <w:r w:rsidRPr="00430B29">
        <w:rPr>
          <w:rFonts w:cs="Times New Roman"/>
          <w:szCs w:val="23"/>
        </w:rPr>
        <w:t xml:space="preserve"> </w:t>
      </w:r>
      <w:proofErr w:type="spellStart"/>
      <w:r w:rsidRPr="00430B29">
        <w:rPr>
          <w:rFonts w:cs="Times New Roman"/>
          <w:szCs w:val="23"/>
        </w:rPr>
        <w:t>Binaputra</w:t>
      </w:r>
      <w:proofErr w:type="spellEnd"/>
      <w:r w:rsidRPr="00430B29">
        <w:rPr>
          <w:rFonts w:cs="Times New Roman"/>
          <w:szCs w:val="23"/>
        </w:rPr>
        <w:t>.</w:t>
      </w:r>
    </w:p>
    <w:p w:rsidR="000F1997" w:rsidRPr="00344CE6" w:rsidRDefault="000F1997" w:rsidP="000F1997">
      <w:pPr>
        <w:ind w:left="720" w:hanging="720"/>
        <w:rPr>
          <w:rFonts w:cs="Times New Roman"/>
          <w:szCs w:val="23"/>
        </w:rPr>
      </w:pPr>
      <w:proofErr w:type="spellStart"/>
      <w:r>
        <w:rPr>
          <w:rFonts w:cs="Times New Roman"/>
          <w:szCs w:val="23"/>
        </w:rPr>
        <w:t>Ghozali</w:t>
      </w:r>
      <w:proofErr w:type="spellEnd"/>
      <w:r>
        <w:rPr>
          <w:rFonts w:cs="Times New Roman"/>
          <w:szCs w:val="23"/>
        </w:rPr>
        <w:t xml:space="preserve">, Imam (2018), </w:t>
      </w:r>
      <w:proofErr w:type="spellStart"/>
      <w:r>
        <w:rPr>
          <w:rFonts w:cs="Times New Roman"/>
          <w:szCs w:val="23"/>
        </w:rPr>
        <w:t>Aplikasi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Analisis</w:t>
      </w:r>
      <w:proofErr w:type="spellEnd"/>
      <w:r>
        <w:rPr>
          <w:rFonts w:cs="Times New Roman"/>
          <w:i/>
          <w:szCs w:val="23"/>
        </w:rPr>
        <w:t xml:space="preserve"> Multivariate </w:t>
      </w:r>
      <w:proofErr w:type="spellStart"/>
      <w:r>
        <w:rPr>
          <w:rFonts w:cs="Times New Roman"/>
          <w:i/>
          <w:szCs w:val="23"/>
        </w:rPr>
        <w:t>dengan</w:t>
      </w:r>
      <w:proofErr w:type="spellEnd"/>
      <w:r>
        <w:rPr>
          <w:rFonts w:cs="Times New Roman"/>
          <w:i/>
          <w:szCs w:val="23"/>
        </w:rPr>
        <w:t xml:space="preserve"> Program IBM SPSS 25, </w:t>
      </w:r>
      <w:r>
        <w:rPr>
          <w:rFonts w:cs="Times New Roman"/>
          <w:szCs w:val="23"/>
        </w:rPr>
        <w:t xml:space="preserve">Semarang: </w:t>
      </w:r>
      <w:proofErr w:type="spellStart"/>
      <w:r>
        <w:rPr>
          <w:rFonts w:cs="Times New Roman"/>
          <w:szCs w:val="23"/>
        </w:rPr>
        <w:t>Universitas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Diponegoro</w:t>
      </w:r>
      <w:proofErr w:type="spellEnd"/>
      <w:r>
        <w:rPr>
          <w:rFonts w:cs="Times New Roman"/>
          <w:szCs w:val="23"/>
        </w:rPr>
        <w:t>.</w:t>
      </w:r>
    </w:p>
    <w:p w:rsidR="000F1997" w:rsidRDefault="000F1997" w:rsidP="000F1997">
      <w:pPr>
        <w:ind w:left="720" w:hanging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Kotler</w:t>
      </w:r>
      <w:proofErr w:type="spellEnd"/>
      <w:r>
        <w:rPr>
          <w:rFonts w:cs="Times New Roman"/>
          <w:szCs w:val="24"/>
        </w:rPr>
        <w:t xml:space="preserve">, Philip (2012), </w:t>
      </w:r>
      <w:proofErr w:type="spellStart"/>
      <w:r>
        <w:rPr>
          <w:rFonts w:cs="Times New Roman"/>
          <w:szCs w:val="24"/>
        </w:rPr>
        <w:t>Manajemen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Pemasaran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Millenium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Salemba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Empat</w:t>
      </w:r>
      <w:proofErr w:type="spellEnd"/>
      <w:r>
        <w:rPr>
          <w:rFonts w:cs="Times New Roman"/>
          <w:szCs w:val="24"/>
        </w:rPr>
        <w:t>, Jakarta</w:t>
      </w:r>
    </w:p>
    <w:p w:rsidR="000F1997" w:rsidRDefault="000F1997" w:rsidP="000F1997">
      <w:pPr>
        <w:spacing w:line="360" w:lineRule="auto"/>
        <w:ind w:left="540" w:hanging="540"/>
        <w:rPr>
          <w:rFonts w:cs="Times New Roman"/>
        </w:rPr>
      </w:pPr>
      <w:proofErr w:type="spellStart"/>
      <w:r w:rsidRPr="00430B29">
        <w:rPr>
          <w:rFonts w:cs="Times New Roman"/>
        </w:rPr>
        <w:t>Kotler</w:t>
      </w:r>
      <w:proofErr w:type="spellEnd"/>
      <w:r w:rsidRPr="00430B29">
        <w:rPr>
          <w:rFonts w:cs="Times New Roman"/>
        </w:rPr>
        <w:t>,</w:t>
      </w:r>
      <w:r>
        <w:rPr>
          <w:rFonts w:cs="Times New Roman"/>
        </w:rPr>
        <w:t xml:space="preserve"> Philip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Gary Armstrong (2017</w:t>
      </w:r>
      <w:r w:rsidRPr="00430B29">
        <w:rPr>
          <w:rFonts w:cs="Times New Roman"/>
        </w:rPr>
        <w:t xml:space="preserve">), </w:t>
      </w:r>
      <w:r w:rsidRPr="00430B29">
        <w:rPr>
          <w:rFonts w:cs="Times New Roman"/>
          <w:i/>
        </w:rPr>
        <w:t xml:space="preserve">Marketing: An Introduction: International Edition, </w:t>
      </w:r>
      <w:r w:rsidRPr="00430B29">
        <w:rPr>
          <w:rFonts w:cs="Times New Roman"/>
        </w:rPr>
        <w:t>Harlow, United Kingdom: Pearson Education Limited.</w:t>
      </w:r>
    </w:p>
    <w:p w:rsidR="000F1997" w:rsidRDefault="000F1997" w:rsidP="000F1997">
      <w:pPr>
        <w:spacing w:line="360" w:lineRule="auto"/>
        <w:ind w:left="540" w:hanging="540"/>
        <w:rPr>
          <w:rFonts w:cs="Times New Roman"/>
        </w:rPr>
      </w:pPr>
      <w:r>
        <w:rPr>
          <w:rFonts w:cs="Times New Roman"/>
        </w:rPr>
        <w:t xml:space="preserve">Lai, PC (2017), </w:t>
      </w:r>
      <w:r>
        <w:rPr>
          <w:rFonts w:cs="Times New Roman"/>
          <w:i/>
        </w:rPr>
        <w:t xml:space="preserve">The Literature Review of Technology Adoption Models and Theories for the Novelty Technology, </w:t>
      </w:r>
      <w:r>
        <w:rPr>
          <w:rFonts w:cs="Times New Roman"/>
        </w:rPr>
        <w:t xml:space="preserve">JISTEM – Journal of Information System and Technology Management, Vol. 14, No. 1, </w:t>
      </w:r>
      <w:proofErr w:type="spellStart"/>
      <w:r>
        <w:rPr>
          <w:rFonts w:cs="Times New Roman"/>
        </w:rPr>
        <w:t>hlm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21-38.</w:t>
      </w:r>
      <w:proofErr w:type="gramEnd"/>
    </w:p>
    <w:p w:rsidR="000F1997" w:rsidRPr="001D0E6D" w:rsidRDefault="000F1997" w:rsidP="000F1997">
      <w:pPr>
        <w:spacing w:line="360" w:lineRule="auto"/>
        <w:ind w:left="540" w:hanging="540"/>
        <w:rPr>
          <w:rFonts w:cs="Times New Roman"/>
        </w:rPr>
      </w:pPr>
      <w:proofErr w:type="spellStart"/>
      <w:r>
        <w:rPr>
          <w:rFonts w:cs="Times New Roman"/>
        </w:rPr>
        <w:t>Sekaran</w:t>
      </w:r>
      <w:proofErr w:type="spellEnd"/>
      <w:r>
        <w:rPr>
          <w:rFonts w:cs="Times New Roman"/>
        </w:rPr>
        <w:t xml:space="preserve">, Uma, Roger </w:t>
      </w:r>
      <w:proofErr w:type="spellStart"/>
      <w:r>
        <w:rPr>
          <w:rFonts w:cs="Times New Roman"/>
        </w:rPr>
        <w:t>Bougie</w:t>
      </w:r>
      <w:proofErr w:type="spellEnd"/>
      <w:r>
        <w:rPr>
          <w:rFonts w:cs="Times New Roman"/>
        </w:rPr>
        <w:t xml:space="preserve"> (2017), </w:t>
      </w:r>
      <w:proofErr w:type="spellStart"/>
      <w:r>
        <w:rPr>
          <w:rFonts w:cs="Times New Roman"/>
          <w:i/>
        </w:rPr>
        <w:t>Metode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Penelitian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Untuk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Bisnis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</w:rPr>
        <w:t>Edisi</w:t>
      </w:r>
      <w:proofErr w:type="spellEnd"/>
      <w:r>
        <w:rPr>
          <w:rFonts w:cs="Times New Roman"/>
        </w:rPr>
        <w:t xml:space="preserve"> 6,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1, Jakarta: </w:t>
      </w:r>
      <w:proofErr w:type="spellStart"/>
      <w:r>
        <w:rPr>
          <w:rFonts w:cs="Times New Roman"/>
        </w:rPr>
        <w:t>Salemba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Empat</w:t>
      </w:r>
      <w:proofErr w:type="spellEnd"/>
      <w:r>
        <w:rPr>
          <w:rFonts w:cs="Times New Roman"/>
        </w:rPr>
        <w:t>.</w:t>
      </w:r>
    </w:p>
    <w:p w:rsidR="000F1997" w:rsidRPr="003E6F44" w:rsidRDefault="000F1997" w:rsidP="000F1997">
      <w:pPr>
        <w:ind w:left="720" w:hanging="720"/>
        <w:rPr>
          <w:rFonts w:cs="Times New Roman"/>
          <w:szCs w:val="23"/>
        </w:rPr>
      </w:pPr>
      <w:proofErr w:type="spellStart"/>
      <w:proofErr w:type="gramStart"/>
      <w:r>
        <w:rPr>
          <w:rFonts w:cs="Times New Roman"/>
          <w:szCs w:val="23"/>
        </w:rPr>
        <w:t>Sujarweni</w:t>
      </w:r>
      <w:proofErr w:type="spellEnd"/>
      <w:r>
        <w:rPr>
          <w:rFonts w:cs="Times New Roman"/>
          <w:szCs w:val="23"/>
        </w:rPr>
        <w:t xml:space="preserve">, V. </w:t>
      </w:r>
      <w:proofErr w:type="spellStart"/>
      <w:r>
        <w:rPr>
          <w:rFonts w:cs="Times New Roman"/>
          <w:szCs w:val="23"/>
        </w:rPr>
        <w:t>Wiratna</w:t>
      </w:r>
      <w:proofErr w:type="spellEnd"/>
      <w:r>
        <w:rPr>
          <w:rFonts w:cs="Times New Roman"/>
          <w:szCs w:val="23"/>
        </w:rPr>
        <w:t>.</w:t>
      </w:r>
      <w:proofErr w:type="gramEnd"/>
      <w:r>
        <w:rPr>
          <w:rFonts w:cs="Times New Roman"/>
          <w:szCs w:val="23"/>
        </w:rPr>
        <w:t xml:space="preserve"> 2014. </w:t>
      </w:r>
      <w:proofErr w:type="spellStart"/>
      <w:r>
        <w:rPr>
          <w:rFonts w:cs="Times New Roman"/>
          <w:i/>
          <w:szCs w:val="23"/>
        </w:rPr>
        <w:t>Metode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Penelitian</w:t>
      </w:r>
      <w:proofErr w:type="spellEnd"/>
      <w:r>
        <w:rPr>
          <w:rFonts w:cs="Times New Roman"/>
          <w:i/>
          <w:szCs w:val="23"/>
        </w:rPr>
        <w:t xml:space="preserve">: </w:t>
      </w:r>
      <w:proofErr w:type="spellStart"/>
      <w:r>
        <w:rPr>
          <w:rFonts w:cs="Times New Roman"/>
          <w:i/>
          <w:szCs w:val="23"/>
        </w:rPr>
        <w:t>Lengkap</w:t>
      </w:r>
      <w:proofErr w:type="spellEnd"/>
      <w:r>
        <w:rPr>
          <w:rFonts w:cs="Times New Roman"/>
          <w:i/>
          <w:szCs w:val="23"/>
        </w:rPr>
        <w:t xml:space="preserve">, </w:t>
      </w:r>
      <w:proofErr w:type="spellStart"/>
      <w:r>
        <w:rPr>
          <w:rFonts w:cs="Times New Roman"/>
          <w:i/>
          <w:szCs w:val="23"/>
        </w:rPr>
        <w:t>Praktis</w:t>
      </w:r>
      <w:proofErr w:type="spellEnd"/>
      <w:r>
        <w:rPr>
          <w:rFonts w:cs="Times New Roman"/>
          <w:i/>
          <w:szCs w:val="23"/>
        </w:rPr>
        <w:t xml:space="preserve">, </w:t>
      </w:r>
      <w:proofErr w:type="spellStart"/>
      <w:r>
        <w:rPr>
          <w:rFonts w:cs="Times New Roman"/>
          <w:i/>
          <w:szCs w:val="23"/>
        </w:rPr>
        <w:t>dan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Mudah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Dipahami</w:t>
      </w:r>
      <w:proofErr w:type="spellEnd"/>
      <w:r>
        <w:rPr>
          <w:rFonts w:cs="Times New Roman"/>
          <w:i/>
          <w:szCs w:val="23"/>
        </w:rPr>
        <w:t>.</w:t>
      </w:r>
      <w:r>
        <w:rPr>
          <w:rFonts w:cs="Times New Roman"/>
          <w:szCs w:val="23"/>
        </w:rPr>
        <w:t xml:space="preserve"> Yogyakarta: </w:t>
      </w:r>
      <w:proofErr w:type="spellStart"/>
      <w:r>
        <w:rPr>
          <w:rFonts w:cs="Times New Roman"/>
          <w:szCs w:val="23"/>
        </w:rPr>
        <w:t>Pustaka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Baru</w:t>
      </w:r>
      <w:proofErr w:type="spellEnd"/>
      <w:r>
        <w:rPr>
          <w:rFonts w:cs="Times New Roman"/>
          <w:szCs w:val="23"/>
        </w:rPr>
        <w:t xml:space="preserve"> Press.</w:t>
      </w:r>
    </w:p>
    <w:p w:rsidR="000F1997" w:rsidRDefault="000F1997" w:rsidP="000F1997">
      <w:pPr>
        <w:ind w:left="720" w:hanging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Sugiyono</w:t>
      </w:r>
      <w:proofErr w:type="spellEnd"/>
      <w:r>
        <w:rPr>
          <w:rFonts w:cs="Times New Roman"/>
          <w:szCs w:val="24"/>
        </w:rPr>
        <w:t xml:space="preserve">, (2017),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R&amp;D. Bandung: </w:t>
      </w:r>
      <w:proofErr w:type="spellStart"/>
      <w:r>
        <w:rPr>
          <w:rFonts w:cs="Times New Roman"/>
          <w:szCs w:val="24"/>
        </w:rPr>
        <w:t>Alfabeta</w:t>
      </w:r>
      <w:proofErr w:type="spellEnd"/>
      <w:r>
        <w:rPr>
          <w:rFonts w:cs="Times New Roman"/>
          <w:szCs w:val="24"/>
        </w:rPr>
        <w:t>.</w:t>
      </w:r>
    </w:p>
    <w:p w:rsidR="000F1997" w:rsidRDefault="000F1997" w:rsidP="000F1997">
      <w:pPr>
        <w:ind w:left="720" w:hanging="720"/>
        <w:rPr>
          <w:rFonts w:cs="Times New Roman"/>
          <w:szCs w:val="24"/>
        </w:rPr>
      </w:pPr>
    </w:p>
    <w:p w:rsidR="000F1997" w:rsidRDefault="000F1997" w:rsidP="000F1997">
      <w:pPr>
        <w:ind w:left="720" w:hanging="720"/>
        <w:rPr>
          <w:rFonts w:cs="Times New Roman"/>
          <w:szCs w:val="24"/>
        </w:rPr>
      </w:pPr>
    </w:p>
    <w:p w:rsidR="000F1997" w:rsidRDefault="000F1997" w:rsidP="000F1997">
      <w:pPr>
        <w:ind w:left="720" w:hanging="720"/>
        <w:rPr>
          <w:rFonts w:cs="Times New Roman"/>
          <w:szCs w:val="24"/>
        </w:rPr>
      </w:pPr>
    </w:p>
    <w:p w:rsidR="000F1997" w:rsidRDefault="000F1997" w:rsidP="000F1997">
      <w:pPr>
        <w:ind w:left="720" w:hanging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JURNAL </w:t>
      </w:r>
    </w:p>
    <w:p w:rsidR="000F1997" w:rsidRPr="008D32BA" w:rsidRDefault="000F1997" w:rsidP="000F1997">
      <w:pPr>
        <w:ind w:left="720" w:hanging="72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Davis, F.D (1989), </w:t>
      </w:r>
      <w:r>
        <w:rPr>
          <w:rFonts w:cs="Times New Roman"/>
          <w:i/>
          <w:szCs w:val="24"/>
        </w:rPr>
        <w:t xml:space="preserve">Perceived Usefulness, Perceived Ease of Use, And User Acceptance of Information Technology, </w:t>
      </w:r>
      <w:r w:rsidRPr="008D32BA">
        <w:rPr>
          <w:rFonts w:cs="Times New Roman"/>
          <w:szCs w:val="24"/>
        </w:rPr>
        <w:t>MIS Quarterly, Vol. 13 No. 3 September</w:t>
      </w:r>
    </w:p>
    <w:p w:rsidR="000F1997" w:rsidRDefault="000F1997" w:rsidP="000F1997">
      <w:pPr>
        <w:ind w:left="720" w:hanging="720"/>
        <w:rPr>
          <w:rFonts w:cs="Times New Roman"/>
          <w:szCs w:val="23"/>
        </w:rPr>
      </w:pPr>
      <w:proofErr w:type="spellStart"/>
      <w:r>
        <w:rPr>
          <w:rFonts w:cs="Times New Roman"/>
          <w:szCs w:val="23"/>
        </w:rPr>
        <w:t>Gauzente</w:t>
      </w:r>
      <w:proofErr w:type="spellEnd"/>
      <w:r>
        <w:rPr>
          <w:rFonts w:cs="Times New Roman"/>
          <w:szCs w:val="23"/>
        </w:rPr>
        <w:t>, C. (2004). “</w:t>
      </w:r>
      <w:r>
        <w:rPr>
          <w:rFonts w:cs="Times New Roman"/>
          <w:i/>
          <w:szCs w:val="23"/>
        </w:rPr>
        <w:t xml:space="preserve">Web merchant’s privacy and security statement: How reassuring are they customers? </w:t>
      </w:r>
      <w:proofErr w:type="gramStart"/>
      <w:r>
        <w:rPr>
          <w:rFonts w:cs="Times New Roman"/>
          <w:i/>
          <w:szCs w:val="23"/>
        </w:rPr>
        <w:t>Two sided approach”, Journal of Electronic Commerce Research.</w:t>
      </w:r>
      <w:proofErr w:type="gramEnd"/>
      <w:r>
        <w:rPr>
          <w:rFonts w:cs="Times New Roman"/>
          <w:i/>
          <w:szCs w:val="23"/>
        </w:rPr>
        <w:t xml:space="preserve"> </w:t>
      </w:r>
      <w:r>
        <w:rPr>
          <w:rFonts w:cs="Times New Roman"/>
          <w:szCs w:val="23"/>
        </w:rPr>
        <w:t>Vol. 5 (3): 181-198</w:t>
      </w:r>
    </w:p>
    <w:p w:rsidR="000F1997" w:rsidRDefault="000F1997" w:rsidP="000F1997">
      <w:pPr>
        <w:ind w:left="720" w:hanging="720"/>
        <w:rPr>
          <w:rFonts w:cs="Times New Roman"/>
          <w:szCs w:val="23"/>
        </w:rPr>
      </w:pPr>
      <w:proofErr w:type="spellStart"/>
      <w:r>
        <w:rPr>
          <w:rFonts w:cs="Times New Roman"/>
          <w:szCs w:val="23"/>
        </w:rPr>
        <w:t>Marintan</w:t>
      </w:r>
      <w:proofErr w:type="spellEnd"/>
      <w:r>
        <w:rPr>
          <w:rFonts w:cs="Times New Roman"/>
          <w:szCs w:val="23"/>
        </w:rPr>
        <w:t xml:space="preserve">, </w:t>
      </w:r>
      <w:proofErr w:type="spellStart"/>
      <w:r>
        <w:rPr>
          <w:rFonts w:cs="Times New Roman"/>
          <w:szCs w:val="23"/>
        </w:rPr>
        <w:t>Asima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Rumondang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dan</w:t>
      </w:r>
      <w:proofErr w:type="spellEnd"/>
      <w:r>
        <w:rPr>
          <w:rFonts w:cs="Times New Roman"/>
          <w:szCs w:val="23"/>
        </w:rPr>
        <w:t xml:space="preserve"> Maria </w:t>
      </w:r>
      <w:proofErr w:type="spellStart"/>
      <w:r>
        <w:rPr>
          <w:rFonts w:cs="Times New Roman"/>
          <w:szCs w:val="23"/>
        </w:rPr>
        <w:t>Tinon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Vandana</w:t>
      </w:r>
      <w:proofErr w:type="spellEnd"/>
      <w:r>
        <w:rPr>
          <w:rFonts w:cs="Times New Roman"/>
          <w:szCs w:val="23"/>
        </w:rPr>
        <w:t xml:space="preserve"> Gardenia (2018), </w:t>
      </w:r>
      <w:proofErr w:type="spellStart"/>
      <w:r>
        <w:rPr>
          <w:rFonts w:cs="Times New Roman"/>
          <w:szCs w:val="23"/>
        </w:rPr>
        <w:t>Skripsi</w:t>
      </w:r>
      <w:proofErr w:type="spellEnd"/>
      <w:r>
        <w:rPr>
          <w:rFonts w:cs="Times New Roman"/>
          <w:szCs w:val="23"/>
        </w:rPr>
        <w:t xml:space="preserve">: </w:t>
      </w:r>
      <w:proofErr w:type="spellStart"/>
      <w:r>
        <w:rPr>
          <w:rFonts w:cs="Times New Roman"/>
          <w:i/>
          <w:szCs w:val="23"/>
        </w:rPr>
        <w:t>Analisis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Faktor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Keamanan</w:t>
      </w:r>
      <w:proofErr w:type="spellEnd"/>
      <w:r>
        <w:rPr>
          <w:rFonts w:cs="Times New Roman"/>
          <w:i/>
          <w:szCs w:val="23"/>
        </w:rPr>
        <w:t xml:space="preserve">, </w:t>
      </w:r>
      <w:proofErr w:type="spellStart"/>
      <w:r>
        <w:rPr>
          <w:rFonts w:cs="Times New Roman"/>
          <w:i/>
          <w:szCs w:val="23"/>
        </w:rPr>
        <w:t>Kemudahan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dan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Risiko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Kinerja</w:t>
      </w:r>
      <w:proofErr w:type="spellEnd"/>
      <w:r>
        <w:rPr>
          <w:rFonts w:cs="Times New Roman"/>
          <w:i/>
          <w:szCs w:val="23"/>
        </w:rPr>
        <w:t xml:space="preserve"> yang </w:t>
      </w:r>
      <w:proofErr w:type="spellStart"/>
      <w:r>
        <w:rPr>
          <w:rFonts w:cs="Times New Roman"/>
          <w:i/>
          <w:szCs w:val="23"/>
        </w:rPr>
        <w:t>Mempengaruhi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Keputusan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Pembelian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Konsumen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Berbelanja</w:t>
      </w:r>
      <w:proofErr w:type="spellEnd"/>
      <w:r>
        <w:rPr>
          <w:rFonts w:cs="Times New Roman"/>
          <w:i/>
          <w:szCs w:val="23"/>
        </w:rPr>
        <w:t xml:space="preserve"> Online di Tokopedia.com; </w:t>
      </w:r>
      <w:proofErr w:type="spellStart"/>
      <w:r>
        <w:rPr>
          <w:rFonts w:cs="Times New Roman"/>
          <w:i/>
          <w:szCs w:val="23"/>
        </w:rPr>
        <w:t>Jurusan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Bisnis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i/>
          <w:szCs w:val="23"/>
        </w:rPr>
        <w:t>Manajemen</w:t>
      </w:r>
      <w:proofErr w:type="spellEnd"/>
      <w:r>
        <w:rPr>
          <w:rFonts w:cs="Times New Roman"/>
          <w:i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Universitas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Bina</w:t>
      </w:r>
      <w:proofErr w:type="spellEnd"/>
      <w:r>
        <w:rPr>
          <w:rFonts w:cs="Times New Roman"/>
          <w:szCs w:val="23"/>
        </w:rPr>
        <w:t xml:space="preserve"> Nusantara.</w:t>
      </w:r>
    </w:p>
    <w:p w:rsidR="000F1997" w:rsidRDefault="000F1997" w:rsidP="000F1997">
      <w:pPr>
        <w:ind w:left="720" w:hanging="720"/>
        <w:rPr>
          <w:rFonts w:cs="Times New Roman"/>
          <w:szCs w:val="23"/>
        </w:rPr>
      </w:pPr>
      <w:proofErr w:type="gramStart"/>
      <w:r>
        <w:t xml:space="preserve">Raman, </w:t>
      </w:r>
      <w:proofErr w:type="spellStart"/>
      <w:r>
        <w:t>Arasu</w:t>
      </w:r>
      <w:proofErr w:type="spellEnd"/>
      <w:r>
        <w:t xml:space="preserve">, and </w:t>
      </w:r>
      <w:proofErr w:type="spellStart"/>
      <w:r>
        <w:t>Viswanathan</w:t>
      </w:r>
      <w:proofErr w:type="spellEnd"/>
      <w:r>
        <w:t xml:space="preserve"> A. 2011.</w:t>
      </w:r>
      <w:proofErr w:type="gramEnd"/>
      <w:r>
        <w:t xml:space="preserve"> </w:t>
      </w:r>
      <w:r w:rsidRPr="006246B7">
        <w:rPr>
          <w:i/>
        </w:rPr>
        <w:t xml:space="preserve">Web Services and e-Shopping Decisions: A Study on Malaysian e-Consumer. </w:t>
      </w:r>
      <w:proofErr w:type="gramStart"/>
      <w:r w:rsidRPr="006246B7">
        <w:rPr>
          <w:i/>
        </w:rPr>
        <w:t>IJCA Special Issue on “Wireless Information Networks &amp; Business Information System”</w:t>
      </w:r>
      <w:r>
        <w:t>.</w:t>
      </w:r>
      <w:proofErr w:type="gramEnd"/>
      <w:r>
        <w:t xml:space="preserve"> WINBIS</w:t>
      </w:r>
    </w:p>
    <w:p w:rsidR="000F1997" w:rsidRPr="00C65CF3" w:rsidRDefault="000F1997" w:rsidP="000F1997">
      <w:pPr>
        <w:ind w:left="720" w:hanging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Saputri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Ainun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Fika</w:t>
      </w:r>
      <w:proofErr w:type="spellEnd"/>
      <w:r>
        <w:rPr>
          <w:rFonts w:cs="Times New Roman"/>
          <w:szCs w:val="24"/>
        </w:rPr>
        <w:t xml:space="preserve"> Budi </w:t>
      </w:r>
      <w:proofErr w:type="spellStart"/>
      <w:r>
        <w:rPr>
          <w:rFonts w:cs="Times New Roman"/>
          <w:szCs w:val="24"/>
        </w:rPr>
        <w:t>Aji</w:t>
      </w:r>
      <w:proofErr w:type="spellEnd"/>
      <w:r>
        <w:rPr>
          <w:rFonts w:cs="Times New Roman"/>
          <w:szCs w:val="24"/>
        </w:rPr>
        <w:t xml:space="preserve"> (2015),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Pengaruh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Keamanan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Kemudahan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Risiko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Kinerja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Terhadap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Keputusan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Secara</w:t>
      </w:r>
      <w:proofErr w:type="spellEnd"/>
      <w:r>
        <w:rPr>
          <w:rFonts w:cs="Times New Roman"/>
          <w:i/>
          <w:szCs w:val="24"/>
        </w:rPr>
        <w:t xml:space="preserve"> Online di TOKOPEDIA.com; </w:t>
      </w:r>
      <w:r w:rsidRPr="00CF6D9E">
        <w:rPr>
          <w:rFonts w:cs="Times New Roman"/>
          <w:szCs w:val="24"/>
        </w:rPr>
        <w:t xml:space="preserve">Program </w:t>
      </w:r>
      <w:proofErr w:type="spellStart"/>
      <w:r w:rsidRPr="00CF6D9E">
        <w:rPr>
          <w:rFonts w:cs="Times New Roman"/>
          <w:szCs w:val="24"/>
        </w:rPr>
        <w:t>Studi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Manajemen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Yogyakarta.</w:t>
      </w:r>
    </w:p>
    <w:p w:rsidR="000F1997" w:rsidRPr="00984174" w:rsidRDefault="000F1997" w:rsidP="000F1997">
      <w:pPr>
        <w:spacing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INTERNET</w:t>
      </w:r>
    </w:p>
    <w:p w:rsidR="000F1997" w:rsidRDefault="000F1997" w:rsidP="000F1997">
      <w:pPr>
        <w:spacing w:line="360" w:lineRule="auto"/>
        <w:rPr>
          <w:rFonts w:cs="Times New Roman"/>
          <w:i/>
          <w:szCs w:val="24"/>
        </w:rPr>
      </w:pPr>
      <w:proofErr w:type="spellStart"/>
      <w:r>
        <w:rPr>
          <w:rFonts w:cs="Times New Roman"/>
          <w:i/>
          <w:szCs w:val="24"/>
        </w:rPr>
        <w:t>Jumlah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Aktif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Shopee</w:t>
      </w:r>
      <w:proofErr w:type="spellEnd"/>
      <w:r>
        <w:rPr>
          <w:rFonts w:cs="Times New Roman"/>
          <w:i/>
          <w:szCs w:val="24"/>
        </w:rPr>
        <w:t xml:space="preserve">, </w:t>
      </w:r>
      <w:proofErr w:type="gramStart"/>
      <w:r>
        <w:rPr>
          <w:rFonts w:cs="Times New Roman"/>
          <w:i/>
          <w:szCs w:val="24"/>
        </w:rPr>
        <w:t>2018 ,</w:t>
      </w:r>
      <w:proofErr w:type="gramEnd"/>
      <w:r>
        <w:rPr>
          <w:rFonts w:cs="Times New Roman"/>
          <w:i/>
          <w:szCs w:val="24"/>
        </w:rPr>
        <w:t xml:space="preserve"> Bisnis.com, </w:t>
      </w:r>
      <w:proofErr w:type="spellStart"/>
      <w:r>
        <w:rPr>
          <w:rFonts w:cs="Times New Roman"/>
          <w:i/>
          <w:szCs w:val="24"/>
        </w:rPr>
        <w:t>diakses</w:t>
      </w:r>
      <w:proofErr w:type="spellEnd"/>
      <w:r>
        <w:rPr>
          <w:rFonts w:cs="Times New Roman"/>
          <w:i/>
          <w:szCs w:val="24"/>
        </w:rPr>
        <w:t xml:space="preserve"> 19 </w:t>
      </w:r>
      <w:proofErr w:type="spellStart"/>
      <w:r>
        <w:rPr>
          <w:rFonts w:cs="Times New Roman"/>
          <w:i/>
          <w:szCs w:val="24"/>
        </w:rPr>
        <w:t>Juni</w:t>
      </w:r>
      <w:proofErr w:type="spellEnd"/>
      <w:r>
        <w:rPr>
          <w:rFonts w:cs="Times New Roman"/>
          <w:i/>
          <w:szCs w:val="24"/>
        </w:rPr>
        <w:t xml:space="preserve"> 2019,</w:t>
      </w:r>
      <w:r w:rsidRPr="002A46DA">
        <w:t xml:space="preserve"> </w:t>
      </w:r>
      <w:hyperlink r:id="rId5" w:history="1">
        <w:r w:rsidRPr="000347EE">
          <w:rPr>
            <w:rStyle w:val="Hyperlink"/>
            <w:rFonts w:cs="Times New Roman"/>
            <w:i/>
            <w:szCs w:val="24"/>
          </w:rPr>
          <w:t>https://teknologi.bisnis.com/read/20190304/266/895740/shopee-layani-900.000-order-per-hari-di-indonesia</w:t>
        </w:r>
      </w:hyperlink>
    </w:p>
    <w:p w:rsidR="000F1997" w:rsidRDefault="000F1997" w:rsidP="000F1997">
      <w:pPr>
        <w:spacing w:line="360" w:lineRule="auto"/>
        <w:rPr>
          <w:rFonts w:cs="Times New Roman"/>
          <w:i/>
          <w:szCs w:val="24"/>
        </w:rPr>
      </w:pPr>
      <w:proofErr w:type="spellStart"/>
      <w:r>
        <w:rPr>
          <w:rFonts w:cs="Times New Roman"/>
          <w:i/>
          <w:szCs w:val="24"/>
        </w:rPr>
        <w:lastRenderedPageBreak/>
        <w:t>Jumlah</w:t>
      </w:r>
      <w:proofErr w:type="spellEnd"/>
      <w:r>
        <w:rPr>
          <w:rFonts w:cs="Times New Roman"/>
          <w:i/>
          <w:szCs w:val="24"/>
        </w:rPr>
        <w:t xml:space="preserve"> User </w:t>
      </w:r>
      <w:proofErr w:type="spellStart"/>
      <w:r>
        <w:rPr>
          <w:rFonts w:cs="Times New Roman"/>
          <w:i/>
          <w:szCs w:val="24"/>
        </w:rPr>
        <w:t>Aktif</w:t>
      </w:r>
      <w:proofErr w:type="spellEnd"/>
      <w:r>
        <w:rPr>
          <w:rFonts w:cs="Times New Roman"/>
          <w:i/>
          <w:szCs w:val="24"/>
        </w:rPr>
        <w:t xml:space="preserve"> di Jakarta, 2018 Marketeers.com, </w:t>
      </w:r>
      <w:proofErr w:type="spellStart"/>
      <w:r>
        <w:rPr>
          <w:rFonts w:cs="Times New Roman"/>
          <w:i/>
          <w:szCs w:val="24"/>
        </w:rPr>
        <w:t>diakses</w:t>
      </w:r>
      <w:proofErr w:type="spellEnd"/>
      <w:r>
        <w:rPr>
          <w:rFonts w:cs="Times New Roman"/>
          <w:i/>
          <w:szCs w:val="24"/>
        </w:rPr>
        <w:t xml:space="preserve"> 19 </w:t>
      </w:r>
      <w:proofErr w:type="spellStart"/>
      <w:r>
        <w:rPr>
          <w:rFonts w:cs="Times New Roman"/>
          <w:i/>
          <w:szCs w:val="24"/>
        </w:rPr>
        <w:t>Juni</w:t>
      </w:r>
      <w:proofErr w:type="spellEnd"/>
      <w:r>
        <w:rPr>
          <w:rFonts w:cs="Times New Roman"/>
          <w:i/>
          <w:szCs w:val="24"/>
        </w:rPr>
        <w:t xml:space="preserve"> 2019, </w:t>
      </w:r>
      <w:hyperlink r:id="rId6" w:history="1">
        <w:r w:rsidRPr="000347EE">
          <w:rPr>
            <w:rStyle w:val="Hyperlink"/>
            <w:rFonts w:cs="Times New Roman"/>
            <w:i/>
            <w:szCs w:val="24"/>
          </w:rPr>
          <w:t>https://marketeers.com/lima-kota-indonesia-dengan-jumlah-pembelanja-online-terbesar/</w:t>
        </w:r>
      </w:hyperlink>
    </w:p>
    <w:p w:rsidR="000F1997" w:rsidRDefault="000F1997" w:rsidP="000F1997">
      <w:pPr>
        <w:spacing w:line="36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Penetrasi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Pengguna</w:t>
      </w:r>
      <w:proofErr w:type="spellEnd"/>
      <w:r>
        <w:rPr>
          <w:rFonts w:cs="Times New Roman"/>
          <w:i/>
          <w:szCs w:val="24"/>
        </w:rPr>
        <w:t xml:space="preserve"> Internet Indonesia, 2018, Dailysocial.id, </w:t>
      </w:r>
      <w:proofErr w:type="spellStart"/>
      <w:r>
        <w:rPr>
          <w:rFonts w:cs="Times New Roman"/>
          <w:i/>
          <w:szCs w:val="24"/>
        </w:rPr>
        <w:t>diakses</w:t>
      </w:r>
      <w:proofErr w:type="spellEnd"/>
      <w:r>
        <w:rPr>
          <w:rFonts w:cs="Times New Roman"/>
          <w:i/>
          <w:szCs w:val="24"/>
        </w:rPr>
        <w:t xml:space="preserve"> 15 </w:t>
      </w:r>
      <w:proofErr w:type="spellStart"/>
      <w:r>
        <w:rPr>
          <w:rFonts w:cs="Times New Roman"/>
          <w:i/>
          <w:szCs w:val="24"/>
        </w:rPr>
        <w:t>Maret</w:t>
      </w:r>
      <w:proofErr w:type="spellEnd"/>
      <w:r>
        <w:rPr>
          <w:rFonts w:cs="Times New Roman"/>
          <w:i/>
          <w:szCs w:val="24"/>
        </w:rPr>
        <w:t xml:space="preserve"> 2019</w:t>
      </w:r>
    </w:p>
    <w:p w:rsidR="000F1997" w:rsidRDefault="000F1997" w:rsidP="000F1997">
      <w:pPr>
        <w:spacing w:line="360" w:lineRule="auto"/>
        <w:rPr>
          <w:i/>
        </w:rPr>
      </w:pPr>
      <w:hyperlink r:id="rId7" w:history="1">
        <w:r w:rsidRPr="00C65CF3">
          <w:rPr>
            <w:rStyle w:val="Hyperlink"/>
            <w:i/>
          </w:rPr>
          <w:t>https://dailysocial.id/post/apjii-survei-internet-indonesia-2017</w:t>
        </w:r>
      </w:hyperlink>
    </w:p>
    <w:p w:rsidR="00C451A6" w:rsidRDefault="000F1997">
      <w:bookmarkStart w:id="1" w:name="_GoBack"/>
      <w:bookmarkEnd w:id="1"/>
    </w:p>
    <w:sectPr w:rsidR="00C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97"/>
    <w:rsid w:val="000F1997"/>
    <w:rsid w:val="00262CAB"/>
    <w:rsid w:val="0026435A"/>
    <w:rsid w:val="00344497"/>
    <w:rsid w:val="006C18F5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97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997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997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F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97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997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997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F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ilysocial.id/post/apjii-survei-internet-indonesia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eers.com/lima-kota-indonesia-dengan-jumlah-pembelanja-online-terbesar/" TargetMode="External"/><Relationship Id="rId5" Type="http://schemas.openxmlformats.org/officeDocument/2006/relationships/hyperlink" Target="https://teknologi.bisnis.com/read/20190304/266/895740/shopee-layani-900.000-order-per-hari-di-indones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2019-10-11T10:25:00Z</dcterms:created>
  <dcterms:modified xsi:type="dcterms:W3CDTF">2019-10-11T10:25:00Z</dcterms:modified>
</cp:coreProperties>
</file>