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A6" w:rsidRDefault="00762B2D" w:rsidP="00762B2D">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PENGARUH KEAMANAN DAN KEMUDAHAN TRANSAKSI TERHADAP KEPUTUSAN PEMBELIAN SECARA </w:t>
      </w:r>
      <w:r w:rsidRPr="00762B2D">
        <w:rPr>
          <w:rFonts w:ascii="Times New Roman" w:hAnsi="Times New Roman" w:cs="Times New Roman"/>
          <w:b/>
          <w:i/>
          <w:sz w:val="24"/>
          <w:szCs w:val="24"/>
        </w:rPr>
        <w:t>ONLINE</w:t>
      </w:r>
      <w:r>
        <w:rPr>
          <w:rFonts w:ascii="Times New Roman" w:hAnsi="Times New Roman" w:cs="Times New Roman"/>
          <w:b/>
          <w:sz w:val="24"/>
          <w:szCs w:val="24"/>
        </w:rPr>
        <w:t xml:space="preserve"> PADA SHOPEE INDONESIA DI JAKARTA</w:t>
      </w:r>
    </w:p>
    <w:p w:rsidR="00762B2D" w:rsidRDefault="00762B2D" w:rsidP="00762B2D">
      <w:pPr>
        <w:spacing w:after="0" w:line="240" w:lineRule="auto"/>
        <w:jc w:val="center"/>
        <w:rPr>
          <w:rFonts w:ascii="Times New Roman" w:hAnsi="Times New Roman" w:cs="Times New Roman"/>
          <w:b/>
        </w:rPr>
      </w:pPr>
      <w:r>
        <w:rPr>
          <w:rFonts w:ascii="Times New Roman" w:hAnsi="Times New Roman" w:cs="Times New Roman"/>
          <w:b/>
        </w:rPr>
        <w:t>Marcella Wonosantoso</w:t>
      </w:r>
    </w:p>
    <w:p w:rsidR="00762B2D" w:rsidRDefault="00762B2D" w:rsidP="00762B2D">
      <w:pPr>
        <w:spacing w:after="0" w:line="240" w:lineRule="auto"/>
        <w:jc w:val="center"/>
        <w:rPr>
          <w:rFonts w:ascii="Times New Roman" w:hAnsi="Times New Roman" w:cs="Times New Roman"/>
          <w:b/>
        </w:rPr>
      </w:pPr>
      <w:r>
        <w:rPr>
          <w:rFonts w:ascii="Times New Roman" w:hAnsi="Times New Roman" w:cs="Times New Roman"/>
          <w:b/>
        </w:rPr>
        <w:t>Abdullah Rakhman</w:t>
      </w:r>
    </w:p>
    <w:p w:rsidR="00762B2D" w:rsidRDefault="00762B2D" w:rsidP="00762B2D">
      <w:pPr>
        <w:spacing w:after="0" w:line="240" w:lineRule="auto"/>
        <w:jc w:val="center"/>
        <w:rPr>
          <w:rFonts w:ascii="Times New Roman" w:hAnsi="Times New Roman" w:cs="Times New Roman"/>
          <w:b/>
        </w:rPr>
      </w:pPr>
    </w:p>
    <w:p w:rsidR="00762B2D" w:rsidRDefault="00762B2D" w:rsidP="00762B2D">
      <w:pPr>
        <w:spacing w:after="0" w:line="240" w:lineRule="auto"/>
        <w:jc w:val="center"/>
        <w:rPr>
          <w:rFonts w:ascii="Times New Roman" w:hAnsi="Times New Roman" w:cs="Times New Roman"/>
        </w:rPr>
      </w:pPr>
      <w:r>
        <w:rPr>
          <w:rFonts w:ascii="Times New Roman" w:hAnsi="Times New Roman" w:cs="Times New Roman"/>
        </w:rPr>
        <w:t>Program Studi Ilmu Administrasi Bisnis, Institut Bisnis dan Informatika Kwik Kian Gie,</w:t>
      </w:r>
    </w:p>
    <w:p w:rsidR="00762B2D" w:rsidRDefault="00762B2D" w:rsidP="00762B2D">
      <w:pPr>
        <w:spacing w:after="0" w:line="240" w:lineRule="auto"/>
        <w:jc w:val="center"/>
        <w:rPr>
          <w:rFonts w:ascii="Times New Roman" w:hAnsi="Times New Roman" w:cs="Times New Roman"/>
        </w:rPr>
      </w:pPr>
      <w:proofErr w:type="gramStart"/>
      <w:r>
        <w:rPr>
          <w:rFonts w:ascii="Times New Roman" w:hAnsi="Times New Roman" w:cs="Times New Roman"/>
        </w:rPr>
        <w:t>Jl. Yos Sudarso Kav.</w:t>
      </w:r>
      <w:proofErr w:type="gramEnd"/>
      <w:r>
        <w:rPr>
          <w:rFonts w:ascii="Times New Roman" w:hAnsi="Times New Roman" w:cs="Times New Roman"/>
        </w:rPr>
        <w:t xml:space="preserve"> 87, Jakarta 14350</w:t>
      </w:r>
    </w:p>
    <w:p w:rsidR="001F1683" w:rsidRDefault="001F1683" w:rsidP="00762B2D">
      <w:pPr>
        <w:spacing w:after="0" w:line="240" w:lineRule="auto"/>
        <w:jc w:val="center"/>
        <w:rPr>
          <w:rFonts w:ascii="Times New Roman" w:hAnsi="Times New Roman" w:cs="Times New Roman"/>
        </w:rPr>
      </w:pPr>
      <w:r>
        <w:rPr>
          <w:rFonts w:ascii="Times New Roman" w:hAnsi="Times New Roman" w:cs="Times New Roman"/>
        </w:rPr>
        <w:t>E-mail: cella_ws@yahoo.co.id</w:t>
      </w:r>
    </w:p>
    <w:p w:rsidR="00762B2D" w:rsidRDefault="00762B2D" w:rsidP="00762B2D">
      <w:pPr>
        <w:spacing w:after="0" w:line="240" w:lineRule="auto"/>
        <w:jc w:val="center"/>
        <w:rPr>
          <w:rFonts w:ascii="Times New Roman" w:hAnsi="Times New Roman" w:cs="Times New Roman"/>
        </w:rPr>
      </w:pPr>
    </w:p>
    <w:p w:rsidR="00762B2D" w:rsidRDefault="00762B2D" w:rsidP="00762B2D">
      <w:pPr>
        <w:spacing w:after="0" w:line="240" w:lineRule="auto"/>
        <w:jc w:val="center"/>
        <w:rPr>
          <w:rFonts w:ascii="Times New Roman" w:hAnsi="Times New Roman" w:cs="Times New Roman"/>
          <w:b/>
        </w:rPr>
      </w:pPr>
      <w:r w:rsidRPr="00762B2D">
        <w:rPr>
          <w:rFonts w:ascii="Times New Roman" w:hAnsi="Times New Roman" w:cs="Times New Roman"/>
          <w:b/>
        </w:rPr>
        <w:t>ABSTRAK</w:t>
      </w:r>
    </w:p>
    <w:p w:rsidR="00762B2D" w:rsidRDefault="00762B2D" w:rsidP="00762B2D">
      <w:pPr>
        <w:spacing w:after="0" w:line="240" w:lineRule="auto"/>
        <w:jc w:val="center"/>
        <w:rPr>
          <w:rFonts w:ascii="Times New Roman" w:hAnsi="Times New Roman" w:cs="Times New Roman"/>
          <w:b/>
        </w:rPr>
      </w:pPr>
    </w:p>
    <w:p w:rsidR="00762B2D" w:rsidRDefault="00762B2D" w:rsidP="00762B2D">
      <w:pPr>
        <w:spacing w:line="240" w:lineRule="auto"/>
        <w:jc w:val="both"/>
        <w:rPr>
          <w:rFonts w:ascii="Times New Roman" w:hAnsi="Times New Roman" w:cs="Times New Roman"/>
        </w:rPr>
      </w:pPr>
      <w:proofErr w:type="gramStart"/>
      <w:r w:rsidRPr="00762B2D">
        <w:rPr>
          <w:rFonts w:ascii="Times New Roman" w:hAnsi="Times New Roman" w:cs="Times New Roman"/>
          <w:i/>
        </w:rPr>
        <w:t xml:space="preserve">E-commerce </w:t>
      </w:r>
      <w:r w:rsidRPr="00762B2D">
        <w:rPr>
          <w:rFonts w:ascii="Times New Roman" w:hAnsi="Times New Roman" w:cs="Times New Roman"/>
        </w:rPr>
        <w:t xml:space="preserve">membawa peluang bisnis besar seperti penjualan produk dan penyediaan layanan </w:t>
      </w:r>
      <w:r w:rsidRPr="00762B2D">
        <w:rPr>
          <w:rFonts w:ascii="Times New Roman" w:hAnsi="Times New Roman" w:cs="Times New Roman"/>
          <w:i/>
        </w:rPr>
        <w:t xml:space="preserve">online </w:t>
      </w:r>
      <w:r w:rsidRPr="00762B2D">
        <w:rPr>
          <w:rFonts w:ascii="Times New Roman" w:hAnsi="Times New Roman" w:cs="Times New Roman"/>
        </w:rPr>
        <w:t xml:space="preserve">dan pertumbuhan pendapatan untuk perusahaan </w:t>
      </w:r>
      <w:r w:rsidRPr="00762B2D">
        <w:rPr>
          <w:rFonts w:ascii="Times New Roman" w:hAnsi="Times New Roman" w:cs="Times New Roman"/>
          <w:i/>
        </w:rPr>
        <w:t xml:space="preserve">e-retailer </w:t>
      </w:r>
      <w:r w:rsidRPr="00762B2D">
        <w:rPr>
          <w:rFonts w:ascii="Times New Roman" w:hAnsi="Times New Roman" w:cs="Times New Roman"/>
        </w:rPr>
        <w:t>terutama karena sifatnya yang mudah dan interaktif, biaya yang lebih rendah, dan tingkat tinggi kustomisasi dan personalisasi untuk pelanggan.</w:t>
      </w:r>
      <w:proofErr w:type="gramEnd"/>
      <w:r w:rsidRPr="00762B2D">
        <w:rPr>
          <w:rFonts w:ascii="Times New Roman" w:hAnsi="Times New Roman" w:cs="Times New Roman"/>
        </w:rPr>
        <w:t xml:space="preserve"> </w:t>
      </w:r>
      <w:proofErr w:type="gramStart"/>
      <w:r w:rsidRPr="00762B2D">
        <w:rPr>
          <w:rFonts w:ascii="Times New Roman" w:hAnsi="Times New Roman" w:cs="Times New Roman"/>
        </w:rPr>
        <w:t xml:space="preserve">Penelitian ini ditujukan untuk menganalisis pengaruh keamanan dan kemudahan transaksi terhadap keputusan pembelian secara online di </w:t>
      </w:r>
      <w:r w:rsidRPr="00762B2D">
        <w:rPr>
          <w:rFonts w:ascii="Times New Roman" w:hAnsi="Times New Roman" w:cs="Times New Roman"/>
          <w:i/>
        </w:rPr>
        <w:t xml:space="preserve">e-commerce </w:t>
      </w:r>
      <w:r>
        <w:rPr>
          <w:rFonts w:ascii="Times New Roman" w:hAnsi="Times New Roman" w:cs="Times New Roman"/>
        </w:rPr>
        <w:t>Shopee.</w:t>
      </w:r>
      <w:proofErr w:type="gramEnd"/>
      <w:r>
        <w:rPr>
          <w:rFonts w:ascii="Times New Roman" w:hAnsi="Times New Roman" w:cs="Times New Roman"/>
        </w:rPr>
        <w:t xml:space="preserve"> </w:t>
      </w:r>
      <w:r w:rsidRPr="00762B2D">
        <w:rPr>
          <w:rFonts w:ascii="Times New Roman" w:hAnsi="Times New Roman" w:cs="Times New Roman"/>
        </w:rPr>
        <w:t xml:space="preserve">Teori Kotler digunakan untuk mendefinisikan mengenai keputusan pembelian, </w:t>
      </w:r>
      <w:proofErr w:type="gramStart"/>
      <w:r w:rsidRPr="00762B2D">
        <w:rPr>
          <w:rFonts w:ascii="Times New Roman" w:hAnsi="Times New Roman" w:cs="Times New Roman"/>
        </w:rPr>
        <w:t xml:space="preserve">teori </w:t>
      </w:r>
      <w:r w:rsidRPr="00762B2D">
        <w:rPr>
          <w:rFonts w:ascii="Times New Roman" w:hAnsi="Times New Roman" w:cs="Times New Roman"/>
        </w:rPr>
        <w:t xml:space="preserve"> </w:t>
      </w:r>
      <w:r w:rsidRPr="00762B2D">
        <w:rPr>
          <w:rFonts w:ascii="Times New Roman" w:hAnsi="Times New Roman" w:cs="Times New Roman"/>
        </w:rPr>
        <w:t>Gauzente</w:t>
      </w:r>
      <w:proofErr w:type="gramEnd"/>
      <w:r w:rsidRPr="00762B2D">
        <w:rPr>
          <w:rFonts w:ascii="Times New Roman" w:hAnsi="Times New Roman" w:cs="Times New Roman"/>
        </w:rPr>
        <w:t xml:space="preserve"> digunakan untuk mendefinisikan mengenai  keamanan dan teori Davis digunakan untuk mendefinisikan mengenai kemudahan. </w:t>
      </w:r>
      <w:proofErr w:type="gramStart"/>
      <w:r w:rsidRPr="00762B2D">
        <w:rPr>
          <w:rFonts w:ascii="Times New Roman" w:hAnsi="Times New Roman" w:cs="Times New Roman"/>
        </w:rPr>
        <w:t>Hipotesis yang timbul dari kerangka pemikiran penelitian ini adalah bahwa keamanan dan kemudahan masing-masing memiliki pengaruh positif terhadap keputusan pembelian.</w:t>
      </w:r>
      <w:proofErr w:type="gramEnd"/>
      <w:r>
        <w:rPr>
          <w:rFonts w:ascii="Times New Roman" w:hAnsi="Times New Roman" w:cs="Times New Roman"/>
        </w:rPr>
        <w:t xml:space="preserve"> </w:t>
      </w:r>
      <w:proofErr w:type="gramStart"/>
      <w:r w:rsidRPr="00762B2D">
        <w:rPr>
          <w:rFonts w:ascii="Times New Roman" w:hAnsi="Times New Roman" w:cs="Times New Roman"/>
        </w:rPr>
        <w:t xml:space="preserve">Objek penelitian ini adalah Aplikasi Belanja </w:t>
      </w:r>
      <w:r w:rsidRPr="00762B2D">
        <w:rPr>
          <w:rFonts w:ascii="Times New Roman" w:hAnsi="Times New Roman" w:cs="Times New Roman"/>
          <w:i/>
        </w:rPr>
        <w:t xml:space="preserve">Online </w:t>
      </w:r>
      <w:r w:rsidRPr="00762B2D">
        <w:rPr>
          <w:rFonts w:ascii="Times New Roman" w:hAnsi="Times New Roman" w:cs="Times New Roman"/>
        </w:rPr>
        <w:t>Shopee.</w:t>
      </w:r>
      <w:proofErr w:type="gramEnd"/>
      <w:r w:rsidRPr="00762B2D">
        <w:rPr>
          <w:rFonts w:ascii="Times New Roman" w:hAnsi="Times New Roman" w:cs="Times New Roman"/>
        </w:rPr>
        <w:t xml:space="preserve"> Metode pengumpulan data dalam penelitian ini adalah dengan menyebarkan kuisioner secara </w:t>
      </w:r>
      <w:r w:rsidRPr="00762B2D">
        <w:rPr>
          <w:rFonts w:ascii="Times New Roman" w:hAnsi="Times New Roman" w:cs="Times New Roman"/>
          <w:i/>
        </w:rPr>
        <w:t xml:space="preserve">online </w:t>
      </w:r>
      <w:r w:rsidRPr="00762B2D">
        <w:rPr>
          <w:rFonts w:ascii="Times New Roman" w:hAnsi="Times New Roman" w:cs="Times New Roman"/>
        </w:rPr>
        <w:t xml:space="preserve">melalui </w:t>
      </w:r>
      <w:r w:rsidRPr="00762B2D">
        <w:rPr>
          <w:rFonts w:ascii="Times New Roman" w:hAnsi="Times New Roman" w:cs="Times New Roman"/>
          <w:i/>
        </w:rPr>
        <w:t>google forms</w:t>
      </w:r>
      <w:r w:rsidRPr="00762B2D">
        <w:rPr>
          <w:rFonts w:ascii="Times New Roman" w:hAnsi="Times New Roman" w:cs="Times New Roman"/>
        </w:rPr>
        <w:t xml:space="preserve">. </w:t>
      </w:r>
      <w:proofErr w:type="gramStart"/>
      <w:r w:rsidRPr="00762B2D">
        <w:rPr>
          <w:rFonts w:ascii="Times New Roman" w:hAnsi="Times New Roman" w:cs="Times New Roman"/>
        </w:rPr>
        <w:t xml:space="preserve">Teknik pengambilan sampel yang digunakan adalah </w:t>
      </w:r>
      <w:r w:rsidRPr="00762B2D">
        <w:rPr>
          <w:rFonts w:ascii="Times New Roman" w:hAnsi="Times New Roman" w:cs="Times New Roman"/>
          <w:i/>
        </w:rPr>
        <w:t xml:space="preserve">non – probability sampling </w:t>
      </w:r>
      <w:r w:rsidRPr="00762B2D">
        <w:rPr>
          <w:rFonts w:ascii="Times New Roman" w:hAnsi="Times New Roman" w:cs="Times New Roman"/>
        </w:rPr>
        <w:t xml:space="preserve">dengan pendekatan </w:t>
      </w:r>
      <w:r w:rsidRPr="00762B2D">
        <w:rPr>
          <w:rFonts w:ascii="Times New Roman" w:hAnsi="Times New Roman" w:cs="Times New Roman"/>
          <w:i/>
        </w:rPr>
        <w:t>judgment sampling</w:t>
      </w:r>
      <w:r w:rsidRPr="00762B2D">
        <w:rPr>
          <w:rFonts w:ascii="Times New Roman" w:hAnsi="Times New Roman" w:cs="Times New Roman"/>
        </w:rPr>
        <w:t>.</w:t>
      </w:r>
      <w:proofErr w:type="gramEnd"/>
      <w:r w:rsidRPr="00762B2D">
        <w:rPr>
          <w:rFonts w:ascii="Times New Roman" w:hAnsi="Times New Roman" w:cs="Times New Roman"/>
        </w:rPr>
        <w:t xml:space="preserve"> </w:t>
      </w:r>
      <w:proofErr w:type="gramStart"/>
      <w:r w:rsidRPr="00762B2D">
        <w:rPr>
          <w:rFonts w:ascii="Times New Roman" w:hAnsi="Times New Roman" w:cs="Times New Roman"/>
        </w:rPr>
        <w:t>Pengolahan data dilakukan dengan menggunakan SPSS.</w:t>
      </w:r>
      <w:proofErr w:type="gramEnd"/>
      <w:r>
        <w:rPr>
          <w:rFonts w:ascii="Times New Roman" w:hAnsi="Times New Roman" w:cs="Times New Roman"/>
        </w:rPr>
        <w:t xml:space="preserve"> </w:t>
      </w:r>
      <w:r w:rsidRPr="00762B2D">
        <w:rPr>
          <w:rFonts w:ascii="Times New Roman" w:hAnsi="Times New Roman" w:cs="Times New Roman"/>
        </w:rPr>
        <w:t xml:space="preserve">Hasil yang didapatkan dari penelitian ini adalah sebagian besar dari konsumen Shopee Indonesia berjenis kelamin wanita (76.7%) dengan usia konsumen berkisar antara 17-22 tahun (72.8%) dan mayoritas bekerja sebagai pelajar/mahasiswa (70.3%) dengan total pengeluaran per bulan berkisar antara Rp. 1.501.000 – Rp. 2.000.000 (31.7%). </w:t>
      </w:r>
      <w:r>
        <w:rPr>
          <w:rFonts w:ascii="Times New Roman" w:hAnsi="Times New Roman" w:cs="Times New Roman"/>
        </w:rPr>
        <w:t xml:space="preserve"> </w:t>
      </w:r>
      <w:proofErr w:type="gramStart"/>
      <w:r w:rsidRPr="00762B2D">
        <w:rPr>
          <w:rFonts w:ascii="Times New Roman" w:hAnsi="Times New Roman" w:cs="Times New Roman"/>
        </w:rPr>
        <w:t xml:space="preserve">Berdasarkan hasil analisis, dapat dinyatakan bahwa (1) Dimensi keamanan berpengaruh positif terhadap keputusan pembelian secara </w:t>
      </w:r>
      <w:r w:rsidRPr="00762B2D">
        <w:rPr>
          <w:rFonts w:ascii="Times New Roman" w:hAnsi="Times New Roman" w:cs="Times New Roman"/>
          <w:i/>
        </w:rPr>
        <w:t>online</w:t>
      </w:r>
      <w:r w:rsidRPr="00762B2D">
        <w:rPr>
          <w:rFonts w:ascii="Times New Roman" w:hAnsi="Times New Roman" w:cs="Times New Roman"/>
        </w:rPr>
        <w:t xml:space="preserve"> pada Shopee Indonesia di Jakarta.</w:t>
      </w:r>
      <w:proofErr w:type="gramEnd"/>
      <w:r w:rsidRPr="00762B2D">
        <w:rPr>
          <w:rFonts w:ascii="Times New Roman" w:hAnsi="Times New Roman" w:cs="Times New Roman"/>
        </w:rPr>
        <w:t xml:space="preserve"> (2) Dimensi kemudahan berpengaruh positif terhadap keputusan pembelian secara </w:t>
      </w:r>
      <w:r w:rsidRPr="00762B2D">
        <w:rPr>
          <w:rFonts w:ascii="Times New Roman" w:hAnsi="Times New Roman" w:cs="Times New Roman"/>
          <w:i/>
        </w:rPr>
        <w:t xml:space="preserve">online </w:t>
      </w:r>
      <w:r w:rsidRPr="00762B2D">
        <w:rPr>
          <w:rFonts w:ascii="Times New Roman" w:hAnsi="Times New Roman" w:cs="Times New Roman"/>
        </w:rPr>
        <w:t>pada Shopee Indonesia di Jakarta.</w:t>
      </w:r>
    </w:p>
    <w:p w:rsidR="00762B2D" w:rsidRDefault="00762B2D" w:rsidP="00762B2D">
      <w:pPr>
        <w:spacing w:line="240" w:lineRule="auto"/>
        <w:jc w:val="both"/>
        <w:rPr>
          <w:rFonts w:ascii="Times New Roman" w:hAnsi="Times New Roman" w:cs="Times New Roman"/>
        </w:rPr>
      </w:pPr>
      <w:r>
        <w:rPr>
          <w:rFonts w:ascii="Times New Roman" w:hAnsi="Times New Roman" w:cs="Times New Roman"/>
        </w:rPr>
        <w:t xml:space="preserve">Kata </w:t>
      </w:r>
      <w:proofErr w:type="gramStart"/>
      <w:r>
        <w:rPr>
          <w:rFonts w:ascii="Times New Roman" w:hAnsi="Times New Roman" w:cs="Times New Roman"/>
        </w:rPr>
        <w:t>Kunci :</w:t>
      </w:r>
      <w:proofErr w:type="gramEnd"/>
      <w:r>
        <w:rPr>
          <w:rFonts w:ascii="Times New Roman" w:hAnsi="Times New Roman" w:cs="Times New Roman"/>
        </w:rPr>
        <w:t xml:space="preserve"> Keamanan, Kemudahan, Keputusan Pembelian.</w:t>
      </w:r>
    </w:p>
    <w:p w:rsidR="00762B2D" w:rsidRDefault="00762B2D" w:rsidP="00762B2D">
      <w:pPr>
        <w:spacing w:line="240" w:lineRule="auto"/>
        <w:jc w:val="both"/>
        <w:rPr>
          <w:rFonts w:ascii="Times New Roman" w:hAnsi="Times New Roman" w:cs="Times New Roman"/>
        </w:rPr>
      </w:pPr>
    </w:p>
    <w:p w:rsidR="00762B2D" w:rsidRDefault="00762B2D" w:rsidP="00762B2D">
      <w:pPr>
        <w:spacing w:line="240" w:lineRule="auto"/>
        <w:jc w:val="center"/>
        <w:rPr>
          <w:rFonts w:ascii="Times New Roman" w:hAnsi="Times New Roman" w:cs="Times New Roman"/>
          <w:b/>
          <w:i/>
        </w:rPr>
      </w:pPr>
      <w:r>
        <w:rPr>
          <w:rFonts w:ascii="Times New Roman" w:hAnsi="Times New Roman" w:cs="Times New Roman"/>
          <w:b/>
          <w:i/>
        </w:rPr>
        <w:t>ABSTRACT</w:t>
      </w:r>
    </w:p>
    <w:p w:rsidR="00762B2D" w:rsidRPr="00762B2D" w:rsidRDefault="00762B2D" w:rsidP="00762B2D">
      <w:pPr>
        <w:spacing w:line="240" w:lineRule="auto"/>
        <w:rPr>
          <w:rFonts w:ascii="Times New Roman" w:hAnsi="Times New Roman" w:cs="Times New Roman"/>
          <w:i/>
        </w:rPr>
      </w:pPr>
      <w:r w:rsidRPr="00762B2D">
        <w:rPr>
          <w:rFonts w:ascii="Times New Roman" w:hAnsi="Times New Roman" w:cs="Times New Roman"/>
          <w:i/>
        </w:rPr>
        <w:t xml:space="preserve">E-commerce brings great business opportunies such as product sales and online service provision and revenue growth for companies such as e-retailers primarily because of its easy and interactive nature, lower cost, and high level of customization and personalization for customers. This study was shown to analyze about the influence of secure and easiness on online purchasing decision at E-commerce Shopee. </w:t>
      </w:r>
    </w:p>
    <w:p w:rsidR="00762B2D" w:rsidRPr="00762B2D" w:rsidRDefault="00762B2D" w:rsidP="00762B2D">
      <w:pPr>
        <w:spacing w:line="240" w:lineRule="auto"/>
        <w:rPr>
          <w:rFonts w:ascii="Times New Roman" w:hAnsi="Times New Roman" w:cs="Times New Roman"/>
          <w:i/>
        </w:rPr>
      </w:pPr>
      <w:r w:rsidRPr="00762B2D">
        <w:rPr>
          <w:rFonts w:ascii="Times New Roman" w:hAnsi="Times New Roman" w:cs="Times New Roman"/>
          <w:i/>
        </w:rPr>
        <w:t xml:space="preserve">Kotler’s theory is used to define purchasing decisions, Gauzente’s </w:t>
      </w:r>
      <w:proofErr w:type="gramStart"/>
      <w:r w:rsidRPr="00762B2D">
        <w:rPr>
          <w:rFonts w:ascii="Times New Roman" w:hAnsi="Times New Roman" w:cs="Times New Roman"/>
          <w:i/>
        </w:rPr>
        <w:t>theory  is</w:t>
      </w:r>
      <w:proofErr w:type="gramEnd"/>
      <w:r w:rsidRPr="00762B2D">
        <w:rPr>
          <w:rFonts w:ascii="Times New Roman" w:hAnsi="Times New Roman" w:cs="Times New Roman"/>
          <w:i/>
        </w:rPr>
        <w:t xml:space="preserve"> used to define secure, and Davis’s theory is used to define ease of used. The hypothesis that arises from the framework of this research is that secure and ease of use </w:t>
      </w:r>
      <w:proofErr w:type="gramStart"/>
      <w:r w:rsidRPr="00762B2D">
        <w:rPr>
          <w:rFonts w:ascii="Times New Roman" w:hAnsi="Times New Roman" w:cs="Times New Roman"/>
          <w:i/>
        </w:rPr>
        <w:t>have</w:t>
      </w:r>
      <w:proofErr w:type="gramEnd"/>
      <w:r w:rsidRPr="00762B2D">
        <w:rPr>
          <w:rFonts w:ascii="Times New Roman" w:hAnsi="Times New Roman" w:cs="Times New Roman"/>
          <w:i/>
        </w:rPr>
        <w:t xml:space="preserve"> a positive influence on purchasing decisions.</w:t>
      </w:r>
    </w:p>
    <w:p w:rsidR="00762B2D" w:rsidRPr="00762B2D" w:rsidRDefault="00762B2D" w:rsidP="00762B2D">
      <w:pPr>
        <w:rPr>
          <w:rFonts w:ascii="Times New Roman" w:hAnsi="Times New Roman" w:cs="Times New Roman"/>
          <w:i/>
        </w:rPr>
      </w:pPr>
      <w:r w:rsidRPr="00762B2D">
        <w:rPr>
          <w:rFonts w:ascii="Times New Roman" w:hAnsi="Times New Roman" w:cs="Times New Roman"/>
          <w:i/>
        </w:rPr>
        <w:t xml:space="preserve">This study aims to (1) know weither secure transaction affect online purchasing decision at Shopee Indonesia Jakarta. (2) </w:t>
      </w:r>
      <w:proofErr w:type="gramStart"/>
      <w:r w:rsidRPr="00762B2D">
        <w:rPr>
          <w:rFonts w:ascii="Times New Roman" w:hAnsi="Times New Roman" w:cs="Times New Roman"/>
          <w:i/>
        </w:rPr>
        <w:t>know</w:t>
      </w:r>
      <w:proofErr w:type="gramEnd"/>
      <w:r w:rsidRPr="00762B2D">
        <w:rPr>
          <w:rFonts w:ascii="Times New Roman" w:hAnsi="Times New Roman" w:cs="Times New Roman"/>
          <w:i/>
        </w:rPr>
        <w:t xml:space="preserve"> weither easiness affect online purchasing decision at Shopee Indonesia Jakarta.</w:t>
      </w:r>
    </w:p>
    <w:p w:rsidR="00762B2D" w:rsidRPr="00762B2D" w:rsidRDefault="00762B2D" w:rsidP="00762B2D">
      <w:pPr>
        <w:rPr>
          <w:rFonts w:ascii="Times New Roman" w:hAnsi="Times New Roman" w:cs="Times New Roman"/>
          <w:i/>
          <w:szCs w:val="24"/>
        </w:rPr>
      </w:pPr>
      <w:r w:rsidRPr="00762B2D">
        <w:rPr>
          <w:rFonts w:ascii="Times New Roman" w:hAnsi="Times New Roman" w:cs="Times New Roman"/>
          <w:i/>
          <w:szCs w:val="24"/>
        </w:rPr>
        <w:lastRenderedPageBreak/>
        <w:t>The object of this study is Shopee Online Shopping Application. The method of the data collection in this research is by distributing online questionnaries through google forms.The sampling technique used is non-probability sampling with a judgment sampling approach. Data is processed using SPSS.</w:t>
      </w:r>
    </w:p>
    <w:p w:rsidR="00762B2D" w:rsidRPr="00762B2D" w:rsidRDefault="00762B2D" w:rsidP="00762B2D">
      <w:pPr>
        <w:rPr>
          <w:rFonts w:ascii="Times New Roman" w:hAnsi="Times New Roman" w:cs="Times New Roman"/>
          <w:i/>
        </w:rPr>
      </w:pPr>
      <w:r w:rsidRPr="00762B2D">
        <w:rPr>
          <w:rFonts w:ascii="Times New Roman" w:hAnsi="Times New Roman" w:cs="Times New Roman"/>
          <w:i/>
        </w:rPr>
        <w:t xml:space="preserve">The result of this study is most Shopee Indonesia’s consumers are female (76.7%) with age range 17-22 years (72.8%) and majority works as student (70.3%) by total monthly expenses arounds Rp. 1.501.000 – Rp. 2.000.000 (31.7%). </w:t>
      </w:r>
    </w:p>
    <w:p w:rsidR="00762B2D" w:rsidRDefault="00762B2D" w:rsidP="00762B2D">
      <w:pPr>
        <w:rPr>
          <w:rFonts w:ascii="Times New Roman" w:hAnsi="Times New Roman" w:cs="Times New Roman"/>
          <w:i/>
        </w:rPr>
      </w:pPr>
      <w:r w:rsidRPr="00762B2D">
        <w:rPr>
          <w:rFonts w:ascii="Times New Roman" w:hAnsi="Times New Roman" w:cs="Times New Roman"/>
          <w:i/>
        </w:rPr>
        <w:t>Based on the result of analysis, we can conclude that (1) Dimension secure has a positive impact on online purchasing decisions at Shopee Indonesia Jakarta. (2) Dimension easiness has a positive impact on onlince purchasing decisions at Shopee Indonesia Jakarta.</w:t>
      </w:r>
    </w:p>
    <w:p w:rsidR="00762B2D" w:rsidRDefault="00762B2D" w:rsidP="00762B2D">
      <w:pPr>
        <w:rPr>
          <w:rFonts w:ascii="Times New Roman" w:hAnsi="Times New Roman" w:cs="Times New Roman"/>
        </w:rPr>
      </w:pPr>
      <w:r>
        <w:rPr>
          <w:rFonts w:ascii="Times New Roman" w:hAnsi="Times New Roman" w:cs="Times New Roman"/>
          <w:i/>
        </w:rPr>
        <w:t>Keywords</w:t>
      </w:r>
      <w:proofErr w:type="gramStart"/>
      <w:r>
        <w:rPr>
          <w:rFonts w:ascii="Times New Roman" w:hAnsi="Times New Roman" w:cs="Times New Roman"/>
          <w:i/>
        </w:rPr>
        <w:t>:</w:t>
      </w:r>
      <w:r w:rsidR="00663457">
        <w:rPr>
          <w:rFonts w:ascii="Times New Roman" w:hAnsi="Times New Roman" w:cs="Times New Roman"/>
          <w:i/>
        </w:rPr>
        <w:t>Secure</w:t>
      </w:r>
      <w:proofErr w:type="gramEnd"/>
      <w:r w:rsidR="00663457">
        <w:rPr>
          <w:rFonts w:ascii="Times New Roman" w:hAnsi="Times New Roman" w:cs="Times New Roman"/>
          <w:i/>
        </w:rPr>
        <w:t xml:space="preserve">, </w:t>
      </w:r>
      <w:r w:rsidR="00663457">
        <w:rPr>
          <w:rFonts w:ascii="Times New Roman" w:hAnsi="Times New Roman" w:cs="Times New Roman"/>
          <w:i/>
          <w:color w:val="000000" w:themeColor="text1"/>
        </w:rPr>
        <w:t>Perceived Ease of Use, Purchase Decision</w:t>
      </w:r>
      <w:r w:rsidR="00663457">
        <w:rPr>
          <w:rFonts w:ascii="Times New Roman" w:hAnsi="Times New Roman" w:cs="Times New Roman"/>
          <w:i/>
          <w:color w:val="000000" w:themeColor="text1"/>
        </w:rPr>
        <w:t>.</w:t>
      </w:r>
    </w:p>
    <w:p w:rsidR="00762B2D" w:rsidRPr="00762B2D" w:rsidRDefault="00762B2D" w:rsidP="00762B2D">
      <w:pPr>
        <w:rPr>
          <w:rFonts w:ascii="Times New Roman" w:hAnsi="Times New Roman" w:cs="Times New Roman"/>
          <w:b/>
        </w:rPr>
      </w:pPr>
      <w:r>
        <w:rPr>
          <w:rFonts w:ascii="Times New Roman" w:hAnsi="Times New Roman" w:cs="Times New Roman"/>
          <w:b/>
        </w:rPr>
        <w:t>PENDAHULUAN</w:t>
      </w:r>
    </w:p>
    <w:p w:rsidR="00663457" w:rsidRPr="00663457" w:rsidRDefault="00663457" w:rsidP="00663457">
      <w:pPr>
        <w:ind w:firstLine="360"/>
        <w:rPr>
          <w:rFonts w:ascii="Times New Roman" w:hAnsi="Times New Roman" w:cs="Times New Roman"/>
          <w:szCs w:val="24"/>
          <w:lang w:val="en-ID"/>
        </w:rPr>
      </w:pPr>
      <w:r w:rsidRPr="00663457">
        <w:rPr>
          <w:rFonts w:ascii="Times New Roman" w:hAnsi="Times New Roman" w:cs="Times New Roman"/>
        </w:rPr>
        <w:t xml:space="preserve">Seiring </w:t>
      </w:r>
      <w:proofErr w:type="gramStart"/>
      <w:r w:rsidRPr="00663457">
        <w:rPr>
          <w:rFonts w:ascii="Times New Roman" w:hAnsi="Times New Roman" w:cs="Times New Roman"/>
        </w:rPr>
        <w:t>dengan  perkembangan</w:t>
      </w:r>
      <w:proofErr w:type="gramEnd"/>
      <w:r w:rsidRPr="00663457">
        <w:rPr>
          <w:rFonts w:ascii="Times New Roman" w:hAnsi="Times New Roman" w:cs="Times New Roman"/>
        </w:rPr>
        <w:t xml:space="preserve">  zaman, gaya hidup masyarakat semakin serba instan dikarenakan mayoritas masyarakat memiliki mobilitas yang tinggi dalam kegiatan sehar-harinya. </w:t>
      </w:r>
      <w:proofErr w:type="gramStart"/>
      <w:r w:rsidRPr="00663457">
        <w:rPr>
          <w:rFonts w:ascii="Times New Roman" w:hAnsi="Times New Roman" w:cs="Times New Roman"/>
        </w:rPr>
        <w:t>Sehingga masyarakat memiliki mobilitas yang tinggi dalam kegiatan sehari-harinya.</w:t>
      </w:r>
      <w:proofErr w:type="gramEnd"/>
      <w:r w:rsidRPr="00663457">
        <w:rPr>
          <w:rFonts w:ascii="Times New Roman" w:hAnsi="Times New Roman" w:cs="Times New Roman"/>
        </w:rPr>
        <w:t xml:space="preserve"> </w:t>
      </w:r>
      <w:proofErr w:type="gramStart"/>
      <w:r w:rsidRPr="00663457">
        <w:rPr>
          <w:rFonts w:ascii="Times New Roman" w:hAnsi="Times New Roman" w:cs="Times New Roman"/>
        </w:rPr>
        <w:t>Teknologi</w:t>
      </w:r>
      <w:r w:rsidRPr="00663457">
        <w:rPr>
          <w:rFonts w:ascii="Times New Roman" w:hAnsi="Times New Roman" w:cs="Times New Roman"/>
          <w:szCs w:val="24"/>
          <w:lang w:val="en-ID"/>
        </w:rPr>
        <w:t xml:space="preserve"> dan informasi di dunia khususnya internet saat ini juga semakin berkembang sebagai penyedia informasi, sarana hiburan, maupun sebagai sarana komunikasi.</w:t>
      </w:r>
      <w:proofErr w:type="gramEnd"/>
      <w:r w:rsidRPr="00663457">
        <w:rPr>
          <w:rFonts w:ascii="Times New Roman" w:hAnsi="Times New Roman" w:cs="Times New Roman"/>
          <w:szCs w:val="24"/>
          <w:lang w:val="en-ID"/>
        </w:rPr>
        <w:t xml:space="preserve">  </w:t>
      </w:r>
      <w:proofErr w:type="gramStart"/>
      <w:r w:rsidRPr="00663457">
        <w:rPr>
          <w:rFonts w:ascii="Times New Roman" w:hAnsi="Times New Roman" w:cs="Times New Roman"/>
          <w:szCs w:val="24"/>
          <w:lang w:val="en-ID"/>
        </w:rPr>
        <w:t>Hal ini sangat mendukung dengan adanya berbagai penyedia layanan yang membantu masyarakat.</w:t>
      </w:r>
      <w:proofErr w:type="gramEnd"/>
      <w:r w:rsidRPr="00663457">
        <w:rPr>
          <w:rFonts w:ascii="Times New Roman" w:hAnsi="Times New Roman" w:cs="Times New Roman"/>
          <w:szCs w:val="24"/>
          <w:lang w:val="en-ID"/>
        </w:rPr>
        <w:t xml:space="preserve"> </w:t>
      </w:r>
      <w:proofErr w:type="gramStart"/>
      <w:r w:rsidRPr="00663457">
        <w:rPr>
          <w:rFonts w:ascii="Times New Roman" w:hAnsi="Times New Roman" w:cs="Times New Roman"/>
          <w:szCs w:val="24"/>
          <w:lang w:val="en-ID"/>
        </w:rPr>
        <w:t>Setiap perusahaan berlomba-lomba untuk menawarkan keunggulan dan kemudahan kepada konsumen supaya dapat terus bertahan.</w:t>
      </w:r>
      <w:proofErr w:type="gramEnd"/>
      <w:r w:rsidRPr="00663457">
        <w:rPr>
          <w:rFonts w:ascii="Times New Roman" w:hAnsi="Times New Roman" w:cs="Times New Roman"/>
          <w:szCs w:val="24"/>
          <w:lang w:val="en-ID"/>
        </w:rPr>
        <w:t xml:space="preserve"> </w:t>
      </w:r>
      <w:proofErr w:type="gramStart"/>
      <w:r w:rsidRPr="00663457">
        <w:rPr>
          <w:rFonts w:ascii="Times New Roman" w:hAnsi="Times New Roman" w:cs="Times New Roman"/>
          <w:szCs w:val="24"/>
          <w:lang w:val="en-ID"/>
        </w:rPr>
        <w:t>Oleh karena itu, system penjualan suatu perusahaan merupakan hal yang penting untuk diperhatikan perusahaan karena system penjualan perusahaan tidak terlepas dari perkembangan teknologi informasi.</w:t>
      </w:r>
      <w:proofErr w:type="gramEnd"/>
    </w:p>
    <w:p w:rsidR="004407EF" w:rsidRPr="004407EF" w:rsidRDefault="004407EF" w:rsidP="004407EF">
      <w:pPr>
        <w:spacing w:line="240" w:lineRule="auto"/>
        <w:ind w:firstLine="360"/>
        <w:jc w:val="both"/>
        <w:rPr>
          <w:rFonts w:ascii="Times New Roman" w:eastAsiaTheme="minorEastAsia" w:hAnsi="Times New Roman" w:cs="Times New Roman"/>
          <w:lang w:val="en-ID" w:eastAsia="ja-JP"/>
        </w:rPr>
      </w:pPr>
      <w:r w:rsidRPr="004407EF">
        <w:rPr>
          <w:rFonts w:ascii="Times New Roman" w:eastAsiaTheme="minorEastAsia" w:hAnsi="Times New Roman" w:cs="Times New Roman"/>
          <w:lang w:val="en-ID" w:eastAsia="ja-JP"/>
        </w:rPr>
        <w:t>Menurut data dari hasil survey Asosiasi Penyelenggara Jasa Internet Indonesia (APJII) pada tahun 2017 dimana dapat dilihat pertumbuhan  penggunaan internet di Indonesia. Di tahun 2017 jumlah pengguna internet berdasarkan hasil survey tersebut sejumlah 143</w:t>
      </w:r>
      <w:proofErr w:type="gramStart"/>
      <w:r w:rsidRPr="004407EF">
        <w:rPr>
          <w:rFonts w:ascii="Times New Roman" w:eastAsiaTheme="minorEastAsia" w:hAnsi="Times New Roman" w:cs="Times New Roman"/>
          <w:lang w:val="en-ID" w:eastAsia="ja-JP"/>
        </w:rPr>
        <w:t>,26</w:t>
      </w:r>
      <w:proofErr w:type="gramEnd"/>
      <w:r w:rsidRPr="004407EF">
        <w:rPr>
          <w:rFonts w:ascii="Times New Roman" w:eastAsiaTheme="minorEastAsia" w:hAnsi="Times New Roman" w:cs="Times New Roman"/>
          <w:lang w:val="en-ID" w:eastAsia="ja-JP"/>
        </w:rPr>
        <w:t xml:space="preserve"> juta jiwa. Data survey dibuat dengan grafik yang menunjukkan perkembangan penggunaan internet di Indonesia dari tahun 1996 hingga 2017 saat ini. Perkembangan yang cukup besar terjadi pada tahun 2014 ke 2015 dimana ada peningkatan sejumlah 22,1 juta jiwa.</w:t>
      </w:r>
      <w:bookmarkStart w:id="1" w:name="_Toc14723011"/>
    </w:p>
    <w:p w:rsidR="004407EF" w:rsidRPr="004407EF" w:rsidRDefault="004407EF" w:rsidP="004407EF">
      <w:pPr>
        <w:spacing w:line="240" w:lineRule="auto"/>
        <w:jc w:val="center"/>
        <w:rPr>
          <w:rFonts w:ascii="Times New Roman" w:eastAsiaTheme="minorEastAsia" w:hAnsi="Times New Roman" w:cs="Times New Roman"/>
          <w:b/>
          <w:bCs/>
          <w:color w:val="000000" w:themeColor="text1"/>
          <w:lang w:val="en-ID" w:eastAsia="ja-JP"/>
        </w:rPr>
      </w:pPr>
      <w:bookmarkStart w:id="2" w:name="_Toc15721146"/>
      <w:proofErr w:type="gramStart"/>
      <w:r w:rsidRPr="004407EF">
        <w:rPr>
          <w:rFonts w:ascii="Times New Roman" w:eastAsiaTheme="minorEastAsia" w:hAnsi="Times New Roman" w:cs="Times New Roman"/>
          <w:b/>
          <w:bCs/>
          <w:color w:val="000000" w:themeColor="text1"/>
          <w:lang w:eastAsia="ja-JP"/>
        </w:rPr>
        <w:t xml:space="preserve">Gambar </w:t>
      </w:r>
      <w:r w:rsidRPr="004407EF">
        <w:rPr>
          <w:rFonts w:ascii="Times New Roman" w:eastAsiaTheme="minorEastAsia" w:hAnsi="Times New Roman" w:cs="Times New Roman"/>
          <w:b/>
          <w:bCs/>
          <w:color w:val="000000" w:themeColor="text1"/>
          <w:lang w:eastAsia="ja-JP"/>
        </w:rPr>
        <w:fldChar w:fldCharType="begin"/>
      </w:r>
      <w:r w:rsidRPr="004407EF">
        <w:rPr>
          <w:rFonts w:ascii="Times New Roman" w:eastAsiaTheme="minorEastAsia" w:hAnsi="Times New Roman" w:cs="Times New Roman"/>
          <w:b/>
          <w:bCs/>
          <w:color w:val="000000" w:themeColor="text1"/>
          <w:lang w:eastAsia="ja-JP"/>
        </w:rPr>
        <w:instrText xml:space="preserve"> STYLEREF 1 \s </w:instrText>
      </w:r>
      <w:r w:rsidRPr="004407EF">
        <w:rPr>
          <w:rFonts w:ascii="Times New Roman" w:eastAsiaTheme="minorEastAsia" w:hAnsi="Times New Roman" w:cs="Times New Roman"/>
          <w:b/>
          <w:bCs/>
          <w:color w:val="000000" w:themeColor="text1"/>
          <w:lang w:eastAsia="ja-JP"/>
        </w:rPr>
        <w:fldChar w:fldCharType="separate"/>
      </w:r>
      <w:r w:rsidRPr="004407EF">
        <w:rPr>
          <w:rFonts w:ascii="Times New Roman" w:eastAsiaTheme="minorEastAsia" w:hAnsi="Times New Roman" w:cs="Times New Roman"/>
          <w:b/>
          <w:bCs/>
          <w:noProof/>
          <w:color w:val="000000" w:themeColor="text1"/>
          <w:lang w:eastAsia="ja-JP"/>
        </w:rPr>
        <w:t>1</w:t>
      </w:r>
      <w:r w:rsidRPr="004407EF">
        <w:rPr>
          <w:rFonts w:ascii="Times New Roman" w:eastAsiaTheme="minorEastAsia" w:hAnsi="Times New Roman" w:cs="Times New Roman"/>
          <w:b/>
          <w:bCs/>
          <w:color w:val="000000" w:themeColor="text1"/>
          <w:lang w:eastAsia="ja-JP"/>
        </w:rPr>
        <w:fldChar w:fldCharType="end"/>
      </w:r>
      <w:r w:rsidRPr="004407EF">
        <w:rPr>
          <w:rFonts w:ascii="Times New Roman" w:eastAsiaTheme="minorEastAsia" w:hAnsi="Times New Roman" w:cs="Times New Roman"/>
          <w:b/>
          <w:bCs/>
          <w:color w:val="000000" w:themeColor="text1"/>
          <w:lang w:eastAsia="ja-JP"/>
        </w:rPr>
        <w:t>.</w:t>
      </w:r>
      <w:proofErr w:type="gramEnd"/>
      <w:r w:rsidRPr="004407EF">
        <w:rPr>
          <w:rFonts w:ascii="Times New Roman" w:eastAsiaTheme="minorEastAsia" w:hAnsi="Times New Roman" w:cs="Times New Roman"/>
          <w:b/>
          <w:bCs/>
          <w:color w:val="000000" w:themeColor="text1"/>
          <w:lang w:eastAsia="ja-JP"/>
        </w:rPr>
        <w:fldChar w:fldCharType="begin"/>
      </w:r>
      <w:r w:rsidRPr="004407EF">
        <w:rPr>
          <w:rFonts w:ascii="Times New Roman" w:eastAsiaTheme="minorEastAsia" w:hAnsi="Times New Roman" w:cs="Times New Roman"/>
          <w:b/>
          <w:bCs/>
          <w:color w:val="000000" w:themeColor="text1"/>
          <w:lang w:eastAsia="ja-JP"/>
        </w:rPr>
        <w:instrText xml:space="preserve"> SEQ Gambar \* ARABIC \s 1 </w:instrText>
      </w:r>
      <w:r w:rsidRPr="004407EF">
        <w:rPr>
          <w:rFonts w:ascii="Times New Roman" w:eastAsiaTheme="minorEastAsia" w:hAnsi="Times New Roman" w:cs="Times New Roman"/>
          <w:b/>
          <w:bCs/>
          <w:color w:val="000000" w:themeColor="text1"/>
          <w:lang w:eastAsia="ja-JP"/>
        </w:rPr>
        <w:fldChar w:fldCharType="separate"/>
      </w:r>
      <w:r w:rsidRPr="004407EF">
        <w:rPr>
          <w:rFonts w:ascii="Times New Roman" w:eastAsiaTheme="minorEastAsia" w:hAnsi="Times New Roman" w:cs="Times New Roman"/>
          <w:b/>
          <w:bCs/>
          <w:noProof/>
          <w:color w:val="000000" w:themeColor="text1"/>
          <w:lang w:eastAsia="ja-JP"/>
        </w:rPr>
        <w:t>1</w:t>
      </w:r>
      <w:r w:rsidRPr="004407EF">
        <w:rPr>
          <w:rFonts w:ascii="Times New Roman" w:eastAsiaTheme="minorEastAsia" w:hAnsi="Times New Roman" w:cs="Times New Roman"/>
          <w:b/>
          <w:bCs/>
          <w:color w:val="000000" w:themeColor="text1"/>
          <w:lang w:eastAsia="ja-JP"/>
        </w:rPr>
        <w:fldChar w:fldCharType="end"/>
      </w:r>
      <w:r w:rsidRPr="004407EF">
        <w:rPr>
          <w:rFonts w:ascii="Times New Roman" w:eastAsiaTheme="minorEastAsia" w:hAnsi="Times New Roman" w:cs="Times New Roman"/>
          <w:b/>
          <w:bCs/>
          <w:color w:val="000000" w:themeColor="text1"/>
          <w:lang w:eastAsia="ja-JP"/>
        </w:rPr>
        <w:br/>
      </w:r>
      <w:r w:rsidRPr="004407EF">
        <w:rPr>
          <w:rFonts w:ascii="Times New Roman" w:eastAsiaTheme="minorEastAsia" w:hAnsi="Times New Roman" w:cs="Times New Roman"/>
          <w:b/>
          <w:bCs/>
          <w:color w:val="000000" w:themeColor="text1"/>
          <w:lang w:val="en-ID" w:eastAsia="ja-JP"/>
        </w:rPr>
        <w:t>Daftar Pengguna Internet di Indonesia</w:t>
      </w:r>
      <w:bookmarkEnd w:id="1"/>
      <w:bookmarkEnd w:id="2"/>
    </w:p>
    <w:p w:rsidR="004407EF" w:rsidRPr="004407EF" w:rsidRDefault="004407EF" w:rsidP="004407EF">
      <w:pPr>
        <w:spacing w:line="240" w:lineRule="auto"/>
        <w:jc w:val="center"/>
        <w:rPr>
          <w:rFonts w:ascii="Times New Roman" w:eastAsiaTheme="minorEastAsia" w:hAnsi="Times New Roman" w:cs="Times New Roman"/>
          <w:b/>
          <w:lang w:val="en-ID" w:eastAsia="ja-JP"/>
        </w:rPr>
      </w:pPr>
      <w:r w:rsidRPr="004407EF">
        <w:rPr>
          <w:rFonts w:ascii="Times New Roman" w:eastAsiaTheme="minorEastAsia" w:hAnsi="Times New Roman" w:cs="Times New Roman"/>
          <w:b/>
          <w:noProof/>
        </w:rPr>
        <w:drawing>
          <wp:inline distT="0" distB="0" distL="0" distR="0" wp14:anchorId="5609FD9D" wp14:editId="58534E38">
            <wp:extent cx="2962275" cy="20625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tumbuhan_pengguna_internet_tahunan_data_pengguna_internet_Indonesia_2017_APJII.jpg"/>
                    <pic:cNvPicPr/>
                  </pic:nvPicPr>
                  <pic:blipFill>
                    <a:blip r:embed="rId6">
                      <a:extLst>
                        <a:ext uri="{28A0092B-C50C-407E-A947-70E740481C1C}">
                          <a14:useLocalDpi xmlns:a14="http://schemas.microsoft.com/office/drawing/2010/main" val="0"/>
                        </a:ext>
                      </a:extLst>
                    </a:blip>
                    <a:stretch>
                      <a:fillRect/>
                    </a:stretch>
                  </pic:blipFill>
                  <pic:spPr>
                    <a:xfrm>
                      <a:off x="0" y="0"/>
                      <a:ext cx="2965179" cy="2064538"/>
                    </a:xfrm>
                    <a:prstGeom prst="rect">
                      <a:avLst/>
                    </a:prstGeom>
                  </pic:spPr>
                </pic:pic>
              </a:graphicData>
            </a:graphic>
          </wp:inline>
        </w:drawing>
      </w:r>
    </w:p>
    <w:p w:rsidR="004407EF" w:rsidRPr="004407EF" w:rsidRDefault="004407EF" w:rsidP="004407EF">
      <w:pPr>
        <w:spacing w:line="240" w:lineRule="auto"/>
        <w:ind w:firstLine="720"/>
        <w:jc w:val="both"/>
        <w:rPr>
          <w:rFonts w:ascii="Times New Roman" w:eastAsiaTheme="minorEastAsia" w:hAnsi="Times New Roman" w:cs="Times New Roman"/>
          <w:lang w:val="en-ID" w:eastAsia="ja-JP"/>
        </w:rPr>
      </w:pPr>
      <w:proofErr w:type="gramStart"/>
      <w:r w:rsidRPr="004407EF">
        <w:rPr>
          <w:rFonts w:ascii="Times New Roman" w:eastAsiaTheme="minorEastAsia" w:hAnsi="Times New Roman" w:cs="Times New Roman"/>
          <w:lang w:val="en-ID" w:eastAsia="ja-JP"/>
        </w:rPr>
        <w:lastRenderedPageBreak/>
        <w:t>Melihat perkembangan internet di atas, maka tidak heran apabila saat ini menjadi kebutuhan pokok bagi sebagian orang baik untuk kebutuhan pangan, sandang ataupun papan.</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Ada beberapa alasan yang menyebabkan internet itu menjadi popular, antara lain internet memiliki konektivitas dan jangkauan yang luas; mengurangi biaya yang luas; biaya transaksi yang lebih rendah; dapat mengurangi biaya agensi; interaktif fleksibel, dan mudah; serta memiliki kemampuan mendistribusikan pengetahuan secara tepat.</w:t>
      </w:r>
      <w:proofErr w:type="gramEnd"/>
    </w:p>
    <w:p w:rsidR="004407EF" w:rsidRPr="004407EF" w:rsidRDefault="004407EF" w:rsidP="004407EF">
      <w:pPr>
        <w:spacing w:line="240" w:lineRule="auto"/>
        <w:ind w:firstLine="720"/>
        <w:jc w:val="both"/>
        <w:rPr>
          <w:rFonts w:ascii="Times New Roman" w:eastAsiaTheme="minorEastAsia" w:hAnsi="Times New Roman" w:cs="Times New Roman"/>
          <w:lang w:val="en-ID" w:eastAsia="ja-JP"/>
        </w:rPr>
      </w:pPr>
      <w:proofErr w:type="gramStart"/>
      <w:r w:rsidRPr="004407EF">
        <w:rPr>
          <w:rFonts w:ascii="Times New Roman" w:eastAsiaTheme="minorEastAsia" w:hAnsi="Times New Roman" w:cs="Times New Roman"/>
          <w:lang w:val="en-ID" w:eastAsia="ja-JP"/>
        </w:rPr>
        <w:t>Seperti disebutkan di paragraph awal dimana perkembangan teknologi informasi melalui internet juga telah mempengaruhi perkembangan ekonomi.</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Berbagai transaksi dapat dipermudah dengan transaksi-transaksi dagang yang dilakukan dengan mengakses internet.</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 xml:space="preserve">Transaksi melalui internet ini disebut juga </w:t>
      </w:r>
      <w:r w:rsidRPr="004407EF">
        <w:rPr>
          <w:rFonts w:ascii="Times New Roman" w:eastAsiaTheme="minorEastAsia" w:hAnsi="Times New Roman" w:cs="Times New Roman"/>
          <w:i/>
          <w:lang w:val="en-ID" w:eastAsia="ja-JP"/>
        </w:rPr>
        <w:t xml:space="preserve">electronic commerce (e-commerce) </w:t>
      </w:r>
      <w:r w:rsidRPr="004407EF">
        <w:rPr>
          <w:rFonts w:ascii="Times New Roman" w:eastAsiaTheme="minorEastAsia" w:hAnsi="Times New Roman" w:cs="Times New Roman"/>
          <w:lang w:val="en-ID" w:eastAsia="ja-JP"/>
        </w:rPr>
        <w:t>yang memberikan pengaruh pesat dalam perkembangan dunia bisnis terutama di Indonesia.</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 xml:space="preserve">Hal ini dapat dilihat dimana semakin meningkatnya pengguna internet di Indonesia dan pengaruh atas perkembangan </w:t>
      </w:r>
      <w:r w:rsidRPr="004407EF">
        <w:rPr>
          <w:rFonts w:ascii="Times New Roman" w:eastAsiaTheme="minorEastAsia" w:hAnsi="Times New Roman" w:cs="Times New Roman"/>
          <w:i/>
          <w:lang w:val="en-ID" w:eastAsia="ja-JP"/>
        </w:rPr>
        <w:t xml:space="preserve">e-commerce </w:t>
      </w:r>
      <w:r w:rsidRPr="004407EF">
        <w:rPr>
          <w:rFonts w:ascii="Times New Roman" w:eastAsiaTheme="minorEastAsia" w:hAnsi="Times New Roman" w:cs="Times New Roman"/>
          <w:lang w:val="en-ID" w:eastAsia="ja-JP"/>
        </w:rPr>
        <w:t>di negara Indonesia.</w:t>
      </w:r>
      <w:proofErr w:type="gramEnd"/>
    </w:p>
    <w:p w:rsidR="004407EF" w:rsidRPr="004407EF" w:rsidRDefault="004407EF" w:rsidP="004407EF">
      <w:pPr>
        <w:spacing w:line="240" w:lineRule="auto"/>
        <w:ind w:firstLine="720"/>
        <w:jc w:val="both"/>
        <w:rPr>
          <w:rFonts w:ascii="Times New Roman" w:eastAsiaTheme="minorEastAsia" w:hAnsi="Times New Roman" w:cs="Times New Roman"/>
          <w:lang w:val="en-ID" w:eastAsia="ja-JP"/>
        </w:rPr>
      </w:pPr>
      <w:proofErr w:type="gramStart"/>
      <w:r w:rsidRPr="004407EF">
        <w:rPr>
          <w:rFonts w:ascii="Times New Roman" w:eastAsiaTheme="minorEastAsia" w:hAnsi="Times New Roman" w:cs="Times New Roman"/>
          <w:lang w:val="en-ID" w:eastAsia="ja-JP"/>
        </w:rPr>
        <w:t>Kegiatan berbelanja secara online ini merupakan salah satu bentuk komunikasi baru yang tidak memerlukan komunikasi tatap muka secara langsung, melainkan dapat dilakukan secara terpisah dari dan ke seluruh dunia melalui media notebook, computer, ataupun handphone yang tersambung dengan layanan akses internet.</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 xml:space="preserve">Ditambah juga dewasa ini pemanfaatan internet dalam dunia bisnis lebih dikenal dengan istilah </w:t>
      </w:r>
      <w:r w:rsidRPr="004407EF">
        <w:rPr>
          <w:rFonts w:ascii="Times New Roman" w:eastAsiaTheme="minorEastAsia" w:hAnsi="Times New Roman" w:cs="Times New Roman"/>
          <w:i/>
          <w:lang w:val="en-ID" w:eastAsia="ja-JP"/>
        </w:rPr>
        <w:t xml:space="preserve">electronic commerce </w:t>
      </w:r>
      <w:r w:rsidRPr="004407EF">
        <w:rPr>
          <w:rFonts w:ascii="Times New Roman" w:eastAsiaTheme="minorEastAsia" w:hAnsi="Times New Roman" w:cs="Times New Roman"/>
          <w:lang w:val="en-ID" w:eastAsia="ja-JP"/>
        </w:rPr>
        <w:t xml:space="preserve">(perdagangan elektronik) atau yang lebih dikenal dengan </w:t>
      </w:r>
      <w:r w:rsidRPr="004407EF">
        <w:rPr>
          <w:rFonts w:ascii="Times New Roman" w:eastAsiaTheme="minorEastAsia" w:hAnsi="Times New Roman" w:cs="Times New Roman"/>
          <w:i/>
          <w:lang w:val="en-ID" w:eastAsia="ja-JP"/>
        </w:rPr>
        <w:t xml:space="preserve">e-commerce </w:t>
      </w:r>
      <w:r w:rsidRPr="004407EF">
        <w:rPr>
          <w:rFonts w:ascii="Times New Roman" w:eastAsiaTheme="minorEastAsia" w:hAnsi="Times New Roman" w:cs="Times New Roman"/>
          <w:lang w:val="en-ID" w:eastAsia="ja-JP"/>
        </w:rPr>
        <w:t xml:space="preserve">yang merupakan bagian dari </w:t>
      </w:r>
      <w:r w:rsidRPr="004407EF">
        <w:rPr>
          <w:rFonts w:ascii="Times New Roman" w:eastAsiaTheme="minorEastAsia" w:hAnsi="Times New Roman" w:cs="Times New Roman"/>
          <w:i/>
          <w:lang w:val="en-ID" w:eastAsia="ja-JP"/>
        </w:rPr>
        <w:t xml:space="preserve">omni-channel retailing </w:t>
      </w:r>
      <w:r w:rsidRPr="004407EF">
        <w:rPr>
          <w:rFonts w:ascii="Times New Roman" w:eastAsiaTheme="minorEastAsia" w:hAnsi="Times New Roman" w:cs="Times New Roman"/>
          <w:lang w:val="en-ID" w:eastAsia="ja-JP"/>
        </w:rPr>
        <w:t>yaitu integrasi dari hasil penyatuan sistem berbelanja online (</w:t>
      </w:r>
      <w:r w:rsidRPr="004407EF">
        <w:rPr>
          <w:rFonts w:ascii="Times New Roman" w:eastAsiaTheme="minorEastAsia" w:hAnsi="Times New Roman" w:cs="Times New Roman"/>
          <w:i/>
          <w:lang w:val="en-ID" w:eastAsia="ja-JP"/>
        </w:rPr>
        <w:t xml:space="preserve">physical store) </w:t>
      </w:r>
      <w:r w:rsidRPr="004407EF">
        <w:rPr>
          <w:rFonts w:ascii="Times New Roman" w:eastAsiaTheme="minorEastAsia" w:hAnsi="Times New Roman" w:cs="Times New Roman"/>
          <w:lang w:val="en-ID" w:eastAsia="ja-JP"/>
        </w:rPr>
        <w:t>dengan berbelanja online.</w:t>
      </w:r>
      <w:proofErr w:type="gramEnd"/>
      <w:r w:rsidRPr="004407EF">
        <w:rPr>
          <w:rFonts w:ascii="Times New Roman" w:eastAsiaTheme="minorEastAsia" w:hAnsi="Times New Roman" w:cs="Times New Roman"/>
          <w:lang w:val="en-ID" w:eastAsia="ja-JP"/>
        </w:rPr>
        <w:t xml:space="preserve"> Dengan munculnya </w:t>
      </w:r>
      <w:r w:rsidRPr="004407EF">
        <w:rPr>
          <w:rFonts w:ascii="Times New Roman" w:eastAsiaTheme="minorEastAsia" w:hAnsi="Times New Roman" w:cs="Times New Roman"/>
          <w:i/>
          <w:lang w:val="en-ID" w:eastAsia="ja-JP"/>
        </w:rPr>
        <w:t xml:space="preserve">e-commerce </w:t>
      </w:r>
      <w:r w:rsidRPr="004407EF">
        <w:rPr>
          <w:rFonts w:ascii="Times New Roman" w:eastAsiaTheme="minorEastAsia" w:hAnsi="Times New Roman" w:cs="Times New Roman"/>
          <w:lang w:val="en-ID" w:eastAsia="ja-JP"/>
        </w:rPr>
        <w:t xml:space="preserve">membawa fenomena baru atau </w:t>
      </w:r>
      <w:proofErr w:type="gramStart"/>
      <w:r w:rsidRPr="004407EF">
        <w:rPr>
          <w:rFonts w:ascii="Times New Roman" w:eastAsiaTheme="minorEastAsia" w:hAnsi="Times New Roman" w:cs="Times New Roman"/>
          <w:lang w:val="en-ID" w:eastAsia="ja-JP"/>
        </w:rPr>
        <w:t>gaya</w:t>
      </w:r>
      <w:proofErr w:type="gramEnd"/>
      <w:r w:rsidRPr="004407EF">
        <w:rPr>
          <w:rFonts w:ascii="Times New Roman" w:eastAsiaTheme="minorEastAsia" w:hAnsi="Times New Roman" w:cs="Times New Roman"/>
          <w:lang w:val="en-ID" w:eastAsia="ja-JP"/>
        </w:rPr>
        <w:t xml:space="preserve"> hidup baru dikalangan masyarakat. Mereka lebih sering meluangkan waktu untuk mencari informasi produk secara </w:t>
      </w:r>
      <w:proofErr w:type="gramStart"/>
      <w:r w:rsidRPr="004407EF">
        <w:rPr>
          <w:rFonts w:ascii="Times New Roman" w:eastAsiaTheme="minorEastAsia" w:hAnsi="Times New Roman" w:cs="Times New Roman"/>
          <w:i/>
          <w:lang w:val="en-ID" w:eastAsia="ja-JP"/>
        </w:rPr>
        <w:t xml:space="preserve">online </w:t>
      </w:r>
      <w:r w:rsidRPr="004407EF">
        <w:rPr>
          <w:rFonts w:ascii="Times New Roman" w:eastAsiaTheme="minorEastAsia" w:hAnsi="Times New Roman" w:cs="Times New Roman"/>
          <w:lang w:val="en-ID" w:eastAsia="ja-JP"/>
        </w:rPr>
        <w:t xml:space="preserve"> daripada</w:t>
      </w:r>
      <w:proofErr w:type="gramEnd"/>
      <w:r w:rsidRPr="004407EF">
        <w:rPr>
          <w:rFonts w:ascii="Times New Roman" w:eastAsiaTheme="minorEastAsia" w:hAnsi="Times New Roman" w:cs="Times New Roman"/>
          <w:lang w:val="en-ID" w:eastAsia="ja-JP"/>
        </w:rPr>
        <w:t xml:space="preserve"> harus berkunjung ke toko secara langsung sebelum melakukan pembelian. Hadirnya berbagai toko online yang ada sangat memfasilitasi konsumen yang memiliki </w:t>
      </w:r>
      <w:proofErr w:type="gramStart"/>
      <w:r w:rsidRPr="004407EF">
        <w:rPr>
          <w:rFonts w:ascii="Times New Roman" w:eastAsiaTheme="minorEastAsia" w:hAnsi="Times New Roman" w:cs="Times New Roman"/>
          <w:lang w:val="en-ID" w:eastAsia="ja-JP"/>
        </w:rPr>
        <w:t>gaya</w:t>
      </w:r>
      <w:proofErr w:type="gramEnd"/>
      <w:r w:rsidRPr="004407EF">
        <w:rPr>
          <w:rFonts w:ascii="Times New Roman" w:eastAsiaTheme="minorEastAsia" w:hAnsi="Times New Roman" w:cs="Times New Roman"/>
          <w:lang w:val="en-ID" w:eastAsia="ja-JP"/>
        </w:rPr>
        <w:t xml:space="preserve"> berbelanja secara hedonik; yaitu melakukan kegiatan belanja untuk mendapatkan kesenangan tersendiri.</w:t>
      </w:r>
    </w:p>
    <w:p w:rsidR="004407EF" w:rsidRPr="004407EF" w:rsidRDefault="004407EF" w:rsidP="004407EF">
      <w:pPr>
        <w:spacing w:line="240" w:lineRule="auto"/>
        <w:ind w:firstLine="720"/>
        <w:jc w:val="both"/>
        <w:rPr>
          <w:rFonts w:ascii="Times New Roman" w:eastAsiaTheme="minorEastAsia" w:hAnsi="Times New Roman" w:cs="Times New Roman"/>
          <w:lang w:val="en-ID" w:eastAsia="ja-JP"/>
        </w:rPr>
      </w:pPr>
      <w:proofErr w:type="gramStart"/>
      <w:r w:rsidRPr="004407EF">
        <w:rPr>
          <w:rFonts w:ascii="Times New Roman" w:eastAsiaTheme="minorEastAsia" w:hAnsi="Times New Roman" w:cs="Times New Roman"/>
          <w:lang w:val="en-ID" w:eastAsia="ja-JP"/>
        </w:rPr>
        <w:t xml:space="preserve">Terdapat banyak jenis </w:t>
      </w:r>
      <w:r w:rsidRPr="004407EF">
        <w:rPr>
          <w:rFonts w:ascii="Times New Roman" w:eastAsiaTheme="minorEastAsia" w:hAnsi="Times New Roman" w:cs="Times New Roman"/>
          <w:i/>
          <w:lang w:val="en-ID" w:eastAsia="ja-JP"/>
        </w:rPr>
        <w:t xml:space="preserve">e-commerce </w:t>
      </w:r>
      <w:r w:rsidRPr="004407EF">
        <w:rPr>
          <w:rFonts w:ascii="Times New Roman" w:eastAsiaTheme="minorEastAsia" w:hAnsi="Times New Roman" w:cs="Times New Roman"/>
          <w:lang w:val="en-ID" w:eastAsia="ja-JP"/>
        </w:rPr>
        <w:t xml:space="preserve">yang berkembang di dunia, namun hanya ada beberapa jenis </w:t>
      </w:r>
      <w:r w:rsidRPr="004407EF">
        <w:rPr>
          <w:rFonts w:ascii="Times New Roman" w:eastAsiaTheme="minorEastAsia" w:hAnsi="Times New Roman" w:cs="Times New Roman"/>
          <w:i/>
          <w:lang w:val="en-ID" w:eastAsia="ja-JP"/>
        </w:rPr>
        <w:t>e-commerce</w:t>
      </w:r>
      <w:r w:rsidRPr="004407EF">
        <w:rPr>
          <w:rFonts w:ascii="Times New Roman" w:eastAsiaTheme="minorEastAsia" w:hAnsi="Times New Roman" w:cs="Times New Roman"/>
          <w:lang w:val="en-ID" w:eastAsia="ja-JP"/>
        </w:rPr>
        <w:t xml:space="preserve"> yang berkembang di Indonesia.</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 xml:space="preserve">Salah satu jenis </w:t>
      </w:r>
      <w:r w:rsidRPr="004407EF">
        <w:rPr>
          <w:rFonts w:ascii="Times New Roman" w:eastAsiaTheme="minorEastAsia" w:hAnsi="Times New Roman" w:cs="Times New Roman"/>
          <w:i/>
          <w:lang w:val="en-ID" w:eastAsia="ja-JP"/>
        </w:rPr>
        <w:t xml:space="preserve">e-commerce </w:t>
      </w:r>
      <w:r w:rsidRPr="004407EF">
        <w:rPr>
          <w:rFonts w:ascii="Times New Roman" w:eastAsiaTheme="minorEastAsia" w:hAnsi="Times New Roman" w:cs="Times New Roman"/>
          <w:lang w:val="en-ID" w:eastAsia="ja-JP"/>
        </w:rPr>
        <w:t xml:space="preserve">yang saat ini berkembang di Indonesia adalah </w:t>
      </w:r>
      <w:r w:rsidRPr="004407EF">
        <w:rPr>
          <w:rFonts w:ascii="Times New Roman" w:eastAsiaTheme="minorEastAsia" w:hAnsi="Times New Roman" w:cs="Times New Roman"/>
          <w:i/>
          <w:lang w:val="en-ID" w:eastAsia="ja-JP"/>
        </w:rPr>
        <w:t xml:space="preserve">e-commerce </w:t>
      </w:r>
      <w:r w:rsidRPr="004407EF">
        <w:rPr>
          <w:rFonts w:ascii="Times New Roman" w:eastAsiaTheme="minorEastAsia" w:hAnsi="Times New Roman" w:cs="Times New Roman"/>
          <w:lang w:val="en-ID" w:eastAsia="ja-JP"/>
        </w:rPr>
        <w:t xml:space="preserve">jenis </w:t>
      </w:r>
      <w:r w:rsidRPr="004407EF">
        <w:rPr>
          <w:rFonts w:ascii="Times New Roman" w:eastAsiaTheme="minorEastAsia" w:hAnsi="Times New Roman" w:cs="Times New Roman"/>
          <w:i/>
          <w:lang w:val="en-ID" w:eastAsia="ja-JP"/>
        </w:rPr>
        <w:t>marketplace.</w:t>
      </w:r>
      <w:proofErr w:type="gramEnd"/>
      <w:r w:rsidRPr="004407EF">
        <w:rPr>
          <w:rFonts w:ascii="Times New Roman" w:eastAsiaTheme="minorEastAsia" w:hAnsi="Times New Roman" w:cs="Times New Roman"/>
          <w:i/>
          <w:lang w:val="en-ID" w:eastAsia="ja-JP"/>
        </w:rPr>
        <w:t xml:space="preserve"> </w:t>
      </w:r>
      <w:proofErr w:type="gramStart"/>
      <w:r w:rsidRPr="004407EF">
        <w:rPr>
          <w:rFonts w:ascii="Times New Roman" w:eastAsiaTheme="minorEastAsia" w:hAnsi="Times New Roman" w:cs="Times New Roman"/>
          <w:i/>
          <w:lang w:val="en-ID" w:eastAsia="ja-JP"/>
        </w:rPr>
        <w:t xml:space="preserve">Marketplace </w:t>
      </w:r>
      <w:r w:rsidRPr="004407EF">
        <w:rPr>
          <w:rFonts w:ascii="Times New Roman" w:eastAsiaTheme="minorEastAsia" w:hAnsi="Times New Roman" w:cs="Times New Roman"/>
          <w:lang w:val="en-ID" w:eastAsia="ja-JP"/>
        </w:rPr>
        <w:t>merupakan sebuah tempat secara daring dimana penjual dapat membuat akun dan menjajakan barang dagangannya.</w:t>
      </w:r>
      <w:proofErr w:type="gramEnd"/>
      <w:r w:rsidRPr="004407EF">
        <w:rPr>
          <w:rFonts w:ascii="Times New Roman" w:eastAsiaTheme="minorEastAsia" w:hAnsi="Times New Roman" w:cs="Times New Roman"/>
          <w:lang w:val="en-ID" w:eastAsia="ja-JP"/>
        </w:rPr>
        <w:t xml:space="preserve"> Salah satu keuntungan berjualan di </w:t>
      </w:r>
      <w:proofErr w:type="gramStart"/>
      <w:r w:rsidRPr="004407EF">
        <w:rPr>
          <w:rFonts w:ascii="Times New Roman" w:eastAsiaTheme="minorEastAsia" w:hAnsi="Times New Roman" w:cs="Times New Roman"/>
          <w:i/>
          <w:lang w:val="en-ID" w:eastAsia="ja-JP"/>
        </w:rPr>
        <w:t xml:space="preserve">marketplace </w:t>
      </w:r>
      <w:r w:rsidRPr="004407EF">
        <w:rPr>
          <w:rFonts w:ascii="Times New Roman" w:eastAsiaTheme="minorEastAsia" w:hAnsi="Times New Roman" w:cs="Times New Roman"/>
          <w:lang w:val="en-ID" w:eastAsia="ja-JP"/>
        </w:rPr>
        <w:t xml:space="preserve"> adalah</w:t>
      </w:r>
      <w:proofErr w:type="gramEnd"/>
      <w:r w:rsidRPr="004407EF">
        <w:rPr>
          <w:rFonts w:ascii="Times New Roman" w:eastAsiaTheme="minorEastAsia" w:hAnsi="Times New Roman" w:cs="Times New Roman"/>
          <w:lang w:val="en-ID" w:eastAsia="ja-JP"/>
        </w:rPr>
        <w:t xml:space="preserve"> penjual tidak perlu membuat situs atau toko online pribadi. </w:t>
      </w:r>
      <w:proofErr w:type="gramStart"/>
      <w:r w:rsidRPr="004407EF">
        <w:rPr>
          <w:rFonts w:ascii="Times New Roman" w:eastAsiaTheme="minorEastAsia" w:hAnsi="Times New Roman" w:cs="Times New Roman"/>
          <w:lang w:val="en-ID" w:eastAsia="ja-JP"/>
        </w:rPr>
        <w:t>Penjual hanya perlu menyediakan foto produk dan menggungahnya yang kemudian dilengkapi dengan deskripsi produk tersebut.</w:t>
      </w:r>
      <w:proofErr w:type="gramEnd"/>
      <w:r w:rsidRPr="004407EF">
        <w:rPr>
          <w:rFonts w:ascii="Times New Roman" w:eastAsiaTheme="minorEastAsia" w:hAnsi="Times New Roman" w:cs="Times New Roman"/>
          <w:lang w:val="en-ID" w:eastAsia="ja-JP"/>
        </w:rPr>
        <w:t xml:space="preserve"> Selanjutnya, apabila ada pembeli yang ingin membeli produk yang ditawarkan tersebut, pihak penjual </w:t>
      </w:r>
      <w:proofErr w:type="gramStart"/>
      <w:r w:rsidRPr="004407EF">
        <w:rPr>
          <w:rFonts w:ascii="Times New Roman" w:eastAsiaTheme="minorEastAsia" w:hAnsi="Times New Roman" w:cs="Times New Roman"/>
          <w:lang w:val="en-ID" w:eastAsia="ja-JP"/>
        </w:rPr>
        <w:t>akan</w:t>
      </w:r>
      <w:proofErr w:type="gramEnd"/>
      <w:r w:rsidRPr="004407EF">
        <w:rPr>
          <w:rFonts w:ascii="Times New Roman" w:eastAsiaTheme="minorEastAsia" w:hAnsi="Times New Roman" w:cs="Times New Roman"/>
          <w:lang w:val="en-ID" w:eastAsia="ja-JP"/>
        </w:rPr>
        <w:t xml:space="preserve"> diberi notifikasi oleh sistem dari </w:t>
      </w:r>
      <w:r w:rsidRPr="004407EF">
        <w:rPr>
          <w:rFonts w:ascii="Times New Roman" w:eastAsiaTheme="minorEastAsia" w:hAnsi="Times New Roman" w:cs="Times New Roman"/>
          <w:i/>
          <w:lang w:val="en-ID" w:eastAsia="ja-JP"/>
        </w:rPr>
        <w:t xml:space="preserve">e-commerce </w:t>
      </w:r>
      <w:r w:rsidRPr="004407EF">
        <w:rPr>
          <w:rFonts w:ascii="Times New Roman" w:eastAsiaTheme="minorEastAsia" w:hAnsi="Times New Roman" w:cs="Times New Roman"/>
          <w:lang w:val="en-ID" w:eastAsia="ja-JP"/>
        </w:rPr>
        <w:t xml:space="preserve">tersebut untuk melanjutkan proses pengiriman barang. </w:t>
      </w:r>
    </w:p>
    <w:p w:rsidR="004407EF" w:rsidRPr="004407EF" w:rsidRDefault="004407EF" w:rsidP="004407EF">
      <w:pPr>
        <w:spacing w:line="240" w:lineRule="auto"/>
        <w:jc w:val="center"/>
        <w:rPr>
          <w:rFonts w:ascii="Times New Roman" w:eastAsiaTheme="minorEastAsia" w:hAnsi="Times New Roman" w:cs="Times New Roman"/>
          <w:b/>
          <w:bCs/>
          <w:color w:val="000000" w:themeColor="text1"/>
          <w:lang w:val="en-ID" w:eastAsia="ja-JP"/>
        </w:rPr>
      </w:pPr>
      <w:bookmarkStart w:id="3" w:name="_Toc15721147"/>
      <w:proofErr w:type="gramStart"/>
      <w:r w:rsidRPr="004407EF">
        <w:rPr>
          <w:rFonts w:ascii="Times New Roman" w:eastAsiaTheme="minorEastAsia" w:hAnsi="Times New Roman" w:cs="Times New Roman"/>
          <w:b/>
          <w:bCs/>
          <w:color w:val="000000" w:themeColor="text1"/>
          <w:lang w:eastAsia="ja-JP"/>
        </w:rPr>
        <w:t xml:space="preserve">Gambar </w:t>
      </w:r>
      <w:r w:rsidRPr="004407EF">
        <w:rPr>
          <w:rFonts w:ascii="Times New Roman" w:eastAsiaTheme="minorEastAsia" w:hAnsi="Times New Roman" w:cs="Times New Roman"/>
          <w:b/>
          <w:bCs/>
          <w:color w:val="000000" w:themeColor="text1"/>
          <w:lang w:eastAsia="ja-JP"/>
        </w:rPr>
        <w:fldChar w:fldCharType="begin"/>
      </w:r>
      <w:r w:rsidRPr="004407EF">
        <w:rPr>
          <w:rFonts w:ascii="Times New Roman" w:eastAsiaTheme="minorEastAsia" w:hAnsi="Times New Roman" w:cs="Times New Roman"/>
          <w:b/>
          <w:bCs/>
          <w:color w:val="000000" w:themeColor="text1"/>
          <w:lang w:eastAsia="ja-JP"/>
        </w:rPr>
        <w:instrText xml:space="preserve"> STYLEREF 1 \s </w:instrText>
      </w:r>
      <w:r w:rsidRPr="004407EF">
        <w:rPr>
          <w:rFonts w:ascii="Times New Roman" w:eastAsiaTheme="minorEastAsia" w:hAnsi="Times New Roman" w:cs="Times New Roman"/>
          <w:b/>
          <w:bCs/>
          <w:color w:val="000000" w:themeColor="text1"/>
          <w:lang w:eastAsia="ja-JP"/>
        </w:rPr>
        <w:fldChar w:fldCharType="separate"/>
      </w:r>
      <w:r w:rsidRPr="004407EF">
        <w:rPr>
          <w:rFonts w:ascii="Times New Roman" w:eastAsiaTheme="minorEastAsia" w:hAnsi="Times New Roman" w:cs="Times New Roman"/>
          <w:b/>
          <w:bCs/>
          <w:noProof/>
          <w:color w:val="000000" w:themeColor="text1"/>
          <w:lang w:eastAsia="ja-JP"/>
        </w:rPr>
        <w:t>1</w:t>
      </w:r>
      <w:r w:rsidRPr="004407EF">
        <w:rPr>
          <w:rFonts w:ascii="Times New Roman" w:eastAsiaTheme="minorEastAsia" w:hAnsi="Times New Roman" w:cs="Times New Roman"/>
          <w:b/>
          <w:bCs/>
          <w:color w:val="000000" w:themeColor="text1"/>
          <w:lang w:eastAsia="ja-JP"/>
        </w:rPr>
        <w:fldChar w:fldCharType="end"/>
      </w:r>
      <w:r w:rsidRPr="004407EF">
        <w:rPr>
          <w:rFonts w:ascii="Times New Roman" w:eastAsiaTheme="minorEastAsia" w:hAnsi="Times New Roman" w:cs="Times New Roman"/>
          <w:b/>
          <w:bCs/>
          <w:color w:val="000000" w:themeColor="text1"/>
          <w:lang w:eastAsia="ja-JP"/>
        </w:rPr>
        <w:t>.</w:t>
      </w:r>
      <w:proofErr w:type="gramEnd"/>
      <w:r w:rsidRPr="004407EF">
        <w:rPr>
          <w:rFonts w:ascii="Times New Roman" w:eastAsiaTheme="minorEastAsia" w:hAnsi="Times New Roman" w:cs="Times New Roman"/>
          <w:b/>
          <w:bCs/>
          <w:color w:val="000000" w:themeColor="text1"/>
          <w:lang w:eastAsia="ja-JP"/>
        </w:rPr>
        <w:fldChar w:fldCharType="begin"/>
      </w:r>
      <w:r w:rsidRPr="004407EF">
        <w:rPr>
          <w:rFonts w:ascii="Times New Roman" w:eastAsiaTheme="minorEastAsia" w:hAnsi="Times New Roman" w:cs="Times New Roman"/>
          <w:b/>
          <w:bCs/>
          <w:color w:val="000000" w:themeColor="text1"/>
          <w:lang w:eastAsia="ja-JP"/>
        </w:rPr>
        <w:instrText xml:space="preserve"> SEQ Gambar \* ARABIC \s 1 </w:instrText>
      </w:r>
      <w:r w:rsidRPr="004407EF">
        <w:rPr>
          <w:rFonts w:ascii="Times New Roman" w:eastAsiaTheme="minorEastAsia" w:hAnsi="Times New Roman" w:cs="Times New Roman"/>
          <w:b/>
          <w:bCs/>
          <w:color w:val="000000" w:themeColor="text1"/>
          <w:lang w:eastAsia="ja-JP"/>
        </w:rPr>
        <w:fldChar w:fldCharType="separate"/>
      </w:r>
      <w:r w:rsidRPr="004407EF">
        <w:rPr>
          <w:rFonts w:ascii="Times New Roman" w:eastAsiaTheme="minorEastAsia" w:hAnsi="Times New Roman" w:cs="Times New Roman"/>
          <w:b/>
          <w:bCs/>
          <w:noProof/>
          <w:color w:val="000000" w:themeColor="text1"/>
          <w:lang w:eastAsia="ja-JP"/>
        </w:rPr>
        <w:t>2</w:t>
      </w:r>
      <w:r w:rsidRPr="004407EF">
        <w:rPr>
          <w:rFonts w:ascii="Times New Roman" w:eastAsiaTheme="minorEastAsia" w:hAnsi="Times New Roman" w:cs="Times New Roman"/>
          <w:b/>
          <w:bCs/>
          <w:color w:val="000000" w:themeColor="text1"/>
          <w:lang w:eastAsia="ja-JP"/>
        </w:rPr>
        <w:fldChar w:fldCharType="end"/>
      </w:r>
      <w:r w:rsidRPr="004407EF">
        <w:rPr>
          <w:rFonts w:ascii="Times New Roman" w:eastAsiaTheme="minorEastAsia" w:hAnsi="Times New Roman" w:cs="Times New Roman"/>
          <w:b/>
          <w:bCs/>
          <w:color w:val="000000" w:themeColor="text1"/>
          <w:lang w:eastAsia="ja-JP"/>
        </w:rPr>
        <w:br/>
      </w:r>
      <w:r w:rsidRPr="004407EF">
        <w:rPr>
          <w:rFonts w:ascii="Times New Roman" w:eastAsiaTheme="minorEastAsia" w:hAnsi="Times New Roman" w:cs="Times New Roman"/>
          <w:b/>
          <w:bCs/>
          <w:color w:val="000000" w:themeColor="text1"/>
          <w:lang w:val="en-ID" w:eastAsia="ja-JP"/>
        </w:rPr>
        <w:t>Hasil survey perilaku pengguna Internet di Indonesia</w:t>
      </w:r>
      <w:bookmarkEnd w:id="3"/>
    </w:p>
    <w:p w:rsidR="004407EF" w:rsidRPr="004407EF" w:rsidRDefault="004407EF" w:rsidP="004407EF">
      <w:pPr>
        <w:spacing w:line="240" w:lineRule="auto"/>
        <w:jc w:val="center"/>
        <w:rPr>
          <w:rFonts w:ascii="Times New Roman" w:eastAsiaTheme="minorEastAsia" w:hAnsi="Times New Roman" w:cs="Times New Roman"/>
          <w:b/>
          <w:bCs/>
          <w:color w:val="4F81BD" w:themeColor="accent1"/>
          <w:lang w:eastAsia="ja-JP"/>
        </w:rPr>
      </w:pPr>
    </w:p>
    <w:p w:rsidR="004407EF" w:rsidRPr="004407EF" w:rsidRDefault="004407EF" w:rsidP="004407EF">
      <w:pPr>
        <w:spacing w:line="240" w:lineRule="auto"/>
        <w:contextualSpacing/>
        <w:jc w:val="center"/>
        <w:rPr>
          <w:rFonts w:ascii="Times New Roman" w:eastAsiaTheme="minorEastAsia" w:hAnsi="Times New Roman" w:cs="Times New Roman"/>
          <w:lang w:val="en-ID" w:eastAsia="ja-JP"/>
        </w:rPr>
      </w:pPr>
      <w:r w:rsidRPr="004407EF">
        <w:rPr>
          <w:rFonts w:ascii="Times New Roman" w:eastAsiaTheme="minorEastAsia" w:hAnsi="Times New Roman" w:cs="Times New Roman"/>
          <w:noProof/>
        </w:rPr>
        <w:drawing>
          <wp:inline distT="0" distB="0" distL="0" distR="0" wp14:anchorId="0EECA08D" wp14:editId="26D7EB69">
            <wp:extent cx="2943225" cy="1539901"/>
            <wp:effectExtent l="0" t="0" r="0" b="3175"/>
            <wp:docPr id="3" name="Picture 3" descr="C:\Users\Marcella\Downloads\lampiran skripsi\data-perilaku-pengguna-internet-2016-facebook-sosial-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la\Downloads\lampiran skripsi\data-perilaku-pengguna-internet-2016-facebook-sosial-med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9567" cy="1543219"/>
                    </a:xfrm>
                    <a:prstGeom prst="rect">
                      <a:avLst/>
                    </a:prstGeom>
                    <a:noFill/>
                    <a:ln>
                      <a:noFill/>
                    </a:ln>
                  </pic:spPr>
                </pic:pic>
              </a:graphicData>
            </a:graphic>
          </wp:inline>
        </w:drawing>
      </w:r>
    </w:p>
    <w:p w:rsidR="004407EF" w:rsidRPr="004407EF" w:rsidRDefault="004407EF" w:rsidP="004407EF">
      <w:pPr>
        <w:spacing w:line="240" w:lineRule="auto"/>
        <w:contextualSpacing/>
        <w:jc w:val="center"/>
        <w:rPr>
          <w:rFonts w:ascii="Times New Roman" w:eastAsiaTheme="minorEastAsia" w:hAnsi="Times New Roman" w:cs="Times New Roman"/>
          <w:color w:val="0000FF" w:themeColor="hyperlink"/>
          <w:u w:val="single"/>
          <w:lang w:val="en-ID" w:eastAsia="ja-JP"/>
        </w:rPr>
      </w:pPr>
      <w:r w:rsidRPr="004407EF">
        <w:rPr>
          <w:rFonts w:ascii="Times New Roman" w:eastAsiaTheme="minorEastAsia" w:hAnsi="Times New Roman" w:cs="Times New Roman"/>
          <w:lang w:val="en-ID" w:eastAsia="ja-JP"/>
        </w:rPr>
        <w:t xml:space="preserve">Sumber: </w:t>
      </w:r>
      <w:hyperlink r:id="rId8" w:history="1">
        <w:r w:rsidRPr="004407EF">
          <w:rPr>
            <w:rFonts w:ascii="Times New Roman" w:eastAsiaTheme="minorEastAsia" w:hAnsi="Times New Roman" w:cs="Times New Roman"/>
            <w:color w:val="0000FF" w:themeColor="hyperlink"/>
            <w:u w:val="single"/>
            <w:lang w:val="en-ID" w:eastAsia="ja-JP"/>
          </w:rPr>
          <w:t>www.isparmo.web.id</w:t>
        </w:r>
      </w:hyperlink>
    </w:p>
    <w:p w:rsidR="004407EF" w:rsidRPr="004407EF" w:rsidRDefault="004407EF" w:rsidP="004407EF">
      <w:pPr>
        <w:spacing w:line="240" w:lineRule="auto"/>
        <w:ind w:firstLine="720"/>
        <w:jc w:val="both"/>
        <w:rPr>
          <w:rFonts w:ascii="Times New Roman" w:eastAsiaTheme="minorEastAsia" w:hAnsi="Times New Roman" w:cs="Times New Roman"/>
          <w:lang w:val="en-ID" w:eastAsia="ja-JP"/>
        </w:rPr>
      </w:pPr>
      <w:r w:rsidRPr="004407EF">
        <w:rPr>
          <w:rFonts w:ascii="Times New Roman" w:eastAsiaTheme="minorEastAsia" w:hAnsi="Times New Roman" w:cs="Times New Roman"/>
          <w:lang w:val="en-ID" w:eastAsia="ja-JP"/>
        </w:rPr>
        <w:lastRenderedPageBreak/>
        <w:t>Pada</w:t>
      </w:r>
      <w:r>
        <w:rPr>
          <w:rFonts w:ascii="Times New Roman" w:eastAsiaTheme="minorEastAsia" w:hAnsi="Times New Roman" w:cs="Times New Roman"/>
          <w:lang w:val="en-ID" w:eastAsia="ja-JP"/>
        </w:rPr>
        <w:t xml:space="preserve"> gambar 1.2</w:t>
      </w:r>
      <w:r w:rsidRPr="004407EF">
        <w:rPr>
          <w:rFonts w:ascii="Times New Roman" w:eastAsiaTheme="minorEastAsia" w:hAnsi="Times New Roman" w:cs="Times New Roman"/>
          <w:lang w:val="en-ID" w:eastAsia="ja-JP"/>
        </w:rPr>
        <w:t xml:space="preserve"> dapat dilihat bahwa berdasarkan hasil survey tahun 2016 oleh APJII, pengguna internet di Indonesia di dominasi oleh konten komersial </w:t>
      </w:r>
      <w:r w:rsidRPr="004407EF">
        <w:rPr>
          <w:rFonts w:ascii="Times New Roman" w:eastAsiaTheme="minorEastAsia" w:hAnsi="Times New Roman" w:cs="Times New Roman"/>
          <w:i/>
          <w:lang w:val="en-ID" w:eastAsia="ja-JP"/>
        </w:rPr>
        <w:t>onlineshop</w:t>
      </w:r>
      <w:r w:rsidRPr="004407EF">
        <w:rPr>
          <w:rFonts w:ascii="Times New Roman" w:eastAsiaTheme="minorEastAsia" w:hAnsi="Times New Roman" w:cs="Times New Roman"/>
          <w:lang w:val="en-ID" w:eastAsia="ja-JP"/>
        </w:rPr>
        <w:t xml:space="preserve"> sejumlah 62% atau sekitar 82,2 juta yang dimana </w:t>
      </w:r>
      <w:r w:rsidRPr="004407EF">
        <w:rPr>
          <w:rFonts w:ascii="Times New Roman" w:eastAsiaTheme="minorEastAsia" w:hAnsi="Times New Roman" w:cs="Times New Roman"/>
          <w:i/>
          <w:lang w:val="en-ID" w:eastAsia="ja-JP"/>
        </w:rPr>
        <w:t xml:space="preserve">onlineshop </w:t>
      </w:r>
      <w:r w:rsidRPr="004407EF">
        <w:rPr>
          <w:rFonts w:ascii="Times New Roman" w:eastAsiaTheme="minorEastAsia" w:hAnsi="Times New Roman" w:cs="Times New Roman"/>
          <w:lang w:val="en-ID" w:eastAsia="ja-JP"/>
        </w:rPr>
        <w:t xml:space="preserve">merupakan bagian dari </w:t>
      </w:r>
      <w:r w:rsidRPr="004407EF">
        <w:rPr>
          <w:rFonts w:ascii="Times New Roman" w:eastAsiaTheme="minorEastAsia" w:hAnsi="Times New Roman" w:cs="Times New Roman"/>
          <w:i/>
          <w:lang w:val="en-ID" w:eastAsia="ja-JP"/>
        </w:rPr>
        <w:t>marketplace</w:t>
      </w:r>
      <w:r w:rsidRPr="004407EF">
        <w:rPr>
          <w:rFonts w:ascii="Times New Roman" w:eastAsiaTheme="minorEastAsia" w:hAnsi="Times New Roman" w:cs="Times New Roman"/>
          <w:lang w:val="en-ID" w:eastAsia="ja-JP"/>
        </w:rPr>
        <w:t xml:space="preserve"> yang ada di Indonesia.</w:t>
      </w:r>
    </w:p>
    <w:p w:rsidR="004407EF" w:rsidRPr="004407EF" w:rsidRDefault="004407EF" w:rsidP="004407EF">
      <w:pPr>
        <w:spacing w:line="240" w:lineRule="auto"/>
        <w:ind w:firstLine="720"/>
        <w:jc w:val="both"/>
        <w:rPr>
          <w:rFonts w:ascii="Times New Roman" w:eastAsiaTheme="minorEastAsia" w:hAnsi="Times New Roman" w:cs="Times New Roman"/>
          <w:lang w:val="en-ID" w:eastAsia="ja-JP"/>
        </w:rPr>
      </w:pPr>
      <w:r w:rsidRPr="004407EF">
        <w:rPr>
          <w:rFonts w:ascii="Times New Roman" w:eastAsiaTheme="minorEastAsia" w:hAnsi="Times New Roman" w:cs="Times New Roman"/>
          <w:i/>
          <w:lang w:val="en-ID" w:eastAsia="ja-JP"/>
        </w:rPr>
        <w:t>Marketplace</w:t>
      </w:r>
      <w:r w:rsidRPr="004407EF">
        <w:rPr>
          <w:rFonts w:ascii="Times New Roman" w:eastAsiaTheme="minorEastAsia" w:hAnsi="Times New Roman" w:cs="Times New Roman"/>
          <w:lang w:val="en-ID" w:eastAsia="ja-JP"/>
        </w:rPr>
        <w:t xml:space="preserve"> yang ada di Indonesia antara </w:t>
      </w:r>
      <w:proofErr w:type="gramStart"/>
      <w:r w:rsidRPr="004407EF">
        <w:rPr>
          <w:rFonts w:ascii="Times New Roman" w:eastAsiaTheme="minorEastAsia" w:hAnsi="Times New Roman" w:cs="Times New Roman"/>
          <w:lang w:val="en-ID" w:eastAsia="ja-JP"/>
        </w:rPr>
        <w:t>lain</w:t>
      </w:r>
      <w:proofErr w:type="gramEnd"/>
      <w:r w:rsidRPr="004407EF">
        <w:rPr>
          <w:rFonts w:ascii="Times New Roman" w:eastAsiaTheme="minorEastAsia" w:hAnsi="Times New Roman" w:cs="Times New Roman"/>
          <w:lang w:val="en-ID" w:eastAsia="ja-JP"/>
        </w:rPr>
        <w:t xml:space="preserve"> adalah Shopee, Tokopedia, Bukalapak, JD.ID, Zalora, BerryBenka, Blibli.com, Lazada dan sebagainya. </w:t>
      </w:r>
      <w:proofErr w:type="gramStart"/>
      <w:r w:rsidRPr="004407EF">
        <w:rPr>
          <w:rFonts w:ascii="Times New Roman" w:eastAsiaTheme="minorEastAsia" w:hAnsi="Times New Roman" w:cs="Times New Roman"/>
          <w:lang w:val="en-ID" w:eastAsia="ja-JP"/>
        </w:rPr>
        <w:t xml:space="preserve">Salah satu jenis </w:t>
      </w:r>
      <w:r w:rsidRPr="004407EF">
        <w:rPr>
          <w:rFonts w:ascii="Times New Roman" w:eastAsiaTheme="minorEastAsia" w:hAnsi="Times New Roman" w:cs="Times New Roman"/>
          <w:i/>
          <w:lang w:val="en-ID" w:eastAsia="ja-JP"/>
        </w:rPr>
        <w:t>marketplace</w:t>
      </w:r>
      <w:r w:rsidRPr="004407EF">
        <w:rPr>
          <w:rFonts w:ascii="Times New Roman" w:eastAsiaTheme="minorEastAsia" w:hAnsi="Times New Roman" w:cs="Times New Roman"/>
          <w:lang w:val="en-ID" w:eastAsia="ja-JP"/>
        </w:rPr>
        <w:t xml:space="preserve"> yang cukup popular di Indonesia adalah Shopee.</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 xml:space="preserve">Shopee merupakan </w:t>
      </w:r>
      <w:r w:rsidRPr="004407EF">
        <w:rPr>
          <w:rFonts w:ascii="Times New Roman" w:eastAsiaTheme="minorEastAsia" w:hAnsi="Times New Roman" w:cs="Times New Roman"/>
          <w:i/>
          <w:lang w:val="en-ID" w:eastAsia="ja-JP"/>
        </w:rPr>
        <w:t xml:space="preserve">marketplace </w:t>
      </w:r>
      <w:r w:rsidRPr="004407EF">
        <w:rPr>
          <w:rFonts w:ascii="Times New Roman" w:eastAsiaTheme="minorEastAsia" w:hAnsi="Times New Roman" w:cs="Times New Roman"/>
          <w:lang w:val="en-ID" w:eastAsia="ja-JP"/>
        </w:rPr>
        <w:t>bagi konsumen ke konsumen (C2C) yang aman, menyenangkan, mudah, dan praktis dalam jual beli.</w:t>
      </w:r>
      <w:proofErr w:type="gramEnd"/>
      <w:r w:rsidRPr="004407EF">
        <w:rPr>
          <w:rFonts w:ascii="Times New Roman" w:eastAsiaTheme="minorEastAsia" w:hAnsi="Times New Roman" w:cs="Times New Roman"/>
          <w:lang w:val="en-ID" w:eastAsia="ja-JP"/>
        </w:rPr>
        <w:t xml:space="preserve"> Shopee sebagai salah satu </w:t>
      </w:r>
      <w:proofErr w:type="gramStart"/>
      <w:r w:rsidRPr="004407EF">
        <w:rPr>
          <w:rFonts w:ascii="Times New Roman" w:eastAsiaTheme="minorEastAsia" w:hAnsi="Times New Roman" w:cs="Times New Roman"/>
          <w:lang w:val="en-ID" w:eastAsia="ja-JP"/>
        </w:rPr>
        <w:t>situs  wadah</w:t>
      </w:r>
      <w:proofErr w:type="gramEnd"/>
      <w:r w:rsidRPr="004407EF">
        <w:rPr>
          <w:rFonts w:ascii="Times New Roman" w:eastAsiaTheme="minorEastAsia" w:hAnsi="Times New Roman" w:cs="Times New Roman"/>
          <w:lang w:val="en-ID" w:eastAsia="ja-JP"/>
        </w:rPr>
        <w:t xml:space="preserve"> jual beli secara online yang telah melakukan perubahan untuk menarik minat pelanggan agar lebih banyak bertransaksi melalui situs tersebut. Shopee lebih focus pada </w:t>
      </w:r>
      <w:r w:rsidRPr="004407EF">
        <w:rPr>
          <w:rFonts w:ascii="Times New Roman" w:eastAsiaTheme="minorEastAsia" w:hAnsi="Times New Roman" w:cs="Times New Roman"/>
          <w:i/>
          <w:lang w:val="en-ID" w:eastAsia="ja-JP"/>
        </w:rPr>
        <w:t>platform</w:t>
      </w:r>
      <w:r w:rsidRPr="004407EF">
        <w:rPr>
          <w:rFonts w:ascii="Times New Roman" w:eastAsiaTheme="minorEastAsia" w:hAnsi="Times New Roman" w:cs="Times New Roman"/>
          <w:lang w:val="en-ID" w:eastAsia="ja-JP"/>
        </w:rPr>
        <w:t xml:space="preserve"> </w:t>
      </w:r>
      <w:r w:rsidRPr="004407EF">
        <w:rPr>
          <w:rFonts w:ascii="Times New Roman" w:eastAsiaTheme="minorEastAsia" w:hAnsi="Times New Roman" w:cs="Times New Roman"/>
          <w:i/>
          <w:lang w:val="en-ID" w:eastAsia="ja-JP"/>
        </w:rPr>
        <w:t xml:space="preserve">mobile </w:t>
      </w:r>
      <w:r w:rsidRPr="004407EF">
        <w:rPr>
          <w:rFonts w:ascii="Times New Roman" w:eastAsiaTheme="minorEastAsia" w:hAnsi="Times New Roman" w:cs="Times New Roman"/>
          <w:lang w:val="en-ID" w:eastAsia="ja-JP"/>
        </w:rPr>
        <w:t>sehingga orang-orang lebih mudah mencari, berbelanja, dan berjualan langsung di ponselnya saja.</w:t>
      </w:r>
    </w:p>
    <w:p w:rsidR="004407EF" w:rsidRPr="004407EF" w:rsidRDefault="004407EF" w:rsidP="004407EF">
      <w:pPr>
        <w:spacing w:line="240" w:lineRule="auto"/>
        <w:ind w:firstLine="720"/>
        <w:jc w:val="both"/>
        <w:rPr>
          <w:rFonts w:ascii="Times New Roman" w:eastAsiaTheme="minorEastAsia" w:hAnsi="Times New Roman" w:cs="Times New Roman"/>
          <w:lang w:val="en-ID" w:eastAsia="ja-JP"/>
        </w:rPr>
      </w:pPr>
      <w:r w:rsidRPr="004407EF">
        <w:rPr>
          <w:rFonts w:ascii="Times New Roman" w:eastAsiaTheme="minorEastAsia" w:hAnsi="Times New Roman" w:cs="Times New Roman"/>
          <w:lang w:val="en-ID" w:eastAsia="ja-JP"/>
        </w:rPr>
        <w:t xml:space="preserve">Shopee juga dilengkapi dengan fitur </w:t>
      </w:r>
      <w:r w:rsidRPr="004407EF">
        <w:rPr>
          <w:rFonts w:ascii="Times New Roman" w:eastAsiaTheme="minorEastAsia" w:hAnsi="Times New Roman" w:cs="Times New Roman"/>
          <w:i/>
          <w:lang w:val="en-ID" w:eastAsia="ja-JP"/>
        </w:rPr>
        <w:t>live chat</w:t>
      </w:r>
      <w:r w:rsidRPr="004407EF">
        <w:rPr>
          <w:rFonts w:ascii="Times New Roman" w:eastAsiaTheme="minorEastAsia" w:hAnsi="Times New Roman" w:cs="Times New Roman"/>
          <w:lang w:val="en-ID" w:eastAsia="ja-JP"/>
        </w:rPr>
        <w:t>,</w:t>
      </w:r>
      <w:r w:rsidRPr="004407EF">
        <w:rPr>
          <w:rFonts w:ascii="Times New Roman" w:eastAsiaTheme="minorEastAsia" w:hAnsi="Times New Roman" w:cs="Times New Roman"/>
          <w:i/>
          <w:lang w:val="en-ID" w:eastAsia="ja-JP"/>
        </w:rPr>
        <w:t xml:space="preserve"> </w:t>
      </w:r>
      <w:r w:rsidRPr="004407EF">
        <w:rPr>
          <w:rFonts w:ascii="Times New Roman" w:eastAsiaTheme="minorEastAsia" w:hAnsi="Times New Roman" w:cs="Times New Roman"/>
          <w:lang w:val="en-ID" w:eastAsia="ja-JP"/>
        </w:rPr>
        <w:t>berbagi (</w:t>
      </w:r>
      <w:r w:rsidRPr="004407EF">
        <w:rPr>
          <w:rFonts w:ascii="Times New Roman" w:eastAsiaTheme="minorEastAsia" w:hAnsi="Times New Roman" w:cs="Times New Roman"/>
          <w:i/>
          <w:lang w:val="en-ID" w:eastAsia="ja-JP"/>
        </w:rPr>
        <w:t>social sharing)</w:t>
      </w:r>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dan</w:t>
      </w:r>
      <w:proofErr w:type="gramEnd"/>
      <w:r w:rsidRPr="004407EF">
        <w:rPr>
          <w:rFonts w:ascii="Times New Roman" w:eastAsiaTheme="minorEastAsia" w:hAnsi="Times New Roman" w:cs="Times New Roman"/>
          <w:lang w:val="en-ID" w:eastAsia="ja-JP"/>
        </w:rPr>
        <w:t xml:space="preserve"> </w:t>
      </w:r>
      <w:r w:rsidRPr="004407EF">
        <w:rPr>
          <w:rFonts w:ascii="Times New Roman" w:eastAsiaTheme="minorEastAsia" w:hAnsi="Times New Roman" w:cs="Times New Roman"/>
          <w:i/>
          <w:lang w:val="en-ID" w:eastAsia="ja-JP"/>
        </w:rPr>
        <w:t>hashtag</w:t>
      </w:r>
      <w:r w:rsidRPr="004407EF">
        <w:rPr>
          <w:rFonts w:ascii="Times New Roman" w:eastAsiaTheme="minorEastAsia" w:hAnsi="Times New Roman" w:cs="Times New Roman"/>
          <w:lang w:val="en-ID" w:eastAsia="ja-JP"/>
        </w:rPr>
        <w:t xml:space="preserve"> untuk memudahkan komunikasi antara penjual dan pembeli dan memudahkan dalam mencari produk yang diinginkan konsumen. </w:t>
      </w:r>
      <w:proofErr w:type="gramStart"/>
      <w:r w:rsidRPr="004407EF">
        <w:rPr>
          <w:rFonts w:ascii="Times New Roman" w:eastAsiaTheme="minorEastAsia" w:hAnsi="Times New Roman" w:cs="Times New Roman"/>
          <w:lang w:val="en-ID" w:eastAsia="ja-JP"/>
        </w:rPr>
        <w:t>Applikasi Shopee dapat diunduh dengan gratis di App Store dan Google Play Store.</w:t>
      </w:r>
      <w:proofErr w:type="gramEnd"/>
    </w:p>
    <w:p w:rsidR="004407EF" w:rsidRPr="004407EF" w:rsidRDefault="004407EF" w:rsidP="004407EF">
      <w:pPr>
        <w:spacing w:line="240" w:lineRule="auto"/>
        <w:ind w:firstLine="720"/>
        <w:jc w:val="both"/>
        <w:rPr>
          <w:rFonts w:ascii="Times New Roman" w:eastAsiaTheme="minorEastAsia" w:hAnsi="Times New Roman" w:cs="Times New Roman"/>
          <w:color w:val="0000FF" w:themeColor="hyperlink"/>
          <w:u w:val="single"/>
          <w:lang w:val="en-ID" w:eastAsia="ja-JP"/>
        </w:rPr>
      </w:pPr>
      <w:proofErr w:type="gramStart"/>
      <w:r w:rsidRPr="004407EF">
        <w:rPr>
          <w:rFonts w:ascii="Times New Roman" w:eastAsiaTheme="minorEastAsia" w:hAnsi="Times New Roman" w:cs="Times New Roman"/>
          <w:lang w:val="en-ID" w:eastAsia="ja-JP"/>
        </w:rPr>
        <w:t xml:space="preserve">Sebagai saluran transaksi pemasaran yang masih tergolong baru, </w:t>
      </w:r>
      <w:r w:rsidRPr="004407EF">
        <w:rPr>
          <w:rFonts w:ascii="Times New Roman" w:eastAsiaTheme="minorEastAsia" w:hAnsi="Times New Roman" w:cs="Times New Roman"/>
          <w:i/>
          <w:lang w:val="en-ID" w:eastAsia="ja-JP"/>
        </w:rPr>
        <w:t>e-commerce</w:t>
      </w:r>
      <w:r w:rsidRPr="004407EF">
        <w:rPr>
          <w:rFonts w:ascii="Times New Roman" w:eastAsiaTheme="minorEastAsia" w:hAnsi="Times New Roman" w:cs="Times New Roman"/>
          <w:lang w:val="en-ID" w:eastAsia="ja-JP"/>
        </w:rPr>
        <w:t xml:space="preserve"> lebih mengandung ketidakpastian dan risiko dibandingkan dengan transaksi yang dilakukan secara konvensional.</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Hal ini yang kemudian menjadi pertimbangan bagi masyarakat untuk melakukan pembelian secara online.</w:t>
      </w:r>
      <w:proofErr w:type="gramEnd"/>
      <w:r w:rsidRPr="004407EF">
        <w:rPr>
          <w:rFonts w:ascii="Times New Roman" w:eastAsiaTheme="minorEastAsia" w:hAnsi="Times New Roman" w:cs="Times New Roman"/>
          <w:lang w:val="en-ID" w:eastAsia="ja-JP"/>
        </w:rPr>
        <w:t xml:space="preserve"> </w:t>
      </w:r>
    </w:p>
    <w:p w:rsidR="004407EF" w:rsidRPr="004407EF" w:rsidRDefault="004407EF" w:rsidP="004407EF">
      <w:pPr>
        <w:spacing w:line="240" w:lineRule="auto"/>
        <w:ind w:firstLine="720"/>
        <w:jc w:val="both"/>
        <w:rPr>
          <w:rFonts w:ascii="Times New Roman" w:eastAsiaTheme="minorEastAsia" w:hAnsi="Times New Roman" w:cs="Times New Roman"/>
          <w:lang w:val="en-ID" w:eastAsia="ja-JP"/>
        </w:rPr>
      </w:pPr>
      <w:r w:rsidRPr="004407EF">
        <w:rPr>
          <w:rFonts w:ascii="Times New Roman" w:eastAsiaTheme="minorEastAsia" w:hAnsi="Times New Roman" w:cs="Times New Roman"/>
          <w:lang w:val="en-ID" w:eastAsia="ja-JP"/>
        </w:rPr>
        <w:t xml:space="preserve">Potensi kejahatan yang biasa terjadi pada transaksi </w:t>
      </w:r>
      <w:r w:rsidRPr="004407EF">
        <w:rPr>
          <w:rFonts w:ascii="Times New Roman" w:eastAsiaTheme="minorEastAsia" w:hAnsi="Times New Roman" w:cs="Times New Roman"/>
          <w:i/>
          <w:lang w:val="en-ID" w:eastAsia="ja-JP"/>
        </w:rPr>
        <w:t>online</w:t>
      </w:r>
      <w:r w:rsidRPr="004407EF">
        <w:rPr>
          <w:rFonts w:ascii="Times New Roman" w:eastAsiaTheme="minorEastAsia" w:hAnsi="Times New Roman" w:cs="Times New Roman"/>
          <w:lang w:val="en-ID" w:eastAsia="ja-JP"/>
        </w:rPr>
        <w:t xml:space="preserve"> seperti penipuan, pembajakan kartu kredit </w:t>
      </w:r>
      <w:r w:rsidRPr="004407EF">
        <w:rPr>
          <w:rFonts w:ascii="Times New Roman" w:eastAsiaTheme="minorEastAsia" w:hAnsi="Times New Roman" w:cs="Times New Roman"/>
          <w:i/>
          <w:lang w:val="en-ID" w:eastAsia="ja-JP"/>
        </w:rPr>
        <w:t>(carding),</w:t>
      </w:r>
      <w:r w:rsidRPr="004407EF">
        <w:rPr>
          <w:rFonts w:ascii="Times New Roman" w:eastAsiaTheme="minorEastAsia" w:hAnsi="Times New Roman" w:cs="Times New Roman"/>
          <w:lang w:val="en-ID" w:eastAsia="ja-JP"/>
        </w:rPr>
        <w:t xml:space="preserve"> transfer dana illegal dari rekening tertentu sangatlah besar apabila sistem keamanan infrasturktur </w:t>
      </w:r>
      <w:r w:rsidRPr="004407EF">
        <w:rPr>
          <w:rFonts w:ascii="Times New Roman" w:eastAsiaTheme="minorEastAsia" w:hAnsi="Times New Roman" w:cs="Times New Roman"/>
          <w:i/>
          <w:lang w:val="en-ID" w:eastAsia="ja-JP"/>
        </w:rPr>
        <w:t>e-</w:t>
      </w:r>
      <w:proofErr w:type="gramStart"/>
      <w:r w:rsidRPr="004407EF">
        <w:rPr>
          <w:rFonts w:ascii="Times New Roman" w:eastAsiaTheme="minorEastAsia" w:hAnsi="Times New Roman" w:cs="Times New Roman"/>
          <w:i/>
          <w:lang w:val="en-ID" w:eastAsia="ja-JP"/>
        </w:rPr>
        <w:t xml:space="preserve">commerce </w:t>
      </w:r>
      <w:r w:rsidRPr="004407EF">
        <w:rPr>
          <w:rFonts w:ascii="Times New Roman" w:eastAsiaTheme="minorEastAsia" w:hAnsi="Times New Roman" w:cs="Times New Roman"/>
          <w:lang w:val="en-ID" w:eastAsia="ja-JP"/>
        </w:rPr>
        <w:t xml:space="preserve"> masih</w:t>
      </w:r>
      <w:proofErr w:type="gramEnd"/>
      <w:r w:rsidRPr="004407EF">
        <w:rPr>
          <w:rFonts w:ascii="Times New Roman" w:eastAsiaTheme="minorEastAsia" w:hAnsi="Times New Roman" w:cs="Times New Roman"/>
          <w:lang w:val="en-ID" w:eastAsia="ja-JP"/>
        </w:rPr>
        <w:t xml:space="preserve"> lemah. Selain itu, dalam proses transaksi pihak penjual tidak langsung mengantarkan produk ke tempat konsumen sendiri. </w:t>
      </w:r>
      <w:proofErr w:type="gramStart"/>
      <w:r w:rsidRPr="004407EF">
        <w:rPr>
          <w:rFonts w:ascii="Times New Roman" w:eastAsiaTheme="minorEastAsia" w:hAnsi="Times New Roman" w:cs="Times New Roman"/>
          <w:lang w:val="en-ID" w:eastAsia="ja-JP"/>
        </w:rPr>
        <w:t>Melainkan penjual memakai jasa pihak ekspedisi untuk mengirimkan barang kepada konsumen tersebut.</w:t>
      </w:r>
      <w:proofErr w:type="gramEnd"/>
      <w:r w:rsidRPr="004407EF">
        <w:rPr>
          <w:rFonts w:ascii="Times New Roman" w:eastAsiaTheme="minorEastAsia" w:hAnsi="Times New Roman" w:cs="Times New Roman"/>
          <w:lang w:val="en-ID" w:eastAsia="ja-JP"/>
        </w:rPr>
        <w:t xml:space="preserve"> Pada saat proses pengiriman terdapat resiko-resiko sendiri seperti paket hilang, barang pecah/rusak, barang kadaluarsa, barang tidak sampai, dan juga paket yang nyasar. </w:t>
      </w:r>
    </w:p>
    <w:p w:rsidR="004407EF" w:rsidRPr="004407EF" w:rsidRDefault="004407EF" w:rsidP="004407EF">
      <w:pPr>
        <w:spacing w:line="240" w:lineRule="auto"/>
        <w:ind w:firstLine="720"/>
        <w:jc w:val="both"/>
        <w:rPr>
          <w:rFonts w:ascii="Times New Roman" w:eastAsiaTheme="minorEastAsia" w:hAnsi="Times New Roman" w:cs="Times New Roman"/>
          <w:lang w:val="en-ID" w:eastAsia="ja-JP"/>
        </w:rPr>
      </w:pPr>
      <w:proofErr w:type="gramStart"/>
      <w:r w:rsidRPr="004407EF">
        <w:rPr>
          <w:rFonts w:ascii="Times New Roman" w:eastAsiaTheme="minorEastAsia" w:hAnsi="Times New Roman" w:cs="Times New Roman"/>
          <w:lang w:val="en-ID" w:eastAsia="ja-JP"/>
        </w:rPr>
        <w:t>Sebagai salah satu faktor yang penting dalam keputusan pembelian secara online, keamanan menjadi faktor yang diperhatikan oleh Shopee.</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 xml:space="preserve">Untuk mengatasi kasus penipuan yang sering terjadi pada transaksi online, Shopee menerapkan sistem </w:t>
      </w:r>
      <w:r w:rsidRPr="004407EF">
        <w:rPr>
          <w:rFonts w:ascii="Times New Roman" w:eastAsiaTheme="minorEastAsia" w:hAnsi="Times New Roman" w:cs="Times New Roman"/>
          <w:i/>
          <w:lang w:val="en-ID" w:eastAsia="ja-JP"/>
        </w:rPr>
        <w:t xml:space="preserve">escrow </w:t>
      </w:r>
      <w:r w:rsidRPr="004407EF">
        <w:rPr>
          <w:rFonts w:ascii="Times New Roman" w:eastAsiaTheme="minorEastAsia" w:hAnsi="Times New Roman" w:cs="Times New Roman"/>
          <w:lang w:val="en-ID" w:eastAsia="ja-JP"/>
        </w:rPr>
        <w:t>dalam sistem pembayarannya atau yang biasa dikenal dengan istilah rekening bersama.</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Meskipun sudah memiliki rekening bersama untuk bertransaksi bagi penjual dan pembeli Shopee, nampaknya masih ada tindakan-tindakan kejahatan penjual yang masih belum bisa dikendalikan.</w:t>
      </w:r>
      <w:proofErr w:type="gramEnd"/>
    </w:p>
    <w:p w:rsidR="004407EF" w:rsidRPr="004407EF" w:rsidRDefault="004407EF" w:rsidP="004407EF">
      <w:pPr>
        <w:spacing w:line="240" w:lineRule="auto"/>
        <w:ind w:firstLine="720"/>
        <w:jc w:val="both"/>
        <w:rPr>
          <w:rFonts w:ascii="Times New Roman" w:eastAsiaTheme="minorEastAsia" w:hAnsi="Times New Roman" w:cs="Times New Roman"/>
          <w:lang w:val="en-ID" w:eastAsia="ja-JP"/>
        </w:rPr>
      </w:pPr>
      <w:proofErr w:type="gramStart"/>
      <w:r w:rsidRPr="004407EF">
        <w:rPr>
          <w:rFonts w:ascii="Times New Roman" w:eastAsiaTheme="minorEastAsia" w:hAnsi="Times New Roman" w:cs="Times New Roman"/>
          <w:lang w:val="en-ID" w:eastAsia="ja-JP"/>
        </w:rPr>
        <w:t>Faktor penting yang mempengaruhi pembelian secara online selanjutnya adalah faktor kemudahan.</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Hadirnya internet tentu menambah kemudahan dalam segala aspek kehidupan, tidak terkecuali pada kegiatan jual beli yang saat ini dapat dilakukan secara online.</w:t>
      </w:r>
      <w:proofErr w:type="gramEnd"/>
      <w:r w:rsidRPr="004407EF">
        <w:rPr>
          <w:rFonts w:ascii="Times New Roman" w:eastAsiaTheme="minorEastAsia" w:hAnsi="Times New Roman" w:cs="Times New Roman"/>
          <w:lang w:val="en-ID" w:eastAsia="ja-JP"/>
        </w:rPr>
        <w:t xml:space="preserve"> </w:t>
      </w:r>
      <w:proofErr w:type="gramStart"/>
      <w:r w:rsidRPr="004407EF">
        <w:rPr>
          <w:rFonts w:ascii="Times New Roman" w:eastAsiaTheme="minorEastAsia" w:hAnsi="Times New Roman" w:cs="Times New Roman"/>
          <w:lang w:val="en-ID" w:eastAsia="ja-JP"/>
        </w:rPr>
        <w:t>Dimanapun dan kapanpun asalkan terkoneksi dengan internet setiap orang yang ingin melakukan pembelian secara online dapat dengan mudah melakukannya.</w:t>
      </w:r>
      <w:proofErr w:type="gramEnd"/>
      <w:r w:rsidRPr="004407EF">
        <w:rPr>
          <w:rFonts w:ascii="Times New Roman" w:eastAsiaTheme="minorEastAsia" w:hAnsi="Times New Roman" w:cs="Times New Roman"/>
          <w:lang w:val="en-ID" w:eastAsia="ja-JP"/>
        </w:rPr>
        <w:t xml:space="preserve"> Shopee menawarkan tiga langkah mudah bagi </w:t>
      </w:r>
      <w:proofErr w:type="gramStart"/>
      <w:r w:rsidRPr="004407EF">
        <w:rPr>
          <w:rFonts w:ascii="Times New Roman" w:eastAsiaTheme="minorEastAsia" w:hAnsi="Times New Roman" w:cs="Times New Roman"/>
          <w:lang w:val="en-ID" w:eastAsia="ja-JP"/>
        </w:rPr>
        <w:t>pembeli  meliputi</w:t>
      </w:r>
      <w:proofErr w:type="gramEnd"/>
      <w:r w:rsidRPr="004407EF">
        <w:rPr>
          <w:rFonts w:ascii="Times New Roman" w:eastAsiaTheme="minorEastAsia" w:hAnsi="Times New Roman" w:cs="Times New Roman"/>
          <w:lang w:val="en-ID" w:eastAsia="ja-JP"/>
        </w:rPr>
        <w:t xml:space="preserve"> beli, bayar, dan terima barang. Namun pada kenyataanya langkah-langkah yang ditawarkan oleh pihak Shopee tidak </w:t>
      </w:r>
      <w:proofErr w:type="gramStart"/>
      <w:r w:rsidRPr="004407EF">
        <w:rPr>
          <w:rFonts w:ascii="Times New Roman" w:eastAsiaTheme="minorEastAsia" w:hAnsi="Times New Roman" w:cs="Times New Roman"/>
          <w:lang w:val="en-ID" w:eastAsia="ja-JP"/>
        </w:rPr>
        <w:t>semudah  yang</w:t>
      </w:r>
      <w:proofErr w:type="gramEnd"/>
      <w:r w:rsidRPr="004407EF">
        <w:rPr>
          <w:rFonts w:ascii="Times New Roman" w:eastAsiaTheme="minorEastAsia" w:hAnsi="Times New Roman" w:cs="Times New Roman"/>
          <w:lang w:val="en-ID" w:eastAsia="ja-JP"/>
        </w:rPr>
        <w:t xml:space="preserve"> dikatakan. Sebagai pihak ketiga yang menengahi transaksi yang terjadi Shopee, pembeli harus melalui serangkaian proses yang lebih panjang dibandingkan dengan membeli di </w:t>
      </w:r>
      <w:r w:rsidRPr="004407EF">
        <w:rPr>
          <w:rFonts w:ascii="Times New Roman" w:eastAsiaTheme="minorEastAsia" w:hAnsi="Times New Roman" w:cs="Times New Roman"/>
          <w:i/>
          <w:lang w:val="en-ID" w:eastAsia="ja-JP"/>
        </w:rPr>
        <w:t>official online shop</w:t>
      </w:r>
      <w:r w:rsidRPr="004407EF">
        <w:rPr>
          <w:rFonts w:ascii="Times New Roman" w:eastAsiaTheme="minorEastAsia" w:hAnsi="Times New Roman" w:cs="Times New Roman"/>
          <w:lang w:val="en-ID" w:eastAsia="ja-JP"/>
        </w:rPr>
        <w:t xml:space="preserve"> milik penjual tersebut. </w:t>
      </w:r>
    </w:p>
    <w:p w:rsidR="00762B2D" w:rsidRDefault="004407EF" w:rsidP="004407EF">
      <w:pPr>
        <w:spacing w:line="240" w:lineRule="auto"/>
        <w:ind w:firstLine="360"/>
        <w:jc w:val="both"/>
        <w:rPr>
          <w:rFonts w:ascii="Times New Roman" w:eastAsiaTheme="minorEastAsia" w:hAnsi="Times New Roman" w:cs="Times New Roman"/>
          <w:lang w:val="en-ID" w:eastAsia="ja-JP"/>
        </w:rPr>
      </w:pPr>
      <w:proofErr w:type="gramStart"/>
      <w:r w:rsidRPr="004407EF">
        <w:rPr>
          <w:rFonts w:ascii="Times New Roman" w:eastAsiaTheme="minorEastAsia" w:hAnsi="Times New Roman" w:cs="Times New Roman"/>
          <w:lang w:val="en-ID" w:eastAsia="ja-JP"/>
        </w:rPr>
        <w:t xml:space="preserve">Berdasarkan latar belakang yang telah diuraikan diatas, muncul masalah apakah keamanan dan kemudahan transaksi berpengaruh terhadap keputusan pembelian secaran </w:t>
      </w:r>
      <w:r w:rsidRPr="004407EF">
        <w:rPr>
          <w:rFonts w:ascii="Times New Roman" w:eastAsiaTheme="minorEastAsia" w:hAnsi="Times New Roman" w:cs="Times New Roman"/>
          <w:i/>
          <w:lang w:val="en-ID" w:eastAsia="ja-JP"/>
        </w:rPr>
        <w:t>online</w:t>
      </w:r>
      <w:r w:rsidRPr="004407EF">
        <w:rPr>
          <w:rFonts w:ascii="Times New Roman" w:eastAsiaTheme="minorEastAsia" w:hAnsi="Times New Roman" w:cs="Times New Roman"/>
          <w:lang w:val="en-ID" w:eastAsia="ja-JP"/>
        </w:rPr>
        <w:t xml:space="preserve"> di Shopee.</w:t>
      </w:r>
      <w:proofErr w:type="gramEnd"/>
      <w:r w:rsidRPr="004407EF">
        <w:rPr>
          <w:rFonts w:ascii="Times New Roman" w:eastAsiaTheme="minorEastAsia" w:hAnsi="Times New Roman" w:cs="Times New Roman"/>
          <w:lang w:val="en-ID" w:eastAsia="ja-JP"/>
        </w:rPr>
        <w:t xml:space="preserve"> Berdasarkan masalah tersebut, penulis tertarik untuk melakukan penelitian yang berjudul “Pengaruh Keamanan dan Kemudahan Transaksi terhadap Keputusan Pembelian Secara </w:t>
      </w:r>
      <w:r w:rsidRPr="004407EF">
        <w:rPr>
          <w:rFonts w:ascii="Times New Roman" w:eastAsiaTheme="minorEastAsia" w:hAnsi="Times New Roman" w:cs="Times New Roman"/>
          <w:i/>
          <w:lang w:val="en-ID" w:eastAsia="ja-JP"/>
        </w:rPr>
        <w:t>Online</w:t>
      </w:r>
      <w:r w:rsidRPr="004407EF">
        <w:rPr>
          <w:rFonts w:ascii="Times New Roman" w:eastAsiaTheme="minorEastAsia" w:hAnsi="Times New Roman" w:cs="Times New Roman"/>
          <w:lang w:val="en-ID" w:eastAsia="ja-JP"/>
        </w:rPr>
        <w:t xml:space="preserve"> Pada Shopee Indonesia di Jakarta”</w:t>
      </w:r>
    </w:p>
    <w:p w:rsidR="004407EF" w:rsidRDefault="004407EF" w:rsidP="004407EF">
      <w:pPr>
        <w:spacing w:line="240" w:lineRule="auto"/>
        <w:ind w:firstLine="360"/>
        <w:jc w:val="both"/>
        <w:rPr>
          <w:rFonts w:ascii="Times New Roman" w:eastAsiaTheme="minorEastAsia" w:hAnsi="Times New Roman" w:cs="Times New Roman"/>
          <w:lang w:val="en-ID" w:eastAsia="ja-JP"/>
        </w:rPr>
      </w:pPr>
    </w:p>
    <w:p w:rsidR="004407EF" w:rsidRDefault="004407EF" w:rsidP="004407EF">
      <w:pPr>
        <w:spacing w:line="240" w:lineRule="auto"/>
        <w:ind w:firstLine="360"/>
        <w:jc w:val="both"/>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lastRenderedPageBreak/>
        <w:t>TINJAUAN PUSTAKA DAN HIPOTESIS</w:t>
      </w:r>
    </w:p>
    <w:p w:rsidR="004407EF" w:rsidRDefault="004407EF" w:rsidP="001E5758">
      <w:pPr>
        <w:spacing w:line="240" w:lineRule="auto"/>
        <w:jc w:val="both"/>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t>Definisi Keamanan</w:t>
      </w:r>
    </w:p>
    <w:p w:rsidR="004407EF" w:rsidRPr="004407EF" w:rsidRDefault="004407EF" w:rsidP="001E5758">
      <w:pPr>
        <w:ind w:firstLine="360"/>
        <w:rPr>
          <w:rFonts w:ascii="Times New Roman" w:eastAsiaTheme="minorEastAsia" w:hAnsi="Times New Roman"/>
          <w:sz w:val="24"/>
          <w:lang w:eastAsia="ja-JP"/>
        </w:rPr>
      </w:pPr>
      <w:proofErr w:type="gramStart"/>
      <w:r>
        <w:rPr>
          <w:rFonts w:ascii="Times New Roman" w:eastAsiaTheme="minorEastAsia" w:hAnsi="Times New Roman" w:cs="Times New Roman"/>
          <w:lang w:val="en-ID" w:eastAsia="ja-JP"/>
        </w:rPr>
        <w:t xml:space="preserve">Menurut Raman Arasu dan Visnawathan A. (2011) keamanan </w:t>
      </w:r>
      <w:r w:rsidRPr="004407EF">
        <w:rPr>
          <w:rFonts w:ascii="Times New Roman" w:eastAsiaTheme="minorEastAsia" w:hAnsi="Times New Roman"/>
          <w:sz w:val="23"/>
          <w:szCs w:val="23"/>
          <w:lang w:eastAsia="ja-JP"/>
        </w:rPr>
        <w:t xml:space="preserve">didefinisikan sebagai kemampuan dari </w:t>
      </w:r>
      <w:r w:rsidRPr="004407EF">
        <w:rPr>
          <w:rFonts w:ascii="Times New Roman" w:eastAsiaTheme="minorEastAsia" w:hAnsi="Times New Roman"/>
          <w:i/>
          <w:iCs/>
          <w:sz w:val="23"/>
          <w:szCs w:val="23"/>
          <w:lang w:eastAsia="ja-JP"/>
        </w:rPr>
        <w:t xml:space="preserve">website </w:t>
      </w:r>
      <w:r w:rsidRPr="004407EF">
        <w:rPr>
          <w:rFonts w:ascii="Times New Roman" w:eastAsiaTheme="minorEastAsia" w:hAnsi="Times New Roman"/>
          <w:sz w:val="23"/>
          <w:szCs w:val="23"/>
          <w:lang w:eastAsia="ja-JP"/>
        </w:rPr>
        <w:t xml:space="preserve">perusahaan </w:t>
      </w:r>
      <w:r w:rsidRPr="004407EF">
        <w:rPr>
          <w:rFonts w:ascii="Times New Roman" w:eastAsiaTheme="minorEastAsia" w:hAnsi="Times New Roman"/>
          <w:i/>
          <w:iCs/>
          <w:sz w:val="23"/>
          <w:szCs w:val="23"/>
          <w:lang w:eastAsia="ja-JP"/>
        </w:rPr>
        <w:t xml:space="preserve">online </w:t>
      </w:r>
      <w:r w:rsidRPr="004407EF">
        <w:rPr>
          <w:rFonts w:ascii="Times New Roman" w:eastAsiaTheme="minorEastAsia" w:hAnsi="Times New Roman"/>
          <w:sz w:val="23"/>
          <w:szCs w:val="23"/>
          <w:lang w:eastAsia="ja-JP"/>
        </w:rPr>
        <w:t>untuk melindungi informasi konsumen dan data transaksi keuangan mereka dicuri selama terjadi hubungan diantara mereka.</w:t>
      </w:r>
      <w:proofErr w:type="gramEnd"/>
    </w:p>
    <w:p w:rsidR="004407EF" w:rsidRDefault="001E5758" w:rsidP="001E5758">
      <w:pPr>
        <w:spacing w:line="240" w:lineRule="auto"/>
        <w:jc w:val="both"/>
        <w:rPr>
          <w:rFonts w:ascii="Times New Roman" w:eastAsiaTheme="minorEastAsia" w:hAnsi="Times New Roman" w:cs="Times New Roman"/>
          <w:b/>
          <w:lang w:val="en-ID" w:eastAsia="ja-JP"/>
        </w:rPr>
      </w:pPr>
      <w:r w:rsidRPr="001E5758">
        <w:rPr>
          <w:rFonts w:ascii="Times New Roman" w:eastAsiaTheme="minorEastAsia" w:hAnsi="Times New Roman" w:cs="Times New Roman"/>
          <w:b/>
          <w:lang w:val="en-ID" w:eastAsia="ja-JP"/>
        </w:rPr>
        <w:t>Definisi Kemudahan</w:t>
      </w:r>
    </w:p>
    <w:p w:rsidR="001E5758" w:rsidRDefault="001E5758" w:rsidP="004407EF">
      <w:pPr>
        <w:spacing w:line="240" w:lineRule="auto"/>
        <w:ind w:firstLine="360"/>
        <w:jc w:val="both"/>
        <w:rPr>
          <w:rFonts w:ascii="Times New Roman" w:hAnsi="Times New Roman" w:cs="Times New Roman"/>
          <w:sz w:val="24"/>
          <w:szCs w:val="24"/>
          <w:lang w:val="sv-SE"/>
        </w:rPr>
      </w:pPr>
      <w:r>
        <w:rPr>
          <w:rFonts w:ascii="Times New Roman" w:hAnsi="Times New Roman" w:cs="Times New Roman"/>
        </w:rPr>
        <w:t xml:space="preserve">Menurut Davis (1989), </w:t>
      </w:r>
      <w:r>
        <w:rPr>
          <w:rFonts w:ascii="Times New Roman" w:hAnsi="Times New Roman" w:cs="Times New Roman"/>
          <w:sz w:val="24"/>
          <w:szCs w:val="24"/>
        </w:rPr>
        <w:t xml:space="preserve">persepsi kemudahan penggunaan didefinisikan </w:t>
      </w:r>
      <w:r>
        <w:rPr>
          <w:rFonts w:ascii="Times New Roman" w:hAnsi="Times New Roman" w:cs="Times New Roman"/>
          <w:sz w:val="24"/>
          <w:szCs w:val="24"/>
          <w:lang w:val="sv-SE"/>
        </w:rPr>
        <w:t xml:space="preserve">sejauh mana seseorang percaya bahwa menggunakan sistem tertentu </w:t>
      </w:r>
      <w:proofErr w:type="gramStart"/>
      <w:r>
        <w:rPr>
          <w:rFonts w:ascii="Times New Roman" w:hAnsi="Times New Roman" w:cs="Times New Roman"/>
          <w:sz w:val="24"/>
          <w:szCs w:val="24"/>
          <w:lang w:val="sv-SE"/>
        </w:rPr>
        <w:t>akan</w:t>
      </w:r>
      <w:proofErr w:type="gramEnd"/>
      <w:r>
        <w:rPr>
          <w:rFonts w:ascii="Times New Roman" w:hAnsi="Times New Roman" w:cs="Times New Roman"/>
          <w:sz w:val="24"/>
          <w:szCs w:val="24"/>
          <w:lang w:val="sv-SE"/>
        </w:rPr>
        <w:t xml:space="preserve"> meningkatkan kinerja pekerjaannya.</w:t>
      </w:r>
    </w:p>
    <w:p w:rsidR="001E5758" w:rsidRDefault="001E5758" w:rsidP="001E5758">
      <w:pPr>
        <w:spacing w:after="0" w:line="240" w:lineRule="auto"/>
        <w:jc w:val="both"/>
        <w:rPr>
          <w:rFonts w:ascii="Times New Roman" w:hAnsi="Times New Roman" w:cs="Times New Roman"/>
          <w:b/>
        </w:rPr>
      </w:pPr>
      <w:r>
        <w:rPr>
          <w:rFonts w:ascii="Times New Roman" w:hAnsi="Times New Roman" w:cs="Times New Roman"/>
          <w:b/>
        </w:rPr>
        <w:t>Definisi Keputusan Pembelian</w:t>
      </w:r>
    </w:p>
    <w:p w:rsidR="001E5758" w:rsidRDefault="001E5758" w:rsidP="001E5758">
      <w:pPr>
        <w:spacing w:after="0" w:line="240" w:lineRule="auto"/>
        <w:jc w:val="both"/>
        <w:rPr>
          <w:rFonts w:ascii="Times New Roman" w:hAnsi="Times New Roman" w:cs="Times New Roman"/>
          <w:b/>
        </w:rPr>
      </w:pPr>
    </w:p>
    <w:p w:rsidR="001E5758" w:rsidRDefault="001E5758" w:rsidP="001E5758">
      <w:pPr>
        <w:spacing w:after="0" w:line="240" w:lineRule="auto"/>
        <w:jc w:val="both"/>
        <w:rPr>
          <w:rFonts w:ascii="Times New Roman" w:hAnsi="Times New Roman" w:cs="Times New Roman"/>
          <w:lang w:val="en-ID"/>
        </w:rPr>
      </w:pPr>
      <w:r>
        <w:rPr>
          <w:rFonts w:ascii="Times New Roman" w:hAnsi="Times New Roman" w:cs="Times New Roman"/>
          <w:b/>
        </w:rPr>
        <w:tab/>
      </w:r>
      <w:r>
        <w:rPr>
          <w:rFonts w:ascii="Times New Roman" w:hAnsi="Times New Roman" w:cs="Times New Roman"/>
          <w:lang w:val="en-ID"/>
        </w:rPr>
        <w:t xml:space="preserve">Menurut Kotler dan Armstrong (2018), keputusan pembelian adalah tahap dimana keputusan pembeli tentang erek mana yang </w:t>
      </w:r>
      <w:proofErr w:type="gramStart"/>
      <w:r>
        <w:rPr>
          <w:rFonts w:ascii="Times New Roman" w:hAnsi="Times New Roman" w:cs="Times New Roman"/>
          <w:lang w:val="en-ID"/>
        </w:rPr>
        <w:t>akan</w:t>
      </w:r>
      <w:proofErr w:type="gramEnd"/>
      <w:r>
        <w:rPr>
          <w:rFonts w:ascii="Times New Roman" w:hAnsi="Times New Roman" w:cs="Times New Roman"/>
          <w:lang w:val="en-ID"/>
        </w:rPr>
        <w:t xml:space="preserve"> di beli.</w:t>
      </w:r>
    </w:p>
    <w:p w:rsidR="001E5758" w:rsidRDefault="001E5758" w:rsidP="004407EF">
      <w:pPr>
        <w:spacing w:line="240" w:lineRule="auto"/>
        <w:ind w:firstLine="360"/>
        <w:jc w:val="both"/>
        <w:rPr>
          <w:rFonts w:ascii="Times New Roman" w:eastAsiaTheme="minorEastAsia" w:hAnsi="Times New Roman" w:cs="Times New Roman"/>
          <w:b/>
          <w:lang w:val="en-ID" w:eastAsia="ja-JP"/>
        </w:rPr>
      </w:pPr>
    </w:p>
    <w:p w:rsidR="001E5758" w:rsidRDefault="001E5758" w:rsidP="001E5758">
      <w:pPr>
        <w:pStyle w:val="Heading3"/>
      </w:pPr>
      <w:bookmarkStart w:id="4" w:name="_Toc15731361"/>
      <w:r>
        <w:t>Pengaruh Keamanan terhadap Keputusan Pembelian</w:t>
      </w:r>
      <w:bookmarkEnd w:id="4"/>
    </w:p>
    <w:p w:rsidR="001E5758" w:rsidRDefault="001E5758" w:rsidP="001E5758">
      <w:pPr>
        <w:spacing w:line="240" w:lineRule="auto"/>
        <w:ind w:firstLine="360"/>
        <w:jc w:val="both"/>
        <w:rPr>
          <w:rFonts w:ascii="Times New Roman" w:eastAsiaTheme="minorEastAsia" w:hAnsi="Times New Roman"/>
          <w:sz w:val="24"/>
          <w:lang w:eastAsia="ja-JP"/>
        </w:rPr>
      </w:pPr>
      <w:proofErr w:type="gramStart"/>
      <w:r w:rsidRPr="001E5758">
        <w:rPr>
          <w:rFonts w:ascii="Times New Roman" w:eastAsiaTheme="minorEastAsia" w:hAnsi="Times New Roman"/>
          <w:sz w:val="24"/>
          <w:lang w:eastAsia="ja-JP"/>
        </w:rPr>
        <w:t>Sebagai saluran pemasaran baru, E-commerce lebih mengandung ketidakpastian dan resiko dibandingkan dengan pembelian secara konvensional.</w:t>
      </w:r>
      <w:proofErr w:type="gramEnd"/>
      <w:r w:rsidRPr="001E5758">
        <w:rPr>
          <w:rFonts w:ascii="Times New Roman" w:eastAsiaTheme="minorEastAsia" w:hAnsi="Times New Roman"/>
          <w:sz w:val="24"/>
          <w:lang w:eastAsia="ja-JP"/>
        </w:rPr>
        <w:t xml:space="preserve"> </w:t>
      </w:r>
      <w:proofErr w:type="gramStart"/>
      <w:r w:rsidRPr="001E5758">
        <w:rPr>
          <w:rFonts w:ascii="Times New Roman" w:eastAsiaTheme="minorEastAsia" w:hAnsi="Times New Roman"/>
          <w:sz w:val="24"/>
          <w:lang w:eastAsia="ja-JP"/>
        </w:rPr>
        <w:t>Hal ini dikarenakan antara penjual dan pembeli tidak saling bertemu pada saat transaksi langsung.</w:t>
      </w:r>
      <w:proofErr w:type="gramEnd"/>
      <w:r w:rsidRPr="001E5758">
        <w:rPr>
          <w:rFonts w:ascii="Times New Roman" w:eastAsiaTheme="minorEastAsia" w:hAnsi="Times New Roman"/>
          <w:sz w:val="24"/>
          <w:lang w:eastAsia="ja-JP"/>
        </w:rPr>
        <w:t xml:space="preserve"> </w:t>
      </w:r>
      <w:proofErr w:type="gramStart"/>
      <w:r w:rsidRPr="001E5758">
        <w:rPr>
          <w:rFonts w:ascii="Times New Roman" w:eastAsiaTheme="minorEastAsia" w:hAnsi="Times New Roman"/>
          <w:sz w:val="24"/>
          <w:lang w:eastAsia="ja-JP"/>
        </w:rPr>
        <w:t>Kejahatan secara online pun tidak dapat dihindari, namun Shopee menawarkan keamanan bertransaksi dalam transaksi di Shopee.</w:t>
      </w:r>
      <w:proofErr w:type="gramEnd"/>
      <w:r w:rsidRPr="001E5758">
        <w:rPr>
          <w:rFonts w:ascii="Times New Roman" w:eastAsiaTheme="minorEastAsia" w:hAnsi="Times New Roman"/>
          <w:sz w:val="24"/>
          <w:lang w:eastAsia="ja-JP"/>
        </w:rPr>
        <w:t xml:space="preserve"> </w:t>
      </w:r>
      <w:proofErr w:type="gramStart"/>
      <w:r w:rsidRPr="001E5758">
        <w:rPr>
          <w:rFonts w:ascii="Times New Roman" w:eastAsiaTheme="minorEastAsia" w:hAnsi="Times New Roman"/>
          <w:sz w:val="24"/>
          <w:lang w:eastAsia="ja-JP"/>
        </w:rPr>
        <w:t>Dengan adanya jaminan keamanan yang diberikan, diharapkan pengguna Shopee dapat melakukan transaksi secara lebih aman dan tidak khawatir oleh adanya penipuan pada saat transaksi di Shopee.</w:t>
      </w:r>
      <w:proofErr w:type="gramEnd"/>
      <w:r w:rsidRPr="001E5758">
        <w:rPr>
          <w:rFonts w:ascii="Times New Roman" w:eastAsiaTheme="minorEastAsia" w:hAnsi="Times New Roman"/>
          <w:sz w:val="24"/>
          <w:lang w:eastAsia="ja-JP"/>
        </w:rPr>
        <w:t xml:space="preserve"> </w:t>
      </w:r>
      <w:proofErr w:type="gramStart"/>
      <w:r w:rsidRPr="001E5758">
        <w:rPr>
          <w:rFonts w:ascii="Times New Roman" w:eastAsiaTheme="minorEastAsia" w:hAnsi="Times New Roman"/>
          <w:sz w:val="24"/>
          <w:lang w:eastAsia="ja-JP"/>
        </w:rPr>
        <w:t>Sehingga jaminan keamanan yang ditawarkan diduga memiliki pengaruh positif terhadap keputusan pembelian secara online di Shopee.</w:t>
      </w:r>
      <w:proofErr w:type="gramEnd"/>
      <w:r w:rsidRPr="001E5758">
        <w:rPr>
          <w:rFonts w:ascii="Times New Roman" w:eastAsiaTheme="minorEastAsia" w:hAnsi="Times New Roman"/>
          <w:sz w:val="24"/>
          <w:lang w:eastAsia="ja-JP"/>
        </w:rPr>
        <w:t xml:space="preserve"> Artinya, ketika jaminan keamanan yang ditawarkan oleh pihak Shopee memadai </w:t>
      </w:r>
      <w:proofErr w:type="gramStart"/>
      <w:r w:rsidRPr="001E5758">
        <w:rPr>
          <w:rFonts w:ascii="Times New Roman" w:eastAsiaTheme="minorEastAsia" w:hAnsi="Times New Roman"/>
          <w:sz w:val="24"/>
          <w:lang w:eastAsia="ja-JP"/>
        </w:rPr>
        <w:t>akan</w:t>
      </w:r>
      <w:proofErr w:type="gramEnd"/>
      <w:r w:rsidRPr="001E5758">
        <w:rPr>
          <w:rFonts w:ascii="Times New Roman" w:eastAsiaTheme="minorEastAsia" w:hAnsi="Times New Roman"/>
          <w:sz w:val="24"/>
          <w:lang w:eastAsia="ja-JP"/>
        </w:rPr>
        <w:t xml:space="preserve"> membuat pengguna Shopee melakukan pembelian secara online di Shopee.</w:t>
      </w:r>
    </w:p>
    <w:p w:rsidR="001E5758" w:rsidRPr="001E5758" w:rsidRDefault="001E5758" w:rsidP="001E5758">
      <w:pPr>
        <w:rPr>
          <w:rFonts w:ascii="Times New Roman" w:hAnsi="Times New Roman" w:cs="Times New Roman"/>
        </w:rPr>
      </w:pPr>
      <w:proofErr w:type="gramStart"/>
      <w:r w:rsidRPr="001E5758">
        <w:rPr>
          <w:rFonts w:ascii="Times New Roman" w:eastAsiaTheme="minorEastAsia" w:hAnsi="Times New Roman" w:cs="Times New Roman"/>
          <w:b/>
          <w:lang w:eastAsia="ja-JP"/>
        </w:rPr>
        <w:t>H</w:t>
      </w:r>
      <w:r w:rsidRPr="001E5758">
        <w:rPr>
          <w:rFonts w:ascii="Times New Roman" w:eastAsiaTheme="minorEastAsia" w:hAnsi="Times New Roman" w:cs="Times New Roman"/>
          <w:lang w:eastAsia="ja-JP"/>
        </w:rPr>
        <w:t xml:space="preserve">1 </w:t>
      </w:r>
      <w:r w:rsidRPr="001E5758">
        <w:rPr>
          <w:rFonts w:ascii="Times New Roman" w:hAnsi="Times New Roman" w:cs="Times New Roman"/>
        </w:rPr>
        <w:t>:</w:t>
      </w:r>
      <w:proofErr w:type="gramEnd"/>
      <w:r w:rsidRPr="001E5758">
        <w:rPr>
          <w:rFonts w:ascii="Times New Roman" w:hAnsi="Times New Roman" w:cs="Times New Roman"/>
        </w:rPr>
        <w:t xml:space="preserve"> Terdapat pengaruh positif  keamanan terhadap keputusan pembelian.</w:t>
      </w:r>
    </w:p>
    <w:p w:rsidR="001E5758" w:rsidRDefault="001E5758" w:rsidP="001E5758">
      <w:pPr>
        <w:pStyle w:val="Heading3"/>
      </w:pPr>
      <w:bookmarkStart w:id="5" w:name="_Toc15731362"/>
      <w:r>
        <w:t>Pengaruh Kemudahan terhadap Keputusan Pembelian</w:t>
      </w:r>
      <w:bookmarkEnd w:id="5"/>
    </w:p>
    <w:p w:rsidR="001E5758" w:rsidRPr="001E5758" w:rsidRDefault="001E5758" w:rsidP="001E5758">
      <w:pPr>
        <w:spacing w:line="240" w:lineRule="auto"/>
        <w:ind w:firstLine="360"/>
        <w:jc w:val="both"/>
        <w:rPr>
          <w:rFonts w:ascii="Times New Roman" w:eastAsiaTheme="minorEastAsia" w:hAnsi="Times New Roman"/>
          <w:sz w:val="24"/>
          <w:lang w:eastAsia="ja-JP"/>
        </w:rPr>
      </w:pPr>
      <w:proofErr w:type="gramStart"/>
      <w:r w:rsidRPr="001E5758">
        <w:rPr>
          <w:rFonts w:ascii="Times New Roman" w:eastAsiaTheme="minorEastAsia" w:hAnsi="Times New Roman"/>
          <w:sz w:val="24"/>
          <w:lang w:eastAsia="ja-JP"/>
        </w:rPr>
        <w:t>Hadirnya internet membawa kemudahan diberbagai aspek kehidupan, tidak terkecuali dengan kegiatan jual beli yang saat ini dapat dilakukan kapan saja dan dimana saja.</w:t>
      </w:r>
      <w:proofErr w:type="gramEnd"/>
      <w:r w:rsidRPr="001E5758">
        <w:rPr>
          <w:rFonts w:ascii="Times New Roman" w:eastAsiaTheme="minorEastAsia" w:hAnsi="Times New Roman"/>
          <w:sz w:val="24"/>
          <w:lang w:eastAsia="ja-JP"/>
        </w:rPr>
        <w:t xml:space="preserve"> </w:t>
      </w:r>
      <w:proofErr w:type="gramStart"/>
      <w:r w:rsidRPr="001E5758">
        <w:rPr>
          <w:rFonts w:ascii="Times New Roman" w:eastAsiaTheme="minorEastAsia" w:hAnsi="Times New Roman"/>
          <w:sz w:val="24"/>
          <w:lang w:eastAsia="ja-JP"/>
        </w:rPr>
        <w:t>Shopee menawarkan kemudahan dalam transaksinya dalam sebuah system, namun ternyata kemudahan yang ditawarkan tersebut menemui kendala, sebagian pengguna Shopee mengeluhkan tentang proses transaksi yang terjadi.</w:t>
      </w:r>
      <w:proofErr w:type="gramEnd"/>
      <w:r w:rsidRPr="001E5758">
        <w:rPr>
          <w:rFonts w:ascii="Times New Roman" w:eastAsiaTheme="minorEastAsia" w:hAnsi="Times New Roman"/>
          <w:sz w:val="24"/>
          <w:lang w:eastAsia="ja-JP"/>
        </w:rPr>
        <w:t xml:space="preserve"> </w:t>
      </w:r>
      <w:proofErr w:type="gramStart"/>
      <w:r w:rsidRPr="001E5758">
        <w:rPr>
          <w:rFonts w:ascii="Times New Roman" w:eastAsiaTheme="minorEastAsia" w:hAnsi="Times New Roman"/>
          <w:sz w:val="24"/>
          <w:lang w:eastAsia="ja-JP"/>
        </w:rPr>
        <w:t>Sehingga kemudahan dalam penggunaan diduga berpengaruh positif terhadap keputusan pembelian secara online di Shopee</w:t>
      </w:r>
      <w:r>
        <w:rPr>
          <w:rFonts w:ascii="Times New Roman" w:eastAsiaTheme="minorEastAsia" w:hAnsi="Times New Roman"/>
          <w:sz w:val="24"/>
          <w:lang w:eastAsia="ja-JP"/>
        </w:rPr>
        <w:t>.</w:t>
      </w:r>
      <w:proofErr w:type="gramEnd"/>
    </w:p>
    <w:p w:rsidR="001E5758" w:rsidRPr="001E5758" w:rsidRDefault="001E5758" w:rsidP="001E5758">
      <w:pPr>
        <w:rPr>
          <w:rFonts w:ascii="Times New Roman" w:hAnsi="Times New Roman" w:cs="Times New Roman"/>
        </w:rPr>
      </w:pPr>
      <w:proofErr w:type="gramStart"/>
      <w:r w:rsidRPr="001E5758">
        <w:rPr>
          <w:rFonts w:ascii="Times New Roman" w:hAnsi="Times New Roman" w:cs="Times New Roman"/>
          <w:b/>
          <w:lang w:eastAsia="ja-JP"/>
        </w:rPr>
        <w:t>H</w:t>
      </w:r>
      <w:r w:rsidRPr="001E5758">
        <w:rPr>
          <w:rFonts w:ascii="Times New Roman" w:hAnsi="Times New Roman" w:cs="Times New Roman"/>
          <w:lang w:eastAsia="ja-JP"/>
        </w:rPr>
        <w:t>2 :</w:t>
      </w:r>
      <w:proofErr w:type="gramEnd"/>
      <w:r w:rsidRPr="001E5758">
        <w:rPr>
          <w:rFonts w:ascii="Times New Roman" w:hAnsi="Times New Roman" w:cs="Times New Roman"/>
          <w:lang w:eastAsia="ja-JP"/>
        </w:rPr>
        <w:t xml:space="preserve"> </w:t>
      </w:r>
      <w:r w:rsidRPr="001E5758">
        <w:rPr>
          <w:rFonts w:ascii="Times New Roman" w:hAnsi="Times New Roman" w:cs="Times New Roman"/>
        </w:rPr>
        <w:t>Terdapat pengaruh positif kemudahan terhadap keputusan pembelian.</w:t>
      </w:r>
    </w:p>
    <w:p w:rsidR="001E5758" w:rsidRDefault="001E5758" w:rsidP="001E5758">
      <w:pPr>
        <w:spacing w:line="240" w:lineRule="auto"/>
        <w:jc w:val="both"/>
        <w:rPr>
          <w:rFonts w:ascii="Times New Roman" w:eastAsiaTheme="minorEastAsia" w:hAnsi="Times New Roman" w:cs="Times New Roman"/>
          <w:lang w:val="en-ID" w:eastAsia="ja-JP"/>
        </w:rPr>
      </w:pPr>
    </w:p>
    <w:p w:rsidR="001E5758" w:rsidRDefault="001E5758" w:rsidP="001E5758">
      <w:pPr>
        <w:spacing w:line="240" w:lineRule="auto"/>
        <w:jc w:val="both"/>
        <w:rPr>
          <w:rFonts w:ascii="Times New Roman" w:eastAsiaTheme="minorEastAsia" w:hAnsi="Times New Roman" w:cs="Times New Roman"/>
          <w:lang w:val="en-ID" w:eastAsia="ja-JP"/>
        </w:rPr>
      </w:pPr>
    </w:p>
    <w:p w:rsidR="001E5758" w:rsidRDefault="001E5758" w:rsidP="001E5758">
      <w:pPr>
        <w:spacing w:line="240" w:lineRule="auto"/>
        <w:jc w:val="both"/>
        <w:rPr>
          <w:rFonts w:ascii="Times New Roman" w:eastAsiaTheme="minorEastAsia" w:hAnsi="Times New Roman" w:cs="Times New Roman"/>
          <w:lang w:val="en-ID" w:eastAsia="ja-JP"/>
        </w:rPr>
      </w:pPr>
    </w:p>
    <w:p w:rsidR="001E5758" w:rsidRDefault="001E5758" w:rsidP="001E5758">
      <w:pPr>
        <w:spacing w:line="240" w:lineRule="auto"/>
        <w:jc w:val="both"/>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lastRenderedPageBreak/>
        <w:t>Variabel Penelitian</w:t>
      </w:r>
    </w:p>
    <w:p w:rsidR="00A55A33" w:rsidRPr="00A55A33" w:rsidRDefault="00A55A33" w:rsidP="00A55A33">
      <w:pPr>
        <w:spacing w:line="240" w:lineRule="auto"/>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Butir Pertanyaan Keamanan (X1)</w:t>
      </w:r>
    </w:p>
    <w:tbl>
      <w:tblPr>
        <w:tblStyle w:val="TableGrid"/>
        <w:tblW w:w="0" w:type="auto"/>
        <w:tblLook w:val="04A0" w:firstRow="1" w:lastRow="0" w:firstColumn="1" w:lastColumn="0" w:noHBand="0" w:noVBand="1"/>
      </w:tblPr>
      <w:tblGrid>
        <w:gridCol w:w="2394"/>
        <w:gridCol w:w="2394"/>
        <w:gridCol w:w="2394"/>
        <w:gridCol w:w="2394"/>
      </w:tblGrid>
      <w:tr w:rsidR="00A55A33" w:rsidTr="00A55A33">
        <w:tc>
          <w:tcPr>
            <w:tcW w:w="2394" w:type="dxa"/>
          </w:tcPr>
          <w:p w:rsidR="00A55A33" w:rsidRDefault="00A55A33" w:rsidP="00A55A33">
            <w:pPr>
              <w:jc w:val="center"/>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t>Variabel</w:t>
            </w:r>
          </w:p>
        </w:tc>
        <w:tc>
          <w:tcPr>
            <w:tcW w:w="2394" w:type="dxa"/>
          </w:tcPr>
          <w:p w:rsidR="00A55A33" w:rsidRDefault="00A55A33" w:rsidP="00A55A33">
            <w:pPr>
              <w:jc w:val="center"/>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t>Indikator</w:t>
            </w:r>
          </w:p>
        </w:tc>
        <w:tc>
          <w:tcPr>
            <w:tcW w:w="2394" w:type="dxa"/>
          </w:tcPr>
          <w:p w:rsidR="00A55A33" w:rsidRDefault="00A55A33" w:rsidP="00A55A33">
            <w:pPr>
              <w:jc w:val="center"/>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t>Butir Pertanyaan</w:t>
            </w:r>
          </w:p>
        </w:tc>
        <w:tc>
          <w:tcPr>
            <w:tcW w:w="2394" w:type="dxa"/>
          </w:tcPr>
          <w:p w:rsidR="00A55A33" w:rsidRDefault="00A55A33" w:rsidP="00A55A33">
            <w:pPr>
              <w:jc w:val="center"/>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t>Skala</w:t>
            </w:r>
          </w:p>
        </w:tc>
      </w:tr>
      <w:tr w:rsidR="00A55A33" w:rsidTr="00A55A33">
        <w:tc>
          <w:tcPr>
            <w:tcW w:w="2394" w:type="dxa"/>
            <w:vMerge w:val="restart"/>
          </w:tcPr>
          <w:p w:rsidR="00A55A33" w:rsidRPr="00A55A33" w:rsidRDefault="00A55A33" w:rsidP="00A55A33">
            <w:pPr>
              <w:jc w:val="center"/>
              <w:rPr>
                <w:rFonts w:ascii="Times New Roman" w:eastAsiaTheme="minorEastAsia" w:hAnsi="Times New Roman" w:cs="Times New Roman"/>
                <w:b/>
                <w:lang w:val="en-ID" w:eastAsia="ja-JP"/>
              </w:rPr>
            </w:pPr>
            <w:r w:rsidRPr="00A55A33">
              <w:rPr>
                <w:rFonts w:ascii="Times New Roman" w:eastAsiaTheme="minorEastAsia" w:hAnsi="Times New Roman" w:cs="Times New Roman"/>
                <w:b/>
                <w:lang w:val="en-ID" w:eastAsia="ja-JP"/>
              </w:rPr>
              <w:t>Keamanan (X1)</w:t>
            </w:r>
          </w:p>
        </w:tc>
        <w:tc>
          <w:tcPr>
            <w:tcW w:w="2394" w:type="dxa"/>
          </w:tcPr>
          <w:p w:rsidR="00A55A33" w:rsidRPr="00A55A33" w:rsidRDefault="00A55A33" w:rsidP="001E5758">
            <w:pPr>
              <w:jc w:val="both"/>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Jaminan k</w:t>
            </w:r>
            <w:r w:rsidRPr="00A55A33">
              <w:rPr>
                <w:rFonts w:ascii="Times New Roman" w:eastAsiaTheme="minorEastAsia" w:hAnsi="Times New Roman" w:cs="Times New Roman"/>
                <w:lang w:val="en-ID" w:eastAsia="ja-JP"/>
              </w:rPr>
              <w:t>eamanan</w:t>
            </w:r>
          </w:p>
        </w:tc>
        <w:tc>
          <w:tcPr>
            <w:tcW w:w="2394" w:type="dxa"/>
          </w:tcPr>
          <w:p w:rsidR="00A55A33" w:rsidRPr="00A55A33" w:rsidRDefault="00A55A33" w:rsidP="00A55A33">
            <w:pPr>
              <w:pStyle w:val="ListParagraph"/>
              <w:numPr>
                <w:ilvl w:val="0"/>
                <w:numId w:val="3"/>
              </w:numPr>
              <w:spacing w:after="0" w:line="240" w:lineRule="auto"/>
              <w:jc w:val="both"/>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Aplikasi Shopee menjamin keamanan pembayaran dalam segala transaksi.</w:t>
            </w:r>
          </w:p>
        </w:tc>
        <w:tc>
          <w:tcPr>
            <w:tcW w:w="2394" w:type="dxa"/>
          </w:tcPr>
          <w:p w:rsidR="00A55A33" w:rsidRPr="00A55A33" w:rsidRDefault="00A55A33" w:rsidP="00DD3CE2">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r w:rsidR="00A55A33" w:rsidTr="00A55A33">
        <w:tc>
          <w:tcPr>
            <w:tcW w:w="2394" w:type="dxa"/>
            <w:vMerge/>
          </w:tcPr>
          <w:p w:rsidR="00A55A33" w:rsidRPr="00A55A33" w:rsidRDefault="00A55A33" w:rsidP="001E5758">
            <w:pPr>
              <w:jc w:val="both"/>
              <w:rPr>
                <w:rFonts w:ascii="Times New Roman" w:eastAsiaTheme="minorEastAsia" w:hAnsi="Times New Roman" w:cs="Times New Roman"/>
                <w:lang w:val="en-ID" w:eastAsia="ja-JP"/>
              </w:rPr>
            </w:pPr>
          </w:p>
        </w:tc>
        <w:tc>
          <w:tcPr>
            <w:tcW w:w="2394" w:type="dxa"/>
          </w:tcPr>
          <w:p w:rsidR="00A55A33" w:rsidRPr="00A55A33" w:rsidRDefault="00A55A33" w:rsidP="001E5758">
            <w:pPr>
              <w:jc w:val="both"/>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Kerahasiaan d</w:t>
            </w:r>
            <w:r w:rsidRPr="00A55A33">
              <w:rPr>
                <w:rFonts w:ascii="Times New Roman" w:eastAsiaTheme="minorEastAsia" w:hAnsi="Times New Roman" w:cs="Times New Roman"/>
                <w:lang w:val="en-ID" w:eastAsia="ja-JP"/>
              </w:rPr>
              <w:t>ata</w:t>
            </w:r>
          </w:p>
        </w:tc>
        <w:tc>
          <w:tcPr>
            <w:tcW w:w="2394" w:type="dxa"/>
          </w:tcPr>
          <w:p w:rsidR="00A55A33" w:rsidRPr="00A55A33" w:rsidRDefault="00A55A33" w:rsidP="00A55A33">
            <w:pPr>
              <w:pStyle w:val="ListParagraph"/>
              <w:numPr>
                <w:ilvl w:val="0"/>
                <w:numId w:val="3"/>
              </w:numPr>
              <w:spacing w:after="0" w:line="240" w:lineRule="auto"/>
              <w:jc w:val="both"/>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Aplikasi Shopee menjamin kerahasiaan data dan privasi pengguna.</w:t>
            </w:r>
          </w:p>
        </w:tc>
        <w:tc>
          <w:tcPr>
            <w:tcW w:w="2394" w:type="dxa"/>
          </w:tcPr>
          <w:p w:rsidR="00A55A33" w:rsidRPr="00A55A33" w:rsidRDefault="00A55A33" w:rsidP="00DD3CE2">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bl>
    <w:p w:rsidR="00A55A33" w:rsidRDefault="00A55A33" w:rsidP="001E5758">
      <w:pPr>
        <w:spacing w:line="240" w:lineRule="auto"/>
        <w:jc w:val="both"/>
        <w:rPr>
          <w:rFonts w:ascii="Times New Roman" w:eastAsiaTheme="minorEastAsia" w:hAnsi="Times New Roman" w:cs="Times New Roman"/>
          <w:b/>
          <w:lang w:val="en-ID" w:eastAsia="ja-JP"/>
        </w:rPr>
      </w:pPr>
    </w:p>
    <w:p w:rsidR="00A55A33" w:rsidRDefault="00A55A33" w:rsidP="00A55A33">
      <w:pPr>
        <w:spacing w:line="240" w:lineRule="auto"/>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Butir Pertanyaan Kemudahan (X2)</w:t>
      </w:r>
    </w:p>
    <w:tbl>
      <w:tblPr>
        <w:tblStyle w:val="TableGrid"/>
        <w:tblW w:w="0" w:type="auto"/>
        <w:tblLook w:val="04A0" w:firstRow="1" w:lastRow="0" w:firstColumn="1" w:lastColumn="0" w:noHBand="0" w:noVBand="1"/>
      </w:tblPr>
      <w:tblGrid>
        <w:gridCol w:w="2394"/>
        <w:gridCol w:w="2394"/>
        <w:gridCol w:w="2394"/>
        <w:gridCol w:w="2394"/>
      </w:tblGrid>
      <w:tr w:rsidR="00A55A33" w:rsidTr="00A55A33">
        <w:tc>
          <w:tcPr>
            <w:tcW w:w="2394" w:type="dxa"/>
          </w:tcPr>
          <w:p w:rsidR="00A55A33" w:rsidRPr="00A55A33" w:rsidRDefault="00A55A33" w:rsidP="00A55A33">
            <w:pPr>
              <w:jc w:val="center"/>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t>Variabel</w:t>
            </w:r>
          </w:p>
        </w:tc>
        <w:tc>
          <w:tcPr>
            <w:tcW w:w="2394" w:type="dxa"/>
          </w:tcPr>
          <w:p w:rsidR="00A55A33" w:rsidRPr="00A55A33" w:rsidRDefault="00A55A33" w:rsidP="00A55A33">
            <w:pPr>
              <w:jc w:val="center"/>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t>Indikator</w:t>
            </w:r>
          </w:p>
        </w:tc>
        <w:tc>
          <w:tcPr>
            <w:tcW w:w="2394" w:type="dxa"/>
          </w:tcPr>
          <w:p w:rsidR="00A55A33" w:rsidRPr="00A55A33" w:rsidRDefault="00A55A33" w:rsidP="00A55A33">
            <w:pPr>
              <w:jc w:val="center"/>
              <w:rPr>
                <w:rFonts w:ascii="Times New Roman" w:eastAsiaTheme="minorEastAsia" w:hAnsi="Times New Roman" w:cs="Times New Roman"/>
                <w:b/>
                <w:lang w:val="en-ID" w:eastAsia="ja-JP"/>
              </w:rPr>
            </w:pPr>
            <w:r w:rsidRPr="00A55A33">
              <w:rPr>
                <w:rFonts w:ascii="Times New Roman" w:eastAsiaTheme="minorEastAsia" w:hAnsi="Times New Roman" w:cs="Times New Roman"/>
                <w:b/>
                <w:lang w:val="en-ID" w:eastAsia="ja-JP"/>
              </w:rPr>
              <w:t>Butir Pertanyaan</w:t>
            </w:r>
          </w:p>
        </w:tc>
        <w:tc>
          <w:tcPr>
            <w:tcW w:w="2394" w:type="dxa"/>
          </w:tcPr>
          <w:p w:rsidR="00A55A33" w:rsidRPr="00A55A33" w:rsidRDefault="00A55A33" w:rsidP="00A55A33">
            <w:pPr>
              <w:jc w:val="center"/>
              <w:rPr>
                <w:rFonts w:ascii="Times New Roman" w:eastAsiaTheme="minorEastAsia" w:hAnsi="Times New Roman" w:cs="Times New Roman"/>
                <w:b/>
                <w:lang w:val="en-ID" w:eastAsia="ja-JP"/>
              </w:rPr>
            </w:pPr>
            <w:r w:rsidRPr="00A55A33">
              <w:rPr>
                <w:rFonts w:ascii="Times New Roman" w:eastAsiaTheme="minorEastAsia" w:hAnsi="Times New Roman" w:cs="Times New Roman"/>
                <w:b/>
                <w:lang w:val="en-ID" w:eastAsia="ja-JP"/>
              </w:rPr>
              <w:t>Skala</w:t>
            </w:r>
          </w:p>
        </w:tc>
      </w:tr>
      <w:tr w:rsidR="00DD3CE2" w:rsidTr="00A55A33">
        <w:tc>
          <w:tcPr>
            <w:tcW w:w="2394" w:type="dxa"/>
            <w:vMerge w:val="restart"/>
          </w:tcPr>
          <w:p w:rsidR="00DD3CE2" w:rsidRPr="00DD3CE2" w:rsidRDefault="00DD3CE2" w:rsidP="00A55A33">
            <w:pPr>
              <w:jc w:val="center"/>
              <w:rPr>
                <w:rFonts w:ascii="Times New Roman" w:eastAsiaTheme="minorEastAsia" w:hAnsi="Times New Roman" w:cs="Times New Roman"/>
                <w:b/>
                <w:lang w:val="en-ID" w:eastAsia="ja-JP"/>
              </w:rPr>
            </w:pPr>
            <w:r w:rsidRPr="00DD3CE2">
              <w:rPr>
                <w:rFonts w:ascii="Times New Roman" w:eastAsiaTheme="minorEastAsia" w:hAnsi="Times New Roman" w:cs="Times New Roman"/>
                <w:b/>
                <w:lang w:val="en-ID" w:eastAsia="ja-JP"/>
              </w:rPr>
              <w:t>Kemudahan (X2)</w:t>
            </w:r>
          </w:p>
        </w:tc>
        <w:tc>
          <w:tcPr>
            <w:tcW w:w="2394" w:type="dxa"/>
          </w:tcPr>
          <w:p w:rsidR="00DD3CE2" w:rsidRDefault="00DD3CE2" w:rsidP="00A55A33">
            <w:pP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Mudah dipelajari</w:t>
            </w:r>
          </w:p>
        </w:tc>
        <w:tc>
          <w:tcPr>
            <w:tcW w:w="2394" w:type="dxa"/>
          </w:tcPr>
          <w:p w:rsidR="00DD3CE2" w:rsidRPr="00A55A33" w:rsidRDefault="00DD3CE2" w:rsidP="00DD3CE2">
            <w:pPr>
              <w:pStyle w:val="ListParagraph"/>
              <w:numPr>
                <w:ilvl w:val="0"/>
                <w:numId w:val="3"/>
              </w:numPr>
              <w:spacing w:after="0" w:line="240" w:lineRule="auto"/>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Aplikasi Shopee mudah untuk diakses.</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r w:rsidR="00DD3CE2" w:rsidTr="00A55A33">
        <w:tc>
          <w:tcPr>
            <w:tcW w:w="2394" w:type="dxa"/>
            <w:vMerge/>
          </w:tcPr>
          <w:p w:rsidR="00DD3CE2" w:rsidRDefault="00DD3CE2" w:rsidP="00A55A33">
            <w:pPr>
              <w:jc w:val="center"/>
              <w:rPr>
                <w:rFonts w:ascii="Times New Roman" w:eastAsiaTheme="minorEastAsia" w:hAnsi="Times New Roman" w:cs="Times New Roman"/>
                <w:lang w:val="en-ID" w:eastAsia="ja-JP"/>
              </w:rPr>
            </w:pPr>
          </w:p>
        </w:tc>
        <w:tc>
          <w:tcPr>
            <w:tcW w:w="2394" w:type="dxa"/>
          </w:tcPr>
          <w:p w:rsidR="00DD3CE2" w:rsidRDefault="00DD3CE2" w:rsidP="00A55A33">
            <w:pP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Dapat dikontrol</w:t>
            </w:r>
          </w:p>
        </w:tc>
        <w:tc>
          <w:tcPr>
            <w:tcW w:w="2394" w:type="dxa"/>
          </w:tcPr>
          <w:p w:rsidR="00DD3CE2" w:rsidRPr="00A55A33" w:rsidRDefault="00DD3CE2" w:rsidP="00DD3CE2">
            <w:pPr>
              <w:pStyle w:val="ListParagraph"/>
              <w:numPr>
                <w:ilvl w:val="0"/>
                <w:numId w:val="3"/>
              </w:numPr>
              <w:spacing w:after="0" w:line="240" w:lineRule="auto"/>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Pelacakan pesanan pada aplikasi Shopee mudah untuk dilakukan.</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r w:rsidR="00DD3CE2" w:rsidTr="00A55A33">
        <w:tc>
          <w:tcPr>
            <w:tcW w:w="2394" w:type="dxa"/>
            <w:vMerge/>
          </w:tcPr>
          <w:p w:rsidR="00DD3CE2" w:rsidRDefault="00DD3CE2" w:rsidP="00A55A33">
            <w:pPr>
              <w:jc w:val="center"/>
              <w:rPr>
                <w:rFonts w:ascii="Times New Roman" w:eastAsiaTheme="minorEastAsia" w:hAnsi="Times New Roman" w:cs="Times New Roman"/>
                <w:lang w:val="en-ID" w:eastAsia="ja-JP"/>
              </w:rPr>
            </w:pPr>
          </w:p>
        </w:tc>
        <w:tc>
          <w:tcPr>
            <w:tcW w:w="2394" w:type="dxa"/>
          </w:tcPr>
          <w:p w:rsidR="00DD3CE2" w:rsidRDefault="00DD3CE2" w:rsidP="00A55A33">
            <w:pP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Jelas dan dapat dimengerti</w:t>
            </w:r>
          </w:p>
        </w:tc>
        <w:tc>
          <w:tcPr>
            <w:tcW w:w="2394" w:type="dxa"/>
          </w:tcPr>
          <w:p w:rsidR="00DD3CE2" w:rsidRPr="00A55A33" w:rsidRDefault="00DD3CE2" w:rsidP="00DD3CE2">
            <w:pPr>
              <w:pStyle w:val="ListParagraph"/>
              <w:numPr>
                <w:ilvl w:val="0"/>
                <w:numId w:val="3"/>
              </w:numPr>
              <w:spacing w:after="0" w:line="240" w:lineRule="auto"/>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Pembelian melalui aplikasi Shopee mudah untuk dilakukan.</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r w:rsidR="00DD3CE2" w:rsidTr="00A55A33">
        <w:tc>
          <w:tcPr>
            <w:tcW w:w="2394" w:type="dxa"/>
            <w:vMerge/>
          </w:tcPr>
          <w:p w:rsidR="00DD3CE2" w:rsidRDefault="00DD3CE2" w:rsidP="00A55A33">
            <w:pPr>
              <w:jc w:val="center"/>
              <w:rPr>
                <w:rFonts w:ascii="Times New Roman" w:eastAsiaTheme="minorEastAsia" w:hAnsi="Times New Roman" w:cs="Times New Roman"/>
                <w:lang w:val="en-ID" w:eastAsia="ja-JP"/>
              </w:rPr>
            </w:pPr>
          </w:p>
        </w:tc>
        <w:tc>
          <w:tcPr>
            <w:tcW w:w="2394" w:type="dxa"/>
          </w:tcPr>
          <w:p w:rsidR="00DD3CE2" w:rsidRDefault="00DD3CE2" w:rsidP="00A55A33">
            <w:pP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Fleksibel</w:t>
            </w:r>
          </w:p>
        </w:tc>
        <w:tc>
          <w:tcPr>
            <w:tcW w:w="2394" w:type="dxa"/>
          </w:tcPr>
          <w:p w:rsidR="00DD3CE2" w:rsidRPr="00A55A33" w:rsidRDefault="00DD3CE2" w:rsidP="00DD3CE2">
            <w:pPr>
              <w:pStyle w:val="ListParagraph"/>
              <w:numPr>
                <w:ilvl w:val="0"/>
                <w:numId w:val="3"/>
              </w:numPr>
              <w:spacing w:after="0" w:line="240" w:lineRule="auto"/>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 xml:space="preserve">Aplikasi Shopee dapat diakses dimana saja dan kapan saja. </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r w:rsidR="00DD3CE2" w:rsidTr="00A55A33">
        <w:tc>
          <w:tcPr>
            <w:tcW w:w="2394" w:type="dxa"/>
            <w:vMerge/>
          </w:tcPr>
          <w:p w:rsidR="00DD3CE2" w:rsidRDefault="00DD3CE2" w:rsidP="00A55A33">
            <w:pPr>
              <w:jc w:val="center"/>
              <w:rPr>
                <w:rFonts w:ascii="Times New Roman" w:eastAsiaTheme="minorEastAsia" w:hAnsi="Times New Roman" w:cs="Times New Roman"/>
                <w:lang w:val="en-ID" w:eastAsia="ja-JP"/>
              </w:rPr>
            </w:pPr>
          </w:p>
        </w:tc>
        <w:tc>
          <w:tcPr>
            <w:tcW w:w="2394" w:type="dxa"/>
          </w:tcPr>
          <w:p w:rsidR="00DD3CE2" w:rsidRDefault="00DD3CE2" w:rsidP="00A55A33">
            <w:pP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Mudah menjadi mahir</w:t>
            </w:r>
          </w:p>
        </w:tc>
        <w:tc>
          <w:tcPr>
            <w:tcW w:w="2394" w:type="dxa"/>
          </w:tcPr>
          <w:p w:rsidR="00DD3CE2" w:rsidRPr="00A55A33" w:rsidRDefault="00DD3CE2" w:rsidP="00DD3CE2">
            <w:pPr>
              <w:pStyle w:val="ListParagraph"/>
              <w:numPr>
                <w:ilvl w:val="0"/>
                <w:numId w:val="3"/>
              </w:numPr>
              <w:spacing w:after="0" w:line="240" w:lineRule="auto"/>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Aplikasi Shopee mudah untuk dipelajari.</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r w:rsidR="00DD3CE2" w:rsidTr="00A55A33">
        <w:tc>
          <w:tcPr>
            <w:tcW w:w="2394" w:type="dxa"/>
            <w:vMerge/>
          </w:tcPr>
          <w:p w:rsidR="00DD3CE2" w:rsidRDefault="00DD3CE2" w:rsidP="00A55A33">
            <w:pPr>
              <w:jc w:val="center"/>
              <w:rPr>
                <w:rFonts w:ascii="Times New Roman" w:eastAsiaTheme="minorEastAsia" w:hAnsi="Times New Roman" w:cs="Times New Roman"/>
                <w:lang w:val="en-ID" w:eastAsia="ja-JP"/>
              </w:rPr>
            </w:pPr>
          </w:p>
        </w:tc>
        <w:tc>
          <w:tcPr>
            <w:tcW w:w="2394" w:type="dxa"/>
          </w:tcPr>
          <w:p w:rsidR="00DD3CE2" w:rsidRDefault="00DD3CE2" w:rsidP="00A55A33">
            <w:pP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Mudah digunakan</w:t>
            </w:r>
          </w:p>
        </w:tc>
        <w:tc>
          <w:tcPr>
            <w:tcW w:w="2394" w:type="dxa"/>
          </w:tcPr>
          <w:p w:rsidR="00DD3CE2" w:rsidRPr="00DD3CE2" w:rsidRDefault="00DD3CE2" w:rsidP="00DD3CE2">
            <w:pPr>
              <w:pStyle w:val="ListParagraph"/>
              <w:numPr>
                <w:ilvl w:val="0"/>
                <w:numId w:val="3"/>
              </w:numPr>
              <w:spacing w:after="0" w:line="240" w:lineRule="auto"/>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Aplikasi Shopee mudah untuk digunakan.</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bl>
    <w:p w:rsidR="00A55A33" w:rsidRDefault="00A55A33" w:rsidP="00A55A33">
      <w:pPr>
        <w:spacing w:line="240" w:lineRule="auto"/>
        <w:jc w:val="center"/>
        <w:rPr>
          <w:rFonts w:ascii="Times New Roman" w:eastAsiaTheme="minorEastAsia" w:hAnsi="Times New Roman" w:cs="Times New Roman"/>
          <w:lang w:val="en-ID" w:eastAsia="ja-JP"/>
        </w:rPr>
      </w:pPr>
    </w:p>
    <w:p w:rsidR="00DD3CE2" w:rsidRDefault="00DD3CE2" w:rsidP="00A55A33">
      <w:pPr>
        <w:spacing w:line="240" w:lineRule="auto"/>
        <w:jc w:val="center"/>
        <w:rPr>
          <w:rFonts w:ascii="Times New Roman" w:eastAsiaTheme="minorEastAsia" w:hAnsi="Times New Roman" w:cs="Times New Roman"/>
          <w:lang w:val="en-ID" w:eastAsia="ja-JP"/>
        </w:rPr>
      </w:pPr>
    </w:p>
    <w:p w:rsidR="00DD3CE2" w:rsidRDefault="00DD3CE2" w:rsidP="00A55A33">
      <w:pPr>
        <w:spacing w:line="240" w:lineRule="auto"/>
        <w:jc w:val="center"/>
        <w:rPr>
          <w:rFonts w:ascii="Times New Roman" w:eastAsiaTheme="minorEastAsia" w:hAnsi="Times New Roman" w:cs="Times New Roman"/>
          <w:lang w:val="en-ID" w:eastAsia="ja-JP"/>
        </w:rPr>
      </w:pPr>
    </w:p>
    <w:p w:rsidR="00DD3CE2" w:rsidRDefault="00DD3CE2" w:rsidP="00A55A33">
      <w:pPr>
        <w:spacing w:line="240" w:lineRule="auto"/>
        <w:jc w:val="center"/>
        <w:rPr>
          <w:rFonts w:ascii="Times New Roman" w:eastAsiaTheme="minorEastAsia" w:hAnsi="Times New Roman" w:cs="Times New Roman"/>
          <w:lang w:val="en-ID" w:eastAsia="ja-JP"/>
        </w:rPr>
      </w:pPr>
    </w:p>
    <w:p w:rsidR="00DD3CE2" w:rsidRDefault="00DD3CE2" w:rsidP="00A55A33">
      <w:pPr>
        <w:spacing w:line="240" w:lineRule="auto"/>
        <w:jc w:val="cente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lastRenderedPageBreak/>
        <w:t>Butir Pertanyaan Keputusan Pembelian (Y)</w:t>
      </w:r>
    </w:p>
    <w:tbl>
      <w:tblPr>
        <w:tblStyle w:val="TableGrid"/>
        <w:tblW w:w="0" w:type="auto"/>
        <w:tblLook w:val="04A0" w:firstRow="1" w:lastRow="0" w:firstColumn="1" w:lastColumn="0" w:noHBand="0" w:noVBand="1"/>
      </w:tblPr>
      <w:tblGrid>
        <w:gridCol w:w="2394"/>
        <w:gridCol w:w="2394"/>
        <w:gridCol w:w="2394"/>
        <w:gridCol w:w="2394"/>
      </w:tblGrid>
      <w:tr w:rsidR="00DD3CE2" w:rsidTr="00DD3CE2">
        <w:tc>
          <w:tcPr>
            <w:tcW w:w="2394" w:type="dxa"/>
          </w:tcPr>
          <w:p w:rsidR="00DD3CE2" w:rsidRPr="00DD3CE2" w:rsidRDefault="00DD3CE2" w:rsidP="00A55A33">
            <w:pPr>
              <w:jc w:val="center"/>
              <w:rPr>
                <w:rFonts w:ascii="Times New Roman" w:eastAsiaTheme="minorEastAsia" w:hAnsi="Times New Roman" w:cs="Times New Roman"/>
                <w:b/>
                <w:lang w:val="en-ID" w:eastAsia="ja-JP"/>
              </w:rPr>
            </w:pPr>
            <w:r w:rsidRPr="00DD3CE2">
              <w:rPr>
                <w:rFonts w:ascii="Times New Roman" w:eastAsiaTheme="minorEastAsia" w:hAnsi="Times New Roman" w:cs="Times New Roman"/>
                <w:b/>
                <w:lang w:val="en-ID" w:eastAsia="ja-JP"/>
              </w:rPr>
              <w:t>Variabel</w:t>
            </w:r>
          </w:p>
        </w:tc>
        <w:tc>
          <w:tcPr>
            <w:tcW w:w="2394" w:type="dxa"/>
          </w:tcPr>
          <w:p w:rsidR="00DD3CE2" w:rsidRPr="00DD3CE2" w:rsidRDefault="00DD3CE2" w:rsidP="00A55A33">
            <w:pPr>
              <w:jc w:val="center"/>
              <w:rPr>
                <w:rFonts w:ascii="Times New Roman" w:eastAsiaTheme="minorEastAsia" w:hAnsi="Times New Roman" w:cs="Times New Roman"/>
                <w:b/>
                <w:lang w:val="en-ID" w:eastAsia="ja-JP"/>
              </w:rPr>
            </w:pPr>
            <w:r w:rsidRPr="00DD3CE2">
              <w:rPr>
                <w:rFonts w:ascii="Times New Roman" w:eastAsiaTheme="minorEastAsia" w:hAnsi="Times New Roman" w:cs="Times New Roman"/>
                <w:b/>
                <w:lang w:val="en-ID" w:eastAsia="ja-JP"/>
              </w:rPr>
              <w:t>Indikator</w:t>
            </w:r>
          </w:p>
        </w:tc>
        <w:tc>
          <w:tcPr>
            <w:tcW w:w="2394" w:type="dxa"/>
          </w:tcPr>
          <w:p w:rsidR="00DD3CE2" w:rsidRPr="00DD3CE2" w:rsidRDefault="00DD3CE2" w:rsidP="00A55A33">
            <w:pPr>
              <w:jc w:val="center"/>
              <w:rPr>
                <w:rFonts w:ascii="Times New Roman" w:eastAsiaTheme="minorEastAsia" w:hAnsi="Times New Roman" w:cs="Times New Roman"/>
                <w:b/>
                <w:lang w:val="en-ID" w:eastAsia="ja-JP"/>
              </w:rPr>
            </w:pPr>
            <w:r w:rsidRPr="00DD3CE2">
              <w:rPr>
                <w:rFonts w:ascii="Times New Roman" w:eastAsiaTheme="minorEastAsia" w:hAnsi="Times New Roman" w:cs="Times New Roman"/>
                <w:b/>
                <w:lang w:val="en-ID" w:eastAsia="ja-JP"/>
              </w:rPr>
              <w:t xml:space="preserve">Butir Pertanyaan </w:t>
            </w:r>
          </w:p>
        </w:tc>
        <w:tc>
          <w:tcPr>
            <w:tcW w:w="2394" w:type="dxa"/>
          </w:tcPr>
          <w:p w:rsidR="00DD3CE2" w:rsidRPr="00DD3CE2" w:rsidRDefault="00DD3CE2" w:rsidP="00A55A33">
            <w:pPr>
              <w:jc w:val="center"/>
              <w:rPr>
                <w:rFonts w:ascii="Times New Roman" w:eastAsiaTheme="minorEastAsia" w:hAnsi="Times New Roman" w:cs="Times New Roman"/>
                <w:b/>
                <w:lang w:val="en-ID" w:eastAsia="ja-JP"/>
              </w:rPr>
            </w:pPr>
            <w:r w:rsidRPr="00DD3CE2">
              <w:rPr>
                <w:rFonts w:ascii="Times New Roman" w:eastAsiaTheme="minorEastAsia" w:hAnsi="Times New Roman" w:cs="Times New Roman"/>
                <w:b/>
                <w:lang w:val="en-ID" w:eastAsia="ja-JP"/>
              </w:rPr>
              <w:t>Skala</w:t>
            </w:r>
          </w:p>
        </w:tc>
      </w:tr>
      <w:tr w:rsidR="00DD3CE2" w:rsidTr="00DD3CE2">
        <w:tc>
          <w:tcPr>
            <w:tcW w:w="2394" w:type="dxa"/>
            <w:vMerge w:val="restart"/>
          </w:tcPr>
          <w:p w:rsidR="00DD3CE2" w:rsidRPr="00DD3CE2" w:rsidRDefault="00DD3CE2" w:rsidP="00A55A33">
            <w:pPr>
              <w:jc w:val="center"/>
              <w:rPr>
                <w:rFonts w:ascii="Times New Roman" w:eastAsiaTheme="minorEastAsia" w:hAnsi="Times New Roman" w:cs="Times New Roman"/>
                <w:b/>
                <w:lang w:val="en-ID" w:eastAsia="ja-JP"/>
              </w:rPr>
            </w:pPr>
            <w:r w:rsidRPr="00DD3CE2">
              <w:rPr>
                <w:rFonts w:ascii="Times New Roman" w:eastAsiaTheme="minorEastAsia" w:hAnsi="Times New Roman" w:cs="Times New Roman"/>
                <w:b/>
                <w:lang w:val="en-ID" w:eastAsia="ja-JP"/>
              </w:rPr>
              <w:t>Keputusan Pembelian (Y)</w:t>
            </w:r>
          </w:p>
        </w:tc>
        <w:tc>
          <w:tcPr>
            <w:tcW w:w="2394" w:type="dxa"/>
          </w:tcPr>
          <w:p w:rsidR="00DD3CE2" w:rsidRDefault="00DD3CE2" w:rsidP="00A55A33">
            <w:pPr>
              <w:jc w:val="cente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Pengenalan kebutuhan</w:t>
            </w:r>
          </w:p>
        </w:tc>
        <w:tc>
          <w:tcPr>
            <w:tcW w:w="2394" w:type="dxa"/>
          </w:tcPr>
          <w:p w:rsidR="00DD3CE2" w:rsidRPr="00DD3CE2" w:rsidRDefault="00DD3CE2" w:rsidP="00DD3CE2">
            <w:pPr>
              <w:pStyle w:val="ListParagraph"/>
              <w:numPr>
                <w:ilvl w:val="0"/>
                <w:numId w:val="3"/>
              </w:numPr>
              <w:spacing w:after="0" w:line="240" w:lineRule="auto"/>
              <w:rPr>
                <w:rFonts w:ascii="Times New Roman" w:hAnsi="Times New Roman" w:cs="Times New Roman"/>
                <w:szCs w:val="24"/>
              </w:rPr>
            </w:pPr>
            <w:r w:rsidRPr="00DD3CE2">
              <w:rPr>
                <w:rFonts w:ascii="Times New Roman" w:hAnsi="Times New Roman" w:cs="Times New Roman"/>
                <w:szCs w:val="24"/>
              </w:rPr>
              <w:t>Mengetahui kebutuhan Anda sebelum melakukan pembelian di aplikasi Shopee penting untuk dilakukan.</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r w:rsidR="00DD3CE2" w:rsidTr="00DD3CE2">
        <w:tc>
          <w:tcPr>
            <w:tcW w:w="2394" w:type="dxa"/>
            <w:vMerge/>
          </w:tcPr>
          <w:p w:rsidR="00DD3CE2" w:rsidRDefault="00DD3CE2" w:rsidP="00A55A33">
            <w:pPr>
              <w:jc w:val="center"/>
              <w:rPr>
                <w:rFonts w:ascii="Times New Roman" w:eastAsiaTheme="minorEastAsia" w:hAnsi="Times New Roman" w:cs="Times New Roman"/>
                <w:lang w:val="en-ID" w:eastAsia="ja-JP"/>
              </w:rPr>
            </w:pPr>
          </w:p>
        </w:tc>
        <w:tc>
          <w:tcPr>
            <w:tcW w:w="2394" w:type="dxa"/>
          </w:tcPr>
          <w:p w:rsidR="00DD3CE2" w:rsidRDefault="00DD3CE2" w:rsidP="00A55A33">
            <w:pPr>
              <w:jc w:val="cente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Pencarian informasi</w:t>
            </w:r>
          </w:p>
        </w:tc>
        <w:tc>
          <w:tcPr>
            <w:tcW w:w="2394" w:type="dxa"/>
          </w:tcPr>
          <w:p w:rsidR="00DD3CE2" w:rsidRPr="00DD3CE2" w:rsidRDefault="00DD3CE2" w:rsidP="00DD3CE2">
            <w:pPr>
              <w:pStyle w:val="ListParagraph"/>
              <w:numPr>
                <w:ilvl w:val="0"/>
                <w:numId w:val="3"/>
              </w:numPr>
              <w:spacing w:after="0" w:line="240" w:lineRule="auto"/>
              <w:rPr>
                <w:rFonts w:ascii="Times New Roman" w:hAnsi="Times New Roman" w:cs="Times New Roman"/>
                <w:szCs w:val="24"/>
              </w:rPr>
            </w:pPr>
            <w:r w:rsidRPr="00DD3CE2">
              <w:rPr>
                <w:rFonts w:ascii="Times New Roman" w:hAnsi="Times New Roman" w:cs="Times New Roman"/>
                <w:szCs w:val="24"/>
              </w:rPr>
              <w:t xml:space="preserve">Mencari informasi mengenai produk yang </w:t>
            </w:r>
            <w:proofErr w:type="gramStart"/>
            <w:r w:rsidRPr="00DD3CE2">
              <w:rPr>
                <w:rFonts w:ascii="Times New Roman" w:hAnsi="Times New Roman" w:cs="Times New Roman"/>
                <w:szCs w:val="24"/>
              </w:rPr>
              <w:t>akan</w:t>
            </w:r>
            <w:proofErr w:type="gramEnd"/>
            <w:r w:rsidRPr="00DD3CE2">
              <w:rPr>
                <w:rFonts w:ascii="Times New Roman" w:hAnsi="Times New Roman" w:cs="Times New Roman"/>
                <w:szCs w:val="24"/>
              </w:rPr>
              <w:t xml:space="preserve"> saya beli secara online di Shopee adalah hal penting untuk dilakukan.</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r w:rsidR="00DD3CE2" w:rsidTr="00DD3CE2">
        <w:tc>
          <w:tcPr>
            <w:tcW w:w="2394" w:type="dxa"/>
            <w:vMerge/>
          </w:tcPr>
          <w:p w:rsidR="00DD3CE2" w:rsidRDefault="00DD3CE2" w:rsidP="00A55A33">
            <w:pPr>
              <w:jc w:val="center"/>
              <w:rPr>
                <w:rFonts w:ascii="Times New Roman" w:eastAsiaTheme="minorEastAsia" w:hAnsi="Times New Roman" w:cs="Times New Roman"/>
                <w:lang w:val="en-ID" w:eastAsia="ja-JP"/>
              </w:rPr>
            </w:pPr>
          </w:p>
        </w:tc>
        <w:tc>
          <w:tcPr>
            <w:tcW w:w="2394" w:type="dxa"/>
          </w:tcPr>
          <w:p w:rsidR="00DD3CE2" w:rsidRDefault="00DD3CE2" w:rsidP="00A55A33">
            <w:pPr>
              <w:jc w:val="cente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Evaluasi alternative</w:t>
            </w:r>
          </w:p>
        </w:tc>
        <w:tc>
          <w:tcPr>
            <w:tcW w:w="2394" w:type="dxa"/>
          </w:tcPr>
          <w:p w:rsidR="00DD3CE2" w:rsidRPr="00DD3CE2" w:rsidRDefault="00DD3CE2" w:rsidP="00DD3CE2">
            <w:pPr>
              <w:pStyle w:val="ListParagraph"/>
              <w:numPr>
                <w:ilvl w:val="0"/>
                <w:numId w:val="3"/>
              </w:numPr>
              <w:spacing w:after="0" w:line="240" w:lineRule="auto"/>
              <w:rPr>
                <w:rFonts w:ascii="Times New Roman" w:hAnsi="Times New Roman" w:cs="Times New Roman"/>
                <w:szCs w:val="24"/>
              </w:rPr>
            </w:pPr>
            <w:r w:rsidRPr="00DD3CE2">
              <w:rPr>
                <w:rFonts w:ascii="Times New Roman" w:hAnsi="Times New Roman" w:cs="Times New Roman"/>
                <w:szCs w:val="24"/>
              </w:rPr>
              <w:t>Penilaian dan opini dari pembeli sebelumnya adalah hal penting sebelum melakukan pembelian secara online di Shopee.</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r w:rsidR="00DD3CE2" w:rsidTr="00DD3CE2">
        <w:tc>
          <w:tcPr>
            <w:tcW w:w="2394" w:type="dxa"/>
            <w:vMerge/>
          </w:tcPr>
          <w:p w:rsidR="00DD3CE2" w:rsidRDefault="00DD3CE2" w:rsidP="00A55A33">
            <w:pPr>
              <w:jc w:val="center"/>
              <w:rPr>
                <w:rFonts w:ascii="Times New Roman" w:eastAsiaTheme="minorEastAsia" w:hAnsi="Times New Roman" w:cs="Times New Roman"/>
                <w:lang w:val="en-ID" w:eastAsia="ja-JP"/>
              </w:rPr>
            </w:pPr>
          </w:p>
        </w:tc>
        <w:tc>
          <w:tcPr>
            <w:tcW w:w="2394" w:type="dxa"/>
          </w:tcPr>
          <w:p w:rsidR="00DD3CE2" w:rsidRDefault="00DD3CE2" w:rsidP="00A55A33">
            <w:pPr>
              <w:jc w:val="cente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Keputusan pembelian</w:t>
            </w:r>
          </w:p>
        </w:tc>
        <w:tc>
          <w:tcPr>
            <w:tcW w:w="2394" w:type="dxa"/>
          </w:tcPr>
          <w:p w:rsidR="00DD3CE2" w:rsidRPr="00DD3CE2" w:rsidRDefault="00DD3CE2" w:rsidP="00DD3CE2">
            <w:pPr>
              <w:pStyle w:val="ListParagraph"/>
              <w:numPr>
                <w:ilvl w:val="0"/>
                <w:numId w:val="3"/>
              </w:numPr>
              <w:spacing w:after="0" w:line="240" w:lineRule="auto"/>
              <w:rPr>
                <w:rFonts w:ascii="Times New Roman" w:hAnsi="Times New Roman" w:cs="Times New Roman"/>
                <w:szCs w:val="24"/>
              </w:rPr>
            </w:pPr>
            <w:r w:rsidRPr="00DD3CE2">
              <w:rPr>
                <w:rFonts w:ascii="Times New Roman" w:hAnsi="Times New Roman" w:cs="Times New Roman"/>
                <w:szCs w:val="24"/>
              </w:rPr>
              <w:t>Pengalaman melakukan transaksi online di Shopee pada masa lampau mempengaruhi keputusan pembelian Anda saat ini.</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r w:rsidR="00DD3CE2" w:rsidTr="00DD3CE2">
        <w:tc>
          <w:tcPr>
            <w:tcW w:w="2394" w:type="dxa"/>
            <w:vMerge/>
          </w:tcPr>
          <w:p w:rsidR="00DD3CE2" w:rsidRDefault="00DD3CE2" w:rsidP="00A55A33">
            <w:pPr>
              <w:jc w:val="center"/>
              <w:rPr>
                <w:rFonts w:ascii="Times New Roman" w:eastAsiaTheme="minorEastAsia" w:hAnsi="Times New Roman" w:cs="Times New Roman"/>
                <w:lang w:val="en-ID" w:eastAsia="ja-JP"/>
              </w:rPr>
            </w:pPr>
          </w:p>
        </w:tc>
        <w:tc>
          <w:tcPr>
            <w:tcW w:w="2394" w:type="dxa"/>
          </w:tcPr>
          <w:p w:rsidR="00DD3CE2" w:rsidRDefault="00DD3CE2" w:rsidP="00A55A33">
            <w:pPr>
              <w:jc w:val="center"/>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Perilaku pasca-pembelian</w:t>
            </w:r>
          </w:p>
        </w:tc>
        <w:tc>
          <w:tcPr>
            <w:tcW w:w="2394" w:type="dxa"/>
          </w:tcPr>
          <w:p w:rsidR="00DD3CE2" w:rsidRPr="00DD3CE2" w:rsidRDefault="00DD3CE2" w:rsidP="00DD3CE2">
            <w:pPr>
              <w:pStyle w:val="ListParagraph"/>
              <w:numPr>
                <w:ilvl w:val="0"/>
                <w:numId w:val="3"/>
              </w:numPr>
              <w:spacing w:after="0" w:line="240" w:lineRule="auto"/>
              <w:rPr>
                <w:rFonts w:ascii="Times New Roman" w:hAnsi="Times New Roman" w:cs="Times New Roman"/>
                <w:szCs w:val="24"/>
              </w:rPr>
            </w:pPr>
            <w:r w:rsidRPr="00DD3CE2">
              <w:rPr>
                <w:rFonts w:ascii="Times New Roman" w:hAnsi="Times New Roman" w:cs="Times New Roman"/>
                <w:szCs w:val="24"/>
              </w:rPr>
              <w:t xml:space="preserve">Anda </w:t>
            </w:r>
            <w:proofErr w:type="gramStart"/>
            <w:r w:rsidRPr="00DD3CE2">
              <w:rPr>
                <w:rFonts w:ascii="Times New Roman" w:hAnsi="Times New Roman" w:cs="Times New Roman"/>
                <w:szCs w:val="24"/>
              </w:rPr>
              <w:t>akan</w:t>
            </w:r>
            <w:proofErr w:type="gramEnd"/>
            <w:r w:rsidRPr="00DD3CE2">
              <w:rPr>
                <w:rFonts w:ascii="Times New Roman" w:hAnsi="Times New Roman" w:cs="Times New Roman"/>
                <w:szCs w:val="24"/>
              </w:rPr>
              <w:t xml:space="preserve"> merekomendasikan kepada orang lain untuk berbelanja di Shopee jika Anda merasa puas melakukan transaksi online di Shopee.</w:t>
            </w:r>
          </w:p>
        </w:tc>
        <w:tc>
          <w:tcPr>
            <w:tcW w:w="2394" w:type="dxa"/>
          </w:tcPr>
          <w:p w:rsidR="00DD3CE2" w:rsidRDefault="00DD3CE2" w:rsidP="00A55A33">
            <w:pPr>
              <w:jc w:val="center"/>
              <w:rPr>
                <w:rFonts w:ascii="Times New Roman" w:eastAsiaTheme="minorEastAsia" w:hAnsi="Times New Roman" w:cs="Times New Roman"/>
                <w:lang w:val="en-ID" w:eastAsia="ja-JP"/>
              </w:rPr>
            </w:pPr>
            <w:r w:rsidRPr="00A55A33">
              <w:rPr>
                <w:rFonts w:ascii="Times New Roman" w:eastAsiaTheme="minorEastAsia" w:hAnsi="Times New Roman" w:cs="Times New Roman"/>
                <w:lang w:val="en-ID" w:eastAsia="ja-JP"/>
              </w:rPr>
              <w:t>Interval</w:t>
            </w:r>
          </w:p>
        </w:tc>
      </w:tr>
    </w:tbl>
    <w:p w:rsidR="00DD3CE2" w:rsidRDefault="00DD3CE2" w:rsidP="00A55A33">
      <w:pPr>
        <w:spacing w:line="240" w:lineRule="auto"/>
        <w:jc w:val="center"/>
        <w:rPr>
          <w:rFonts w:ascii="Times New Roman" w:eastAsiaTheme="minorEastAsia" w:hAnsi="Times New Roman" w:cs="Times New Roman"/>
          <w:lang w:val="en-ID" w:eastAsia="ja-JP"/>
        </w:rPr>
      </w:pPr>
    </w:p>
    <w:p w:rsidR="00DD3CE2" w:rsidRDefault="00DD3CE2" w:rsidP="00DD3CE2">
      <w:pPr>
        <w:autoSpaceDE w:val="0"/>
        <w:autoSpaceDN w:val="0"/>
        <w:adjustRightInd w:val="0"/>
        <w:spacing w:after="0" w:line="240" w:lineRule="auto"/>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lastRenderedPageBreak/>
        <w:t>Teknik Analisis Data</w:t>
      </w:r>
    </w:p>
    <w:p w:rsidR="00DD3CE2" w:rsidRDefault="00DD3CE2" w:rsidP="00DD3CE2">
      <w:pPr>
        <w:autoSpaceDE w:val="0"/>
        <w:autoSpaceDN w:val="0"/>
        <w:adjustRightInd w:val="0"/>
        <w:spacing w:after="0" w:line="240" w:lineRule="auto"/>
        <w:jc w:val="both"/>
        <w:rPr>
          <w:rFonts w:ascii="Times New Roman" w:hAnsi="Times New Roman" w:cs="Times New Roman"/>
          <w:b/>
          <w:color w:val="000000" w:themeColor="text1"/>
          <w:lang w:val="id-ID"/>
        </w:rPr>
      </w:pPr>
    </w:p>
    <w:p w:rsidR="00DD3CE2" w:rsidRDefault="00DD3CE2" w:rsidP="00DD3CE2">
      <w:pPr>
        <w:autoSpaceDE w:val="0"/>
        <w:autoSpaceDN w:val="0"/>
        <w:adjustRightInd w:val="0"/>
        <w:spacing w:after="0" w:line="240" w:lineRule="auto"/>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Dalam menganalisa data dalam penelitian ini, ada beberapa teknik yang digunakan seperti :</w:t>
      </w:r>
    </w:p>
    <w:p w:rsidR="00DD3CE2" w:rsidRDefault="00DD3CE2" w:rsidP="00DD3CE2">
      <w:pPr>
        <w:autoSpaceDE w:val="0"/>
        <w:autoSpaceDN w:val="0"/>
        <w:adjustRightInd w:val="0"/>
        <w:spacing w:after="0" w:line="240" w:lineRule="auto"/>
        <w:jc w:val="both"/>
        <w:rPr>
          <w:rFonts w:ascii="Times New Roman" w:hAnsi="Times New Roman" w:cs="Times New Roman"/>
          <w:color w:val="000000" w:themeColor="text1"/>
          <w:lang w:val="id-ID"/>
        </w:rPr>
      </w:pPr>
    </w:p>
    <w:p w:rsidR="00DD3CE2" w:rsidRDefault="00DD3CE2" w:rsidP="00DD3CE2">
      <w:pPr>
        <w:pStyle w:val="ListParagraph"/>
        <w:numPr>
          <w:ilvl w:val="0"/>
          <w:numId w:val="4"/>
        </w:numPr>
        <w:autoSpaceDE w:val="0"/>
        <w:autoSpaceDN w:val="0"/>
        <w:adjustRightInd w:val="0"/>
        <w:spacing w:after="0" w:line="240" w:lineRule="auto"/>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Evaluasi Model Pengukuran</w:t>
      </w:r>
    </w:p>
    <w:p w:rsidR="00DD3CE2" w:rsidRDefault="00DD3CE2" w:rsidP="00DD3CE2">
      <w:pPr>
        <w:autoSpaceDE w:val="0"/>
        <w:autoSpaceDN w:val="0"/>
        <w:adjustRightInd w:val="0"/>
        <w:spacing w:after="0" w:line="240" w:lineRule="auto"/>
        <w:ind w:firstLine="720"/>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a. Uji Validitas </w:t>
      </w:r>
    </w:p>
    <w:p w:rsidR="00DD3CE2" w:rsidRDefault="00DD3CE2" w:rsidP="00DD3CE2">
      <w:pPr>
        <w:autoSpaceDE w:val="0"/>
        <w:autoSpaceDN w:val="0"/>
        <w:adjustRightInd w:val="0"/>
        <w:spacing w:after="0" w:line="240" w:lineRule="auto"/>
        <w:ind w:left="720" w:firstLine="720"/>
        <w:rPr>
          <w:rFonts w:ascii="Times New Roman" w:hAnsi="Times New Roman" w:cs="Times New Roman"/>
          <w:color w:val="000000" w:themeColor="text1"/>
          <w:lang w:val="id-ID"/>
        </w:rPr>
      </w:pPr>
      <w:r>
        <w:rPr>
          <w:rFonts w:ascii="Times New Roman" w:hAnsi="Times New Roman" w:cs="Times New Roman"/>
          <w:color w:val="000000" w:themeColor="text1"/>
          <w:lang w:val="id-ID"/>
        </w:rPr>
        <w:t>Menurut Sekaran dan Bougie (2017 : 35), Uji Validitas adalah uji tentang seberapa baik suatu instrumen yang dikembangkan mengukur konsep tertentu yang ingin diukur. Dengan kata lain, validitas terkait dengan apakah kita mengukur konsep yang tepat.</w:t>
      </w:r>
    </w:p>
    <w:p w:rsidR="00DD3CE2" w:rsidRDefault="00DD3CE2" w:rsidP="00DD3CE2">
      <w:pPr>
        <w:autoSpaceDE w:val="0"/>
        <w:autoSpaceDN w:val="0"/>
        <w:adjustRightInd w:val="0"/>
        <w:spacing w:after="0" w:line="240" w:lineRule="auto"/>
        <w:rPr>
          <w:rFonts w:ascii="Times New Roman" w:hAnsi="Times New Roman" w:cs="Times New Roman"/>
          <w:color w:val="000000" w:themeColor="text1"/>
          <w:lang w:val="id-ID"/>
        </w:rPr>
      </w:pPr>
    </w:p>
    <w:p w:rsidR="00DD3CE2" w:rsidRDefault="00DD3CE2" w:rsidP="00DD3CE2">
      <w:pPr>
        <w:autoSpaceDE w:val="0"/>
        <w:autoSpaceDN w:val="0"/>
        <w:adjustRightInd w:val="0"/>
        <w:spacing w:after="0" w:line="240" w:lineRule="auto"/>
        <w:ind w:firstLine="720"/>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b.  Uji Reliabilitas </w:t>
      </w:r>
    </w:p>
    <w:p w:rsidR="00DD3CE2" w:rsidRDefault="00DD3CE2" w:rsidP="00DD3CE2">
      <w:pPr>
        <w:autoSpaceDE w:val="0"/>
        <w:autoSpaceDN w:val="0"/>
        <w:adjustRightInd w:val="0"/>
        <w:spacing w:after="0" w:line="240" w:lineRule="auto"/>
        <w:ind w:left="720" w:firstLine="720"/>
        <w:rPr>
          <w:rFonts w:ascii="Times New Roman" w:hAnsi="Times New Roman" w:cs="Times New Roman"/>
          <w:color w:val="000000" w:themeColor="text1"/>
          <w:lang w:val="id-ID"/>
        </w:rPr>
      </w:pPr>
      <w:r>
        <w:rPr>
          <w:rFonts w:ascii="Times New Roman" w:hAnsi="Times New Roman" w:cs="Times New Roman"/>
          <w:color w:val="000000" w:themeColor="text1"/>
          <w:lang w:val="id-ID"/>
        </w:rPr>
        <w:t>Menurut Sekaran dan Bougie (2017 : 39), reliabilitas suatu ukuran merupakan indikator stabilitas dan konsistensi di mana instrumen tersebut mengukur konsep serta kesesuaian suatu ukuran. Menurut Hair et al. (2014 : 123) mengatakan bahwa batas reliabilitas suatu variabel adalah Cronbach’s Alpha (α) &gt; 0,70. Meskipun dapat diturunkan menjadi 0,60 dalam penelitian eksploratori.</w:t>
      </w:r>
    </w:p>
    <w:p w:rsidR="00DD3CE2" w:rsidRDefault="00DD3CE2" w:rsidP="00DD3CE2">
      <w:pPr>
        <w:autoSpaceDE w:val="0"/>
        <w:autoSpaceDN w:val="0"/>
        <w:adjustRightInd w:val="0"/>
        <w:spacing w:after="0" w:line="240" w:lineRule="auto"/>
        <w:ind w:left="720" w:firstLine="720"/>
        <w:rPr>
          <w:rFonts w:ascii="Times New Roman" w:hAnsi="Times New Roman" w:cs="Times New Roman"/>
          <w:color w:val="000000" w:themeColor="text1"/>
          <w:lang w:val="id-ID"/>
        </w:rPr>
      </w:pPr>
    </w:p>
    <w:p w:rsidR="00DD3CE2" w:rsidRDefault="00DD3CE2" w:rsidP="00DD3CE2">
      <w:pPr>
        <w:pStyle w:val="ListParagraph"/>
        <w:numPr>
          <w:ilvl w:val="0"/>
          <w:numId w:val="4"/>
        </w:numPr>
        <w:autoSpaceDE w:val="0"/>
        <w:autoSpaceDN w:val="0"/>
        <w:adjustRightInd w:val="0"/>
        <w:spacing w:after="0" w:line="240" w:lineRule="auto"/>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Analisis Deskriptif </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en-ID"/>
        </w:rPr>
      </w:pPr>
      <w:r>
        <w:rPr>
          <w:rFonts w:ascii="Times New Roman" w:hAnsi="Times New Roman" w:cs="Times New Roman"/>
          <w:color w:val="000000" w:themeColor="text1"/>
          <w:lang w:val="id-ID"/>
        </w:rPr>
        <w:t>Analisa deskriptif digunakan untuk menggambarkan dan mendeskripsikan variabel – variabel dalam penelitian</w:t>
      </w:r>
      <w:r>
        <w:rPr>
          <w:rFonts w:ascii="Times New Roman" w:hAnsi="Times New Roman" w:cs="Times New Roman"/>
          <w:color w:val="000000" w:themeColor="text1"/>
          <w:lang w:val="en-ID"/>
        </w:rPr>
        <w:t>.</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en-ID"/>
        </w:rPr>
      </w:pPr>
    </w:p>
    <w:p w:rsidR="00DD3CE2" w:rsidRDefault="00DD3CE2" w:rsidP="00DD3CE2">
      <w:pPr>
        <w:pStyle w:val="ListParagraph"/>
        <w:numPr>
          <w:ilvl w:val="0"/>
          <w:numId w:val="4"/>
        </w:numPr>
        <w:autoSpaceDE w:val="0"/>
        <w:autoSpaceDN w:val="0"/>
        <w:adjustRightInd w:val="0"/>
        <w:spacing w:after="0" w:line="240" w:lineRule="auto"/>
        <w:jc w:val="both"/>
        <w:rPr>
          <w:rFonts w:ascii="Times New Roman" w:hAnsi="Times New Roman" w:cs="Times New Roman"/>
          <w:color w:val="000000" w:themeColor="text1"/>
          <w:lang w:val="en-ID"/>
        </w:rPr>
      </w:pPr>
      <w:r>
        <w:rPr>
          <w:rFonts w:ascii="Times New Roman" w:hAnsi="Times New Roman" w:cs="Times New Roman"/>
          <w:b/>
          <w:color w:val="000000" w:themeColor="text1"/>
          <w:lang w:val="en-ID"/>
        </w:rPr>
        <w:t>Analisis Regresi Linear Berganda</w:t>
      </w:r>
    </w:p>
    <w:p w:rsidR="00DD3CE2" w:rsidRDefault="00DD3CE2" w:rsidP="00DD3CE2">
      <w:pPr>
        <w:pStyle w:val="ListParagraph"/>
        <w:autoSpaceDE w:val="0"/>
        <w:autoSpaceDN w:val="0"/>
        <w:adjustRightInd w:val="0"/>
        <w:spacing w:after="0" w:line="240" w:lineRule="auto"/>
        <w:jc w:val="both"/>
        <w:rPr>
          <w:rFonts w:ascii="Times New Roman" w:hAnsi="Times New Roman" w:cs="Times New Roman"/>
          <w:color w:val="000000" w:themeColor="text1"/>
          <w:lang w:val="en-ID"/>
        </w:rPr>
      </w:pPr>
      <w:proofErr w:type="gramStart"/>
      <w:r>
        <w:rPr>
          <w:rFonts w:ascii="Times New Roman" w:hAnsi="Times New Roman" w:cs="Times New Roman"/>
          <w:color w:val="000000" w:themeColor="text1"/>
          <w:lang w:val="en-ID"/>
        </w:rPr>
        <w:t>Analisis regresi linear berganda menggunakan lebih dari satu variabel bebas untuk menjelaskan varians dalam variabel terikat.</w:t>
      </w:r>
      <w:proofErr w:type="gramEnd"/>
      <w:r>
        <w:rPr>
          <w:rFonts w:ascii="Times New Roman" w:hAnsi="Times New Roman" w:cs="Times New Roman"/>
          <w:color w:val="000000" w:themeColor="text1"/>
          <w:lang w:val="en-ID"/>
        </w:rPr>
        <w:t xml:space="preserve"> Analisis regresi berganda memberikan mean penilaian secara objektif pada tingkat dan ciri – ciri hubungan antara variabel bebas dan variabel terikat.</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b/>
          <w:color w:val="000000" w:themeColor="text1"/>
          <w:lang w:val="en-ID"/>
        </w:rPr>
      </w:pPr>
    </w:p>
    <w:p w:rsidR="00DD3CE2" w:rsidRDefault="00DD3CE2" w:rsidP="00DD3CE2">
      <w:pPr>
        <w:pStyle w:val="ListParagraph"/>
        <w:numPr>
          <w:ilvl w:val="0"/>
          <w:numId w:val="4"/>
        </w:numPr>
        <w:autoSpaceDE w:val="0"/>
        <w:autoSpaceDN w:val="0"/>
        <w:adjustRightInd w:val="0"/>
        <w:spacing w:after="0" w:line="240" w:lineRule="auto"/>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Skala Likert </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en-ID"/>
        </w:rPr>
      </w:pPr>
      <w:r>
        <w:rPr>
          <w:rFonts w:ascii="Times New Roman" w:hAnsi="Times New Roman" w:cs="Times New Roman"/>
          <w:color w:val="000000" w:themeColor="text1"/>
          <w:lang w:val="id-ID"/>
        </w:rPr>
        <w:t>Menurut Sekaran dan Bougie (2017 : 30), Skala Likert didesain untuk menelaah seberapa kuat subjek setuju atau tidak setuju dengan peryataan pada skala lima titik</w:t>
      </w:r>
      <w:r>
        <w:rPr>
          <w:rFonts w:ascii="Times New Roman" w:hAnsi="Times New Roman" w:cs="Times New Roman"/>
          <w:color w:val="000000" w:themeColor="text1"/>
          <w:lang w:val="en-ID"/>
        </w:rPr>
        <w:t>.</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en-ID"/>
        </w:rPr>
      </w:pPr>
    </w:p>
    <w:p w:rsidR="00DD3CE2" w:rsidRDefault="00DD3CE2" w:rsidP="00DD3CE2">
      <w:pPr>
        <w:pStyle w:val="ListParagraph"/>
        <w:numPr>
          <w:ilvl w:val="0"/>
          <w:numId w:val="4"/>
        </w:numPr>
        <w:autoSpaceDE w:val="0"/>
        <w:autoSpaceDN w:val="0"/>
        <w:adjustRightInd w:val="0"/>
        <w:spacing w:after="0" w:line="240" w:lineRule="auto"/>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Uji Asumsi Klasik</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Analisis regresi linear berganda menggunakan lebih dari satu variabel bebas untuk menjelaskan varians dalam variabel terikat. Analisis regresi berganda memberikan mean penilaian secara objektif pada tingkat dan ciri – ciri hubungan antara variabel bebas dan variabel terikat.</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id-ID"/>
        </w:rPr>
      </w:pPr>
    </w:p>
    <w:p w:rsidR="00DD3CE2" w:rsidRDefault="00DD3CE2" w:rsidP="00DD3CE2">
      <w:pPr>
        <w:autoSpaceDE w:val="0"/>
        <w:autoSpaceDN w:val="0"/>
        <w:adjustRightInd w:val="0"/>
        <w:spacing w:after="0" w:line="240" w:lineRule="auto"/>
        <w:ind w:firstLine="720"/>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a. Uji Normalitas </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 xml:space="preserve">Tujuan uji normalitas menurut Ghozali (2018 : 161), untuk mengetahui apakah distribusi sebuah data mengikuti atau mendekati distribusi normal. Distribusi normal yang dimaksud yaitu distribusi data dengan bentuk lonceng </w:t>
      </w:r>
      <w:r>
        <w:rPr>
          <w:rFonts w:ascii="Times New Roman" w:hAnsi="Times New Roman" w:cs="Times New Roman"/>
          <w:i/>
          <w:color w:val="000000" w:themeColor="text1"/>
          <w:lang w:val="id-ID"/>
        </w:rPr>
        <w:t>(bell shaped</w:t>
      </w:r>
      <w:r>
        <w:rPr>
          <w:rFonts w:ascii="Times New Roman" w:hAnsi="Times New Roman" w:cs="Times New Roman"/>
          <w:color w:val="000000" w:themeColor="text1"/>
          <w:lang w:val="id-ID"/>
        </w:rPr>
        <w:t>). Data yang baik adalah data yang mempunyai pola seperti distribusi normal, yakni tidak berat ke kiri ataupun ke kanan.</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id-ID"/>
        </w:rPr>
      </w:pPr>
    </w:p>
    <w:p w:rsidR="00DD3CE2" w:rsidRDefault="00DD3CE2" w:rsidP="00DD3CE2">
      <w:pPr>
        <w:autoSpaceDE w:val="0"/>
        <w:autoSpaceDN w:val="0"/>
        <w:adjustRightInd w:val="0"/>
        <w:spacing w:after="0" w:line="240" w:lineRule="auto"/>
        <w:ind w:firstLine="720"/>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 xml:space="preserve">b. Uji Multikolinieritas </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Menurut Ghozali (2018 : 107), Uji Multikolinieritas bertujuan untuk menguji apakah model regresi ditemukan adanya korelasi antar variabel bebas (independent). Model regresi yang baik seharusnya tidak terjadi korelasi antara variabel bebas, karena jika hal tersebut terjadi maka variabel – variabel tersebut tidak orthogonal atau terjadi kesalahan.</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id-ID"/>
        </w:rPr>
      </w:pPr>
    </w:p>
    <w:p w:rsidR="00DD3CE2" w:rsidRDefault="00DD3CE2" w:rsidP="00DD3CE2">
      <w:pPr>
        <w:autoSpaceDE w:val="0"/>
        <w:autoSpaceDN w:val="0"/>
        <w:adjustRightInd w:val="0"/>
        <w:spacing w:after="0" w:line="240" w:lineRule="auto"/>
        <w:ind w:firstLine="720"/>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c. Uji Heteroskedastisitas</w:t>
      </w:r>
    </w:p>
    <w:p w:rsidR="00DD3CE2" w:rsidRDefault="00DD3CE2" w:rsidP="00DD3CE2">
      <w:pPr>
        <w:autoSpaceDE w:val="0"/>
        <w:autoSpaceDN w:val="0"/>
        <w:adjustRightInd w:val="0"/>
        <w:spacing w:after="0" w:line="240" w:lineRule="auto"/>
        <w:ind w:left="720" w:firstLine="72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Menurut Ghozali (2018 : 137), Uji Heteroskedastisitas merupakan salah satu bagian dari uji asumsi klasik dalam model regresi.</w:t>
      </w:r>
    </w:p>
    <w:p w:rsidR="00DD3CE2" w:rsidRDefault="00DD3CE2" w:rsidP="00DD3CE2">
      <w:pPr>
        <w:autoSpaceDE w:val="0"/>
        <w:autoSpaceDN w:val="0"/>
        <w:adjustRightInd w:val="0"/>
        <w:spacing w:after="0" w:line="240" w:lineRule="auto"/>
        <w:rPr>
          <w:rFonts w:ascii="Times New Roman" w:hAnsi="Times New Roman" w:cs="Times New Roman"/>
          <w:b/>
          <w:color w:val="000000" w:themeColor="text1"/>
          <w:lang w:val="id-ID"/>
        </w:rPr>
      </w:pPr>
      <w:r>
        <w:rPr>
          <w:rFonts w:ascii="Times New Roman" w:hAnsi="Times New Roman" w:cs="Times New Roman"/>
          <w:b/>
          <w:color w:val="000000" w:themeColor="text1"/>
          <w:lang w:val="id-ID"/>
        </w:rPr>
        <w:lastRenderedPageBreak/>
        <w:t xml:space="preserve">Hasil Analisis Dan Pembahasan </w:t>
      </w:r>
    </w:p>
    <w:p w:rsidR="00DD3CE2" w:rsidRDefault="00DD3CE2" w:rsidP="00DD3CE2">
      <w:pPr>
        <w:autoSpaceDE w:val="0"/>
        <w:autoSpaceDN w:val="0"/>
        <w:adjustRightInd w:val="0"/>
        <w:spacing w:after="0" w:line="240" w:lineRule="auto"/>
        <w:rPr>
          <w:rFonts w:ascii="Times New Roman" w:hAnsi="Times New Roman" w:cs="Times New Roman"/>
          <w:b/>
          <w:color w:val="000000" w:themeColor="text1"/>
          <w:lang w:val="id-ID"/>
        </w:rPr>
      </w:pPr>
    </w:p>
    <w:p w:rsidR="00DD3CE2" w:rsidRDefault="00DD3CE2" w:rsidP="00DD3CE2">
      <w:pPr>
        <w:autoSpaceDE w:val="0"/>
        <w:autoSpaceDN w:val="0"/>
        <w:adjustRightInd w:val="0"/>
        <w:spacing w:after="0" w:line="240" w:lineRule="auto"/>
        <w:ind w:firstLine="567"/>
        <w:rPr>
          <w:rFonts w:ascii="Times New Roman" w:hAnsi="Times New Roman" w:cs="Times New Roman"/>
          <w:color w:val="000000" w:themeColor="text1"/>
        </w:rPr>
      </w:pPr>
      <w:r>
        <w:rPr>
          <w:rFonts w:ascii="Times New Roman" w:hAnsi="Times New Roman" w:cs="Times New Roman"/>
          <w:color w:val="000000" w:themeColor="text1"/>
          <w:lang w:val="id-ID"/>
        </w:rPr>
        <w:t>Penelitian i</w:t>
      </w:r>
      <w:r>
        <w:rPr>
          <w:rFonts w:ascii="Times New Roman" w:hAnsi="Times New Roman" w:cs="Times New Roman"/>
          <w:color w:val="000000" w:themeColor="text1"/>
          <w:lang w:val="id-ID"/>
        </w:rPr>
        <w:t xml:space="preserve">ni menggunakan </w:t>
      </w:r>
      <w:r>
        <w:rPr>
          <w:rFonts w:ascii="Times New Roman" w:hAnsi="Times New Roman" w:cs="Times New Roman"/>
          <w:color w:val="000000" w:themeColor="text1"/>
        </w:rPr>
        <w:t xml:space="preserve">program </w:t>
      </w:r>
      <w:r>
        <w:rPr>
          <w:rFonts w:ascii="Times New Roman" w:hAnsi="Times New Roman" w:cs="Times New Roman"/>
          <w:color w:val="000000" w:themeColor="text1"/>
          <w:lang w:val="id-ID"/>
        </w:rPr>
        <w:t xml:space="preserve">SPSS </w:t>
      </w:r>
      <w:r>
        <w:rPr>
          <w:rFonts w:ascii="Times New Roman" w:hAnsi="Times New Roman" w:cs="Times New Roman"/>
          <w:color w:val="000000" w:themeColor="text1"/>
          <w:lang w:val="id-ID"/>
        </w:rPr>
        <w:t>. Dalam penelitian ini, peneliti menyebarkan kuisioner</w:t>
      </w:r>
      <w:r>
        <w:rPr>
          <w:rFonts w:ascii="Times New Roman" w:hAnsi="Times New Roman" w:cs="Times New Roman"/>
          <w:color w:val="000000" w:themeColor="text1"/>
          <w:lang w:val="id-ID"/>
        </w:rPr>
        <w:t xml:space="preserve"> dengan total akhir sebanyak </w:t>
      </w:r>
      <w:r>
        <w:rPr>
          <w:rFonts w:ascii="Times New Roman" w:hAnsi="Times New Roman" w:cs="Times New Roman"/>
          <w:color w:val="000000" w:themeColor="text1"/>
        </w:rPr>
        <w:t>404</w:t>
      </w:r>
      <w:r>
        <w:rPr>
          <w:rFonts w:ascii="Times New Roman" w:hAnsi="Times New Roman" w:cs="Times New Roman"/>
          <w:color w:val="000000" w:themeColor="text1"/>
          <w:lang w:val="id-ID"/>
        </w:rPr>
        <w:t xml:space="preserve"> responden. Data yang telah diperoleh dan kemudian diolah sehingga dapat disajikan hasil dari data tersebut.</w:t>
      </w:r>
    </w:p>
    <w:p w:rsidR="00DD3CE2" w:rsidRDefault="00DD3CE2" w:rsidP="00DD3CE2">
      <w:pPr>
        <w:autoSpaceDE w:val="0"/>
        <w:autoSpaceDN w:val="0"/>
        <w:adjustRightInd w:val="0"/>
        <w:spacing w:after="0" w:line="240" w:lineRule="auto"/>
        <w:ind w:firstLine="567"/>
        <w:rPr>
          <w:rFonts w:ascii="Times New Roman" w:hAnsi="Times New Roman" w:cs="Times New Roman"/>
          <w:color w:val="000000" w:themeColor="text1"/>
        </w:rPr>
      </w:pPr>
    </w:p>
    <w:p w:rsidR="00DD3CE2" w:rsidRPr="00DD3CE2" w:rsidRDefault="00DD3CE2" w:rsidP="00DD3CE2">
      <w:pPr>
        <w:spacing w:line="360" w:lineRule="auto"/>
        <w:jc w:val="center"/>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b/>
          <w:sz w:val="24"/>
          <w:szCs w:val="24"/>
          <w:lang w:val="en-ID" w:eastAsia="ja-JP"/>
        </w:rPr>
        <w:t>Hasil Uji Validitas Keamanan (X1)</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4266"/>
        <w:gridCol w:w="1260"/>
        <w:gridCol w:w="1080"/>
        <w:gridCol w:w="1440"/>
      </w:tblGrid>
      <w:tr w:rsidR="00DD3CE2" w:rsidRPr="00DD3CE2" w:rsidTr="006E4FD3">
        <w:tc>
          <w:tcPr>
            <w:tcW w:w="864" w:type="dxa"/>
          </w:tcPr>
          <w:p w:rsidR="00DD3CE2" w:rsidRPr="00DD3CE2" w:rsidRDefault="00DD3CE2" w:rsidP="00DD3CE2">
            <w:pPr>
              <w:tabs>
                <w:tab w:val="left" w:pos="791"/>
              </w:tabs>
              <w:spacing w:line="360" w:lineRule="auto"/>
              <w:ind w:left="-54"/>
              <w:jc w:val="center"/>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b/>
                <w:sz w:val="24"/>
                <w:szCs w:val="24"/>
                <w:lang w:val="en-ID" w:eastAsia="ja-JP"/>
              </w:rPr>
              <w:t>No.</w:t>
            </w:r>
          </w:p>
        </w:tc>
        <w:tc>
          <w:tcPr>
            <w:tcW w:w="4266" w:type="dxa"/>
          </w:tcPr>
          <w:p w:rsidR="00DD3CE2" w:rsidRPr="00DD3CE2" w:rsidRDefault="00DD3CE2" w:rsidP="00DD3CE2">
            <w:pPr>
              <w:spacing w:line="360" w:lineRule="auto"/>
              <w:ind w:left="-18"/>
              <w:jc w:val="center"/>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b/>
                <w:sz w:val="24"/>
                <w:szCs w:val="24"/>
                <w:lang w:val="en-ID" w:eastAsia="ja-JP"/>
              </w:rPr>
              <w:t>Butir Pertanyaan</w:t>
            </w:r>
          </w:p>
        </w:tc>
        <w:tc>
          <w:tcPr>
            <w:tcW w:w="1260" w:type="dxa"/>
          </w:tcPr>
          <w:p w:rsidR="00DD3CE2" w:rsidRPr="00DD3CE2" w:rsidRDefault="00DD3CE2" w:rsidP="00DD3CE2">
            <w:pPr>
              <w:spacing w:line="360" w:lineRule="auto"/>
              <w:ind w:left="-64"/>
              <w:jc w:val="center"/>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b/>
                <w:sz w:val="24"/>
                <w:szCs w:val="24"/>
                <w:lang w:val="en-ID" w:eastAsia="ja-JP"/>
              </w:rPr>
              <w:t>r Hitung</w:t>
            </w:r>
          </w:p>
        </w:tc>
        <w:tc>
          <w:tcPr>
            <w:tcW w:w="1080" w:type="dxa"/>
          </w:tcPr>
          <w:p w:rsidR="00DD3CE2" w:rsidRPr="00DD3CE2" w:rsidRDefault="00DD3CE2" w:rsidP="00DD3CE2">
            <w:pPr>
              <w:spacing w:line="360" w:lineRule="auto"/>
              <w:ind w:left="-53"/>
              <w:jc w:val="center"/>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b/>
                <w:sz w:val="24"/>
                <w:szCs w:val="24"/>
                <w:lang w:val="en-ID" w:eastAsia="ja-JP"/>
              </w:rPr>
              <w:t>r Tabel</w:t>
            </w:r>
          </w:p>
        </w:tc>
        <w:tc>
          <w:tcPr>
            <w:tcW w:w="1440" w:type="dxa"/>
          </w:tcPr>
          <w:p w:rsidR="00DD3CE2" w:rsidRPr="00DD3CE2" w:rsidRDefault="00DD3CE2" w:rsidP="00DD3CE2">
            <w:pPr>
              <w:spacing w:line="360" w:lineRule="auto"/>
              <w:ind w:left="-37"/>
              <w:jc w:val="center"/>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b/>
                <w:sz w:val="24"/>
                <w:szCs w:val="24"/>
                <w:lang w:val="en-ID" w:eastAsia="ja-JP"/>
              </w:rPr>
              <w:t>Keterangan</w:t>
            </w:r>
          </w:p>
        </w:tc>
      </w:tr>
      <w:tr w:rsidR="00DD3CE2" w:rsidRPr="00DD3CE2" w:rsidTr="006E4FD3">
        <w:tc>
          <w:tcPr>
            <w:tcW w:w="8910" w:type="dxa"/>
            <w:gridSpan w:val="5"/>
          </w:tcPr>
          <w:p w:rsidR="00DD3CE2" w:rsidRPr="00DD3CE2" w:rsidRDefault="00DD3CE2" w:rsidP="00DD3CE2">
            <w:pPr>
              <w:spacing w:line="360" w:lineRule="auto"/>
              <w:ind w:left="-37"/>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b/>
                <w:sz w:val="24"/>
                <w:szCs w:val="24"/>
                <w:lang w:val="en-ID" w:eastAsia="ja-JP"/>
              </w:rPr>
              <w:t>Keamanan</w:t>
            </w:r>
          </w:p>
        </w:tc>
      </w:tr>
      <w:tr w:rsidR="00DD3CE2" w:rsidRPr="00DD3CE2" w:rsidTr="006E4FD3">
        <w:tc>
          <w:tcPr>
            <w:tcW w:w="864" w:type="dxa"/>
          </w:tcPr>
          <w:p w:rsidR="00DD3CE2" w:rsidRPr="00DD3CE2" w:rsidRDefault="00DD3CE2" w:rsidP="00DD3CE2">
            <w:pPr>
              <w:spacing w:line="360" w:lineRule="auto"/>
              <w:ind w:left="-54"/>
              <w:jc w:val="center"/>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b/>
                <w:sz w:val="24"/>
                <w:szCs w:val="24"/>
                <w:lang w:val="en-ID" w:eastAsia="ja-JP"/>
              </w:rPr>
              <w:t>1</w:t>
            </w:r>
          </w:p>
        </w:tc>
        <w:tc>
          <w:tcPr>
            <w:tcW w:w="4266" w:type="dxa"/>
          </w:tcPr>
          <w:p w:rsidR="00DD3CE2" w:rsidRPr="00DD3CE2" w:rsidRDefault="00DD3CE2" w:rsidP="00DD3CE2">
            <w:pPr>
              <w:spacing w:line="360" w:lineRule="auto"/>
              <w:ind w:left="-18"/>
              <w:jc w:val="center"/>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sz w:val="24"/>
                <w:szCs w:val="24"/>
                <w:lang w:eastAsia="ja-JP"/>
              </w:rPr>
              <w:t>Aplikasi E-commerce menjamin keamanan pembayaran dalam segala transaksi.</w:t>
            </w:r>
          </w:p>
        </w:tc>
        <w:tc>
          <w:tcPr>
            <w:tcW w:w="1260" w:type="dxa"/>
          </w:tcPr>
          <w:p w:rsidR="00DD3CE2" w:rsidRPr="00DD3CE2" w:rsidRDefault="00DD3CE2" w:rsidP="00DD3CE2">
            <w:pPr>
              <w:spacing w:line="360" w:lineRule="auto"/>
              <w:ind w:left="-64"/>
              <w:jc w:val="center"/>
              <w:rPr>
                <w:rFonts w:ascii="Times New Roman" w:eastAsiaTheme="minorEastAsia" w:hAnsi="Times New Roman" w:cs="Times New Roman"/>
                <w:sz w:val="24"/>
                <w:szCs w:val="24"/>
                <w:lang w:val="en-ID" w:eastAsia="ja-JP"/>
              </w:rPr>
            </w:pPr>
            <w:r w:rsidRPr="00DD3CE2">
              <w:rPr>
                <w:rFonts w:ascii="Times New Roman" w:eastAsiaTheme="minorEastAsia" w:hAnsi="Times New Roman" w:cs="Times New Roman"/>
                <w:sz w:val="24"/>
                <w:szCs w:val="24"/>
                <w:lang w:val="en-ID" w:eastAsia="ja-JP"/>
              </w:rPr>
              <w:t>0.416</w:t>
            </w:r>
          </w:p>
        </w:tc>
        <w:tc>
          <w:tcPr>
            <w:tcW w:w="1080" w:type="dxa"/>
          </w:tcPr>
          <w:p w:rsidR="00DD3CE2" w:rsidRPr="00DD3CE2" w:rsidRDefault="00DD3CE2" w:rsidP="00DD3CE2">
            <w:pPr>
              <w:spacing w:line="360" w:lineRule="auto"/>
              <w:ind w:left="-53"/>
              <w:jc w:val="center"/>
              <w:rPr>
                <w:rFonts w:ascii="Times New Roman" w:eastAsiaTheme="minorEastAsia" w:hAnsi="Times New Roman" w:cs="Times New Roman"/>
                <w:sz w:val="24"/>
                <w:szCs w:val="24"/>
                <w:lang w:val="en-ID" w:eastAsia="ja-JP"/>
              </w:rPr>
            </w:pPr>
            <w:r w:rsidRPr="00DD3CE2">
              <w:rPr>
                <w:rFonts w:ascii="Times New Roman" w:eastAsiaTheme="minorEastAsia" w:hAnsi="Times New Roman" w:cs="Times New Roman"/>
                <w:sz w:val="24"/>
                <w:szCs w:val="24"/>
                <w:lang w:val="en-ID" w:eastAsia="ja-JP"/>
              </w:rPr>
              <w:t>0.361</w:t>
            </w:r>
          </w:p>
        </w:tc>
        <w:tc>
          <w:tcPr>
            <w:tcW w:w="1440" w:type="dxa"/>
          </w:tcPr>
          <w:p w:rsidR="00DD3CE2" w:rsidRPr="00DD3CE2" w:rsidRDefault="00DD3CE2" w:rsidP="00DD3CE2">
            <w:pPr>
              <w:spacing w:line="360" w:lineRule="auto"/>
              <w:ind w:left="-37"/>
              <w:jc w:val="center"/>
              <w:rPr>
                <w:rFonts w:ascii="Times New Roman" w:eastAsiaTheme="minorEastAsia" w:hAnsi="Times New Roman" w:cs="Times New Roman"/>
                <w:sz w:val="24"/>
                <w:szCs w:val="24"/>
                <w:lang w:val="en-ID" w:eastAsia="ja-JP"/>
              </w:rPr>
            </w:pPr>
            <w:r w:rsidRPr="00DD3CE2">
              <w:rPr>
                <w:rFonts w:ascii="Times New Roman" w:eastAsiaTheme="minorEastAsia" w:hAnsi="Times New Roman" w:cs="Times New Roman"/>
                <w:sz w:val="24"/>
                <w:szCs w:val="24"/>
                <w:lang w:val="en-ID" w:eastAsia="ja-JP"/>
              </w:rPr>
              <w:t>Valid</w:t>
            </w:r>
          </w:p>
        </w:tc>
      </w:tr>
      <w:tr w:rsidR="00DD3CE2" w:rsidRPr="00DD3CE2" w:rsidTr="006E4FD3">
        <w:tc>
          <w:tcPr>
            <w:tcW w:w="864" w:type="dxa"/>
          </w:tcPr>
          <w:p w:rsidR="00DD3CE2" w:rsidRPr="00DD3CE2" w:rsidRDefault="00DD3CE2" w:rsidP="00DD3CE2">
            <w:pPr>
              <w:spacing w:line="360" w:lineRule="auto"/>
              <w:ind w:left="-54"/>
              <w:jc w:val="center"/>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b/>
                <w:sz w:val="24"/>
                <w:szCs w:val="24"/>
                <w:lang w:val="en-ID" w:eastAsia="ja-JP"/>
              </w:rPr>
              <w:t>2</w:t>
            </w:r>
          </w:p>
        </w:tc>
        <w:tc>
          <w:tcPr>
            <w:tcW w:w="4266" w:type="dxa"/>
          </w:tcPr>
          <w:p w:rsidR="00DD3CE2" w:rsidRPr="00DD3CE2" w:rsidRDefault="00DD3CE2" w:rsidP="00DD3CE2">
            <w:pPr>
              <w:spacing w:line="360" w:lineRule="auto"/>
              <w:ind w:left="-18"/>
              <w:jc w:val="center"/>
              <w:rPr>
                <w:rFonts w:ascii="Times New Roman" w:eastAsiaTheme="minorEastAsia" w:hAnsi="Times New Roman" w:cs="Times New Roman"/>
                <w:b/>
                <w:sz w:val="24"/>
                <w:szCs w:val="24"/>
                <w:lang w:val="en-ID" w:eastAsia="ja-JP"/>
              </w:rPr>
            </w:pPr>
            <w:r w:rsidRPr="00DD3CE2">
              <w:rPr>
                <w:rFonts w:ascii="Times New Roman" w:eastAsiaTheme="minorEastAsia" w:hAnsi="Times New Roman" w:cs="Times New Roman"/>
                <w:sz w:val="24"/>
                <w:szCs w:val="24"/>
                <w:lang w:eastAsia="ja-JP"/>
              </w:rPr>
              <w:t>Aplikasi E-commerce menjamin kerahasiaan data dan privasi pengguna.</w:t>
            </w:r>
          </w:p>
        </w:tc>
        <w:tc>
          <w:tcPr>
            <w:tcW w:w="1260" w:type="dxa"/>
          </w:tcPr>
          <w:p w:rsidR="00DD3CE2" w:rsidRPr="00DD3CE2" w:rsidRDefault="00DD3CE2" w:rsidP="00DD3CE2">
            <w:pPr>
              <w:spacing w:line="360" w:lineRule="auto"/>
              <w:ind w:left="-64"/>
              <w:jc w:val="center"/>
              <w:rPr>
                <w:rFonts w:ascii="Times New Roman" w:eastAsiaTheme="minorEastAsia" w:hAnsi="Times New Roman" w:cs="Times New Roman"/>
                <w:sz w:val="24"/>
                <w:szCs w:val="24"/>
                <w:lang w:val="en-ID" w:eastAsia="ja-JP"/>
              </w:rPr>
            </w:pPr>
            <w:r w:rsidRPr="00DD3CE2">
              <w:rPr>
                <w:rFonts w:ascii="Times New Roman" w:eastAsiaTheme="minorEastAsia" w:hAnsi="Times New Roman" w:cs="Times New Roman"/>
                <w:sz w:val="24"/>
                <w:szCs w:val="24"/>
                <w:lang w:val="en-ID" w:eastAsia="ja-JP"/>
              </w:rPr>
              <w:t>0.416</w:t>
            </w:r>
          </w:p>
        </w:tc>
        <w:tc>
          <w:tcPr>
            <w:tcW w:w="1080" w:type="dxa"/>
          </w:tcPr>
          <w:p w:rsidR="00DD3CE2" w:rsidRPr="00DD3CE2" w:rsidRDefault="00DD3CE2" w:rsidP="00DD3CE2">
            <w:pPr>
              <w:spacing w:line="360" w:lineRule="auto"/>
              <w:ind w:left="-53"/>
              <w:jc w:val="center"/>
              <w:rPr>
                <w:rFonts w:ascii="Times New Roman" w:eastAsiaTheme="minorEastAsia" w:hAnsi="Times New Roman" w:cs="Times New Roman"/>
                <w:sz w:val="24"/>
                <w:szCs w:val="24"/>
                <w:lang w:val="en-ID" w:eastAsia="ja-JP"/>
              </w:rPr>
            </w:pPr>
            <w:r w:rsidRPr="00DD3CE2">
              <w:rPr>
                <w:rFonts w:ascii="Times New Roman" w:eastAsiaTheme="minorEastAsia" w:hAnsi="Times New Roman" w:cs="Times New Roman"/>
                <w:sz w:val="24"/>
                <w:szCs w:val="24"/>
                <w:lang w:val="en-ID" w:eastAsia="ja-JP"/>
              </w:rPr>
              <w:t>0.361</w:t>
            </w:r>
          </w:p>
        </w:tc>
        <w:tc>
          <w:tcPr>
            <w:tcW w:w="1440" w:type="dxa"/>
          </w:tcPr>
          <w:p w:rsidR="00DD3CE2" w:rsidRPr="00DD3CE2" w:rsidRDefault="00DD3CE2" w:rsidP="00DD3CE2">
            <w:pPr>
              <w:spacing w:line="360" w:lineRule="auto"/>
              <w:jc w:val="center"/>
              <w:rPr>
                <w:rFonts w:ascii="Times New Roman" w:eastAsiaTheme="minorEastAsia" w:hAnsi="Times New Roman" w:cs="Times New Roman"/>
                <w:sz w:val="24"/>
                <w:szCs w:val="24"/>
                <w:lang w:val="en-ID" w:eastAsia="ja-JP"/>
              </w:rPr>
            </w:pPr>
            <w:r w:rsidRPr="00DD3CE2">
              <w:rPr>
                <w:rFonts w:ascii="Times New Roman" w:eastAsiaTheme="minorEastAsia" w:hAnsi="Times New Roman" w:cs="Times New Roman"/>
                <w:sz w:val="24"/>
                <w:szCs w:val="24"/>
                <w:lang w:val="en-ID" w:eastAsia="ja-JP"/>
              </w:rPr>
              <w:t>Valid</w:t>
            </w:r>
          </w:p>
        </w:tc>
      </w:tr>
    </w:tbl>
    <w:p w:rsidR="00DD3CE2" w:rsidRDefault="00DD3CE2" w:rsidP="00DD3CE2">
      <w:pPr>
        <w:autoSpaceDE w:val="0"/>
        <w:autoSpaceDN w:val="0"/>
        <w:adjustRightInd w:val="0"/>
        <w:spacing w:after="0" w:line="240" w:lineRule="auto"/>
        <w:ind w:firstLine="567"/>
        <w:rPr>
          <w:rFonts w:ascii="Times New Roman" w:hAnsi="Times New Roman" w:cs="Times New Roman"/>
          <w:color w:val="000000" w:themeColor="text1"/>
        </w:rPr>
      </w:pPr>
    </w:p>
    <w:p w:rsidR="00326FA0" w:rsidRPr="00326FA0" w:rsidRDefault="00326FA0" w:rsidP="00326FA0">
      <w:pPr>
        <w:spacing w:line="360" w:lineRule="auto"/>
        <w:jc w:val="center"/>
        <w:rPr>
          <w:rFonts w:ascii="Times New Roman" w:hAnsi="Times New Roman" w:cs="Times New Roman"/>
          <w:b/>
          <w:szCs w:val="24"/>
          <w:lang w:val="en-ID"/>
        </w:rPr>
      </w:pPr>
      <w:r w:rsidRPr="00326FA0">
        <w:rPr>
          <w:rFonts w:ascii="Times New Roman" w:hAnsi="Times New Roman" w:cs="Times New Roman"/>
          <w:b/>
          <w:szCs w:val="24"/>
          <w:lang w:val="en-ID"/>
        </w:rPr>
        <w:t>Hasil Uji Validitas Kemudahan (X2)</w:t>
      </w:r>
    </w:p>
    <w:tbl>
      <w:tblPr>
        <w:tblW w:w="8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110"/>
        <w:gridCol w:w="1260"/>
        <w:gridCol w:w="1260"/>
        <w:gridCol w:w="1634"/>
      </w:tblGrid>
      <w:tr w:rsidR="00326FA0" w:rsidRPr="00326FA0" w:rsidTr="006E4FD3">
        <w:tc>
          <w:tcPr>
            <w:tcW w:w="570" w:type="dxa"/>
          </w:tcPr>
          <w:p w:rsidR="00326FA0" w:rsidRPr="00326FA0" w:rsidRDefault="00326FA0" w:rsidP="006E4FD3">
            <w:pPr>
              <w:spacing w:line="360" w:lineRule="auto"/>
              <w:jc w:val="center"/>
              <w:rPr>
                <w:rFonts w:ascii="Times New Roman" w:hAnsi="Times New Roman" w:cs="Times New Roman"/>
                <w:b/>
                <w:szCs w:val="24"/>
                <w:lang w:val="en-ID"/>
              </w:rPr>
            </w:pPr>
            <w:r w:rsidRPr="00326FA0">
              <w:rPr>
                <w:rFonts w:ascii="Times New Roman" w:hAnsi="Times New Roman" w:cs="Times New Roman"/>
                <w:b/>
                <w:szCs w:val="24"/>
                <w:lang w:val="en-ID"/>
              </w:rPr>
              <w:t>No.</w:t>
            </w:r>
          </w:p>
        </w:tc>
        <w:tc>
          <w:tcPr>
            <w:tcW w:w="4110" w:type="dxa"/>
          </w:tcPr>
          <w:p w:rsidR="00326FA0" w:rsidRPr="00326FA0" w:rsidRDefault="00326FA0" w:rsidP="006E4FD3">
            <w:pPr>
              <w:spacing w:line="360" w:lineRule="auto"/>
              <w:ind w:left="-84"/>
              <w:jc w:val="center"/>
              <w:rPr>
                <w:rFonts w:ascii="Times New Roman" w:hAnsi="Times New Roman" w:cs="Times New Roman"/>
                <w:b/>
                <w:szCs w:val="24"/>
                <w:lang w:val="en-ID"/>
              </w:rPr>
            </w:pPr>
            <w:r w:rsidRPr="00326FA0">
              <w:rPr>
                <w:rFonts w:ascii="Times New Roman" w:hAnsi="Times New Roman" w:cs="Times New Roman"/>
                <w:b/>
                <w:szCs w:val="24"/>
                <w:lang w:val="en-ID"/>
              </w:rPr>
              <w:t>Butir Pertanyaan</w:t>
            </w:r>
          </w:p>
        </w:tc>
        <w:tc>
          <w:tcPr>
            <w:tcW w:w="1260" w:type="dxa"/>
          </w:tcPr>
          <w:p w:rsidR="00326FA0" w:rsidRPr="00326FA0" w:rsidRDefault="00326FA0" w:rsidP="006E4FD3">
            <w:pPr>
              <w:spacing w:line="360" w:lineRule="auto"/>
              <w:ind w:left="-143"/>
              <w:jc w:val="center"/>
              <w:rPr>
                <w:rFonts w:ascii="Times New Roman" w:hAnsi="Times New Roman" w:cs="Times New Roman"/>
                <w:b/>
                <w:szCs w:val="24"/>
                <w:lang w:val="en-ID"/>
              </w:rPr>
            </w:pPr>
            <w:r w:rsidRPr="00326FA0">
              <w:rPr>
                <w:rFonts w:ascii="Times New Roman" w:hAnsi="Times New Roman" w:cs="Times New Roman"/>
                <w:b/>
                <w:szCs w:val="24"/>
                <w:lang w:val="en-ID"/>
              </w:rPr>
              <w:t>r Hitung</w:t>
            </w:r>
          </w:p>
        </w:tc>
        <w:tc>
          <w:tcPr>
            <w:tcW w:w="1260" w:type="dxa"/>
          </w:tcPr>
          <w:p w:rsidR="00326FA0" w:rsidRPr="00326FA0" w:rsidRDefault="00326FA0" w:rsidP="006E4FD3">
            <w:pPr>
              <w:spacing w:line="360" w:lineRule="auto"/>
              <w:ind w:left="-95"/>
              <w:jc w:val="center"/>
              <w:rPr>
                <w:rFonts w:ascii="Times New Roman" w:hAnsi="Times New Roman" w:cs="Times New Roman"/>
                <w:b/>
                <w:szCs w:val="24"/>
                <w:lang w:val="en-ID"/>
              </w:rPr>
            </w:pPr>
            <w:r w:rsidRPr="00326FA0">
              <w:rPr>
                <w:rFonts w:ascii="Times New Roman" w:hAnsi="Times New Roman" w:cs="Times New Roman"/>
                <w:b/>
                <w:szCs w:val="24"/>
                <w:lang w:val="en-ID"/>
              </w:rPr>
              <w:t>r Tabel</w:t>
            </w:r>
          </w:p>
        </w:tc>
        <w:tc>
          <w:tcPr>
            <w:tcW w:w="1634" w:type="dxa"/>
          </w:tcPr>
          <w:p w:rsidR="00326FA0" w:rsidRPr="00326FA0" w:rsidRDefault="00326FA0" w:rsidP="006E4FD3">
            <w:pPr>
              <w:spacing w:line="360" w:lineRule="auto"/>
              <w:ind w:left="-46"/>
              <w:jc w:val="center"/>
              <w:rPr>
                <w:rFonts w:ascii="Times New Roman" w:hAnsi="Times New Roman" w:cs="Times New Roman"/>
                <w:b/>
                <w:szCs w:val="24"/>
                <w:lang w:val="en-ID"/>
              </w:rPr>
            </w:pPr>
            <w:r w:rsidRPr="00326FA0">
              <w:rPr>
                <w:rFonts w:ascii="Times New Roman" w:hAnsi="Times New Roman" w:cs="Times New Roman"/>
                <w:b/>
                <w:szCs w:val="24"/>
                <w:lang w:val="en-ID"/>
              </w:rPr>
              <w:t>Keterangan</w:t>
            </w:r>
          </w:p>
        </w:tc>
      </w:tr>
      <w:tr w:rsidR="00326FA0" w:rsidRPr="00326FA0" w:rsidTr="006E4FD3">
        <w:tc>
          <w:tcPr>
            <w:tcW w:w="8834" w:type="dxa"/>
            <w:gridSpan w:val="5"/>
          </w:tcPr>
          <w:p w:rsidR="00326FA0" w:rsidRPr="00326FA0" w:rsidRDefault="00326FA0" w:rsidP="006E4FD3">
            <w:pPr>
              <w:spacing w:line="360" w:lineRule="auto"/>
              <w:ind w:left="-46"/>
              <w:rPr>
                <w:rFonts w:ascii="Times New Roman" w:hAnsi="Times New Roman" w:cs="Times New Roman"/>
                <w:b/>
                <w:szCs w:val="24"/>
                <w:lang w:val="en-ID"/>
              </w:rPr>
            </w:pPr>
            <w:r w:rsidRPr="00326FA0">
              <w:rPr>
                <w:rFonts w:ascii="Times New Roman" w:hAnsi="Times New Roman" w:cs="Times New Roman"/>
                <w:b/>
                <w:szCs w:val="24"/>
                <w:lang w:val="en-ID"/>
              </w:rPr>
              <w:t>Kemudahan</w:t>
            </w:r>
          </w:p>
        </w:tc>
      </w:tr>
      <w:tr w:rsidR="00326FA0" w:rsidRPr="00326FA0" w:rsidTr="006E4FD3">
        <w:tc>
          <w:tcPr>
            <w:tcW w:w="570" w:type="dxa"/>
          </w:tcPr>
          <w:p w:rsidR="00326FA0" w:rsidRPr="00326FA0" w:rsidRDefault="00326FA0" w:rsidP="006E4FD3">
            <w:pPr>
              <w:spacing w:line="360" w:lineRule="auto"/>
              <w:jc w:val="center"/>
              <w:rPr>
                <w:rFonts w:ascii="Times New Roman" w:hAnsi="Times New Roman" w:cs="Times New Roman"/>
                <w:b/>
                <w:szCs w:val="24"/>
                <w:lang w:val="en-ID"/>
              </w:rPr>
            </w:pPr>
            <w:r w:rsidRPr="00326FA0">
              <w:rPr>
                <w:rFonts w:ascii="Times New Roman" w:hAnsi="Times New Roman" w:cs="Times New Roman"/>
                <w:b/>
                <w:szCs w:val="24"/>
                <w:lang w:val="en-ID"/>
              </w:rPr>
              <w:t>1</w:t>
            </w:r>
          </w:p>
        </w:tc>
        <w:tc>
          <w:tcPr>
            <w:tcW w:w="4110" w:type="dxa"/>
          </w:tcPr>
          <w:p w:rsidR="00326FA0" w:rsidRPr="00326FA0" w:rsidRDefault="00326FA0" w:rsidP="006E4FD3">
            <w:pPr>
              <w:ind w:left="-84"/>
              <w:jc w:val="center"/>
              <w:rPr>
                <w:rFonts w:ascii="Times New Roman" w:hAnsi="Times New Roman" w:cs="Times New Roman"/>
                <w:szCs w:val="24"/>
              </w:rPr>
            </w:pPr>
            <w:r w:rsidRPr="00326FA0">
              <w:rPr>
                <w:rFonts w:ascii="Times New Roman" w:hAnsi="Times New Roman" w:cs="Times New Roman"/>
                <w:szCs w:val="24"/>
              </w:rPr>
              <w:t>Kemudahan aplikasi E-commerce untuk diakses.</w:t>
            </w:r>
          </w:p>
        </w:tc>
        <w:tc>
          <w:tcPr>
            <w:tcW w:w="1260" w:type="dxa"/>
          </w:tcPr>
          <w:p w:rsidR="00326FA0" w:rsidRPr="00326FA0" w:rsidRDefault="00326FA0" w:rsidP="006E4FD3">
            <w:pPr>
              <w:spacing w:line="360" w:lineRule="auto"/>
              <w:ind w:left="-143"/>
              <w:jc w:val="center"/>
              <w:rPr>
                <w:rFonts w:ascii="Times New Roman" w:hAnsi="Times New Roman" w:cs="Times New Roman"/>
                <w:szCs w:val="24"/>
                <w:lang w:val="en-ID"/>
              </w:rPr>
            </w:pPr>
            <w:r w:rsidRPr="00326FA0">
              <w:rPr>
                <w:rFonts w:ascii="Times New Roman" w:hAnsi="Times New Roman" w:cs="Times New Roman"/>
                <w:szCs w:val="24"/>
                <w:lang w:val="en-ID"/>
              </w:rPr>
              <w:t>0.666</w:t>
            </w:r>
          </w:p>
        </w:tc>
        <w:tc>
          <w:tcPr>
            <w:tcW w:w="1260" w:type="dxa"/>
          </w:tcPr>
          <w:p w:rsidR="00326FA0" w:rsidRPr="00326FA0" w:rsidRDefault="00326FA0" w:rsidP="006E4FD3">
            <w:pPr>
              <w:spacing w:line="360" w:lineRule="auto"/>
              <w:ind w:left="-95"/>
              <w:jc w:val="center"/>
              <w:rPr>
                <w:rFonts w:ascii="Times New Roman" w:hAnsi="Times New Roman" w:cs="Times New Roman"/>
                <w:szCs w:val="24"/>
                <w:lang w:val="en-ID"/>
              </w:rPr>
            </w:pPr>
            <w:r w:rsidRPr="00326FA0">
              <w:rPr>
                <w:rFonts w:ascii="Times New Roman" w:hAnsi="Times New Roman" w:cs="Times New Roman"/>
                <w:szCs w:val="24"/>
                <w:lang w:val="en-ID"/>
              </w:rPr>
              <w:t>0.361</w:t>
            </w:r>
          </w:p>
        </w:tc>
        <w:tc>
          <w:tcPr>
            <w:tcW w:w="1634" w:type="dxa"/>
          </w:tcPr>
          <w:p w:rsidR="00326FA0" w:rsidRPr="00326FA0" w:rsidRDefault="00326FA0" w:rsidP="006E4FD3">
            <w:pPr>
              <w:spacing w:line="360" w:lineRule="auto"/>
              <w:ind w:left="-46"/>
              <w:jc w:val="center"/>
              <w:rPr>
                <w:rFonts w:ascii="Times New Roman" w:hAnsi="Times New Roman" w:cs="Times New Roman"/>
                <w:szCs w:val="24"/>
                <w:lang w:val="en-ID"/>
              </w:rPr>
            </w:pPr>
            <w:r w:rsidRPr="00326FA0">
              <w:rPr>
                <w:rFonts w:ascii="Times New Roman" w:hAnsi="Times New Roman" w:cs="Times New Roman"/>
                <w:szCs w:val="24"/>
                <w:lang w:val="en-ID"/>
              </w:rPr>
              <w:t>Valid</w:t>
            </w:r>
          </w:p>
        </w:tc>
      </w:tr>
      <w:tr w:rsidR="00326FA0" w:rsidRPr="00326FA0" w:rsidTr="006E4FD3">
        <w:tc>
          <w:tcPr>
            <w:tcW w:w="570" w:type="dxa"/>
          </w:tcPr>
          <w:p w:rsidR="00326FA0" w:rsidRPr="00326FA0" w:rsidRDefault="00326FA0" w:rsidP="006E4FD3">
            <w:pPr>
              <w:spacing w:line="360" w:lineRule="auto"/>
              <w:jc w:val="center"/>
              <w:rPr>
                <w:rFonts w:ascii="Times New Roman" w:hAnsi="Times New Roman" w:cs="Times New Roman"/>
                <w:b/>
                <w:szCs w:val="24"/>
                <w:lang w:val="en-ID"/>
              </w:rPr>
            </w:pPr>
            <w:r w:rsidRPr="00326FA0">
              <w:rPr>
                <w:rFonts w:ascii="Times New Roman" w:hAnsi="Times New Roman" w:cs="Times New Roman"/>
                <w:b/>
                <w:szCs w:val="24"/>
                <w:lang w:val="en-ID"/>
              </w:rPr>
              <w:t>2</w:t>
            </w:r>
          </w:p>
        </w:tc>
        <w:tc>
          <w:tcPr>
            <w:tcW w:w="4110" w:type="dxa"/>
          </w:tcPr>
          <w:p w:rsidR="00326FA0" w:rsidRPr="00326FA0" w:rsidRDefault="00326FA0" w:rsidP="006E4FD3">
            <w:pPr>
              <w:ind w:left="-108"/>
              <w:jc w:val="center"/>
              <w:rPr>
                <w:rFonts w:ascii="Times New Roman" w:hAnsi="Times New Roman" w:cs="Times New Roman"/>
                <w:szCs w:val="24"/>
              </w:rPr>
            </w:pPr>
            <w:r w:rsidRPr="00326FA0">
              <w:rPr>
                <w:rFonts w:ascii="Times New Roman" w:hAnsi="Times New Roman" w:cs="Times New Roman"/>
                <w:szCs w:val="24"/>
              </w:rPr>
              <w:t>Kemudahan aplikasi E-commerce untuk men-tracking pesanan.</w:t>
            </w:r>
          </w:p>
        </w:tc>
        <w:tc>
          <w:tcPr>
            <w:tcW w:w="1260" w:type="dxa"/>
          </w:tcPr>
          <w:p w:rsidR="00326FA0" w:rsidRPr="00326FA0" w:rsidRDefault="00326FA0" w:rsidP="006E4FD3">
            <w:pPr>
              <w:spacing w:line="360" w:lineRule="auto"/>
              <w:ind w:left="-143"/>
              <w:jc w:val="center"/>
              <w:rPr>
                <w:rFonts w:ascii="Times New Roman" w:hAnsi="Times New Roman" w:cs="Times New Roman"/>
                <w:szCs w:val="24"/>
                <w:lang w:val="en-ID"/>
              </w:rPr>
            </w:pPr>
            <w:r w:rsidRPr="00326FA0">
              <w:rPr>
                <w:rFonts w:ascii="Times New Roman" w:hAnsi="Times New Roman" w:cs="Times New Roman"/>
                <w:szCs w:val="24"/>
                <w:lang w:val="en-ID"/>
              </w:rPr>
              <w:t>0.755</w:t>
            </w:r>
          </w:p>
        </w:tc>
        <w:tc>
          <w:tcPr>
            <w:tcW w:w="1260" w:type="dxa"/>
          </w:tcPr>
          <w:p w:rsidR="00326FA0" w:rsidRPr="00326FA0" w:rsidRDefault="00326FA0" w:rsidP="006E4FD3">
            <w:pPr>
              <w:spacing w:line="360" w:lineRule="auto"/>
              <w:ind w:left="-95"/>
              <w:jc w:val="center"/>
              <w:rPr>
                <w:rFonts w:ascii="Times New Roman" w:hAnsi="Times New Roman" w:cs="Times New Roman"/>
                <w:szCs w:val="24"/>
                <w:lang w:val="en-ID"/>
              </w:rPr>
            </w:pPr>
            <w:r w:rsidRPr="00326FA0">
              <w:rPr>
                <w:rFonts w:ascii="Times New Roman" w:hAnsi="Times New Roman" w:cs="Times New Roman"/>
                <w:szCs w:val="24"/>
                <w:lang w:val="en-ID"/>
              </w:rPr>
              <w:t>0.361</w:t>
            </w:r>
          </w:p>
        </w:tc>
        <w:tc>
          <w:tcPr>
            <w:tcW w:w="1634" w:type="dxa"/>
          </w:tcPr>
          <w:p w:rsidR="00326FA0" w:rsidRPr="00326FA0" w:rsidRDefault="00326FA0" w:rsidP="006E4FD3">
            <w:pPr>
              <w:spacing w:line="360" w:lineRule="auto"/>
              <w:ind w:left="-46"/>
              <w:jc w:val="center"/>
              <w:rPr>
                <w:rFonts w:ascii="Times New Roman" w:hAnsi="Times New Roman" w:cs="Times New Roman"/>
                <w:szCs w:val="24"/>
                <w:lang w:val="en-ID"/>
              </w:rPr>
            </w:pPr>
            <w:r w:rsidRPr="00326FA0">
              <w:rPr>
                <w:rFonts w:ascii="Times New Roman" w:hAnsi="Times New Roman" w:cs="Times New Roman"/>
                <w:szCs w:val="24"/>
                <w:lang w:val="en-ID"/>
              </w:rPr>
              <w:t>Valid</w:t>
            </w:r>
          </w:p>
        </w:tc>
      </w:tr>
      <w:tr w:rsidR="00326FA0" w:rsidRPr="00326FA0" w:rsidTr="006E4FD3">
        <w:tc>
          <w:tcPr>
            <w:tcW w:w="570" w:type="dxa"/>
          </w:tcPr>
          <w:p w:rsidR="00326FA0" w:rsidRPr="00326FA0" w:rsidRDefault="00326FA0" w:rsidP="006E4FD3">
            <w:pPr>
              <w:spacing w:line="360" w:lineRule="auto"/>
              <w:jc w:val="center"/>
              <w:rPr>
                <w:rFonts w:ascii="Times New Roman" w:hAnsi="Times New Roman" w:cs="Times New Roman"/>
                <w:b/>
                <w:szCs w:val="24"/>
                <w:lang w:val="en-ID"/>
              </w:rPr>
            </w:pPr>
            <w:r w:rsidRPr="00326FA0">
              <w:rPr>
                <w:rFonts w:ascii="Times New Roman" w:hAnsi="Times New Roman" w:cs="Times New Roman"/>
                <w:b/>
                <w:szCs w:val="24"/>
                <w:lang w:val="en-ID"/>
              </w:rPr>
              <w:t>3</w:t>
            </w:r>
          </w:p>
        </w:tc>
        <w:tc>
          <w:tcPr>
            <w:tcW w:w="4110" w:type="dxa"/>
          </w:tcPr>
          <w:p w:rsidR="00326FA0" w:rsidRPr="00326FA0" w:rsidRDefault="00326FA0" w:rsidP="006E4FD3">
            <w:pPr>
              <w:ind w:left="-108"/>
              <w:jc w:val="center"/>
              <w:rPr>
                <w:rFonts w:ascii="Times New Roman" w:hAnsi="Times New Roman" w:cs="Times New Roman"/>
                <w:szCs w:val="24"/>
              </w:rPr>
            </w:pPr>
            <w:r w:rsidRPr="00326FA0">
              <w:rPr>
                <w:rFonts w:ascii="Times New Roman" w:hAnsi="Times New Roman" w:cs="Times New Roman"/>
                <w:szCs w:val="24"/>
              </w:rPr>
              <w:t>Kemudahan aplikasi E-commerce untuk diakses.</w:t>
            </w:r>
          </w:p>
        </w:tc>
        <w:tc>
          <w:tcPr>
            <w:tcW w:w="1260" w:type="dxa"/>
          </w:tcPr>
          <w:p w:rsidR="00326FA0" w:rsidRPr="00326FA0" w:rsidRDefault="00326FA0" w:rsidP="006E4FD3">
            <w:pPr>
              <w:spacing w:line="360" w:lineRule="auto"/>
              <w:ind w:left="-143"/>
              <w:jc w:val="center"/>
              <w:rPr>
                <w:rFonts w:ascii="Times New Roman" w:hAnsi="Times New Roman" w:cs="Times New Roman"/>
                <w:szCs w:val="24"/>
                <w:lang w:val="en-ID"/>
              </w:rPr>
            </w:pPr>
            <w:r w:rsidRPr="00326FA0">
              <w:rPr>
                <w:rFonts w:ascii="Times New Roman" w:hAnsi="Times New Roman" w:cs="Times New Roman"/>
                <w:szCs w:val="24"/>
                <w:lang w:val="en-ID"/>
              </w:rPr>
              <w:t>0.705</w:t>
            </w:r>
          </w:p>
        </w:tc>
        <w:tc>
          <w:tcPr>
            <w:tcW w:w="1260" w:type="dxa"/>
          </w:tcPr>
          <w:p w:rsidR="00326FA0" w:rsidRPr="00326FA0" w:rsidRDefault="00326FA0" w:rsidP="006E4FD3">
            <w:pPr>
              <w:spacing w:line="360" w:lineRule="auto"/>
              <w:ind w:left="-95"/>
              <w:jc w:val="center"/>
              <w:rPr>
                <w:rFonts w:ascii="Times New Roman" w:hAnsi="Times New Roman" w:cs="Times New Roman"/>
                <w:szCs w:val="24"/>
                <w:lang w:val="en-ID"/>
              </w:rPr>
            </w:pPr>
            <w:r w:rsidRPr="00326FA0">
              <w:rPr>
                <w:rFonts w:ascii="Times New Roman" w:hAnsi="Times New Roman" w:cs="Times New Roman"/>
                <w:szCs w:val="24"/>
                <w:lang w:val="en-ID"/>
              </w:rPr>
              <w:t>0.361</w:t>
            </w:r>
          </w:p>
        </w:tc>
        <w:tc>
          <w:tcPr>
            <w:tcW w:w="1634" w:type="dxa"/>
          </w:tcPr>
          <w:p w:rsidR="00326FA0" w:rsidRPr="00326FA0" w:rsidRDefault="00326FA0" w:rsidP="006E4FD3">
            <w:pPr>
              <w:spacing w:line="360" w:lineRule="auto"/>
              <w:ind w:left="-46"/>
              <w:jc w:val="center"/>
              <w:rPr>
                <w:rFonts w:ascii="Times New Roman" w:hAnsi="Times New Roman" w:cs="Times New Roman"/>
                <w:szCs w:val="24"/>
                <w:lang w:val="en-ID"/>
              </w:rPr>
            </w:pPr>
            <w:r w:rsidRPr="00326FA0">
              <w:rPr>
                <w:rFonts w:ascii="Times New Roman" w:hAnsi="Times New Roman" w:cs="Times New Roman"/>
                <w:szCs w:val="24"/>
                <w:lang w:val="en-ID"/>
              </w:rPr>
              <w:t>Valid</w:t>
            </w:r>
          </w:p>
        </w:tc>
      </w:tr>
      <w:tr w:rsidR="00326FA0" w:rsidRPr="00326FA0" w:rsidTr="006E4FD3">
        <w:tc>
          <w:tcPr>
            <w:tcW w:w="570" w:type="dxa"/>
          </w:tcPr>
          <w:p w:rsidR="00326FA0" w:rsidRPr="00326FA0" w:rsidRDefault="00326FA0" w:rsidP="006E4FD3">
            <w:pPr>
              <w:spacing w:line="360" w:lineRule="auto"/>
              <w:jc w:val="center"/>
              <w:rPr>
                <w:rFonts w:ascii="Times New Roman" w:hAnsi="Times New Roman" w:cs="Times New Roman"/>
                <w:b/>
                <w:szCs w:val="24"/>
                <w:lang w:val="en-ID"/>
              </w:rPr>
            </w:pPr>
            <w:r w:rsidRPr="00326FA0">
              <w:rPr>
                <w:rFonts w:ascii="Times New Roman" w:hAnsi="Times New Roman" w:cs="Times New Roman"/>
                <w:b/>
                <w:szCs w:val="24"/>
                <w:lang w:val="en-ID"/>
              </w:rPr>
              <w:t>4</w:t>
            </w:r>
          </w:p>
        </w:tc>
        <w:tc>
          <w:tcPr>
            <w:tcW w:w="4110" w:type="dxa"/>
          </w:tcPr>
          <w:p w:rsidR="00326FA0" w:rsidRPr="00326FA0" w:rsidRDefault="00326FA0" w:rsidP="006E4FD3">
            <w:pPr>
              <w:ind w:left="-108"/>
              <w:jc w:val="center"/>
              <w:rPr>
                <w:rFonts w:ascii="Times New Roman" w:hAnsi="Times New Roman" w:cs="Times New Roman"/>
                <w:szCs w:val="24"/>
              </w:rPr>
            </w:pPr>
            <w:r w:rsidRPr="00326FA0">
              <w:rPr>
                <w:rFonts w:ascii="Times New Roman" w:hAnsi="Times New Roman" w:cs="Times New Roman"/>
                <w:szCs w:val="24"/>
              </w:rPr>
              <w:t>Aplikasi E-commerce dapat diakses dimana saja dan kapan saja.</w:t>
            </w:r>
          </w:p>
        </w:tc>
        <w:tc>
          <w:tcPr>
            <w:tcW w:w="1260" w:type="dxa"/>
          </w:tcPr>
          <w:p w:rsidR="00326FA0" w:rsidRPr="00326FA0" w:rsidRDefault="00326FA0" w:rsidP="006E4FD3">
            <w:pPr>
              <w:spacing w:line="360" w:lineRule="auto"/>
              <w:ind w:left="-143"/>
              <w:jc w:val="center"/>
              <w:rPr>
                <w:rFonts w:ascii="Times New Roman" w:hAnsi="Times New Roman" w:cs="Times New Roman"/>
                <w:szCs w:val="24"/>
                <w:lang w:val="en-ID"/>
              </w:rPr>
            </w:pPr>
            <w:r w:rsidRPr="00326FA0">
              <w:rPr>
                <w:rFonts w:ascii="Times New Roman" w:hAnsi="Times New Roman" w:cs="Times New Roman"/>
                <w:szCs w:val="24"/>
                <w:lang w:val="en-ID"/>
              </w:rPr>
              <w:t>0.806</w:t>
            </w:r>
          </w:p>
        </w:tc>
        <w:tc>
          <w:tcPr>
            <w:tcW w:w="1260" w:type="dxa"/>
          </w:tcPr>
          <w:p w:rsidR="00326FA0" w:rsidRPr="00326FA0" w:rsidRDefault="00326FA0" w:rsidP="006E4FD3">
            <w:pPr>
              <w:spacing w:line="360" w:lineRule="auto"/>
              <w:ind w:left="-95"/>
              <w:jc w:val="center"/>
              <w:rPr>
                <w:rFonts w:ascii="Times New Roman" w:hAnsi="Times New Roman" w:cs="Times New Roman"/>
                <w:szCs w:val="24"/>
                <w:lang w:val="en-ID"/>
              </w:rPr>
            </w:pPr>
            <w:r w:rsidRPr="00326FA0">
              <w:rPr>
                <w:rFonts w:ascii="Times New Roman" w:hAnsi="Times New Roman" w:cs="Times New Roman"/>
                <w:szCs w:val="24"/>
                <w:lang w:val="en-ID"/>
              </w:rPr>
              <w:t>0.361</w:t>
            </w:r>
          </w:p>
        </w:tc>
        <w:tc>
          <w:tcPr>
            <w:tcW w:w="1634" w:type="dxa"/>
          </w:tcPr>
          <w:p w:rsidR="00326FA0" w:rsidRPr="00326FA0" w:rsidRDefault="00326FA0" w:rsidP="006E4FD3">
            <w:pPr>
              <w:spacing w:line="360" w:lineRule="auto"/>
              <w:ind w:left="-46"/>
              <w:jc w:val="center"/>
              <w:rPr>
                <w:rFonts w:ascii="Times New Roman" w:hAnsi="Times New Roman" w:cs="Times New Roman"/>
                <w:szCs w:val="24"/>
                <w:lang w:val="en-ID"/>
              </w:rPr>
            </w:pPr>
            <w:r w:rsidRPr="00326FA0">
              <w:rPr>
                <w:rFonts w:ascii="Times New Roman" w:hAnsi="Times New Roman" w:cs="Times New Roman"/>
                <w:szCs w:val="24"/>
                <w:lang w:val="en-ID"/>
              </w:rPr>
              <w:t>Valid</w:t>
            </w:r>
          </w:p>
        </w:tc>
      </w:tr>
      <w:tr w:rsidR="00326FA0" w:rsidRPr="00326FA0" w:rsidTr="006E4FD3">
        <w:tc>
          <w:tcPr>
            <w:tcW w:w="570" w:type="dxa"/>
          </w:tcPr>
          <w:p w:rsidR="00326FA0" w:rsidRPr="00326FA0" w:rsidRDefault="00326FA0" w:rsidP="006E4FD3">
            <w:pPr>
              <w:spacing w:line="360" w:lineRule="auto"/>
              <w:jc w:val="center"/>
              <w:rPr>
                <w:rFonts w:ascii="Times New Roman" w:hAnsi="Times New Roman" w:cs="Times New Roman"/>
                <w:b/>
                <w:szCs w:val="24"/>
                <w:lang w:val="en-ID"/>
              </w:rPr>
            </w:pPr>
            <w:r w:rsidRPr="00326FA0">
              <w:rPr>
                <w:rFonts w:ascii="Times New Roman" w:hAnsi="Times New Roman" w:cs="Times New Roman"/>
                <w:b/>
                <w:szCs w:val="24"/>
                <w:lang w:val="en-ID"/>
              </w:rPr>
              <w:t>5</w:t>
            </w:r>
          </w:p>
        </w:tc>
        <w:tc>
          <w:tcPr>
            <w:tcW w:w="4110" w:type="dxa"/>
          </w:tcPr>
          <w:p w:rsidR="00326FA0" w:rsidRPr="00326FA0" w:rsidRDefault="00326FA0" w:rsidP="006E4FD3">
            <w:pPr>
              <w:ind w:left="-108"/>
              <w:jc w:val="center"/>
              <w:rPr>
                <w:rFonts w:ascii="Times New Roman" w:hAnsi="Times New Roman" w:cs="Times New Roman"/>
                <w:szCs w:val="24"/>
              </w:rPr>
            </w:pPr>
            <w:r w:rsidRPr="00326FA0">
              <w:rPr>
                <w:rFonts w:ascii="Times New Roman" w:hAnsi="Times New Roman" w:cs="Times New Roman"/>
                <w:szCs w:val="24"/>
              </w:rPr>
              <w:t>Aplikasi E-commerce mudah untuk dipelajari.</w:t>
            </w:r>
          </w:p>
        </w:tc>
        <w:tc>
          <w:tcPr>
            <w:tcW w:w="1260" w:type="dxa"/>
          </w:tcPr>
          <w:p w:rsidR="00326FA0" w:rsidRPr="00326FA0" w:rsidRDefault="00326FA0" w:rsidP="006E4FD3">
            <w:pPr>
              <w:spacing w:line="360" w:lineRule="auto"/>
              <w:ind w:left="-143"/>
              <w:jc w:val="center"/>
              <w:rPr>
                <w:rFonts w:ascii="Times New Roman" w:hAnsi="Times New Roman" w:cs="Times New Roman"/>
                <w:szCs w:val="24"/>
                <w:lang w:val="en-ID"/>
              </w:rPr>
            </w:pPr>
            <w:r w:rsidRPr="00326FA0">
              <w:rPr>
                <w:rFonts w:ascii="Times New Roman" w:hAnsi="Times New Roman" w:cs="Times New Roman"/>
                <w:szCs w:val="24"/>
                <w:lang w:val="en-ID"/>
              </w:rPr>
              <w:t>0.432</w:t>
            </w:r>
          </w:p>
        </w:tc>
        <w:tc>
          <w:tcPr>
            <w:tcW w:w="1260" w:type="dxa"/>
          </w:tcPr>
          <w:p w:rsidR="00326FA0" w:rsidRPr="00326FA0" w:rsidRDefault="00326FA0" w:rsidP="006E4FD3">
            <w:pPr>
              <w:spacing w:line="360" w:lineRule="auto"/>
              <w:ind w:left="-95"/>
              <w:jc w:val="center"/>
              <w:rPr>
                <w:rFonts w:ascii="Times New Roman" w:hAnsi="Times New Roman" w:cs="Times New Roman"/>
                <w:szCs w:val="24"/>
                <w:lang w:val="en-ID"/>
              </w:rPr>
            </w:pPr>
            <w:r w:rsidRPr="00326FA0">
              <w:rPr>
                <w:rFonts w:ascii="Times New Roman" w:hAnsi="Times New Roman" w:cs="Times New Roman"/>
                <w:szCs w:val="24"/>
                <w:lang w:val="en-ID"/>
              </w:rPr>
              <w:t>0.361</w:t>
            </w:r>
          </w:p>
        </w:tc>
        <w:tc>
          <w:tcPr>
            <w:tcW w:w="1634" w:type="dxa"/>
          </w:tcPr>
          <w:p w:rsidR="00326FA0" w:rsidRPr="00326FA0" w:rsidRDefault="00326FA0" w:rsidP="006E4FD3">
            <w:pPr>
              <w:spacing w:line="360" w:lineRule="auto"/>
              <w:ind w:left="-46"/>
              <w:jc w:val="center"/>
              <w:rPr>
                <w:rFonts w:ascii="Times New Roman" w:hAnsi="Times New Roman" w:cs="Times New Roman"/>
                <w:szCs w:val="24"/>
                <w:lang w:val="en-ID"/>
              </w:rPr>
            </w:pPr>
            <w:r w:rsidRPr="00326FA0">
              <w:rPr>
                <w:rFonts w:ascii="Times New Roman" w:hAnsi="Times New Roman" w:cs="Times New Roman"/>
                <w:szCs w:val="24"/>
                <w:lang w:val="en-ID"/>
              </w:rPr>
              <w:t>Valid</w:t>
            </w:r>
          </w:p>
        </w:tc>
      </w:tr>
      <w:tr w:rsidR="00326FA0" w:rsidRPr="00326FA0" w:rsidTr="006E4FD3">
        <w:tc>
          <w:tcPr>
            <w:tcW w:w="570" w:type="dxa"/>
          </w:tcPr>
          <w:p w:rsidR="00326FA0" w:rsidRPr="00326FA0" w:rsidRDefault="00326FA0" w:rsidP="006E4FD3">
            <w:pPr>
              <w:spacing w:line="360" w:lineRule="auto"/>
              <w:jc w:val="center"/>
              <w:rPr>
                <w:rFonts w:ascii="Times New Roman" w:hAnsi="Times New Roman" w:cs="Times New Roman"/>
                <w:b/>
                <w:szCs w:val="24"/>
                <w:lang w:val="en-ID"/>
              </w:rPr>
            </w:pPr>
            <w:r w:rsidRPr="00326FA0">
              <w:rPr>
                <w:rFonts w:ascii="Times New Roman" w:hAnsi="Times New Roman" w:cs="Times New Roman"/>
                <w:b/>
                <w:szCs w:val="24"/>
                <w:lang w:val="en-ID"/>
              </w:rPr>
              <w:t>6</w:t>
            </w:r>
          </w:p>
        </w:tc>
        <w:tc>
          <w:tcPr>
            <w:tcW w:w="4110" w:type="dxa"/>
          </w:tcPr>
          <w:p w:rsidR="00326FA0" w:rsidRPr="00326FA0" w:rsidRDefault="00326FA0" w:rsidP="006E4FD3">
            <w:pPr>
              <w:ind w:left="-108"/>
              <w:jc w:val="center"/>
              <w:rPr>
                <w:rFonts w:ascii="Times New Roman" w:hAnsi="Times New Roman" w:cs="Times New Roman"/>
                <w:szCs w:val="24"/>
              </w:rPr>
            </w:pPr>
            <w:r w:rsidRPr="00326FA0">
              <w:rPr>
                <w:rFonts w:ascii="Times New Roman" w:hAnsi="Times New Roman" w:cs="Times New Roman"/>
                <w:szCs w:val="24"/>
              </w:rPr>
              <w:t>Kemudahan aplikasi E-commerce untuk digunakan.</w:t>
            </w:r>
          </w:p>
        </w:tc>
        <w:tc>
          <w:tcPr>
            <w:tcW w:w="1260" w:type="dxa"/>
          </w:tcPr>
          <w:p w:rsidR="00326FA0" w:rsidRPr="00326FA0" w:rsidRDefault="00326FA0" w:rsidP="006E4FD3">
            <w:pPr>
              <w:spacing w:line="360" w:lineRule="auto"/>
              <w:ind w:left="-143"/>
              <w:jc w:val="center"/>
              <w:rPr>
                <w:rFonts w:ascii="Times New Roman" w:hAnsi="Times New Roman" w:cs="Times New Roman"/>
                <w:szCs w:val="24"/>
                <w:lang w:val="en-ID"/>
              </w:rPr>
            </w:pPr>
            <w:r w:rsidRPr="00326FA0">
              <w:rPr>
                <w:rFonts w:ascii="Times New Roman" w:hAnsi="Times New Roman" w:cs="Times New Roman"/>
                <w:szCs w:val="24"/>
                <w:lang w:val="en-ID"/>
              </w:rPr>
              <w:t>0.721</w:t>
            </w:r>
          </w:p>
        </w:tc>
        <w:tc>
          <w:tcPr>
            <w:tcW w:w="1260" w:type="dxa"/>
          </w:tcPr>
          <w:p w:rsidR="00326FA0" w:rsidRPr="00326FA0" w:rsidRDefault="00326FA0" w:rsidP="006E4FD3">
            <w:pPr>
              <w:spacing w:line="360" w:lineRule="auto"/>
              <w:ind w:left="-95"/>
              <w:jc w:val="center"/>
              <w:rPr>
                <w:rFonts w:ascii="Times New Roman" w:hAnsi="Times New Roman" w:cs="Times New Roman"/>
                <w:szCs w:val="24"/>
                <w:lang w:val="en-ID"/>
              </w:rPr>
            </w:pPr>
            <w:r w:rsidRPr="00326FA0">
              <w:rPr>
                <w:rFonts w:ascii="Times New Roman" w:hAnsi="Times New Roman" w:cs="Times New Roman"/>
                <w:szCs w:val="24"/>
                <w:lang w:val="en-ID"/>
              </w:rPr>
              <w:t>0.361</w:t>
            </w:r>
          </w:p>
        </w:tc>
        <w:tc>
          <w:tcPr>
            <w:tcW w:w="1634" w:type="dxa"/>
          </w:tcPr>
          <w:p w:rsidR="00326FA0" w:rsidRPr="00326FA0" w:rsidRDefault="00326FA0" w:rsidP="006E4FD3">
            <w:pPr>
              <w:spacing w:line="360" w:lineRule="auto"/>
              <w:ind w:left="-46"/>
              <w:jc w:val="center"/>
              <w:rPr>
                <w:rFonts w:ascii="Times New Roman" w:hAnsi="Times New Roman" w:cs="Times New Roman"/>
                <w:szCs w:val="24"/>
                <w:lang w:val="en-ID"/>
              </w:rPr>
            </w:pPr>
            <w:r w:rsidRPr="00326FA0">
              <w:rPr>
                <w:rFonts w:ascii="Times New Roman" w:hAnsi="Times New Roman" w:cs="Times New Roman"/>
                <w:szCs w:val="24"/>
                <w:lang w:val="en-ID"/>
              </w:rPr>
              <w:t>Valid</w:t>
            </w:r>
          </w:p>
        </w:tc>
      </w:tr>
    </w:tbl>
    <w:p w:rsidR="00326FA0" w:rsidRPr="00DD3CE2" w:rsidRDefault="00326FA0" w:rsidP="00326FA0">
      <w:pPr>
        <w:autoSpaceDE w:val="0"/>
        <w:autoSpaceDN w:val="0"/>
        <w:adjustRightInd w:val="0"/>
        <w:spacing w:after="0" w:line="240" w:lineRule="auto"/>
        <w:rPr>
          <w:rFonts w:ascii="Times New Roman" w:hAnsi="Times New Roman" w:cs="Times New Roman"/>
          <w:color w:val="000000" w:themeColor="text1"/>
        </w:rPr>
      </w:pPr>
    </w:p>
    <w:p w:rsidR="00326FA0" w:rsidRPr="00326FA0" w:rsidRDefault="00326FA0" w:rsidP="00326FA0">
      <w:pPr>
        <w:spacing w:line="360" w:lineRule="auto"/>
        <w:jc w:val="center"/>
        <w:rPr>
          <w:rFonts w:ascii="Times New Roman" w:eastAsiaTheme="minorEastAsia" w:hAnsi="Times New Roman" w:cs="Times New Roman"/>
          <w:b/>
          <w:sz w:val="24"/>
          <w:szCs w:val="24"/>
          <w:lang w:eastAsia="ja-JP"/>
        </w:rPr>
      </w:pPr>
      <w:r w:rsidRPr="00326FA0">
        <w:rPr>
          <w:rFonts w:ascii="Times New Roman" w:eastAsiaTheme="minorEastAsia" w:hAnsi="Times New Roman" w:cs="Times New Roman"/>
          <w:b/>
          <w:sz w:val="24"/>
          <w:szCs w:val="24"/>
          <w:lang w:eastAsia="ja-JP"/>
        </w:rPr>
        <w:lastRenderedPageBreak/>
        <w:t>Hasil Uji Validitas Keputusan Pembelian (Y)</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4188"/>
        <w:gridCol w:w="1260"/>
        <w:gridCol w:w="1260"/>
        <w:gridCol w:w="1620"/>
      </w:tblGrid>
      <w:tr w:rsidR="00326FA0" w:rsidRPr="00326FA0" w:rsidTr="006E4FD3">
        <w:tc>
          <w:tcPr>
            <w:tcW w:w="492" w:type="dxa"/>
          </w:tcPr>
          <w:p w:rsidR="00326FA0" w:rsidRPr="00326FA0" w:rsidRDefault="00326FA0" w:rsidP="00326FA0">
            <w:pPr>
              <w:spacing w:line="360" w:lineRule="auto"/>
              <w:ind w:left="-18"/>
              <w:jc w:val="center"/>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No</w:t>
            </w:r>
          </w:p>
        </w:tc>
        <w:tc>
          <w:tcPr>
            <w:tcW w:w="4188" w:type="dxa"/>
          </w:tcPr>
          <w:p w:rsidR="00326FA0" w:rsidRPr="00326FA0" w:rsidRDefault="00326FA0" w:rsidP="00326FA0">
            <w:pPr>
              <w:spacing w:line="360" w:lineRule="auto"/>
              <w:ind w:left="53"/>
              <w:jc w:val="center"/>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Butir Pertanyaan</w:t>
            </w:r>
          </w:p>
        </w:tc>
        <w:tc>
          <w:tcPr>
            <w:tcW w:w="1260" w:type="dxa"/>
          </w:tcPr>
          <w:p w:rsidR="00326FA0" w:rsidRPr="00326FA0" w:rsidRDefault="00326FA0" w:rsidP="00326FA0">
            <w:pPr>
              <w:spacing w:line="360" w:lineRule="auto"/>
              <w:ind w:left="-18"/>
              <w:jc w:val="center"/>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r Hitung</w:t>
            </w:r>
          </w:p>
        </w:tc>
        <w:tc>
          <w:tcPr>
            <w:tcW w:w="1260" w:type="dxa"/>
          </w:tcPr>
          <w:p w:rsidR="00326FA0" w:rsidRPr="00326FA0" w:rsidRDefault="00326FA0" w:rsidP="00326FA0">
            <w:pPr>
              <w:spacing w:line="360" w:lineRule="auto"/>
              <w:ind w:left="-109"/>
              <w:jc w:val="center"/>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r Tabel</w:t>
            </w:r>
          </w:p>
        </w:tc>
        <w:tc>
          <w:tcPr>
            <w:tcW w:w="1620" w:type="dxa"/>
          </w:tcPr>
          <w:p w:rsidR="00326FA0" w:rsidRPr="00326FA0" w:rsidRDefault="00326FA0" w:rsidP="00326FA0">
            <w:pPr>
              <w:spacing w:line="360" w:lineRule="auto"/>
              <w:ind w:left="-66"/>
              <w:jc w:val="center"/>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Keterangan</w:t>
            </w:r>
          </w:p>
        </w:tc>
      </w:tr>
      <w:tr w:rsidR="00326FA0" w:rsidRPr="00326FA0" w:rsidTr="006E4FD3">
        <w:tc>
          <w:tcPr>
            <w:tcW w:w="8820" w:type="dxa"/>
            <w:gridSpan w:val="5"/>
          </w:tcPr>
          <w:p w:rsidR="00326FA0" w:rsidRPr="00326FA0" w:rsidRDefault="00326FA0" w:rsidP="00326FA0">
            <w:pPr>
              <w:spacing w:line="360" w:lineRule="auto"/>
              <w:ind w:left="-66"/>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Keputusan Pembelian</w:t>
            </w:r>
          </w:p>
        </w:tc>
      </w:tr>
      <w:tr w:rsidR="00326FA0" w:rsidRPr="00326FA0" w:rsidTr="006E4FD3">
        <w:tc>
          <w:tcPr>
            <w:tcW w:w="492" w:type="dxa"/>
          </w:tcPr>
          <w:p w:rsidR="00326FA0" w:rsidRPr="00326FA0" w:rsidRDefault="00326FA0" w:rsidP="00326FA0">
            <w:pPr>
              <w:spacing w:line="360" w:lineRule="auto"/>
              <w:ind w:left="-18"/>
              <w:jc w:val="center"/>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1</w:t>
            </w:r>
          </w:p>
        </w:tc>
        <w:tc>
          <w:tcPr>
            <w:tcW w:w="4188" w:type="dxa"/>
          </w:tcPr>
          <w:p w:rsidR="00326FA0" w:rsidRPr="00326FA0" w:rsidRDefault="00326FA0" w:rsidP="00326FA0">
            <w:pPr>
              <w:spacing w:line="480" w:lineRule="auto"/>
              <w:ind w:left="53"/>
              <w:jc w:val="center"/>
              <w:rPr>
                <w:rFonts w:ascii="Times New Roman" w:eastAsiaTheme="minorEastAsia" w:hAnsi="Times New Roman" w:cs="Times New Roman"/>
                <w:sz w:val="24"/>
                <w:szCs w:val="24"/>
                <w:lang w:eastAsia="ja-JP"/>
              </w:rPr>
            </w:pPr>
            <w:r w:rsidRPr="00326FA0">
              <w:rPr>
                <w:rFonts w:ascii="Times New Roman" w:eastAsiaTheme="minorEastAsia" w:hAnsi="Times New Roman" w:cs="Times New Roman"/>
                <w:sz w:val="24"/>
                <w:szCs w:val="24"/>
                <w:lang w:eastAsia="ja-JP"/>
              </w:rPr>
              <w:t xml:space="preserve">Seberapa penting faktor pengenalan </w:t>
            </w:r>
            <w:proofErr w:type="gramStart"/>
            <w:r w:rsidRPr="00326FA0">
              <w:rPr>
                <w:rFonts w:ascii="Times New Roman" w:eastAsiaTheme="minorEastAsia" w:hAnsi="Times New Roman" w:cs="Times New Roman"/>
                <w:sz w:val="24"/>
                <w:szCs w:val="24"/>
                <w:lang w:eastAsia="ja-JP"/>
              </w:rPr>
              <w:t>kebutuhan  dalam</w:t>
            </w:r>
            <w:proofErr w:type="gramEnd"/>
            <w:r w:rsidRPr="00326FA0">
              <w:rPr>
                <w:rFonts w:ascii="Times New Roman" w:eastAsiaTheme="minorEastAsia" w:hAnsi="Times New Roman" w:cs="Times New Roman"/>
                <w:sz w:val="24"/>
                <w:szCs w:val="24"/>
                <w:lang w:eastAsia="ja-JP"/>
              </w:rPr>
              <w:t xml:space="preserve"> bertransaksi secara online menurut Anda?</w:t>
            </w:r>
          </w:p>
        </w:tc>
        <w:tc>
          <w:tcPr>
            <w:tcW w:w="1260" w:type="dxa"/>
          </w:tcPr>
          <w:p w:rsidR="00326FA0" w:rsidRPr="00326FA0" w:rsidRDefault="00326FA0" w:rsidP="00326FA0">
            <w:pPr>
              <w:spacing w:line="360" w:lineRule="auto"/>
              <w:ind w:left="-18"/>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0.685</w:t>
            </w:r>
          </w:p>
        </w:tc>
        <w:tc>
          <w:tcPr>
            <w:tcW w:w="1260" w:type="dxa"/>
          </w:tcPr>
          <w:p w:rsidR="00326FA0" w:rsidRPr="00326FA0" w:rsidRDefault="00326FA0" w:rsidP="00326FA0">
            <w:pPr>
              <w:spacing w:line="360" w:lineRule="auto"/>
              <w:ind w:left="-109"/>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0.361</w:t>
            </w:r>
          </w:p>
        </w:tc>
        <w:tc>
          <w:tcPr>
            <w:tcW w:w="1620" w:type="dxa"/>
          </w:tcPr>
          <w:p w:rsidR="00326FA0" w:rsidRPr="00326FA0" w:rsidRDefault="00326FA0" w:rsidP="00326FA0">
            <w:pPr>
              <w:spacing w:line="360" w:lineRule="auto"/>
              <w:ind w:left="-66"/>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Valid</w:t>
            </w:r>
          </w:p>
        </w:tc>
      </w:tr>
      <w:tr w:rsidR="00326FA0" w:rsidRPr="00326FA0" w:rsidTr="006E4FD3">
        <w:tc>
          <w:tcPr>
            <w:tcW w:w="492" w:type="dxa"/>
          </w:tcPr>
          <w:p w:rsidR="00326FA0" w:rsidRPr="00326FA0" w:rsidRDefault="00326FA0" w:rsidP="00326FA0">
            <w:pPr>
              <w:spacing w:line="360" w:lineRule="auto"/>
              <w:ind w:left="-18"/>
              <w:jc w:val="center"/>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2</w:t>
            </w:r>
          </w:p>
        </w:tc>
        <w:tc>
          <w:tcPr>
            <w:tcW w:w="4188" w:type="dxa"/>
          </w:tcPr>
          <w:p w:rsidR="00326FA0" w:rsidRPr="00326FA0" w:rsidRDefault="00326FA0" w:rsidP="00326FA0">
            <w:pPr>
              <w:spacing w:line="480" w:lineRule="auto"/>
              <w:ind w:left="53" w:hanging="13"/>
              <w:jc w:val="center"/>
              <w:rPr>
                <w:rFonts w:ascii="Times New Roman" w:eastAsiaTheme="minorEastAsia" w:hAnsi="Times New Roman" w:cs="Times New Roman"/>
                <w:sz w:val="24"/>
                <w:szCs w:val="24"/>
                <w:lang w:eastAsia="ja-JP"/>
              </w:rPr>
            </w:pPr>
            <w:r w:rsidRPr="00326FA0">
              <w:rPr>
                <w:rFonts w:ascii="Times New Roman" w:eastAsiaTheme="minorEastAsia" w:hAnsi="Times New Roman" w:cs="Times New Roman"/>
                <w:sz w:val="24"/>
                <w:szCs w:val="24"/>
                <w:lang w:eastAsia="ja-JP"/>
              </w:rPr>
              <w:t>Apakah mencari informasi mengenai produk yang akan saya beli secara online adalah hal penting?</w:t>
            </w:r>
          </w:p>
        </w:tc>
        <w:tc>
          <w:tcPr>
            <w:tcW w:w="1260" w:type="dxa"/>
          </w:tcPr>
          <w:p w:rsidR="00326FA0" w:rsidRPr="00326FA0" w:rsidRDefault="00326FA0" w:rsidP="00326FA0">
            <w:pPr>
              <w:spacing w:line="360" w:lineRule="auto"/>
              <w:ind w:left="-18"/>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0.709</w:t>
            </w:r>
          </w:p>
        </w:tc>
        <w:tc>
          <w:tcPr>
            <w:tcW w:w="1260" w:type="dxa"/>
          </w:tcPr>
          <w:p w:rsidR="00326FA0" w:rsidRPr="00326FA0" w:rsidRDefault="00326FA0" w:rsidP="00326FA0">
            <w:pPr>
              <w:spacing w:line="360" w:lineRule="auto"/>
              <w:ind w:left="-109"/>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0.361</w:t>
            </w:r>
          </w:p>
        </w:tc>
        <w:tc>
          <w:tcPr>
            <w:tcW w:w="1620" w:type="dxa"/>
          </w:tcPr>
          <w:p w:rsidR="00326FA0" w:rsidRPr="00326FA0" w:rsidRDefault="00326FA0" w:rsidP="00326FA0">
            <w:pPr>
              <w:spacing w:line="360" w:lineRule="auto"/>
              <w:ind w:left="-66"/>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Valid</w:t>
            </w:r>
          </w:p>
        </w:tc>
      </w:tr>
      <w:tr w:rsidR="00326FA0" w:rsidRPr="00326FA0" w:rsidTr="006E4FD3">
        <w:tc>
          <w:tcPr>
            <w:tcW w:w="492" w:type="dxa"/>
          </w:tcPr>
          <w:p w:rsidR="00326FA0" w:rsidRPr="00326FA0" w:rsidRDefault="00326FA0" w:rsidP="00326FA0">
            <w:pPr>
              <w:spacing w:line="360" w:lineRule="auto"/>
              <w:ind w:left="-18"/>
              <w:jc w:val="center"/>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3</w:t>
            </w:r>
          </w:p>
        </w:tc>
        <w:tc>
          <w:tcPr>
            <w:tcW w:w="4188" w:type="dxa"/>
          </w:tcPr>
          <w:p w:rsidR="00326FA0" w:rsidRPr="00326FA0" w:rsidRDefault="00326FA0" w:rsidP="00326FA0">
            <w:pPr>
              <w:spacing w:line="480" w:lineRule="auto"/>
              <w:ind w:left="53" w:hanging="13"/>
              <w:jc w:val="center"/>
              <w:rPr>
                <w:rFonts w:ascii="Times New Roman" w:eastAsiaTheme="minorEastAsia" w:hAnsi="Times New Roman" w:cs="Times New Roman"/>
                <w:sz w:val="24"/>
                <w:szCs w:val="24"/>
                <w:lang w:eastAsia="ja-JP"/>
              </w:rPr>
            </w:pPr>
            <w:r w:rsidRPr="00326FA0">
              <w:rPr>
                <w:rFonts w:ascii="Times New Roman" w:eastAsiaTheme="minorEastAsia" w:hAnsi="Times New Roman" w:cs="Times New Roman"/>
                <w:sz w:val="24"/>
                <w:szCs w:val="24"/>
                <w:lang w:eastAsia="ja-JP"/>
              </w:rPr>
              <w:t>Apakah saran dan opini dari pembeli sebelumnya adalah hal penting sebelum melakukan pembelian secara online?</w:t>
            </w:r>
          </w:p>
        </w:tc>
        <w:tc>
          <w:tcPr>
            <w:tcW w:w="1260" w:type="dxa"/>
          </w:tcPr>
          <w:p w:rsidR="00326FA0" w:rsidRPr="00326FA0" w:rsidRDefault="00326FA0" w:rsidP="00326FA0">
            <w:pPr>
              <w:spacing w:line="360" w:lineRule="auto"/>
              <w:ind w:left="-18"/>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0.800</w:t>
            </w:r>
          </w:p>
        </w:tc>
        <w:tc>
          <w:tcPr>
            <w:tcW w:w="1260" w:type="dxa"/>
          </w:tcPr>
          <w:p w:rsidR="00326FA0" w:rsidRPr="00326FA0" w:rsidRDefault="00326FA0" w:rsidP="00326FA0">
            <w:pPr>
              <w:spacing w:line="360" w:lineRule="auto"/>
              <w:ind w:left="-109"/>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0.361</w:t>
            </w:r>
          </w:p>
        </w:tc>
        <w:tc>
          <w:tcPr>
            <w:tcW w:w="1620" w:type="dxa"/>
          </w:tcPr>
          <w:p w:rsidR="00326FA0" w:rsidRPr="00326FA0" w:rsidRDefault="00326FA0" w:rsidP="00326FA0">
            <w:pPr>
              <w:spacing w:line="360" w:lineRule="auto"/>
              <w:ind w:left="-66"/>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Valid</w:t>
            </w:r>
          </w:p>
        </w:tc>
      </w:tr>
      <w:tr w:rsidR="00326FA0" w:rsidRPr="00326FA0" w:rsidTr="006E4FD3">
        <w:tc>
          <w:tcPr>
            <w:tcW w:w="492" w:type="dxa"/>
          </w:tcPr>
          <w:p w:rsidR="00326FA0" w:rsidRPr="00326FA0" w:rsidRDefault="00326FA0" w:rsidP="00326FA0">
            <w:pPr>
              <w:spacing w:line="360" w:lineRule="auto"/>
              <w:ind w:left="-18"/>
              <w:jc w:val="center"/>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4</w:t>
            </w:r>
          </w:p>
        </w:tc>
        <w:tc>
          <w:tcPr>
            <w:tcW w:w="4188" w:type="dxa"/>
          </w:tcPr>
          <w:p w:rsidR="00326FA0" w:rsidRPr="00326FA0" w:rsidRDefault="00326FA0" w:rsidP="00326FA0">
            <w:pPr>
              <w:spacing w:line="480" w:lineRule="auto"/>
              <w:ind w:left="53" w:hanging="13"/>
              <w:jc w:val="center"/>
              <w:rPr>
                <w:rFonts w:ascii="Times New Roman" w:eastAsiaTheme="minorEastAsia" w:hAnsi="Times New Roman" w:cs="Times New Roman"/>
                <w:sz w:val="24"/>
                <w:szCs w:val="24"/>
                <w:lang w:eastAsia="ja-JP"/>
              </w:rPr>
            </w:pPr>
            <w:r w:rsidRPr="00326FA0">
              <w:rPr>
                <w:rFonts w:ascii="Times New Roman" w:eastAsiaTheme="minorEastAsia" w:hAnsi="Times New Roman" w:cs="Times New Roman"/>
                <w:sz w:val="24"/>
                <w:szCs w:val="24"/>
                <w:lang w:eastAsia="ja-JP"/>
              </w:rPr>
              <w:t xml:space="preserve">Apakah keamanan dan kemudahan transaksi secara online penting dalam melakukan keputusan </w:t>
            </w:r>
            <w:proofErr w:type="gramStart"/>
            <w:r w:rsidRPr="00326FA0">
              <w:rPr>
                <w:rFonts w:ascii="Times New Roman" w:eastAsiaTheme="minorEastAsia" w:hAnsi="Times New Roman" w:cs="Times New Roman"/>
                <w:sz w:val="24"/>
                <w:szCs w:val="24"/>
                <w:lang w:eastAsia="ja-JP"/>
              </w:rPr>
              <w:t>pembelian ?</w:t>
            </w:r>
            <w:proofErr w:type="gramEnd"/>
          </w:p>
        </w:tc>
        <w:tc>
          <w:tcPr>
            <w:tcW w:w="1260" w:type="dxa"/>
          </w:tcPr>
          <w:p w:rsidR="00326FA0" w:rsidRPr="00326FA0" w:rsidRDefault="00326FA0" w:rsidP="00326FA0">
            <w:pPr>
              <w:spacing w:line="360" w:lineRule="auto"/>
              <w:ind w:left="-18"/>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0.438</w:t>
            </w:r>
          </w:p>
        </w:tc>
        <w:tc>
          <w:tcPr>
            <w:tcW w:w="1260" w:type="dxa"/>
          </w:tcPr>
          <w:p w:rsidR="00326FA0" w:rsidRPr="00326FA0" w:rsidRDefault="00326FA0" w:rsidP="00326FA0">
            <w:pPr>
              <w:spacing w:line="360" w:lineRule="auto"/>
              <w:ind w:left="-109"/>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0.361</w:t>
            </w:r>
          </w:p>
        </w:tc>
        <w:tc>
          <w:tcPr>
            <w:tcW w:w="1620" w:type="dxa"/>
          </w:tcPr>
          <w:p w:rsidR="00326FA0" w:rsidRPr="00326FA0" w:rsidRDefault="00326FA0" w:rsidP="00326FA0">
            <w:pPr>
              <w:spacing w:line="360" w:lineRule="auto"/>
              <w:ind w:left="-66"/>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Valid</w:t>
            </w:r>
          </w:p>
        </w:tc>
      </w:tr>
      <w:tr w:rsidR="00326FA0" w:rsidRPr="00326FA0" w:rsidTr="006E4FD3">
        <w:tc>
          <w:tcPr>
            <w:tcW w:w="492" w:type="dxa"/>
          </w:tcPr>
          <w:p w:rsidR="00326FA0" w:rsidRPr="00326FA0" w:rsidRDefault="00326FA0" w:rsidP="00326FA0">
            <w:pPr>
              <w:spacing w:line="360" w:lineRule="auto"/>
              <w:ind w:left="-18"/>
              <w:jc w:val="center"/>
              <w:rPr>
                <w:rFonts w:ascii="Times New Roman" w:eastAsiaTheme="minorEastAsia" w:hAnsi="Times New Roman" w:cs="Times New Roman"/>
                <w:b/>
                <w:sz w:val="24"/>
                <w:szCs w:val="24"/>
                <w:lang w:val="en-ID" w:eastAsia="ja-JP"/>
              </w:rPr>
            </w:pPr>
            <w:r w:rsidRPr="00326FA0">
              <w:rPr>
                <w:rFonts w:ascii="Times New Roman" w:eastAsiaTheme="minorEastAsia" w:hAnsi="Times New Roman" w:cs="Times New Roman"/>
                <w:b/>
                <w:sz w:val="24"/>
                <w:szCs w:val="24"/>
                <w:lang w:val="en-ID" w:eastAsia="ja-JP"/>
              </w:rPr>
              <w:t>5</w:t>
            </w:r>
          </w:p>
        </w:tc>
        <w:tc>
          <w:tcPr>
            <w:tcW w:w="4188" w:type="dxa"/>
          </w:tcPr>
          <w:p w:rsidR="00326FA0" w:rsidRPr="00326FA0" w:rsidRDefault="00326FA0" w:rsidP="00326FA0">
            <w:pPr>
              <w:spacing w:line="480" w:lineRule="auto"/>
              <w:ind w:left="53" w:hanging="13"/>
              <w:jc w:val="center"/>
              <w:rPr>
                <w:rFonts w:ascii="Times New Roman" w:eastAsiaTheme="minorEastAsia" w:hAnsi="Times New Roman" w:cs="Times New Roman"/>
                <w:sz w:val="24"/>
                <w:szCs w:val="24"/>
                <w:lang w:eastAsia="ja-JP"/>
              </w:rPr>
            </w:pPr>
            <w:r w:rsidRPr="00326FA0">
              <w:rPr>
                <w:rFonts w:ascii="Times New Roman" w:eastAsiaTheme="minorEastAsia" w:hAnsi="Times New Roman" w:cs="Times New Roman"/>
                <w:sz w:val="24"/>
                <w:szCs w:val="24"/>
                <w:lang w:eastAsia="ja-JP"/>
              </w:rPr>
              <w:t xml:space="preserve">Apakah merekomendasikan pembelian secara online kepada orang </w:t>
            </w:r>
            <w:proofErr w:type="gramStart"/>
            <w:r w:rsidRPr="00326FA0">
              <w:rPr>
                <w:rFonts w:ascii="Times New Roman" w:eastAsiaTheme="minorEastAsia" w:hAnsi="Times New Roman" w:cs="Times New Roman"/>
                <w:sz w:val="24"/>
                <w:szCs w:val="24"/>
                <w:lang w:eastAsia="ja-JP"/>
              </w:rPr>
              <w:t>lain</w:t>
            </w:r>
            <w:proofErr w:type="gramEnd"/>
            <w:r w:rsidRPr="00326FA0">
              <w:rPr>
                <w:rFonts w:ascii="Times New Roman" w:eastAsiaTheme="minorEastAsia" w:hAnsi="Times New Roman" w:cs="Times New Roman"/>
                <w:sz w:val="24"/>
                <w:szCs w:val="24"/>
                <w:lang w:eastAsia="ja-JP"/>
              </w:rPr>
              <w:t xml:space="preserve"> adalah hal yang penting?</w:t>
            </w:r>
          </w:p>
        </w:tc>
        <w:tc>
          <w:tcPr>
            <w:tcW w:w="1260" w:type="dxa"/>
          </w:tcPr>
          <w:p w:rsidR="00326FA0" w:rsidRPr="00326FA0" w:rsidRDefault="00326FA0" w:rsidP="00326FA0">
            <w:pPr>
              <w:spacing w:line="360" w:lineRule="auto"/>
              <w:ind w:left="-18"/>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0.739</w:t>
            </w:r>
          </w:p>
        </w:tc>
        <w:tc>
          <w:tcPr>
            <w:tcW w:w="1260" w:type="dxa"/>
          </w:tcPr>
          <w:p w:rsidR="00326FA0" w:rsidRPr="00326FA0" w:rsidRDefault="00326FA0" w:rsidP="00326FA0">
            <w:pPr>
              <w:spacing w:line="360" w:lineRule="auto"/>
              <w:ind w:left="-109"/>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0.361</w:t>
            </w:r>
          </w:p>
        </w:tc>
        <w:tc>
          <w:tcPr>
            <w:tcW w:w="1620" w:type="dxa"/>
          </w:tcPr>
          <w:p w:rsidR="00326FA0" w:rsidRPr="00326FA0" w:rsidRDefault="00326FA0" w:rsidP="00326FA0">
            <w:pPr>
              <w:spacing w:line="360" w:lineRule="auto"/>
              <w:ind w:left="-66"/>
              <w:jc w:val="center"/>
              <w:rPr>
                <w:rFonts w:ascii="Times New Roman" w:eastAsiaTheme="minorEastAsia" w:hAnsi="Times New Roman" w:cs="Times New Roman"/>
                <w:sz w:val="24"/>
                <w:szCs w:val="24"/>
                <w:lang w:val="en-ID" w:eastAsia="ja-JP"/>
              </w:rPr>
            </w:pPr>
            <w:r w:rsidRPr="00326FA0">
              <w:rPr>
                <w:rFonts w:ascii="Times New Roman" w:eastAsiaTheme="minorEastAsia" w:hAnsi="Times New Roman" w:cs="Times New Roman"/>
                <w:sz w:val="24"/>
                <w:szCs w:val="24"/>
                <w:lang w:val="en-ID" w:eastAsia="ja-JP"/>
              </w:rPr>
              <w:t>Valid</w:t>
            </w:r>
          </w:p>
        </w:tc>
      </w:tr>
    </w:tbl>
    <w:p w:rsidR="00DD3CE2" w:rsidRDefault="00DD3CE2" w:rsidP="00A55A33">
      <w:pPr>
        <w:spacing w:line="240" w:lineRule="auto"/>
        <w:jc w:val="center"/>
        <w:rPr>
          <w:rFonts w:ascii="Times New Roman" w:eastAsiaTheme="minorEastAsia" w:hAnsi="Times New Roman" w:cs="Times New Roman"/>
          <w:lang w:val="en-ID" w:eastAsia="ja-JP"/>
        </w:rPr>
      </w:pPr>
    </w:p>
    <w:p w:rsidR="00326FA0" w:rsidRDefault="00326FA0" w:rsidP="00A55A33">
      <w:pPr>
        <w:spacing w:line="240" w:lineRule="auto"/>
        <w:jc w:val="center"/>
        <w:rPr>
          <w:rFonts w:ascii="Times New Roman" w:eastAsiaTheme="minorEastAsia" w:hAnsi="Times New Roman" w:cs="Times New Roman"/>
          <w:lang w:val="en-ID" w:eastAsia="ja-JP"/>
        </w:rPr>
      </w:pPr>
    </w:p>
    <w:p w:rsidR="00326FA0" w:rsidRDefault="00326FA0" w:rsidP="00A55A33">
      <w:pPr>
        <w:spacing w:line="240" w:lineRule="auto"/>
        <w:jc w:val="center"/>
        <w:rPr>
          <w:rFonts w:ascii="Times New Roman" w:eastAsiaTheme="minorEastAsia" w:hAnsi="Times New Roman" w:cs="Times New Roman"/>
          <w:lang w:val="en-ID" w:eastAsia="ja-JP"/>
        </w:rPr>
      </w:pPr>
    </w:p>
    <w:p w:rsidR="00326FA0" w:rsidRDefault="00326FA0" w:rsidP="00A55A33">
      <w:pPr>
        <w:spacing w:line="240" w:lineRule="auto"/>
        <w:jc w:val="center"/>
        <w:rPr>
          <w:rFonts w:ascii="Times New Roman" w:eastAsiaTheme="minorEastAsia" w:hAnsi="Times New Roman" w:cs="Times New Roman"/>
          <w:lang w:val="en-ID" w:eastAsia="ja-JP"/>
        </w:rPr>
      </w:pPr>
    </w:p>
    <w:p w:rsidR="00326FA0" w:rsidRDefault="00326FA0" w:rsidP="00326FA0">
      <w:pPr>
        <w:autoSpaceDE w:val="0"/>
        <w:autoSpaceDN w:val="0"/>
        <w:adjustRightInd w:val="0"/>
        <w:spacing w:after="0" w:line="240" w:lineRule="auto"/>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lastRenderedPageBreak/>
        <w:t xml:space="preserve">Hasil Uji </w:t>
      </w:r>
      <w:r>
        <w:rPr>
          <w:rFonts w:ascii="Times New Roman" w:hAnsi="Times New Roman" w:cs="Times New Roman"/>
          <w:b/>
          <w:color w:val="000000" w:themeColor="text1"/>
          <w:lang w:val="en-ID"/>
        </w:rPr>
        <w:t>Reliabilitas</w:t>
      </w:r>
    </w:p>
    <w:p w:rsidR="00326FA0" w:rsidRDefault="00326FA0" w:rsidP="00326FA0">
      <w:pPr>
        <w:autoSpaceDE w:val="0"/>
        <w:autoSpaceDN w:val="0"/>
        <w:adjustRightInd w:val="0"/>
        <w:spacing w:after="0" w:line="240" w:lineRule="auto"/>
        <w:ind w:firstLine="567"/>
        <w:jc w:val="center"/>
        <w:rPr>
          <w:rFonts w:ascii="Times New Roman" w:hAnsi="Times New Roman" w:cs="Times New Roman"/>
          <w:b/>
          <w:color w:val="000000" w:themeColor="text1"/>
          <w:lang w:val="id-ID"/>
        </w:rPr>
      </w:pPr>
    </w:p>
    <w:tbl>
      <w:tblPr>
        <w:tblStyle w:val="TableGrid"/>
        <w:tblW w:w="8051" w:type="dxa"/>
        <w:tblInd w:w="988" w:type="dxa"/>
        <w:tblLook w:val="04A0" w:firstRow="1" w:lastRow="0" w:firstColumn="1" w:lastColumn="0" w:noHBand="0" w:noVBand="1"/>
      </w:tblPr>
      <w:tblGrid>
        <w:gridCol w:w="3553"/>
        <w:gridCol w:w="1721"/>
        <w:gridCol w:w="1217"/>
        <w:gridCol w:w="1560"/>
      </w:tblGrid>
      <w:tr w:rsidR="00326FA0" w:rsidTr="00326FA0">
        <w:tc>
          <w:tcPr>
            <w:tcW w:w="3553"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b/>
              </w:rPr>
            </w:pPr>
            <w:r>
              <w:rPr>
                <w:rFonts w:ascii="Times New Roman" w:hAnsi="Times New Roman" w:cs="Times New Roman"/>
                <w:b/>
              </w:rPr>
              <w:t>Variabel</w:t>
            </w:r>
          </w:p>
        </w:tc>
        <w:tc>
          <w:tcPr>
            <w:tcW w:w="1721"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b/>
                <w:i/>
              </w:rPr>
            </w:pPr>
            <w:r>
              <w:rPr>
                <w:rFonts w:ascii="Times New Roman" w:hAnsi="Times New Roman" w:cs="Times New Roman"/>
                <w:b/>
                <w:i/>
              </w:rPr>
              <w:t>Cronbach’s Alpha</w:t>
            </w:r>
          </w:p>
        </w:tc>
        <w:tc>
          <w:tcPr>
            <w:tcW w:w="1217"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b/>
              </w:rPr>
            </w:pPr>
            <w:r>
              <w:rPr>
                <w:rFonts w:ascii="Times New Roman" w:hAnsi="Times New Roman" w:cs="Times New Roman"/>
                <w:b/>
              </w:rPr>
              <w:t>Rdasar</w:t>
            </w:r>
          </w:p>
        </w:tc>
        <w:tc>
          <w:tcPr>
            <w:tcW w:w="1560"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b/>
              </w:rPr>
            </w:pPr>
            <w:r>
              <w:rPr>
                <w:rFonts w:ascii="Times New Roman" w:hAnsi="Times New Roman" w:cs="Times New Roman"/>
                <w:b/>
              </w:rPr>
              <w:t>Keterangan</w:t>
            </w:r>
          </w:p>
        </w:tc>
      </w:tr>
      <w:tr w:rsidR="00326FA0" w:rsidTr="00326FA0">
        <w:tc>
          <w:tcPr>
            <w:tcW w:w="3553"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rPr>
                <w:rFonts w:ascii="Times New Roman" w:hAnsi="Times New Roman" w:cs="Times New Roman"/>
              </w:rPr>
            </w:pPr>
            <w:r>
              <w:rPr>
                <w:rFonts w:ascii="Times New Roman" w:hAnsi="Times New Roman" w:cs="Times New Roman"/>
              </w:rPr>
              <w:t>Keamanan</w:t>
            </w:r>
          </w:p>
        </w:tc>
        <w:tc>
          <w:tcPr>
            <w:tcW w:w="1721"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rPr>
            </w:pPr>
            <w:r>
              <w:rPr>
                <w:rFonts w:ascii="Times New Roman" w:hAnsi="Times New Roman" w:cs="Times New Roman"/>
              </w:rPr>
              <w:t>0,553</w:t>
            </w:r>
          </w:p>
        </w:tc>
        <w:tc>
          <w:tcPr>
            <w:tcW w:w="1217"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rPr>
            </w:pPr>
            <w:r>
              <w:rPr>
                <w:rFonts w:ascii="Times New Roman" w:hAnsi="Times New Roman" w:cs="Times New Roman"/>
              </w:rPr>
              <w:t>0,6</w:t>
            </w:r>
          </w:p>
        </w:tc>
        <w:tc>
          <w:tcPr>
            <w:tcW w:w="1560"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rPr>
            </w:pPr>
            <w:r>
              <w:rPr>
                <w:rFonts w:ascii="Times New Roman" w:hAnsi="Times New Roman" w:cs="Times New Roman"/>
              </w:rPr>
              <w:t>Reliabel</w:t>
            </w:r>
          </w:p>
        </w:tc>
      </w:tr>
      <w:tr w:rsidR="00326FA0" w:rsidTr="00326FA0">
        <w:tc>
          <w:tcPr>
            <w:tcW w:w="3553"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rPr>
                <w:rFonts w:ascii="Times New Roman" w:hAnsi="Times New Roman" w:cs="Times New Roman"/>
              </w:rPr>
            </w:pPr>
            <w:r>
              <w:rPr>
                <w:rFonts w:ascii="Times New Roman" w:hAnsi="Times New Roman" w:cs="Times New Roman"/>
              </w:rPr>
              <w:t>Kemudahan</w:t>
            </w:r>
          </w:p>
        </w:tc>
        <w:tc>
          <w:tcPr>
            <w:tcW w:w="1721"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rPr>
            </w:pPr>
            <w:r>
              <w:rPr>
                <w:rFonts w:ascii="Times New Roman" w:hAnsi="Times New Roman" w:cs="Times New Roman"/>
              </w:rPr>
              <w:t>0,873</w:t>
            </w:r>
          </w:p>
        </w:tc>
        <w:tc>
          <w:tcPr>
            <w:tcW w:w="1217"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rPr>
            </w:pPr>
            <w:r>
              <w:rPr>
                <w:rFonts w:ascii="Times New Roman" w:hAnsi="Times New Roman" w:cs="Times New Roman"/>
              </w:rPr>
              <w:t>0,6</w:t>
            </w:r>
          </w:p>
        </w:tc>
        <w:tc>
          <w:tcPr>
            <w:tcW w:w="1560"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rPr>
            </w:pPr>
            <w:r>
              <w:rPr>
                <w:rFonts w:ascii="Times New Roman" w:hAnsi="Times New Roman" w:cs="Times New Roman"/>
              </w:rPr>
              <w:t>Reliabel</w:t>
            </w:r>
          </w:p>
        </w:tc>
      </w:tr>
      <w:tr w:rsidR="00326FA0" w:rsidTr="00326FA0">
        <w:tc>
          <w:tcPr>
            <w:tcW w:w="3553"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rPr>
                <w:rFonts w:ascii="Times New Roman" w:hAnsi="Times New Roman" w:cs="Times New Roman"/>
              </w:rPr>
            </w:pPr>
            <w:r>
              <w:rPr>
                <w:rFonts w:ascii="Times New Roman" w:hAnsi="Times New Roman" w:cs="Times New Roman"/>
              </w:rPr>
              <w:t>Keputusan Pembelian</w:t>
            </w:r>
          </w:p>
        </w:tc>
        <w:tc>
          <w:tcPr>
            <w:tcW w:w="1721"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rPr>
            </w:pPr>
            <w:r>
              <w:rPr>
                <w:rFonts w:ascii="Times New Roman" w:hAnsi="Times New Roman" w:cs="Times New Roman"/>
              </w:rPr>
              <w:t>0,855</w:t>
            </w:r>
          </w:p>
        </w:tc>
        <w:tc>
          <w:tcPr>
            <w:tcW w:w="1217"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rPr>
            </w:pPr>
            <w:r>
              <w:rPr>
                <w:rFonts w:ascii="Times New Roman" w:hAnsi="Times New Roman" w:cs="Times New Roman"/>
              </w:rPr>
              <w:t>0,6</w:t>
            </w:r>
          </w:p>
        </w:tc>
        <w:tc>
          <w:tcPr>
            <w:tcW w:w="1560" w:type="dxa"/>
            <w:tcBorders>
              <w:top w:val="single" w:sz="4" w:space="0" w:color="auto"/>
              <w:left w:val="single" w:sz="4" w:space="0" w:color="auto"/>
              <w:bottom w:val="single" w:sz="4" w:space="0" w:color="auto"/>
              <w:right w:val="single" w:sz="4" w:space="0" w:color="auto"/>
            </w:tcBorders>
            <w:hideMark/>
          </w:tcPr>
          <w:p w:rsidR="00326FA0" w:rsidRDefault="00326FA0">
            <w:pPr>
              <w:spacing w:line="480" w:lineRule="auto"/>
              <w:jc w:val="center"/>
              <w:rPr>
                <w:rFonts w:ascii="Times New Roman" w:hAnsi="Times New Roman" w:cs="Times New Roman"/>
              </w:rPr>
            </w:pPr>
            <w:r>
              <w:rPr>
                <w:rFonts w:ascii="Times New Roman" w:hAnsi="Times New Roman" w:cs="Times New Roman"/>
              </w:rPr>
              <w:t>Reliabel</w:t>
            </w:r>
          </w:p>
        </w:tc>
      </w:tr>
    </w:tbl>
    <w:p w:rsidR="00326FA0" w:rsidRDefault="00326FA0" w:rsidP="00A55A33">
      <w:pPr>
        <w:spacing w:line="240" w:lineRule="auto"/>
        <w:jc w:val="center"/>
        <w:rPr>
          <w:rFonts w:ascii="Times New Roman" w:eastAsiaTheme="minorEastAsia" w:hAnsi="Times New Roman" w:cs="Times New Roman"/>
          <w:lang w:val="en-ID" w:eastAsia="ja-JP"/>
        </w:rPr>
      </w:pPr>
    </w:p>
    <w:p w:rsidR="00326FA0" w:rsidRPr="00326FA0" w:rsidRDefault="00326FA0" w:rsidP="00326FA0">
      <w:pPr>
        <w:spacing w:line="360" w:lineRule="auto"/>
        <w:jc w:val="center"/>
        <w:rPr>
          <w:rFonts w:ascii="Times New Roman" w:eastAsiaTheme="minorEastAsia" w:hAnsi="Times New Roman" w:cs="Times New Roman"/>
          <w:b/>
          <w:sz w:val="24"/>
          <w:szCs w:val="24"/>
          <w:lang w:eastAsia="ja-JP"/>
        </w:rPr>
      </w:pPr>
      <w:r w:rsidRPr="00326FA0">
        <w:rPr>
          <w:rFonts w:ascii="Times New Roman" w:eastAsiaTheme="minorEastAsia" w:hAnsi="Times New Roman" w:cs="Times New Roman"/>
          <w:b/>
          <w:sz w:val="24"/>
          <w:szCs w:val="24"/>
          <w:lang w:eastAsia="ja-JP"/>
        </w:rPr>
        <w:t>Hasil Uji Keberartian Model (Uji F)</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760"/>
        <w:gridCol w:w="2880"/>
      </w:tblGrid>
      <w:tr w:rsidR="00326FA0" w:rsidRPr="00326FA0" w:rsidTr="00326FA0">
        <w:tc>
          <w:tcPr>
            <w:tcW w:w="2802" w:type="dxa"/>
          </w:tcPr>
          <w:p w:rsidR="00326FA0" w:rsidRPr="00326FA0" w:rsidRDefault="00326FA0" w:rsidP="00326FA0">
            <w:pPr>
              <w:spacing w:line="360" w:lineRule="auto"/>
              <w:jc w:val="center"/>
              <w:rPr>
                <w:rFonts w:ascii="Times New Roman" w:eastAsiaTheme="minorEastAsia" w:hAnsi="Times New Roman" w:cs="Times New Roman"/>
                <w:b/>
                <w:noProof/>
                <w:sz w:val="24"/>
                <w:szCs w:val="24"/>
              </w:rPr>
            </w:pPr>
            <w:r w:rsidRPr="00326FA0">
              <w:rPr>
                <w:rFonts w:ascii="Times New Roman" w:eastAsiaTheme="minorEastAsia" w:hAnsi="Times New Roman" w:cs="Times New Roman"/>
                <w:b/>
                <w:noProof/>
                <w:sz w:val="24"/>
                <w:szCs w:val="24"/>
              </w:rPr>
              <w:t>F</w:t>
            </w:r>
          </w:p>
        </w:tc>
        <w:tc>
          <w:tcPr>
            <w:tcW w:w="2760" w:type="dxa"/>
          </w:tcPr>
          <w:p w:rsidR="00326FA0" w:rsidRPr="00326FA0" w:rsidRDefault="00326FA0" w:rsidP="00326FA0">
            <w:pPr>
              <w:spacing w:line="360" w:lineRule="auto"/>
              <w:jc w:val="center"/>
              <w:rPr>
                <w:rFonts w:ascii="Times New Roman" w:eastAsiaTheme="minorEastAsia" w:hAnsi="Times New Roman" w:cs="Times New Roman"/>
                <w:b/>
                <w:noProof/>
                <w:sz w:val="24"/>
                <w:szCs w:val="24"/>
              </w:rPr>
            </w:pPr>
            <w:r w:rsidRPr="00326FA0">
              <w:rPr>
                <w:rFonts w:ascii="Times New Roman" w:eastAsiaTheme="minorEastAsia" w:hAnsi="Times New Roman" w:cs="Times New Roman"/>
                <w:b/>
                <w:noProof/>
                <w:sz w:val="24"/>
                <w:szCs w:val="24"/>
              </w:rPr>
              <w:t>Sig.</w:t>
            </w:r>
          </w:p>
        </w:tc>
        <w:tc>
          <w:tcPr>
            <w:tcW w:w="2880" w:type="dxa"/>
          </w:tcPr>
          <w:p w:rsidR="00326FA0" w:rsidRPr="00326FA0" w:rsidRDefault="00326FA0" w:rsidP="00326FA0">
            <w:pPr>
              <w:spacing w:line="360" w:lineRule="auto"/>
              <w:jc w:val="center"/>
              <w:rPr>
                <w:rFonts w:ascii="Times New Roman" w:eastAsiaTheme="minorEastAsia" w:hAnsi="Times New Roman" w:cs="Times New Roman"/>
                <w:b/>
                <w:noProof/>
                <w:sz w:val="24"/>
                <w:szCs w:val="24"/>
              </w:rPr>
            </w:pPr>
            <w:r w:rsidRPr="00326FA0">
              <w:rPr>
                <w:rFonts w:ascii="Times New Roman" w:eastAsiaTheme="minorEastAsia" w:hAnsi="Times New Roman" w:cs="Times New Roman"/>
                <w:b/>
                <w:noProof/>
                <w:sz w:val="24"/>
                <w:szCs w:val="24"/>
              </w:rPr>
              <w:t>Keterangan</w:t>
            </w:r>
          </w:p>
        </w:tc>
      </w:tr>
      <w:tr w:rsidR="00326FA0" w:rsidRPr="00326FA0" w:rsidTr="00326FA0">
        <w:tc>
          <w:tcPr>
            <w:tcW w:w="2802" w:type="dxa"/>
          </w:tcPr>
          <w:p w:rsidR="00326FA0" w:rsidRPr="00326FA0" w:rsidRDefault="00326FA0" w:rsidP="00326FA0">
            <w:pPr>
              <w:spacing w:line="360" w:lineRule="auto"/>
              <w:jc w:val="center"/>
              <w:rPr>
                <w:rFonts w:ascii="Times New Roman" w:eastAsiaTheme="minorEastAsia" w:hAnsi="Times New Roman" w:cs="Times New Roman"/>
                <w:noProof/>
                <w:sz w:val="24"/>
                <w:szCs w:val="24"/>
              </w:rPr>
            </w:pPr>
            <w:r w:rsidRPr="00326FA0">
              <w:rPr>
                <w:rFonts w:ascii="Times New Roman" w:eastAsiaTheme="minorEastAsia" w:hAnsi="Times New Roman" w:cs="Times New Roman"/>
                <w:noProof/>
                <w:sz w:val="24"/>
                <w:szCs w:val="24"/>
              </w:rPr>
              <w:t>128.362</w:t>
            </w:r>
          </w:p>
        </w:tc>
        <w:tc>
          <w:tcPr>
            <w:tcW w:w="2760" w:type="dxa"/>
          </w:tcPr>
          <w:p w:rsidR="00326FA0" w:rsidRPr="00326FA0" w:rsidRDefault="00326FA0" w:rsidP="00326FA0">
            <w:pPr>
              <w:spacing w:line="360" w:lineRule="auto"/>
              <w:jc w:val="center"/>
              <w:rPr>
                <w:rFonts w:ascii="Times New Roman" w:eastAsiaTheme="minorEastAsia" w:hAnsi="Times New Roman" w:cs="Times New Roman"/>
                <w:noProof/>
                <w:sz w:val="24"/>
                <w:szCs w:val="24"/>
              </w:rPr>
            </w:pPr>
            <w:r w:rsidRPr="00326FA0">
              <w:rPr>
                <w:rFonts w:ascii="Times New Roman" w:eastAsiaTheme="minorEastAsia" w:hAnsi="Times New Roman" w:cs="Times New Roman"/>
                <w:noProof/>
                <w:sz w:val="24"/>
                <w:szCs w:val="24"/>
              </w:rPr>
              <w:t>0.000</w:t>
            </w:r>
          </w:p>
        </w:tc>
        <w:tc>
          <w:tcPr>
            <w:tcW w:w="2880" w:type="dxa"/>
          </w:tcPr>
          <w:p w:rsidR="00326FA0" w:rsidRPr="00326FA0" w:rsidRDefault="00326FA0" w:rsidP="00326FA0">
            <w:pPr>
              <w:spacing w:line="360" w:lineRule="auto"/>
              <w:jc w:val="center"/>
              <w:rPr>
                <w:rFonts w:ascii="Times New Roman" w:eastAsiaTheme="minorEastAsia" w:hAnsi="Times New Roman" w:cs="Times New Roman"/>
                <w:noProof/>
                <w:sz w:val="24"/>
                <w:szCs w:val="24"/>
              </w:rPr>
            </w:pPr>
            <w:r w:rsidRPr="00326FA0">
              <w:rPr>
                <w:rFonts w:ascii="Times New Roman" w:eastAsiaTheme="minorEastAsia" w:hAnsi="Times New Roman" w:cs="Times New Roman"/>
                <w:noProof/>
                <w:sz w:val="24"/>
                <w:szCs w:val="24"/>
              </w:rPr>
              <w:t>Model fit dan layak digunakan dalam penelitian</w:t>
            </w:r>
          </w:p>
        </w:tc>
      </w:tr>
    </w:tbl>
    <w:p w:rsidR="00326FA0" w:rsidRDefault="00326FA0" w:rsidP="00326FA0">
      <w:pPr>
        <w:spacing w:line="240" w:lineRule="auto"/>
        <w:jc w:val="both"/>
        <w:rPr>
          <w:rFonts w:ascii="Times New Roman" w:eastAsiaTheme="minorEastAsia" w:hAnsi="Times New Roman"/>
          <w:sz w:val="24"/>
          <w:lang w:eastAsia="ja-JP"/>
        </w:rPr>
      </w:pPr>
    </w:p>
    <w:p w:rsidR="00326FA0" w:rsidRDefault="00326FA0" w:rsidP="00326FA0">
      <w:pPr>
        <w:spacing w:line="240" w:lineRule="auto"/>
        <w:jc w:val="both"/>
        <w:rPr>
          <w:rFonts w:ascii="Times New Roman" w:eastAsiaTheme="minorEastAsia" w:hAnsi="Times New Roman"/>
          <w:sz w:val="24"/>
          <w:lang w:eastAsia="ja-JP"/>
        </w:rPr>
      </w:pPr>
      <w:proofErr w:type="gramStart"/>
      <w:r w:rsidRPr="00326FA0">
        <w:rPr>
          <w:rFonts w:ascii="Times New Roman" w:eastAsiaTheme="minorEastAsia" w:hAnsi="Times New Roman"/>
          <w:sz w:val="24"/>
          <w:lang w:eastAsia="ja-JP"/>
        </w:rPr>
        <w:t>Uji F digunakan untuk mengukur signifikan secara stimultan / bersama-sama terhadap variabel tidak bebas apakah model regresi penelitian layak atau tidak.</w:t>
      </w:r>
      <w:proofErr w:type="gramEnd"/>
      <w:r w:rsidRPr="00326FA0">
        <w:rPr>
          <w:rFonts w:ascii="Times New Roman" w:eastAsiaTheme="minorEastAsia" w:hAnsi="Times New Roman"/>
          <w:sz w:val="24"/>
          <w:lang w:eastAsia="ja-JP"/>
        </w:rPr>
        <w:t xml:space="preserve"> </w:t>
      </w:r>
      <w:proofErr w:type="gramStart"/>
      <w:r w:rsidRPr="00326FA0">
        <w:rPr>
          <w:rFonts w:ascii="Times New Roman" w:eastAsiaTheme="minorEastAsia" w:hAnsi="Times New Roman"/>
          <w:sz w:val="24"/>
          <w:lang w:eastAsia="ja-JP"/>
        </w:rPr>
        <w:t>Berdasarkan tabel 4.17, bahwa nilai F hitung sebesar 128.362 dan nilai Sig. sebesar 0.000 &lt; 0.05.</w:t>
      </w:r>
      <w:proofErr w:type="gramEnd"/>
      <w:r w:rsidRPr="00326FA0">
        <w:rPr>
          <w:rFonts w:ascii="Times New Roman" w:eastAsiaTheme="minorEastAsia" w:hAnsi="Times New Roman"/>
          <w:sz w:val="24"/>
          <w:lang w:eastAsia="ja-JP"/>
        </w:rPr>
        <w:t xml:space="preserve"> Jadi dapat disimpulkan bahwa variabel bebas (Keamanan dan Kemudahan) mampu menjelaskan secara simultan pada variabel tidak bebas (Keputusan Pembelian) yang dapat dinyatakan bahwa model regresi fit atau terdapat model yang signifikan untuk pegaruh Keamanan dan Kemudahan terhadap Keputusan Pembelian secara </w:t>
      </w:r>
      <w:r w:rsidRPr="00326FA0">
        <w:rPr>
          <w:rFonts w:ascii="Times New Roman" w:eastAsiaTheme="minorEastAsia" w:hAnsi="Times New Roman"/>
          <w:i/>
          <w:sz w:val="24"/>
          <w:lang w:eastAsia="ja-JP"/>
        </w:rPr>
        <w:t>Online</w:t>
      </w:r>
      <w:r w:rsidRPr="00326FA0">
        <w:rPr>
          <w:rFonts w:ascii="Times New Roman" w:eastAsiaTheme="minorEastAsia" w:hAnsi="Times New Roman"/>
          <w:sz w:val="24"/>
          <w:lang w:eastAsia="ja-JP"/>
        </w:rPr>
        <w:t xml:space="preserve"> di Shopee Indonesia di Jakarta. </w:t>
      </w:r>
    </w:p>
    <w:p w:rsidR="00326FA0" w:rsidRPr="00326FA0" w:rsidRDefault="00326FA0" w:rsidP="00326FA0">
      <w:pPr>
        <w:spacing w:line="240" w:lineRule="auto"/>
        <w:jc w:val="both"/>
        <w:rPr>
          <w:rFonts w:ascii="Times New Roman" w:eastAsiaTheme="minorEastAsia" w:hAnsi="Times New Roman"/>
          <w:sz w:val="24"/>
          <w:lang w:eastAsia="ja-JP"/>
        </w:rPr>
      </w:pPr>
    </w:p>
    <w:p w:rsidR="00326FA0" w:rsidRPr="00326FA0" w:rsidRDefault="00326FA0" w:rsidP="00326FA0">
      <w:pPr>
        <w:spacing w:line="360" w:lineRule="auto"/>
        <w:jc w:val="both"/>
        <w:rPr>
          <w:rFonts w:ascii="Times New Roman" w:eastAsiaTheme="minorEastAsia" w:hAnsi="Times New Roman" w:cs="Times New Roman"/>
          <w:b/>
          <w:sz w:val="24"/>
          <w:szCs w:val="24"/>
          <w:lang w:eastAsia="ja-JP"/>
        </w:rPr>
      </w:pPr>
      <w:r w:rsidRPr="00326FA0">
        <w:rPr>
          <w:rFonts w:ascii="Times New Roman" w:eastAsiaTheme="minorEastAsia" w:hAnsi="Times New Roman" w:cs="Times New Roman"/>
          <w:b/>
          <w:sz w:val="24"/>
          <w:szCs w:val="24"/>
          <w:lang w:eastAsia="ja-JP"/>
        </w:rPr>
        <w:t>Hasil Uji Signifikansi Koefisien (Uji t)</w:t>
      </w:r>
    </w:p>
    <w:tbl>
      <w:tblPr>
        <w:tblW w:w="6368" w:type="dxa"/>
        <w:tblInd w:w="1440" w:type="dxa"/>
        <w:tblLook w:val="04A0" w:firstRow="1" w:lastRow="0" w:firstColumn="1" w:lastColumn="0" w:noHBand="0" w:noVBand="1"/>
      </w:tblPr>
      <w:tblGrid>
        <w:gridCol w:w="1591"/>
        <w:gridCol w:w="1965"/>
        <w:gridCol w:w="1110"/>
        <w:gridCol w:w="1702"/>
      </w:tblGrid>
      <w:tr w:rsidR="00326FA0" w:rsidRPr="00326FA0" w:rsidTr="006E4FD3">
        <w:trPr>
          <w:trHeight w:val="319"/>
        </w:trPr>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b/>
                <w:color w:val="000000"/>
                <w:sz w:val="24"/>
                <w:szCs w:val="24"/>
              </w:rPr>
            </w:pPr>
            <w:r w:rsidRPr="00326FA0">
              <w:rPr>
                <w:rFonts w:ascii="Times New Roman" w:eastAsia="Times New Roman" w:hAnsi="Times New Roman" w:cs="Times New Roman"/>
                <w:b/>
                <w:color w:val="000000"/>
                <w:sz w:val="24"/>
                <w:szCs w:val="24"/>
              </w:rPr>
              <w:t>Variabel</w:t>
            </w:r>
          </w:p>
        </w:tc>
        <w:tc>
          <w:tcPr>
            <w:tcW w:w="1965" w:type="dxa"/>
            <w:tcBorders>
              <w:top w:val="single" w:sz="4" w:space="0" w:color="auto"/>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b/>
                <w:color w:val="000000"/>
                <w:sz w:val="24"/>
                <w:szCs w:val="24"/>
              </w:rPr>
            </w:pPr>
            <w:r w:rsidRPr="00326FA0">
              <w:rPr>
                <w:rFonts w:ascii="Times New Roman" w:eastAsia="Times New Roman" w:hAnsi="Times New Roman" w:cs="Times New Roman"/>
                <w:b/>
                <w:color w:val="000000"/>
                <w:sz w:val="24"/>
                <w:szCs w:val="24"/>
              </w:rPr>
              <w:t>Koefisien Regresi</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b/>
                <w:color w:val="000000"/>
                <w:sz w:val="24"/>
                <w:szCs w:val="24"/>
              </w:rPr>
            </w:pPr>
            <w:r w:rsidRPr="00326FA0">
              <w:rPr>
                <w:rFonts w:ascii="Times New Roman" w:eastAsia="Times New Roman" w:hAnsi="Times New Roman" w:cs="Times New Roman"/>
                <w:b/>
                <w:color w:val="000000"/>
                <w:sz w:val="24"/>
                <w:szCs w:val="24"/>
              </w:rPr>
              <w:t>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b/>
                <w:color w:val="000000"/>
                <w:sz w:val="24"/>
                <w:szCs w:val="24"/>
              </w:rPr>
            </w:pPr>
            <w:r w:rsidRPr="00326FA0">
              <w:rPr>
                <w:rFonts w:ascii="Times New Roman" w:eastAsia="Times New Roman" w:hAnsi="Times New Roman" w:cs="Times New Roman"/>
                <w:b/>
                <w:color w:val="000000"/>
                <w:sz w:val="24"/>
                <w:szCs w:val="24"/>
              </w:rPr>
              <w:t>Sig.</w:t>
            </w:r>
          </w:p>
        </w:tc>
      </w:tr>
      <w:tr w:rsidR="00326FA0" w:rsidRPr="00326FA0" w:rsidTr="006E4FD3">
        <w:trPr>
          <w:trHeight w:val="319"/>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color w:val="000000"/>
                <w:sz w:val="24"/>
                <w:szCs w:val="24"/>
              </w:rPr>
            </w:pPr>
            <w:r w:rsidRPr="00326FA0">
              <w:rPr>
                <w:rFonts w:ascii="Times New Roman" w:eastAsia="Times New Roman" w:hAnsi="Times New Roman" w:cs="Times New Roman"/>
                <w:color w:val="000000"/>
                <w:sz w:val="24"/>
                <w:szCs w:val="24"/>
              </w:rPr>
              <w:t>Keamanan</w:t>
            </w:r>
          </w:p>
        </w:tc>
        <w:tc>
          <w:tcPr>
            <w:tcW w:w="1965" w:type="dxa"/>
            <w:tcBorders>
              <w:top w:val="nil"/>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color w:val="000000"/>
                <w:sz w:val="24"/>
                <w:szCs w:val="24"/>
              </w:rPr>
            </w:pPr>
            <w:r w:rsidRPr="00326FA0">
              <w:rPr>
                <w:rFonts w:ascii="Times New Roman" w:eastAsia="Times New Roman" w:hAnsi="Times New Roman" w:cs="Times New Roman"/>
                <w:color w:val="000000"/>
                <w:sz w:val="24"/>
                <w:szCs w:val="24"/>
              </w:rPr>
              <w:t>0.26</w:t>
            </w:r>
          </w:p>
        </w:tc>
        <w:tc>
          <w:tcPr>
            <w:tcW w:w="1110" w:type="dxa"/>
            <w:tcBorders>
              <w:top w:val="nil"/>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color w:val="000000"/>
                <w:sz w:val="24"/>
                <w:szCs w:val="24"/>
              </w:rPr>
            </w:pPr>
            <w:r w:rsidRPr="00326FA0">
              <w:rPr>
                <w:rFonts w:ascii="Times New Roman" w:eastAsia="Times New Roman" w:hAnsi="Times New Roman" w:cs="Times New Roman"/>
                <w:color w:val="000000"/>
                <w:sz w:val="24"/>
                <w:szCs w:val="24"/>
              </w:rPr>
              <w:t>8.055</w:t>
            </w:r>
          </w:p>
        </w:tc>
        <w:tc>
          <w:tcPr>
            <w:tcW w:w="1702" w:type="dxa"/>
            <w:tcBorders>
              <w:top w:val="nil"/>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color w:val="000000"/>
                <w:sz w:val="24"/>
                <w:szCs w:val="24"/>
              </w:rPr>
            </w:pPr>
            <w:r w:rsidRPr="00326FA0">
              <w:rPr>
                <w:rFonts w:ascii="Times New Roman" w:eastAsia="Times New Roman" w:hAnsi="Times New Roman" w:cs="Times New Roman"/>
                <w:color w:val="000000"/>
                <w:sz w:val="24"/>
                <w:szCs w:val="24"/>
              </w:rPr>
              <w:t>0.000</w:t>
            </w:r>
          </w:p>
        </w:tc>
      </w:tr>
      <w:tr w:rsidR="00326FA0" w:rsidRPr="00326FA0" w:rsidTr="006E4FD3">
        <w:trPr>
          <w:trHeight w:val="319"/>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color w:val="000000"/>
                <w:sz w:val="24"/>
                <w:szCs w:val="24"/>
              </w:rPr>
            </w:pPr>
            <w:r w:rsidRPr="00326FA0">
              <w:rPr>
                <w:rFonts w:ascii="Times New Roman" w:eastAsia="Times New Roman" w:hAnsi="Times New Roman" w:cs="Times New Roman"/>
                <w:color w:val="000000"/>
                <w:sz w:val="24"/>
                <w:szCs w:val="24"/>
              </w:rPr>
              <w:t>Kemudahan</w:t>
            </w:r>
          </w:p>
        </w:tc>
        <w:tc>
          <w:tcPr>
            <w:tcW w:w="1965" w:type="dxa"/>
            <w:tcBorders>
              <w:top w:val="nil"/>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color w:val="000000"/>
                <w:sz w:val="24"/>
                <w:szCs w:val="24"/>
              </w:rPr>
            </w:pPr>
            <w:r w:rsidRPr="00326FA0">
              <w:rPr>
                <w:rFonts w:ascii="Times New Roman" w:eastAsia="Times New Roman" w:hAnsi="Times New Roman" w:cs="Times New Roman"/>
                <w:color w:val="000000"/>
                <w:sz w:val="24"/>
                <w:szCs w:val="24"/>
              </w:rPr>
              <w:t>0.37</w:t>
            </w:r>
          </w:p>
        </w:tc>
        <w:tc>
          <w:tcPr>
            <w:tcW w:w="1110" w:type="dxa"/>
            <w:tcBorders>
              <w:top w:val="nil"/>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color w:val="000000"/>
                <w:sz w:val="24"/>
                <w:szCs w:val="24"/>
              </w:rPr>
            </w:pPr>
            <w:r w:rsidRPr="00326FA0">
              <w:rPr>
                <w:rFonts w:ascii="Times New Roman" w:eastAsia="Times New Roman" w:hAnsi="Times New Roman" w:cs="Times New Roman"/>
                <w:color w:val="000000"/>
                <w:sz w:val="24"/>
                <w:szCs w:val="24"/>
              </w:rPr>
              <w:t>9.231</w:t>
            </w:r>
          </w:p>
        </w:tc>
        <w:tc>
          <w:tcPr>
            <w:tcW w:w="1702" w:type="dxa"/>
            <w:tcBorders>
              <w:top w:val="nil"/>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center"/>
              <w:rPr>
                <w:rFonts w:ascii="Times New Roman" w:eastAsia="Times New Roman" w:hAnsi="Times New Roman" w:cs="Times New Roman"/>
                <w:color w:val="000000"/>
                <w:sz w:val="24"/>
                <w:szCs w:val="24"/>
              </w:rPr>
            </w:pPr>
            <w:r w:rsidRPr="00326FA0">
              <w:rPr>
                <w:rFonts w:ascii="Times New Roman" w:eastAsia="Times New Roman" w:hAnsi="Times New Roman" w:cs="Times New Roman"/>
                <w:color w:val="000000"/>
                <w:sz w:val="24"/>
                <w:szCs w:val="24"/>
              </w:rPr>
              <w:t>0.000</w:t>
            </w:r>
          </w:p>
        </w:tc>
      </w:tr>
    </w:tbl>
    <w:p w:rsidR="00326FA0" w:rsidRDefault="00326FA0" w:rsidP="00326FA0">
      <w:pPr>
        <w:spacing w:line="240" w:lineRule="auto"/>
        <w:jc w:val="both"/>
        <w:rPr>
          <w:rFonts w:ascii="Times New Roman" w:eastAsiaTheme="minorEastAsia" w:hAnsi="Times New Roman" w:cs="Times New Roman"/>
          <w:lang w:val="en-ID" w:eastAsia="ja-JP"/>
        </w:rPr>
      </w:pPr>
    </w:p>
    <w:p w:rsidR="00326FA0" w:rsidRDefault="00326FA0" w:rsidP="00326FA0">
      <w:pPr>
        <w:pStyle w:val="ListParagraph"/>
        <w:numPr>
          <w:ilvl w:val="0"/>
          <w:numId w:val="5"/>
        </w:numPr>
        <w:spacing w:line="240" w:lineRule="auto"/>
        <w:jc w:val="both"/>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t>Keamanan</w:t>
      </w:r>
    </w:p>
    <w:p w:rsidR="00326FA0" w:rsidRDefault="00326FA0" w:rsidP="00326FA0">
      <w:pPr>
        <w:pStyle w:val="ListParagraph"/>
        <w:spacing w:line="240" w:lineRule="auto"/>
        <w:jc w:val="both"/>
        <w:rPr>
          <w:rFonts w:ascii="Times New Roman" w:eastAsiaTheme="minorEastAsia" w:hAnsi="Times New Roman" w:cs="Times New Roman"/>
          <w:lang w:val="en-ID" w:eastAsia="ja-JP"/>
        </w:rPr>
      </w:pPr>
      <w:r w:rsidRPr="00326FA0">
        <w:rPr>
          <w:rFonts w:ascii="Times New Roman" w:eastAsiaTheme="minorEastAsia" w:hAnsi="Times New Roman" w:cs="Times New Roman"/>
          <w:lang w:val="en-ID" w:eastAsia="ja-JP"/>
        </w:rPr>
        <w:t xml:space="preserve">Hasil pengujian yang diperoleh dengan SPSS Variabel Keamanan diperoleh nilai sig </w:t>
      </w:r>
      <w:proofErr w:type="gramStart"/>
      <w:r w:rsidRPr="00326FA0">
        <w:rPr>
          <w:rFonts w:ascii="Times New Roman" w:eastAsiaTheme="minorEastAsia" w:hAnsi="Times New Roman" w:cs="Times New Roman"/>
          <w:lang w:val="en-ID" w:eastAsia="ja-JP"/>
        </w:rPr>
        <w:t>( 0.000</w:t>
      </w:r>
      <w:proofErr w:type="gramEnd"/>
      <w:r w:rsidRPr="00326FA0">
        <w:rPr>
          <w:rFonts w:ascii="Times New Roman" w:eastAsiaTheme="minorEastAsia" w:hAnsi="Times New Roman" w:cs="Times New Roman"/>
          <w:lang w:val="en-ID" w:eastAsia="ja-JP"/>
        </w:rPr>
        <w:t xml:space="preserve"> / 2 ) = 0.000 &lt; α = 0.05 . </w:t>
      </w:r>
      <w:proofErr w:type="gramStart"/>
      <w:r w:rsidRPr="00326FA0">
        <w:rPr>
          <w:rFonts w:ascii="Times New Roman" w:eastAsiaTheme="minorEastAsia" w:hAnsi="Times New Roman" w:cs="Times New Roman"/>
          <w:lang w:val="en-ID" w:eastAsia="ja-JP"/>
        </w:rPr>
        <w:t>Maka tolak Ho terima Ha, dari hasil yang diperoleh maka terdapat pengaruh variabel keamanan terhadap keputusan pembelian secara online pada Shopee Indonesia di Jakarta.</w:t>
      </w:r>
      <w:proofErr w:type="gramEnd"/>
    </w:p>
    <w:p w:rsidR="00326FA0" w:rsidRDefault="00326FA0" w:rsidP="00326FA0">
      <w:pPr>
        <w:pStyle w:val="ListParagraph"/>
        <w:spacing w:line="240" w:lineRule="auto"/>
        <w:jc w:val="both"/>
        <w:rPr>
          <w:rFonts w:ascii="Times New Roman" w:eastAsiaTheme="minorEastAsia" w:hAnsi="Times New Roman" w:cs="Times New Roman"/>
          <w:lang w:val="en-ID" w:eastAsia="ja-JP"/>
        </w:rPr>
      </w:pPr>
    </w:p>
    <w:p w:rsidR="00326FA0" w:rsidRDefault="00326FA0" w:rsidP="00326FA0">
      <w:pPr>
        <w:pStyle w:val="ListParagraph"/>
        <w:spacing w:line="240" w:lineRule="auto"/>
        <w:jc w:val="both"/>
        <w:rPr>
          <w:rFonts w:ascii="Times New Roman" w:eastAsiaTheme="minorEastAsia" w:hAnsi="Times New Roman" w:cs="Times New Roman"/>
          <w:lang w:val="en-ID" w:eastAsia="ja-JP"/>
        </w:rPr>
      </w:pPr>
    </w:p>
    <w:p w:rsidR="00326FA0" w:rsidRDefault="00326FA0" w:rsidP="00326FA0">
      <w:pPr>
        <w:pStyle w:val="ListParagraph"/>
        <w:numPr>
          <w:ilvl w:val="0"/>
          <w:numId w:val="5"/>
        </w:numPr>
        <w:spacing w:line="240" w:lineRule="auto"/>
        <w:jc w:val="both"/>
        <w:rPr>
          <w:rFonts w:ascii="Times New Roman" w:eastAsiaTheme="minorEastAsia" w:hAnsi="Times New Roman" w:cs="Times New Roman"/>
          <w:lang w:val="en-ID" w:eastAsia="ja-JP"/>
        </w:rPr>
      </w:pPr>
      <w:r>
        <w:rPr>
          <w:rFonts w:ascii="Times New Roman" w:eastAsiaTheme="minorEastAsia" w:hAnsi="Times New Roman" w:cs="Times New Roman"/>
          <w:lang w:val="en-ID" w:eastAsia="ja-JP"/>
        </w:rPr>
        <w:lastRenderedPageBreak/>
        <w:t>Kemudahan</w:t>
      </w:r>
    </w:p>
    <w:p w:rsidR="00326FA0" w:rsidRPr="00326FA0" w:rsidRDefault="00326FA0" w:rsidP="00326FA0">
      <w:pPr>
        <w:pStyle w:val="ListParagraph"/>
        <w:tabs>
          <w:tab w:val="left" w:pos="5811"/>
        </w:tabs>
        <w:jc w:val="both"/>
        <w:rPr>
          <w:rFonts w:ascii="Times New Roman" w:hAnsi="Times New Roman" w:cs="Times New Roman"/>
          <w:szCs w:val="24"/>
        </w:rPr>
      </w:pPr>
      <w:r w:rsidRPr="00326FA0">
        <w:rPr>
          <w:rFonts w:ascii="Times New Roman" w:hAnsi="Times New Roman" w:cs="Times New Roman"/>
          <w:szCs w:val="24"/>
        </w:rPr>
        <w:t xml:space="preserve">Hasil pengujian yang diperoleh dengan SPSS Variabel Kemudahan nilai sig (0.000 / </w:t>
      </w:r>
      <w:proofErr w:type="gramStart"/>
      <w:r w:rsidRPr="00326FA0">
        <w:rPr>
          <w:rFonts w:ascii="Times New Roman" w:hAnsi="Times New Roman" w:cs="Times New Roman"/>
          <w:szCs w:val="24"/>
        </w:rPr>
        <w:t>2 )</w:t>
      </w:r>
      <w:proofErr w:type="gramEnd"/>
      <w:r w:rsidRPr="00326FA0">
        <w:rPr>
          <w:rFonts w:ascii="Times New Roman" w:hAnsi="Times New Roman" w:cs="Times New Roman"/>
          <w:szCs w:val="24"/>
        </w:rPr>
        <w:t xml:space="preserve"> = 0.000 &lt; α = 0.05. </w:t>
      </w:r>
      <w:proofErr w:type="gramStart"/>
      <w:r w:rsidRPr="00326FA0">
        <w:rPr>
          <w:rFonts w:ascii="Times New Roman" w:hAnsi="Times New Roman" w:cs="Times New Roman"/>
          <w:szCs w:val="24"/>
        </w:rPr>
        <w:t xml:space="preserve">Maka tolak Ho terima Ha, dari hasil yang diperoleh maka terdapat pengaruh variabel kemudahan terhadap keputusan pembelian secara </w:t>
      </w:r>
      <w:r w:rsidRPr="00326FA0">
        <w:rPr>
          <w:rFonts w:ascii="Times New Roman" w:hAnsi="Times New Roman" w:cs="Times New Roman"/>
          <w:i/>
          <w:szCs w:val="24"/>
        </w:rPr>
        <w:t xml:space="preserve">online </w:t>
      </w:r>
      <w:r w:rsidRPr="00326FA0">
        <w:rPr>
          <w:rFonts w:ascii="Times New Roman" w:hAnsi="Times New Roman" w:cs="Times New Roman"/>
          <w:szCs w:val="24"/>
        </w:rPr>
        <w:t>pada Shopee Indonesia di Jakarta.</w:t>
      </w:r>
      <w:proofErr w:type="gramEnd"/>
    </w:p>
    <w:p w:rsidR="00326FA0" w:rsidRDefault="00326FA0" w:rsidP="00326FA0">
      <w:pPr>
        <w:pStyle w:val="ListParagraph"/>
        <w:spacing w:line="240" w:lineRule="auto"/>
        <w:jc w:val="both"/>
        <w:rPr>
          <w:rFonts w:ascii="Times New Roman" w:eastAsiaTheme="minorEastAsia" w:hAnsi="Times New Roman" w:cs="Times New Roman"/>
          <w:lang w:val="en-ID" w:eastAsia="ja-JP"/>
        </w:rPr>
      </w:pPr>
    </w:p>
    <w:p w:rsidR="00326FA0" w:rsidRPr="00326FA0" w:rsidRDefault="00326FA0" w:rsidP="00326FA0">
      <w:pPr>
        <w:spacing w:line="360" w:lineRule="auto"/>
        <w:jc w:val="both"/>
        <w:rPr>
          <w:rFonts w:ascii="Times New Roman" w:hAnsi="Times New Roman" w:cs="Times New Roman"/>
          <w:b/>
          <w:szCs w:val="24"/>
        </w:rPr>
      </w:pPr>
      <w:r w:rsidRPr="00326FA0">
        <w:rPr>
          <w:rFonts w:ascii="Times New Roman" w:hAnsi="Times New Roman" w:cs="Times New Roman"/>
          <w:b/>
          <w:szCs w:val="24"/>
        </w:rPr>
        <w:t xml:space="preserve">Hasil </w:t>
      </w:r>
      <w:r w:rsidRPr="00326FA0">
        <w:rPr>
          <w:rFonts w:ascii="Times New Roman" w:hAnsi="Times New Roman" w:cs="Times New Roman"/>
          <w:b/>
          <w:szCs w:val="24"/>
        </w:rPr>
        <w:t xml:space="preserve">Uji Koefisien Determinasi </w:t>
      </w:r>
      <m:oMath>
        <m:sSup>
          <m:sSupPr>
            <m:ctrlPr>
              <w:rPr>
                <w:rFonts w:ascii="Cambria Math" w:hAnsi="Cambria Math" w:cs="Times New Roman"/>
                <w:b/>
                <w:i/>
                <w:szCs w:val="24"/>
              </w:rPr>
            </m:ctrlPr>
          </m:sSupPr>
          <m:e>
            <m:r>
              <m:rPr>
                <m:sty m:val="bi"/>
              </m:rPr>
              <w:rPr>
                <w:rFonts w:ascii="Cambria Math" w:hAnsi="Cambria Math" w:cs="Times New Roman"/>
                <w:szCs w:val="24"/>
              </w:rPr>
              <m:t>(R</m:t>
            </m:r>
          </m:e>
          <m:sup>
            <m:r>
              <m:rPr>
                <m:sty m:val="bi"/>
              </m:rPr>
              <w:rPr>
                <w:rFonts w:ascii="Cambria Math" w:hAnsi="Cambria Math" w:cs="Times New Roman"/>
                <w:szCs w:val="24"/>
              </w:rPr>
              <m:t>2</m:t>
            </m:r>
          </m:sup>
        </m:sSup>
        <m:r>
          <m:rPr>
            <m:sty m:val="bi"/>
          </m:rPr>
          <w:rPr>
            <w:rFonts w:ascii="Cambria Math" w:hAnsi="Cambria Math" w:cs="Times New Roman"/>
            <w:szCs w:val="24"/>
          </w:rPr>
          <m:t>)</m:t>
        </m:r>
      </m:oMath>
    </w:p>
    <w:tbl>
      <w:tblPr>
        <w:tblW w:w="8559" w:type="dxa"/>
        <w:tblInd w:w="93" w:type="dxa"/>
        <w:tblLook w:val="04A0" w:firstRow="1" w:lastRow="0" w:firstColumn="1" w:lastColumn="0" w:noHBand="0" w:noVBand="1"/>
      </w:tblPr>
      <w:tblGrid>
        <w:gridCol w:w="2165"/>
        <w:gridCol w:w="2922"/>
        <w:gridCol w:w="3472"/>
      </w:tblGrid>
      <w:tr w:rsidR="00326FA0" w:rsidRPr="00326FA0" w:rsidTr="006E4FD3">
        <w:trPr>
          <w:trHeight w:val="345"/>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both"/>
              <w:rPr>
                <w:rFonts w:ascii="Times New Roman" w:eastAsia="Times New Roman" w:hAnsi="Times New Roman" w:cs="Times New Roman"/>
                <w:b/>
                <w:bCs/>
                <w:color w:val="000000"/>
                <w:szCs w:val="24"/>
              </w:rPr>
            </w:pPr>
            <w:r w:rsidRPr="00326FA0">
              <w:rPr>
                <w:rFonts w:ascii="Times New Roman" w:eastAsia="Times New Roman" w:hAnsi="Times New Roman" w:cs="Times New Roman"/>
                <w:b/>
                <w:bCs/>
                <w:color w:val="000000"/>
                <w:szCs w:val="24"/>
              </w:rPr>
              <w:t>R</w:t>
            </w:r>
          </w:p>
        </w:tc>
        <w:tc>
          <w:tcPr>
            <w:tcW w:w="2922" w:type="dxa"/>
            <w:tcBorders>
              <w:top w:val="single" w:sz="4" w:space="0" w:color="auto"/>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both"/>
              <w:rPr>
                <w:rFonts w:ascii="Times New Roman" w:eastAsia="Times New Roman" w:hAnsi="Times New Roman" w:cs="Times New Roman"/>
                <w:b/>
                <w:bCs/>
                <w:color w:val="000000"/>
                <w:szCs w:val="24"/>
              </w:rPr>
            </w:pPr>
            <w:r w:rsidRPr="00326FA0">
              <w:rPr>
                <w:rFonts w:ascii="Times New Roman" w:eastAsia="Times New Roman" w:hAnsi="Times New Roman" w:cs="Times New Roman"/>
                <w:b/>
                <w:bCs/>
                <w:color w:val="000000"/>
                <w:szCs w:val="24"/>
              </w:rPr>
              <w:t>Rsquare</w:t>
            </w:r>
          </w:p>
        </w:tc>
        <w:tc>
          <w:tcPr>
            <w:tcW w:w="3472" w:type="dxa"/>
            <w:tcBorders>
              <w:top w:val="single" w:sz="4" w:space="0" w:color="auto"/>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both"/>
              <w:rPr>
                <w:rFonts w:ascii="Times New Roman" w:eastAsia="Times New Roman" w:hAnsi="Times New Roman" w:cs="Times New Roman"/>
                <w:b/>
                <w:bCs/>
                <w:color w:val="000000"/>
                <w:szCs w:val="24"/>
              </w:rPr>
            </w:pPr>
            <w:r w:rsidRPr="00326FA0">
              <w:rPr>
                <w:rFonts w:ascii="Times New Roman" w:eastAsia="Times New Roman" w:hAnsi="Times New Roman" w:cs="Times New Roman"/>
                <w:b/>
                <w:bCs/>
                <w:color w:val="000000"/>
                <w:szCs w:val="24"/>
              </w:rPr>
              <w:t>Adjusted R Square</w:t>
            </w:r>
          </w:p>
        </w:tc>
      </w:tr>
      <w:tr w:rsidR="00326FA0" w:rsidRPr="00326FA0" w:rsidTr="006E4FD3">
        <w:trPr>
          <w:trHeight w:val="345"/>
        </w:trPr>
        <w:tc>
          <w:tcPr>
            <w:tcW w:w="2165" w:type="dxa"/>
            <w:tcBorders>
              <w:top w:val="nil"/>
              <w:left w:val="single" w:sz="4" w:space="0" w:color="auto"/>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both"/>
              <w:rPr>
                <w:rFonts w:ascii="Times New Roman" w:eastAsia="Times New Roman" w:hAnsi="Times New Roman" w:cs="Times New Roman"/>
                <w:color w:val="000000"/>
                <w:szCs w:val="24"/>
              </w:rPr>
            </w:pPr>
            <w:r w:rsidRPr="00326FA0">
              <w:rPr>
                <w:rFonts w:ascii="Times New Roman" w:eastAsia="Times New Roman" w:hAnsi="Times New Roman" w:cs="Times New Roman"/>
                <w:color w:val="000000"/>
                <w:szCs w:val="24"/>
              </w:rPr>
              <w:t>0.414</w:t>
            </w:r>
          </w:p>
        </w:tc>
        <w:tc>
          <w:tcPr>
            <w:tcW w:w="2922" w:type="dxa"/>
            <w:tcBorders>
              <w:top w:val="nil"/>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both"/>
              <w:rPr>
                <w:rFonts w:ascii="Times New Roman" w:eastAsia="Times New Roman" w:hAnsi="Times New Roman" w:cs="Times New Roman"/>
                <w:color w:val="000000"/>
                <w:szCs w:val="24"/>
              </w:rPr>
            </w:pPr>
            <w:r w:rsidRPr="00326FA0">
              <w:rPr>
                <w:rFonts w:ascii="Times New Roman" w:eastAsia="Times New Roman" w:hAnsi="Times New Roman" w:cs="Times New Roman"/>
                <w:color w:val="000000"/>
                <w:szCs w:val="24"/>
              </w:rPr>
              <w:t>0.172</w:t>
            </w:r>
          </w:p>
        </w:tc>
        <w:tc>
          <w:tcPr>
            <w:tcW w:w="3472" w:type="dxa"/>
            <w:tcBorders>
              <w:top w:val="nil"/>
              <w:left w:val="nil"/>
              <w:bottom w:val="single" w:sz="4" w:space="0" w:color="auto"/>
              <w:right w:val="single" w:sz="4" w:space="0" w:color="auto"/>
            </w:tcBorders>
            <w:shd w:val="clear" w:color="auto" w:fill="auto"/>
            <w:noWrap/>
            <w:vAlign w:val="center"/>
            <w:hideMark/>
          </w:tcPr>
          <w:p w:rsidR="00326FA0" w:rsidRPr="00326FA0" w:rsidRDefault="00326FA0" w:rsidP="00326FA0">
            <w:pPr>
              <w:spacing w:after="0" w:line="240" w:lineRule="auto"/>
              <w:jc w:val="both"/>
              <w:rPr>
                <w:rFonts w:ascii="Times New Roman" w:eastAsia="Times New Roman" w:hAnsi="Times New Roman" w:cs="Times New Roman"/>
                <w:color w:val="000000"/>
                <w:szCs w:val="24"/>
              </w:rPr>
            </w:pPr>
            <w:r w:rsidRPr="00326FA0">
              <w:rPr>
                <w:rFonts w:ascii="Times New Roman" w:eastAsia="Times New Roman" w:hAnsi="Times New Roman" w:cs="Times New Roman"/>
                <w:color w:val="000000"/>
                <w:szCs w:val="24"/>
              </w:rPr>
              <w:t>0.168</w:t>
            </w:r>
          </w:p>
        </w:tc>
      </w:tr>
    </w:tbl>
    <w:p w:rsidR="00326FA0" w:rsidRPr="00326FA0" w:rsidRDefault="00326FA0" w:rsidP="00326FA0">
      <w:pPr>
        <w:spacing w:line="360" w:lineRule="auto"/>
        <w:jc w:val="both"/>
        <w:rPr>
          <w:rFonts w:ascii="Times New Roman" w:hAnsi="Times New Roman" w:cs="Times New Roman"/>
          <w:b/>
          <w:szCs w:val="24"/>
        </w:rPr>
      </w:pPr>
    </w:p>
    <w:p w:rsidR="00326FA0" w:rsidRPr="00326FA0" w:rsidRDefault="00326FA0" w:rsidP="00326FA0">
      <w:pPr>
        <w:spacing w:line="360" w:lineRule="auto"/>
        <w:jc w:val="both"/>
        <w:rPr>
          <w:rFonts w:ascii="Times New Roman" w:hAnsi="Times New Roman" w:cs="Times New Roman"/>
          <w:szCs w:val="24"/>
        </w:rPr>
      </w:pPr>
      <w:r w:rsidRPr="00326FA0">
        <w:rPr>
          <w:rFonts w:ascii="Times New Roman" w:hAnsi="Times New Roman" w:cs="Times New Roman"/>
          <w:b/>
          <w:szCs w:val="24"/>
        </w:rPr>
        <w:tab/>
      </w:r>
      <w:r w:rsidRPr="00326FA0">
        <w:rPr>
          <w:rFonts w:ascii="Times New Roman" w:hAnsi="Times New Roman" w:cs="Times New Roman"/>
          <w:szCs w:val="24"/>
        </w:rPr>
        <w:t xml:space="preserve">Dari Tabel 4.19, diketahui besarnya </w:t>
      </w:r>
      <m:oMath>
        <m:sSup>
          <m:sSupPr>
            <m:ctrlPr>
              <w:rPr>
                <w:rFonts w:ascii="Cambria Math" w:hAnsi="Cambria Math" w:cs="Times New Roman"/>
                <w:b/>
                <w:i/>
                <w:szCs w:val="24"/>
              </w:rPr>
            </m:ctrlPr>
          </m:sSupPr>
          <m:e>
            <m:r>
              <m:rPr>
                <m:sty m:val="bi"/>
              </m:rPr>
              <w:rPr>
                <w:rFonts w:ascii="Cambria Math" w:hAnsi="Cambria Math" w:cs="Times New Roman"/>
                <w:szCs w:val="24"/>
              </w:rPr>
              <m:t>(R</m:t>
            </m:r>
          </m:e>
          <m:sup>
            <m:r>
              <m:rPr>
                <m:sty m:val="bi"/>
              </m:rPr>
              <w:rPr>
                <w:rFonts w:ascii="Cambria Math" w:hAnsi="Cambria Math" w:cs="Times New Roman"/>
                <w:szCs w:val="24"/>
              </w:rPr>
              <m:t>2</m:t>
            </m:r>
          </m:sup>
        </m:sSup>
        <m:r>
          <m:rPr>
            <m:sty m:val="bi"/>
          </m:rPr>
          <w:rPr>
            <w:rFonts w:ascii="Cambria Math" w:hAnsi="Cambria Math" w:cs="Times New Roman"/>
            <w:szCs w:val="24"/>
          </w:rPr>
          <m:t>)</m:t>
        </m:r>
      </m:oMath>
      <w:r w:rsidRPr="00326FA0">
        <w:rPr>
          <w:rFonts w:ascii="Times New Roman" w:hAnsi="Times New Roman" w:cs="Times New Roman"/>
          <w:b/>
          <w:szCs w:val="24"/>
        </w:rPr>
        <w:t xml:space="preserve"> </w:t>
      </w:r>
      <w:r w:rsidRPr="00326FA0">
        <w:rPr>
          <w:rFonts w:ascii="Times New Roman" w:hAnsi="Times New Roman" w:cs="Times New Roman"/>
          <w:szCs w:val="24"/>
        </w:rPr>
        <w:t xml:space="preserve">adalah 0.172, hal ini berarti 17.2% variasi Keputusan Pembelian dapat dijelaskan oleh variasi kedua variabel independent yaitu Keamanan dan Kemudahan. Sedangkan sisanya </w:t>
      </w:r>
      <w:proofErr w:type="gramStart"/>
      <w:r w:rsidRPr="00326FA0">
        <w:rPr>
          <w:rFonts w:ascii="Times New Roman" w:hAnsi="Times New Roman" w:cs="Times New Roman"/>
          <w:szCs w:val="24"/>
        </w:rPr>
        <w:t>( 100</w:t>
      </w:r>
      <w:proofErr w:type="gramEnd"/>
      <w:r w:rsidRPr="00326FA0">
        <w:rPr>
          <w:rFonts w:ascii="Times New Roman" w:hAnsi="Times New Roman" w:cs="Times New Roman"/>
          <w:szCs w:val="24"/>
        </w:rPr>
        <w:t>% - 17.2% = 82.8% ) dijelaskan oleh sebab-sebab lain diluar model.</w:t>
      </w:r>
    </w:p>
    <w:p w:rsidR="00326FA0" w:rsidRPr="00527289" w:rsidRDefault="00326FA0" w:rsidP="00527289">
      <w:pPr>
        <w:spacing w:line="240" w:lineRule="auto"/>
        <w:jc w:val="both"/>
        <w:rPr>
          <w:rFonts w:ascii="Times New Roman" w:eastAsiaTheme="minorEastAsia" w:hAnsi="Times New Roman" w:cs="Times New Roman"/>
          <w:b/>
          <w:lang w:val="en-ID" w:eastAsia="ja-JP"/>
        </w:rPr>
      </w:pPr>
      <w:r w:rsidRPr="00527289">
        <w:rPr>
          <w:rFonts w:ascii="Times New Roman" w:eastAsiaTheme="minorEastAsia" w:hAnsi="Times New Roman" w:cs="Times New Roman"/>
          <w:b/>
          <w:lang w:val="en-ID" w:eastAsia="ja-JP"/>
        </w:rPr>
        <w:t>Pembahasan</w:t>
      </w:r>
    </w:p>
    <w:p w:rsidR="00527289" w:rsidRPr="00527289" w:rsidRDefault="00527289" w:rsidP="00527289">
      <w:pPr>
        <w:pStyle w:val="ListParagraph"/>
        <w:numPr>
          <w:ilvl w:val="0"/>
          <w:numId w:val="7"/>
        </w:numPr>
        <w:tabs>
          <w:tab w:val="left" w:pos="5811"/>
        </w:tabs>
        <w:spacing w:line="240" w:lineRule="auto"/>
        <w:jc w:val="both"/>
        <w:rPr>
          <w:rFonts w:ascii="Times New Roman" w:eastAsiaTheme="minorEastAsia" w:hAnsi="Times New Roman" w:cs="Times New Roman"/>
          <w:b/>
          <w:sz w:val="24"/>
          <w:szCs w:val="24"/>
          <w:lang w:eastAsia="ja-JP"/>
        </w:rPr>
      </w:pPr>
      <w:r w:rsidRPr="00527289">
        <w:rPr>
          <w:rFonts w:ascii="Times New Roman" w:eastAsiaTheme="minorEastAsia" w:hAnsi="Times New Roman" w:cs="Times New Roman"/>
          <w:b/>
          <w:sz w:val="24"/>
          <w:szCs w:val="24"/>
          <w:lang w:eastAsia="ja-JP"/>
        </w:rPr>
        <w:t>Profil Responden</w:t>
      </w:r>
    </w:p>
    <w:p w:rsidR="00527289" w:rsidRP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Dari analisis profil responden dengan menggunakan analisis persentase dapat disimpulkan bahwa mayoritas konsumen yang mengakses dan melakukan transaksi di Shopee Indonesia di Jakarta adalah Wanita yang berusia 17 – 22 tahun, yang mempunyai pekerjaan sebagai Pelajar/Mahasiswa serta mempunyai pengeluaran (makan, komunikasi, transportasi, &amp; kebutuhan rumah tangga) per-bulan sebesar Rp. 1.501.000 – Rp. 2.000.000.</w:t>
      </w:r>
    </w:p>
    <w:p w:rsidR="00527289" w:rsidRPr="00527289" w:rsidRDefault="00527289" w:rsidP="00527289">
      <w:pPr>
        <w:pStyle w:val="ListParagraph"/>
        <w:numPr>
          <w:ilvl w:val="0"/>
          <w:numId w:val="7"/>
        </w:numPr>
        <w:tabs>
          <w:tab w:val="left" w:pos="5811"/>
        </w:tabs>
        <w:spacing w:line="240" w:lineRule="auto"/>
        <w:jc w:val="both"/>
        <w:rPr>
          <w:rFonts w:ascii="Times New Roman" w:eastAsiaTheme="minorEastAsia" w:hAnsi="Times New Roman" w:cs="Times New Roman"/>
          <w:b/>
          <w:sz w:val="24"/>
          <w:szCs w:val="24"/>
          <w:lang w:eastAsia="ja-JP"/>
        </w:rPr>
      </w:pPr>
      <w:r w:rsidRPr="00527289">
        <w:rPr>
          <w:rFonts w:ascii="Times New Roman" w:eastAsiaTheme="minorEastAsia" w:hAnsi="Times New Roman" w:cs="Times New Roman"/>
          <w:b/>
          <w:sz w:val="24"/>
          <w:szCs w:val="24"/>
          <w:lang w:eastAsia="ja-JP"/>
        </w:rPr>
        <w:t>Variabel Keamanan</w:t>
      </w:r>
    </w:p>
    <w:p w:rsidR="00527289" w:rsidRP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proofErr w:type="gramStart"/>
      <w:r w:rsidRPr="00527289">
        <w:rPr>
          <w:rFonts w:ascii="Times New Roman" w:eastAsiaTheme="minorEastAsia" w:hAnsi="Times New Roman" w:cs="Times New Roman"/>
          <w:sz w:val="24"/>
          <w:szCs w:val="24"/>
          <w:lang w:eastAsia="ja-JP"/>
        </w:rPr>
        <w:t xml:space="preserve">Variabel Keamanan memiliki skor rata-rata keseluruhan yaitu 4.49 yang berarti skor ini berada pada rentang skala </w:t>
      </w:r>
      <w:r w:rsidRPr="00527289">
        <w:rPr>
          <w:rFonts w:ascii="Times New Roman" w:eastAsiaTheme="minorEastAsia" w:hAnsi="Times New Roman" w:cs="Times New Roman"/>
          <w:b/>
          <w:sz w:val="24"/>
          <w:szCs w:val="24"/>
          <w:lang w:eastAsia="ja-JP"/>
        </w:rPr>
        <w:t>sangat setuju</w:t>
      </w:r>
      <w:r w:rsidRPr="00527289">
        <w:rPr>
          <w:rFonts w:ascii="Times New Roman" w:eastAsiaTheme="minorEastAsia" w:hAnsi="Times New Roman" w:cs="Times New Roman"/>
          <w:sz w:val="24"/>
          <w:szCs w:val="24"/>
          <w:lang w:eastAsia="ja-JP"/>
        </w:rPr>
        <w:t>.</w:t>
      </w:r>
      <w:proofErr w:type="gramEnd"/>
      <w:r w:rsidRPr="00527289">
        <w:rPr>
          <w:rFonts w:ascii="Times New Roman" w:eastAsiaTheme="minorEastAsia" w:hAnsi="Times New Roman" w:cs="Times New Roman"/>
          <w:sz w:val="24"/>
          <w:szCs w:val="24"/>
          <w:lang w:eastAsia="ja-JP"/>
        </w:rPr>
        <w:t xml:space="preserve"> </w:t>
      </w:r>
      <w:proofErr w:type="gramStart"/>
      <w:r w:rsidRPr="00527289">
        <w:rPr>
          <w:rFonts w:ascii="Times New Roman" w:eastAsiaTheme="minorEastAsia" w:hAnsi="Times New Roman" w:cs="Times New Roman"/>
          <w:sz w:val="24"/>
          <w:szCs w:val="24"/>
          <w:lang w:eastAsia="ja-JP"/>
        </w:rPr>
        <w:t>Jadi rata-rata responden sangat setuju bahwa keamanan aplikasi Shopee menjamin keamanan pembayaran dan menjamin kerahasiaan data dan privasi pengguna.</w:t>
      </w:r>
      <w:proofErr w:type="gramEnd"/>
      <w:r w:rsidRPr="00527289">
        <w:rPr>
          <w:rFonts w:ascii="Times New Roman" w:eastAsiaTheme="minorEastAsia" w:hAnsi="Times New Roman" w:cs="Times New Roman"/>
          <w:sz w:val="24"/>
          <w:szCs w:val="24"/>
          <w:lang w:eastAsia="ja-JP"/>
        </w:rPr>
        <w:t xml:space="preserve"> </w:t>
      </w:r>
    </w:p>
    <w:p w:rsidR="00527289" w:rsidRPr="00527289" w:rsidRDefault="00527289" w:rsidP="00527289">
      <w:pPr>
        <w:pStyle w:val="ListParagraph"/>
        <w:numPr>
          <w:ilvl w:val="0"/>
          <w:numId w:val="7"/>
        </w:numPr>
        <w:tabs>
          <w:tab w:val="left" w:pos="5811"/>
        </w:tabs>
        <w:spacing w:line="240" w:lineRule="auto"/>
        <w:jc w:val="both"/>
        <w:rPr>
          <w:rFonts w:ascii="Times New Roman" w:eastAsiaTheme="minorEastAsia" w:hAnsi="Times New Roman" w:cs="Times New Roman"/>
          <w:b/>
          <w:sz w:val="24"/>
          <w:szCs w:val="24"/>
          <w:lang w:eastAsia="ja-JP"/>
        </w:rPr>
      </w:pPr>
      <w:r w:rsidRPr="00527289">
        <w:rPr>
          <w:rFonts w:ascii="Times New Roman" w:eastAsiaTheme="minorEastAsia" w:hAnsi="Times New Roman" w:cs="Times New Roman"/>
          <w:b/>
          <w:sz w:val="24"/>
          <w:szCs w:val="24"/>
          <w:lang w:eastAsia="ja-JP"/>
        </w:rPr>
        <w:t xml:space="preserve"> Variabel Kemudahan</w:t>
      </w:r>
    </w:p>
    <w:p w:rsid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proofErr w:type="gramStart"/>
      <w:r w:rsidRPr="00527289">
        <w:rPr>
          <w:rFonts w:ascii="Times New Roman" w:eastAsiaTheme="minorEastAsia" w:hAnsi="Times New Roman" w:cs="Times New Roman"/>
          <w:sz w:val="24"/>
          <w:szCs w:val="24"/>
          <w:lang w:eastAsia="ja-JP"/>
        </w:rPr>
        <w:t xml:space="preserve">Variabel Kemudahan memiliki skor rata-rata keseluruhan yaitu 4.43 yang berarti skor ini berada pada rentang skala </w:t>
      </w:r>
      <w:r w:rsidRPr="00527289">
        <w:rPr>
          <w:rFonts w:ascii="Times New Roman" w:eastAsiaTheme="minorEastAsia" w:hAnsi="Times New Roman" w:cs="Times New Roman"/>
          <w:b/>
          <w:sz w:val="24"/>
          <w:szCs w:val="24"/>
          <w:lang w:eastAsia="ja-JP"/>
        </w:rPr>
        <w:t>sangat setuju</w:t>
      </w:r>
      <w:r w:rsidRPr="00527289">
        <w:rPr>
          <w:rFonts w:ascii="Times New Roman" w:eastAsiaTheme="minorEastAsia" w:hAnsi="Times New Roman" w:cs="Times New Roman"/>
          <w:sz w:val="24"/>
          <w:szCs w:val="24"/>
          <w:lang w:eastAsia="ja-JP"/>
        </w:rPr>
        <w:t>.</w:t>
      </w:r>
      <w:proofErr w:type="gramEnd"/>
      <w:r w:rsidRPr="00527289">
        <w:rPr>
          <w:rFonts w:ascii="Times New Roman" w:eastAsiaTheme="minorEastAsia" w:hAnsi="Times New Roman" w:cs="Times New Roman"/>
          <w:sz w:val="24"/>
          <w:szCs w:val="24"/>
          <w:lang w:eastAsia="ja-JP"/>
        </w:rPr>
        <w:t xml:space="preserve"> </w:t>
      </w:r>
      <w:proofErr w:type="gramStart"/>
      <w:r w:rsidRPr="00527289">
        <w:rPr>
          <w:rFonts w:ascii="Times New Roman" w:eastAsiaTheme="minorEastAsia" w:hAnsi="Times New Roman" w:cs="Times New Roman"/>
          <w:sz w:val="24"/>
          <w:szCs w:val="24"/>
          <w:lang w:eastAsia="ja-JP"/>
        </w:rPr>
        <w:t>Jadi rata-rata responden sangat setuju bahwa aplikasi Shopee mudah digunakan dan mudah untuk dipelajari.</w:t>
      </w:r>
      <w:proofErr w:type="gramEnd"/>
    </w:p>
    <w:p w:rsidR="00527289" w:rsidRPr="00527289" w:rsidRDefault="00527289" w:rsidP="00527289">
      <w:pPr>
        <w:pStyle w:val="ListParagraph"/>
        <w:numPr>
          <w:ilvl w:val="0"/>
          <w:numId w:val="7"/>
        </w:numPr>
        <w:tabs>
          <w:tab w:val="left" w:pos="5811"/>
        </w:tabs>
        <w:spacing w:line="240" w:lineRule="auto"/>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b/>
          <w:sz w:val="24"/>
          <w:szCs w:val="24"/>
          <w:lang w:eastAsia="ja-JP"/>
        </w:rPr>
        <w:t>Variabel Keputusan Pembelian</w:t>
      </w:r>
    </w:p>
    <w:p w:rsidR="00527289" w:rsidRP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proofErr w:type="gramStart"/>
      <w:r w:rsidRPr="00527289">
        <w:rPr>
          <w:rFonts w:ascii="Times New Roman" w:eastAsiaTheme="minorEastAsia" w:hAnsi="Times New Roman" w:cs="Times New Roman"/>
          <w:sz w:val="24"/>
          <w:szCs w:val="24"/>
          <w:lang w:eastAsia="ja-JP"/>
        </w:rPr>
        <w:t xml:space="preserve">Variabel Keputusan Pembelian memiliki skor rata-rata keseluruhan yaitu 4.51 yang berarti skor ini berada pada rentang skala </w:t>
      </w:r>
      <w:r w:rsidRPr="00527289">
        <w:rPr>
          <w:rFonts w:ascii="Times New Roman" w:eastAsiaTheme="minorEastAsia" w:hAnsi="Times New Roman" w:cs="Times New Roman"/>
          <w:b/>
          <w:sz w:val="24"/>
          <w:szCs w:val="24"/>
          <w:lang w:eastAsia="ja-JP"/>
        </w:rPr>
        <w:t>sangat setuju</w:t>
      </w:r>
      <w:r w:rsidRPr="00527289">
        <w:rPr>
          <w:rFonts w:ascii="Times New Roman" w:eastAsiaTheme="minorEastAsia" w:hAnsi="Times New Roman" w:cs="Times New Roman"/>
          <w:sz w:val="24"/>
          <w:szCs w:val="24"/>
          <w:lang w:eastAsia="ja-JP"/>
        </w:rPr>
        <w:t>.</w:t>
      </w:r>
      <w:proofErr w:type="gramEnd"/>
      <w:r w:rsidRPr="00527289">
        <w:rPr>
          <w:rFonts w:ascii="Times New Roman" w:eastAsiaTheme="minorEastAsia" w:hAnsi="Times New Roman" w:cs="Times New Roman"/>
          <w:sz w:val="24"/>
          <w:szCs w:val="24"/>
          <w:lang w:eastAsia="ja-JP"/>
        </w:rPr>
        <w:t xml:space="preserve"> Jadi rata-rata responden sangat setuju, karena sebelum melakukan pembelian pada Shopee Indonesia mereka </w:t>
      </w:r>
      <w:proofErr w:type="gramStart"/>
      <w:r w:rsidRPr="00527289">
        <w:rPr>
          <w:rFonts w:ascii="Times New Roman" w:eastAsiaTheme="minorEastAsia" w:hAnsi="Times New Roman" w:cs="Times New Roman"/>
          <w:sz w:val="24"/>
          <w:szCs w:val="24"/>
          <w:lang w:eastAsia="ja-JP"/>
        </w:rPr>
        <w:t>akan</w:t>
      </w:r>
      <w:proofErr w:type="gramEnd"/>
      <w:r w:rsidRPr="00527289">
        <w:rPr>
          <w:rFonts w:ascii="Times New Roman" w:eastAsiaTheme="minorEastAsia" w:hAnsi="Times New Roman" w:cs="Times New Roman"/>
          <w:sz w:val="24"/>
          <w:szCs w:val="24"/>
          <w:lang w:eastAsia="ja-JP"/>
        </w:rPr>
        <w:t xml:space="preserve"> mempertimbangkan keamanan dan kemudahan pembelian secara </w:t>
      </w:r>
      <w:r w:rsidRPr="00527289">
        <w:rPr>
          <w:rFonts w:ascii="Times New Roman" w:eastAsiaTheme="minorEastAsia" w:hAnsi="Times New Roman" w:cs="Times New Roman"/>
          <w:i/>
          <w:sz w:val="24"/>
          <w:szCs w:val="24"/>
          <w:lang w:eastAsia="ja-JP"/>
        </w:rPr>
        <w:t>online</w:t>
      </w:r>
      <w:r w:rsidRPr="00527289">
        <w:rPr>
          <w:rFonts w:ascii="Times New Roman" w:eastAsiaTheme="minorEastAsia" w:hAnsi="Times New Roman" w:cs="Times New Roman"/>
          <w:sz w:val="24"/>
          <w:szCs w:val="24"/>
          <w:lang w:eastAsia="ja-JP"/>
        </w:rPr>
        <w:t>.</w:t>
      </w:r>
    </w:p>
    <w:p w:rsidR="00527289" w:rsidRPr="00527289" w:rsidRDefault="00527289" w:rsidP="00527289">
      <w:pPr>
        <w:pStyle w:val="ListParagraph"/>
        <w:numPr>
          <w:ilvl w:val="0"/>
          <w:numId w:val="7"/>
        </w:numPr>
        <w:tabs>
          <w:tab w:val="left" w:pos="5811"/>
        </w:tabs>
        <w:spacing w:line="240" w:lineRule="auto"/>
        <w:jc w:val="both"/>
        <w:rPr>
          <w:rFonts w:ascii="Times New Roman" w:eastAsiaTheme="minorEastAsia" w:hAnsi="Times New Roman" w:cs="Times New Roman"/>
          <w:b/>
          <w:sz w:val="24"/>
          <w:szCs w:val="24"/>
          <w:lang w:eastAsia="ja-JP"/>
        </w:rPr>
      </w:pPr>
      <w:r w:rsidRPr="00527289">
        <w:rPr>
          <w:rFonts w:ascii="Times New Roman" w:eastAsiaTheme="minorEastAsia" w:hAnsi="Times New Roman" w:cs="Times New Roman"/>
          <w:b/>
          <w:sz w:val="24"/>
          <w:szCs w:val="24"/>
          <w:lang w:eastAsia="ja-JP"/>
        </w:rPr>
        <w:t>Pengaruh Variabel Keamanan Terhadap Keputusan Pembelian</w:t>
      </w:r>
    </w:p>
    <w:p w:rsidR="00527289" w:rsidRP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proofErr w:type="gramStart"/>
      <w:r w:rsidRPr="00527289">
        <w:rPr>
          <w:rFonts w:ascii="Times New Roman" w:eastAsiaTheme="minorEastAsia" w:hAnsi="Times New Roman" w:cs="Times New Roman"/>
          <w:sz w:val="24"/>
          <w:szCs w:val="24"/>
          <w:lang w:eastAsia="ja-JP"/>
        </w:rPr>
        <w:lastRenderedPageBreak/>
        <w:t>Besarnya koefisien regresi Variabel Keamanan sebesar 0,260 yang memiliki nilai positif dan sesuai dengan hipotesis.</w:t>
      </w:r>
      <w:proofErr w:type="gramEnd"/>
      <w:r w:rsidRPr="00527289">
        <w:rPr>
          <w:rFonts w:ascii="Times New Roman" w:eastAsiaTheme="minorEastAsia" w:hAnsi="Times New Roman" w:cs="Times New Roman"/>
          <w:sz w:val="24"/>
          <w:szCs w:val="24"/>
          <w:lang w:eastAsia="ja-JP"/>
        </w:rPr>
        <w:t xml:space="preserve"> </w:t>
      </w:r>
      <w:proofErr w:type="gramStart"/>
      <w:r w:rsidRPr="00527289">
        <w:rPr>
          <w:rFonts w:ascii="Times New Roman" w:eastAsiaTheme="minorEastAsia" w:hAnsi="Times New Roman" w:cs="Times New Roman"/>
          <w:sz w:val="24"/>
          <w:szCs w:val="24"/>
          <w:lang w:eastAsia="ja-JP"/>
        </w:rPr>
        <w:t>Nilai t hitung untuk variabel Keamanan sebesar 8.055 dan nilai Sig 0.000 &lt; 0.05.</w:t>
      </w:r>
      <w:proofErr w:type="gramEnd"/>
      <w:r w:rsidRPr="00527289">
        <w:rPr>
          <w:rFonts w:ascii="Times New Roman" w:eastAsiaTheme="minorEastAsia" w:hAnsi="Times New Roman" w:cs="Times New Roman"/>
          <w:sz w:val="24"/>
          <w:szCs w:val="24"/>
          <w:lang w:eastAsia="ja-JP"/>
        </w:rPr>
        <w:t xml:space="preserve"> </w:t>
      </w:r>
      <w:proofErr w:type="gramStart"/>
      <w:r w:rsidRPr="00527289">
        <w:rPr>
          <w:rFonts w:ascii="Times New Roman" w:eastAsiaTheme="minorEastAsia" w:hAnsi="Times New Roman" w:cs="Times New Roman"/>
          <w:sz w:val="24"/>
          <w:szCs w:val="24"/>
          <w:lang w:eastAsia="ja-JP"/>
        </w:rPr>
        <w:t>Dari hasil yang diperoleh, variabel Keamanan memberikan pengaruh yang positif dan signifikan terhadap Keputusan Pembelian karena nilai Sig &lt; 0.05.</w:t>
      </w:r>
      <w:proofErr w:type="gramEnd"/>
    </w:p>
    <w:p w:rsidR="00527289" w:rsidRP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proofErr w:type="gramStart"/>
      <w:r w:rsidRPr="00527289">
        <w:rPr>
          <w:rFonts w:ascii="Times New Roman" w:eastAsiaTheme="minorEastAsia" w:hAnsi="Times New Roman" w:cs="Times New Roman"/>
          <w:sz w:val="24"/>
          <w:szCs w:val="24"/>
          <w:lang w:eastAsia="ja-JP"/>
        </w:rPr>
        <w:t xml:space="preserve">Pengaruh variabel keamanan berpengaruh positif karena bagi pengguna Shopee Indonesia di Jakarta keamanan menjadi salah satu pertimbangan sebelum melakukan transaksi </w:t>
      </w:r>
      <w:r w:rsidRPr="00527289">
        <w:rPr>
          <w:rFonts w:ascii="Times New Roman" w:eastAsiaTheme="minorEastAsia" w:hAnsi="Times New Roman" w:cs="Times New Roman"/>
          <w:i/>
          <w:sz w:val="24"/>
          <w:szCs w:val="24"/>
          <w:lang w:eastAsia="ja-JP"/>
        </w:rPr>
        <w:t>online</w:t>
      </w:r>
      <w:r w:rsidRPr="00527289">
        <w:rPr>
          <w:rFonts w:ascii="Times New Roman" w:eastAsiaTheme="minorEastAsia" w:hAnsi="Times New Roman" w:cs="Times New Roman"/>
          <w:sz w:val="24"/>
          <w:szCs w:val="24"/>
          <w:lang w:eastAsia="ja-JP"/>
        </w:rPr>
        <w:t>.</w:t>
      </w:r>
      <w:proofErr w:type="gramEnd"/>
      <w:r w:rsidRPr="00527289">
        <w:rPr>
          <w:rFonts w:ascii="Times New Roman" w:eastAsiaTheme="minorEastAsia" w:hAnsi="Times New Roman" w:cs="Times New Roman"/>
          <w:sz w:val="24"/>
          <w:szCs w:val="24"/>
          <w:lang w:eastAsia="ja-JP"/>
        </w:rPr>
        <w:t xml:space="preserve"> </w:t>
      </w:r>
      <w:proofErr w:type="gramStart"/>
      <w:r w:rsidRPr="00527289">
        <w:rPr>
          <w:rFonts w:ascii="Times New Roman" w:eastAsiaTheme="minorEastAsia" w:hAnsi="Times New Roman" w:cs="Times New Roman"/>
          <w:sz w:val="24"/>
          <w:szCs w:val="24"/>
          <w:lang w:eastAsia="ja-JP"/>
        </w:rPr>
        <w:t>Karena setiap transaksi yang masuk memerlukan nomor handphone pribadi, serta alamat rumah yang digunakan untuk mengirimkan pesanan yang bersifat privasi.</w:t>
      </w:r>
      <w:proofErr w:type="gramEnd"/>
      <w:r w:rsidRPr="00527289">
        <w:rPr>
          <w:rFonts w:ascii="Times New Roman" w:eastAsiaTheme="minorEastAsia" w:hAnsi="Times New Roman" w:cs="Times New Roman"/>
          <w:sz w:val="24"/>
          <w:szCs w:val="24"/>
          <w:lang w:eastAsia="ja-JP"/>
        </w:rPr>
        <w:t xml:space="preserve"> </w:t>
      </w:r>
    </w:p>
    <w:p w:rsidR="00527289" w:rsidRP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proofErr w:type="gramStart"/>
      <w:r w:rsidRPr="00527289">
        <w:rPr>
          <w:rFonts w:ascii="Times New Roman" w:eastAsiaTheme="minorEastAsia" w:hAnsi="Times New Roman" w:cs="Times New Roman"/>
          <w:sz w:val="24"/>
          <w:szCs w:val="24"/>
          <w:lang w:eastAsia="ja-JP"/>
        </w:rPr>
        <w:t>Hasil ini sesuai dengan penelitian sebelumnya yang dilakukan oleh Saputri (2015), Mauludiyahwati (2017), Marintan (2018).</w:t>
      </w:r>
      <w:proofErr w:type="gramEnd"/>
    </w:p>
    <w:p w:rsidR="00527289" w:rsidRP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p>
    <w:p w:rsidR="00527289" w:rsidRPr="00527289" w:rsidRDefault="00527289" w:rsidP="00527289">
      <w:pPr>
        <w:pStyle w:val="ListParagraph"/>
        <w:numPr>
          <w:ilvl w:val="0"/>
          <w:numId w:val="7"/>
        </w:numPr>
        <w:tabs>
          <w:tab w:val="left" w:pos="5811"/>
        </w:tabs>
        <w:spacing w:line="240" w:lineRule="auto"/>
        <w:jc w:val="both"/>
        <w:rPr>
          <w:rFonts w:ascii="Times New Roman" w:eastAsiaTheme="minorEastAsia" w:hAnsi="Times New Roman" w:cs="Times New Roman"/>
          <w:b/>
          <w:sz w:val="24"/>
          <w:szCs w:val="24"/>
          <w:lang w:eastAsia="ja-JP"/>
        </w:rPr>
      </w:pPr>
      <w:r w:rsidRPr="00527289">
        <w:rPr>
          <w:rFonts w:ascii="Times New Roman" w:eastAsiaTheme="minorEastAsia" w:hAnsi="Times New Roman" w:cs="Times New Roman"/>
          <w:b/>
          <w:sz w:val="24"/>
          <w:szCs w:val="24"/>
          <w:lang w:eastAsia="ja-JP"/>
        </w:rPr>
        <w:t>Pengaruh Variabel Kemudahan Terhadap Keputusan Pembelian</w:t>
      </w:r>
    </w:p>
    <w:p w:rsidR="00527289" w:rsidRP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proofErr w:type="gramStart"/>
      <w:r w:rsidRPr="00527289">
        <w:rPr>
          <w:rFonts w:ascii="Times New Roman" w:eastAsiaTheme="minorEastAsia" w:hAnsi="Times New Roman" w:cs="Times New Roman"/>
          <w:sz w:val="24"/>
          <w:szCs w:val="24"/>
          <w:lang w:eastAsia="ja-JP"/>
        </w:rPr>
        <w:t>Besarnya koefisien regresi Variabel Kemudahan sebesar 0,374 yang memiliki nilai positif dan sesuai dengan hipotesis.</w:t>
      </w:r>
      <w:proofErr w:type="gramEnd"/>
      <w:r w:rsidRPr="00527289">
        <w:rPr>
          <w:rFonts w:ascii="Times New Roman" w:eastAsiaTheme="minorEastAsia" w:hAnsi="Times New Roman" w:cs="Times New Roman"/>
          <w:sz w:val="24"/>
          <w:szCs w:val="24"/>
          <w:lang w:eastAsia="ja-JP"/>
        </w:rPr>
        <w:t xml:space="preserve"> Nilai t hitung untuk variabel Kemudahan sebesar 9,231 dan nilai Sig 0,000 &lt; 0,05 .Dari hasil yang diperoleh, variabel Kemudahan memberikan pengaruh yang positif dan signifikan terhadap Keputusan Pembelian karena Sig &lt; 0,05.</w:t>
      </w:r>
    </w:p>
    <w:p w:rsidR="00527289" w:rsidRP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Pengaruh kemudahan berpengaruh positif karena bagi pengguna Shopee Indonesia di Jakarta karena Shopee memiliki layanan Call Centre 24 jam yang siap untuk membantu dan memberikan informasi terhadap pengguna yang mengalami kesulitan pada proses pembayaran maupun keluhan atas produk.</w:t>
      </w:r>
    </w:p>
    <w:p w:rsidR="00527289" w:rsidRPr="00527289" w:rsidRDefault="00527289" w:rsidP="00527289">
      <w:pPr>
        <w:tabs>
          <w:tab w:val="left" w:pos="5811"/>
        </w:tabs>
        <w:spacing w:line="240" w:lineRule="auto"/>
        <w:contextualSpacing/>
        <w:jc w:val="both"/>
        <w:rPr>
          <w:rFonts w:ascii="Times New Roman" w:eastAsiaTheme="minorEastAsia" w:hAnsi="Times New Roman" w:cs="Times New Roman"/>
          <w:sz w:val="24"/>
          <w:szCs w:val="24"/>
          <w:lang w:eastAsia="ja-JP"/>
        </w:rPr>
      </w:pPr>
      <w:proofErr w:type="gramStart"/>
      <w:r w:rsidRPr="00527289">
        <w:rPr>
          <w:rFonts w:ascii="Times New Roman" w:eastAsiaTheme="minorEastAsia" w:hAnsi="Times New Roman" w:cs="Times New Roman"/>
          <w:sz w:val="24"/>
          <w:szCs w:val="24"/>
          <w:lang w:eastAsia="ja-JP"/>
        </w:rPr>
        <w:t>Hal ini sesuai dengan penelitian sebelumnya yang dilakukan oleh Saputri (2015) dan Nugroho (2018).</w:t>
      </w:r>
      <w:proofErr w:type="gramEnd"/>
    </w:p>
    <w:p w:rsidR="00527289" w:rsidRDefault="00527289" w:rsidP="00527289">
      <w:pPr>
        <w:spacing w:line="240" w:lineRule="auto"/>
        <w:jc w:val="both"/>
        <w:rPr>
          <w:rFonts w:ascii="Times New Roman" w:eastAsiaTheme="minorEastAsia" w:hAnsi="Times New Roman" w:cs="Times New Roman"/>
          <w:b/>
          <w:lang w:val="en-ID" w:eastAsia="ja-JP"/>
        </w:rPr>
      </w:pPr>
    </w:p>
    <w:p w:rsidR="00527289" w:rsidRDefault="00527289" w:rsidP="00527289">
      <w:pPr>
        <w:spacing w:line="240" w:lineRule="auto"/>
        <w:jc w:val="both"/>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t>KESIMPULAN DAN SARAN</w:t>
      </w:r>
    </w:p>
    <w:p w:rsidR="00527289" w:rsidRDefault="00527289" w:rsidP="00527289">
      <w:pPr>
        <w:spacing w:line="240" w:lineRule="auto"/>
        <w:jc w:val="both"/>
        <w:rPr>
          <w:rFonts w:ascii="Times New Roman" w:eastAsiaTheme="minorEastAsia" w:hAnsi="Times New Roman" w:cs="Times New Roman"/>
          <w:b/>
          <w:lang w:val="en-ID" w:eastAsia="ja-JP"/>
        </w:rPr>
      </w:pPr>
      <w:r>
        <w:rPr>
          <w:rFonts w:ascii="Times New Roman" w:eastAsiaTheme="minorEastAsia" w:hAnsi="Times New Roman" w:cs="Times New Roman"/>
          <w:b/>
          <w:lang w:val="en-ID" w:eastAsia="ja-JP"/>
        </w:rPr>
        <w:t xml:space="preserve">Kesimpulan </w:t>
      </w:r>
    </w:p>
    <w:p w:rsidR="00527289" w:rsidRPr="00527289" w:rsidRDefault="00527289" w:rsidP="00527289">
      <w:pPr>
        <w:spacing w:line="240" w:lineRule="auto"/>
        <w:jc w:val="both"/>
        <w:rPr>
          <w:rFonts w:ascii="Times New Roman" w:eastAsiaTheme="minorEastAsia" w:hAnsi="Times New Roman" w:cs="Times New Roman"/>
          <w:sz w:val="24"/>
          <w:szCs w:val="24"/>
          <w:lang w:eastAsia="ja-JP"/>
        </w:rPr>
      </w:pPr>
      <w:proofErr w:type="gramStart"/>
      <w:r w:rsidRPr="00527289">
        <w:rPr>
          <w:rFonts w:ascii="Times New Roman" w:eastAsiaTheme="minorEastAsia" w:hAnsi="Times New Roman" w:cs="Times New Roman"/>
          <w:sz w:val="24"/>
          <w:szCs w:val="24"/>
          <w:lang w:eastAsia="ja-JP"/>
        </w:rPr>
        <w:t xml:space="preserve">Penelitian ini bertujuan untuk mengetahui pengaruh keamanan dan kemudahan terhadap keputusan pembelian secara </w:t>
      </w:r>
      <w:r w:rsidRPr="00527289">
        <w:rPr>
          <w:rFonts w:ascii="Times New Roman" w:eastAsiaTheme="minorEastAsia" w:hAnsi="Times New Roman" w:cs="Times New Roman"/>
          <w:i/>
          <w:sz w:val="24"/>
          <w:szCs w:val="24"/>
          <w:lang w:eastAsia="ja-JP"/>
        </w:rPr>
        <w:t xml:space="preserve">online </w:t>
      </w:r>
      <w:r w:rsidRPr="00527289">
        <w:rPr>
          <w:rFonts w:ascii="Times New Roman" w:eastAsiaTheme="minorEastAsia" w:hAnsi="Times New Roman" w:cs="Times New Roman"/>
          <w:sz w:val="24"/>
          <w:szCs w:val="24"/>
          <w:lang w:eastAsia="ja-JP"/>
        </w:rPr>
        <w:t>di Shopee Indonesia.</w:t>
      </w:r>
      <w:proofErr w:type="gramEnd"/>
      <w:r w:rsidRPr="00527289">
        <w:rPr>
          <w:rFonts w:ascii="Times New Roman" w:eastAsiaTheme="minorEastAsia" w:hAnsi="Times New Roman" w:cs="Times New Roman"/>
          <w:sz w:val="24"/>
          <w:szCs w:val="24"/>
          <w:lang w:eastAsia="ja-JP"/>
        </w:rPr>
        <w:t xml:space="preserve"> Dari rumusan masalah, maka analisis data yang diajukan dalam pembahasan </w:t>
      </w:r>
      <w:proofErr w:type="gramStart"/>
      <w:r w:rsidRPr="00527289">
        <w:rPr>
          <w:rFonts w:ascii="Times New Roman" w:eastAsiaTheme="minorEastAsia" w:hAnsi="Times New Roman" w:cs="Times New Roman"/>
          <w:sz w:val="24"/>
          <w:szCs w:val="24"/>
          <w:lang w:eastAsia="ja-JP"/>
        </w:rPr>
        <w:t>bab</w:t>
      </w:r>
      <w:proofErr w:type="gramEnd"/>
      <w:r w:rsidRPr="00527289">
        <w:rPr>
          <w:rFonts w:ascii="Times New Roman" w:eastAsiaTheme="minorEastAsia" w:hAnsi="Times New Roman" w:cs="Times New Roman"/>
          <w:sz w:val="24"/>
          <w:szCs w:val="24"/>
          <w:lang w:eastAsia="ja-JP"/>
        </w:rPr>
        <w:t xml:space="preserve"> sebelumnya, maka dari itu dapat ditarik beberapa kesimpulan: </w:t>
      </w:r>
    </w:p>
    <w:p w:rsidR="00527289" w:rsidRPr="00527289" w:rsidRDefault="00527289" w:rsidP="00527289">
      <w:pPr>
        <w:numPr>
          <w:ilvl w:val="0"/>
          <w:numId w:val="9"/>
        </w:numPr>
        <w:spacing w:line="240" w:lineRule="auto"/>
        <w:ind w:left="360"/>
        <w:contextualSpacing/>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 xml:space="preserve">Hasil penelitian ini menunjukkan bahwa variabel keamanan berpengaruh positif dan signifikan terhadap keputusan pembelian secara </w:t>
      </w:r>
      <w:r w:rsidRPr="00527289">
        <w:rPr>
          <w:rFonts w:ascii="Times New Roman" w:eastAsiaTheme="minorEastAsia" w:hAnsi="Times New Roman" w:cs="Times New Roman"/>
          <w:i/>
          <w:sz w:val="24"/>
          <w:szCs w:val="24"/>
          <w:lang w:eastAsia="ja-JP"/>
        </w:rPr>
        <w:t xml:space="preserve">online </w:t>
      </w:r>
      <w:r w:rsidRPr="00527289">
        <w:rPr>
          <w:rFonts w:ascii="Times New Roman" w:eastAsiaTheme="minorEastAsia" w:hAnsi="Times New Roman" w:cs="Times New Roman"/>
          <w:sz w:val="24"/>
          <w:szCs w:val="24"/>
          <w:lang w:eastAsia="ja-JP"/>
        </w:rPr>
        <w:t xml:space="preserve">pada Shopee Indonesia. </w:t>
      </w:r>
    </w:p>
    <w:p w:rsidR="00527289" w:rsidRDefault="00527289" w:rsidP="00527289">
      <w:pPr>
        <w:numPr>
          <w:ilvl w:val="0"/>
          <w:numId w:val="9"/>
        </w:numPr>
        <w:spacing w:line="240" w:lineRule="auto"/>
        <w:ind w:left="360"/>
        <w:contextualSpacing/>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 xml:space="preserve">Hasil penelitian ini menunjukkan bahwa variabel kemudahan berpengaruh positif dan signifikan terhadap keputusan pembelian secara </w:t>
      </w:r>
      <w:r w:rsidRPr="00527289">
        <w:rPr>
          <w:rFonts w:ascii="Times New Roman" w:eastAsiaTheme="minorEastAsia" w:hAnsi="Times New Roman" w:cs="Times New Roman"/>
          <w:i/>
          <w:sz w:val="24"/>
          <w:szCs w:val="24"/>
          <w:lang w:eastAsia="ja-JP"/>
        </w:rPr>
        <w:t xml:space="preserve">online </w:t>
      </w:r>
      <w:r w:rsidRPr="00527289">
        <w:rPr>
          <w:rFonts w:ascii="Times New Roman" w:eastAsiaTheme="minorEastAsia" w:hAnsi="Times New Roman" w:cs="Times New Roman"/>
          <w:sz w:val="24"/>
          <w:szCs w:val="24"/>
          <w:lang w:eastAsia="ja-JP"/>
        </w:rPr>
        <w:t xml:space="preserve">pada Shopee Indonesia. </w:t>
      </w:r>
    </w:p>
    <w:p w:rsidR="00527289" w:rsidRPr="00527289" w:rsidRDefault="00527289" w:rsidP="00527289">
      <w:pPr>
        <w:spacing w:line="240" w:lineRule="auto"/>
        <w:ind w:left="360"/>
        <w:contextualSpacing/>
        <w:jc w:val="both"/>
        <w:rPr>
          <w:rFonts w:ascii="Times New Roman" w:eastAsiaTheme="minorEastAsia" w:hAnsi="Times New Roman" w:cs="Times New Roman"/>
          <w:sz w:val="24"/>
          <w:szCs w:val="24"/>
          <w:lang w:eastAsia="ja-JP"/>
        </w:rPr>
      </w:pPr>
    </w:p>
    <w:p w:rsidR="00527289" w:rsidRDefault="00527289" w:rsidP="00527289">
      <w:pPr>
        <w:spacing w:line="240" w:lineRule="auto"/>
        <w:contextualSpacing/>
        <w:jc w:val="both"/>
        <w:rPr>
          <w:rFonts w:ascii="Times New Roman" w:eastAsiaTheme="minorEastAsia" w:hAnsi="Times New Roman" w:cs="Times New Roman"/>
          <w:b/>
          <w:sz w:val="24"/>
          <w:szCs w:val="24"/>
          <w:lang w:eastAsia="ja-JP"/>
        </w:rPr>
      </w:pPr>
      <w:r w:rsidRPr="00527289">
        <w:rPr>
          <w:rFonts w:ascii="Times New Roman" w:eastAsiaTheme="minorEastAsia" w:hAnsi="Times New Roman" w:cs="Times New Roman"/>
          <w:b/>
          <w:sz w:val="24"/>
          <w:szCs w:val="24"/>
          <w:lang w:eastAsia="ja-JP"/>
        </w:rPr>
        <w:t>Saran</w:t>
      </w:r>
    </w:p>
    <w:p w:rsidR="00527289" w:rsidRPr="00527289" w:rsidRDefault="00527289" w:rsidP="00527289">
      <w:pPr>
        <w:spacing w:line="240" w:lineRule="auto"/>
        <w:contextualSpacing/>
        <w:jc w:val="both"/>
        <w:rPr>
          <w:rFonts w:ascii="Times New Roman" w:eastAsiaTheme="minorEastAsia" w:hAnsi="Times New Roman" w:cs="Times New Roman"/>
          <w:b/>
          <w:sz w:val="24"/>
          <w:szCs w:val="24"/>
          <w:lang w:eastAsia="ja-JP"/>
        </w:rPr>
      </w:pPr>
    </w:p>
    <w:p w:rsidR="00527289" w:rsidRPr="00527289" w:rsidRDefault="00527289" w:rsidP="00527289">
      <w:pPr>
        <w:spacing w:line="240" w:lineRule="auto"/>
        <w:contextualSpacing/>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Berdasarkan penelitian yang telah dilakukan, maka penulis mengemukakan saran berikut ini:</w:t>
      </w:r>
    </w:p>
    <w:p w:rsidR="00527289" w:rsidRPr="00527289" w:rsidRDefault="00527289" w:rsidP="00527289">
      <w:pPr>
        <w:numPr>
          <w:ilvl w:val="0"/>
          <w:numId w:val="10"/>
        </w:numPr>
        <w:spacing w:line="240" w:lineRule="auto"/>
        <w:ind w:left="0" w:firstLine="0"/>
        <w:contextualSpacing/>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Bagi Shopee Indonesia</w:t>
      </w:r>
    </w:p>
    <w:p w:rsidR="00527289" w:rsidRPr="00527289" w:rsidRDefault="00527289" w:rsidP="00527289">
      <w:pPr>
        <w:spacing w:line="240" w:lineRule="auto"/>
        <w:contextualSpacing/>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Berdasarkan penilaian responden dalam penelitian ini, upaya yang sebaiknya dilakukan oleh Shopee Indonesia sebagai berikut:</w:t>
      </w:r>
    </w:p>
    <w:p w:rsidR="00527289" w:rsidRPr="00527289" w:rsidRDefault="00527289" w:rsidP="00527289">
      <w:pPr>
        <w:numPr>
          <w:ilvl w:val="0"/>
          <w:numId w:val="11"/>
        </w:numPr>
        <w:spacing w:line="240" w:lineRule="auto"/>
        <w:ind w:left="0" w:firstLine="0"/>
        <w:contextualSpacing/>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 xml:space="preserve">Dalam penelitian ini keamanan yang terdiri dari indikator jaminan keamanan dan kerahasiaan data, diharapkan perusahaan dapat meningkatkan jaminan keamanan dan </w:t>
      </w:r>
      <w:r w:rsidRPr="00527289">
        <w:rPr>
          <w:rFonts w:ascii="Times New Roman" w:eastAsiaTheme="minorEastAsia" w:hAnsi="Times New Roman" w:cs="Times New Roman"/>
          <w:sz w:val="24"/>
          <w:szCs w:val="24"/>
          <w:lang w:eastAsia="ja-JP"/>
        </w:rPr>
        <w:lastRenderedPageBreak/>
        <w:t xml:space="preserve">kerahasiaan data yang memadai dengan </w:t>
      </w:r>
      <w:proofErr w:type="gramStart"/>
      <w:r w:rsidRPr="00527289">
        <w:rPr>
          <w:rFonts w:ascii="Times New Roman" w:eastAsiaTheme="minorEastAsia" w:hAnsi="Times New Roman" w:cs="Times New Roman"/>
          <w:sz w:val="24"/>
          <w:szCs w:val="24"/>
          <w:lang w:eastAsia="ja-JP"/>
        </w:rPr>
        <w:t>cara</w:t>
      </w:r>
      <w:proofErr w:type="gramEnd"/>
      <w:r w:rsidRPr="00527289">
        <w:rPr>
          <w:rFonts w:ascii="Times New Roman" w:eastAsiaTheme="minorEastAsia" w:hAnsi="Times New Roman" w:cs="Times New Roman"/>
          <w:sz w:val="24"/>
          <w:szCs w:val="24"/>
          <w:lang w:eastAsia="ja-JP"/>
        </w:rPr>
        <w:t xml:space="preserve"> memperketat system verifikasi akun dan pembayaran agar meminimalisir penipuan yang mengatasnamakan pihak Shopee Indonesia.</w:t>
      </w:r>
    </w:p>
    <w:p w:rsidR="00527289" w:rsidRPr="00527289" w:rsidRDefault="00527289" w:rsidP="00527289">
      <w:pPr>
        <w:numPr>
          <w:ilvl w:val="0"/>
          <w:numId w:val="11"/>
        </w:numPr>
        <w:spacing w:line="240" w:lineRule="auto"/>
        <w:ind w:left="0" w:firstLine="0"/>
        <w:contextualSpacing/>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 xml:space="preserve">Dalam penelitian ini kemudahan yang terdiri dari indikator mudah dipelajari, dapat dikontrol, jelas dan dimengerti, fleksibel, mudah menjadi mahir, dan mudah digunakan </w:t>
      </w:r>
      <w:proofErr w:type="gramStart"/>
      <w:r w:rsidRPr="00527289">
        <w:rPr>
          <w:rFonts w:ascii="Times New Roman" w:eastAsiaTheme="minorEastAsia" w:hAnsi="Times New Roman" w:cs="Times New Roman"/>
          <w:sz w:val="24"/>
          <w:szCs w:val="24"/>
          <w:lang w:eastAsia="ja-JP"/>
        </w:rPr>
        <w:t>memberikan  pengaruh</w:t>
      </w:r>
      <w:proofErr w:type="gramEnd"/>
      <w:r w:rsidRPr="00527289">
        <w:rPr>
          <w:rFonts w:ascii="Times New Roman" w:eastAsiaTheme="minorEastAsia" w:hAnsi="Times New Roman" w:cs="Times New Roman"/>
          <w:sz w:val="24"/>
          <w:szCs w:val="24"/>
          <w:lang w:eastAsia="ja-JP"/>
        </w:rPr>
        <w:t xml:space="preserve"> terhadap keputusan pembelian secara </w:t>
      </w:r>
      <w:r w:rsidRPr="00527289">
        <w:rPr>
          <w:rFonts w:ascii="Times New Roman" w:eastAsiaTheme="minorEastAsia" w:hAnsi="Times New Roman" w:cs="Times New Roman"/>
          <w:i/>
          <w:sz w:val="24"/>
          <w:szCs w:val="24"/>
          <w:lang w:eastAsia="ja-JP"/>
        </w:rPr>
        <w:t xml:space="preserve">online </w:t>
      </w:r>
      <w:r w:rsidRPr="00527289">
        <w:rPr>
          <w:rFonts w:ascii="Times New Roman" w:eastAsiaTheme="minorEastAsia" w:hAnsi="Times New Roman" w:cs="Times New Roman"/>
          <w:sz w:val="24"/>
          <w:szCs w:val="24"/>
          <w:lang w:eastAsia="ja-JP"/>
        </w:rPr>
        <w:t>di Shopee Indonesia. Sehingga diharapkan Shopee Indonesia dapat mengupayakan pembaharuan tampilan sistem yang ada supaya pengguna Shopee Indonesia lebih mudah melakukan transaksi dan meminimalisir terjadinya masalah pada saat mengikuti proses transaksi yang harus dijalani.</w:t>
      </w:r>
    </w:p>
    <w:p w:rsidR="00527289" w:rsidRPr="00527289" w:rsidRDefault="00527289" w:rsidP="00527289">
      <w:pPr>
        <w:numPr>
          <w:ilvl w:val="0"/>
          <w:numId w:val="10"/>
        </w:numPr>
        <w:spacing w:line="240" w:lineRule="auto"/>
        <w:ind w:left="0" w:firstLine="0"/>
        <w:contextualSpacing/>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Bagi Peneliti Selanjutnya</w:t>
      </w:r>
    </w:p>
    <w:p w:rsidR="00527289" w:rsidRDefault="00527289" w:rsidP="00527289">
      <w:pPr>
        <w:spacing w:line="240" w:lineRule="auto"/>
        <w:contextualSpacing/>
        <w:jc w:val="both"/>
        <w:rPr>
          <w:rFonts w:ascii="Times New Roman" w:eastAsiaTheme="minorEastAsia" w:hAnsi="Times New Roman" w:cs="Times New Roman"/>
          <w:sz w:val="24"/>
          <w:szCs w:val="24"/>
          <w:lang w:eastAsia="ja-JP"/>
        </w:rPr>
      </w:pPr>
      <w:proofErr w:type="gramStart"/>
      <w:r w:rsidRPr="00527289">
        <w:rPr>
          <w:rFonts w:ascii="Times New Roman" w:eastAsiaTheme="minorEastAsia" w:hAnsi="Times New Roman" w:cs="Times New Roman"/>
          <w:sz w:val="24"/>
          <w:szCs w:val="24"/>
          <w:lang w:eastAsia="ja-JP"/>
        </w:rPr>
        <w:t>Peneliti selanjutnya dapat mengembangkan penelitian ini dengan melakukan penelitian pada faktor-faktor lain yang dapat mempengaruhi keputusan pembelian.</w:t>
      </w:r>
      <w:proofErr w:type="gramEnd"/>
      <w:r w:rsidRPr="00527289">
        <w:rPr>
          <w:rFonts w:ascii="Times New Roman" w:eastAsiaTheme="minorEastAsia" w:hAnsi="Times New Roman" w:cs="Times New Roman"/>
          <w:sz w:val="24"/>
          <w:szCs w:val="24"/>
          <w:lang w:eastAsia="ja-JP"/>
        </w:rPr>
        <w:t xml:space="preserve"> Peneliti selanjutnya dapat menganalisis faktor-faktor </w:t>
      </w:r>
      <w:proofErr w:type="gramStart"/>
      <w:r w:rsidRPr="00527289">
        <w:rPr>
          <w:rFonts w:ascii="Times New Roman" w:eastAsiaTheme="minorEastAsia" w:hAnsi="Times New Roman" w:cs="Times New Roman"/>
          <w:sz w:val="24"/>
          <w:szCs w:val="24"/>
          <w:lang w:eastAsia="ja-JP"/>
        </w:rPr>
        <w:t>lain</w:t>
      </w:r>
      <w:proofErr w:type="gramEnd"/>
      <w:r w:rsidRPr="00527289">
        <w:rPr>
          <w:rFonts w:ascii="Times New Roman" w:eastAsiaTheme="minorEastAsia" w:hAnsi="Times New Roman" w:cs="Times New Roman"/>
          <w:sz w:val="24"/>
          <w:szCs w:val="24"/>
          <w:lang w:eastAsia="ja-JP"/>
        </w:rPr>
        <w:t xml:space="preserve"> yang memberikan kontribusi terhadap keputusan pembelian secara </w:t>
      </w:r>
      <w:r w:rsidRPr="00527289">
        <w:rPr>
          <w:rFonts w:ascii="Times New Roman" w:eastAsiaTheme="minorEastAsia" w:hAnsi="Times New Roman" w:cs="Times New Roman"/>
          <w:i/>
          <w:sz w:val="24"/>
          <w:szCs w:val="24"/>
          <w:lang w:eastAsia="ja-JP"/>
        </w:rPr>
        <w:t>online</w:t>
      </w:r>
      <w:r w:rsidRPr="00527289">
        <w:rPr>
          <w:rFonts w:ascii="Times New Roman" w:eastAsiaTheme="minorEastAsia" w:hAnsi="Times New Roman" w:cs="Times New Roman"/>
          <w:sz w:val="24"/>
          <w:szCs w:val="24"/>
          <w:lang w:eastAsia="ja-JP"/>
        </w:rPr>
        <w:t xml:space="preserve"> di Shopee Indonesia.</w:t>
      </w:r>
      <w:bookmarkStart w:id="6" w:name="_Toc15731406"/>
    </w:p>
    <w:p w:rsidR="00527289" w:rsidRDefault="00527289" w:rsidP="00527289">
      <w:pPr>
        <w:spacing w:line="240" w:lineRule="auto"/>
        <w:ind w:left="2520" w:firstLine="360"/>
        <w:contextualSpacing/>
        <w:jc w:val="both"/>
        <w:rPr>
          <w:rFonts w:ascii="Times New Roman" w:eastAsiaTheme="minorEastAsia" w:hAnsi="Times New Roman" w:cs="Times New Roman"/>
          <w:sz w:val="24"/>
          <w:szCs w:val="24"/>
          <w:lang w:eastAsia="ja-JP"/>
        </w:rPr>
      </w:pPr>
    </w:p>
    <w:p w:rsidR="00527289" w:rsidRDefault="00527289" w:rsidP="00527289">
      <w:pPr>
        <w:spacing w:line="240" w:lineRule="auto"/>
        <w:ind w:left="2520" w:firstLine="360"/>
        <w:contextualSpacing/>
        <w:jc w:val="both"/>
        <w:rPr>
          <w:rFonts w:ascii="Times New Roman" w:eastAsiaTheme="minorEastAsia" w:hAnsi="Times New Roman" w:cs="Times New Roman"/>
          <w:sz w:val="24"/>
          <w:szCs w:val="24"/>
          <w:lang w:eastAsia="ja-JP"/>
        </w:rPr>
      </w:pPr>
    </w:p>
    <w:p w:rsidR="00527289" w:rsidRDefault="00527289" w:rsidP="00527289">
      <w:pPr>
        <w:spacing w:line="240" w:lineRule="auto"/>
        <w:contextualSpacing/>
        <w:jc w:val="center"/>
        <w:rPr>
          <w:rFonts w:ascii="Times New Roman" w:eastAsiaTheme="majorEastAsia" w:hAnsi="Times New Roman" w:cs="Times New Roman"/>
          <w:b/>
          <w:bCs/>
          <w:sz w:val="24"/>
          <w:szCs w:val="24"/>
          <w:lang w:eastAsia="ja-JP"/>
        </w:rPr>
      </w:pPr>
      <w:r w:rsidRPr="00527289">
        <w:rPr>
          <w:rFonts w:ascii="Times New Roman" w:eastAsiaTheme="majorEastAsia" w:hAnsi="Times New Roman" w:cs="Times New Roman"/>
          <w:b/>
          <w:bCs/>
          <w:sz w:val="24"/>
          <w:szCs w:val="24"/>
          <w:lang w:eastAsia="ja-JP"/>
        </w:rPr>
        <w:t>DAFTAR PUSTAKA</w:t>
      </w:r>
      <w:bookmarkEnd w:id="6"/>
    </w:p>
    <w:p w:rsidR="00527289" w:rsidRPr="00527289" w:rsidRDefault="00527289" w:rsidP="00527289">
      <w:pPr>
        <w:spacing w:line="240" w:lineRule="auto"/>
        <w:contextualSpacing/>
        <w:jc w:val="center"/>
        <w:rPr>
          <w:rFonts w:ascii="Times New Roman" w:eastAsiaTheme="minorEastAsia" w:hAnsi="Times New Roman" w:cs="Times New Roman"/>
          <w:sz w:val="24"/>
          <w:szCs w:val="24"/>
          <w:lang w:eastAsia="ja-JP"/>
        </w:rPr>
      </w:pPr>
    </w:p>
    <w:p w:rsidR="00527289" w:rsidRPr="00527289" w:rsidRDefault="00527289" w:rsidP="00527289">
      <w:pPr>
        <w:spacing w:line="240" w:lineRule="auto"/>
        <w:jc w:val="both"/>
        <w:rPr>
          <w:rFonts w:ascii="Times New Roman" w:eastAsiaTheme="minorEastAsia" w:hAnsi="Times New Roman"/>
          <w:b/>
          <w:sz w:val="24"/>
          <w:lang w:eastAsia="ja-JP"/>
        </w:rPr>
      </w:pPr>
      <w:r w:rsidRPr="00527289">
        <w:rPr>
          <w:rFonts w:ascii="Times New Roman" w:eastAsiaTheme="minorEastAsia" w:hAnsi="Times New Roman"/>
          <w:b/>
          <w:sz w:val="24"/>
          <w:lang w:eastAsia="ja-JP"/>
        </w:rPr>
        <w:t xml:space="preserve">BUKU </w:t>
      </w:r>
    </w:p>
    <w:p w:rsidR="00527289" w:rsidRPr="00527289" w:rsidRDefault="00527289" w:rsidP="00527289">
      <w:pPr>
        <w:spacing w:line="240" w:lineRule="auto"/>
        <w:ind w:left="720" w:hanging="720"/>
        <w:jc w:val="both"/>
        <w:rPr>
          <w:rFonts w:ascii="Times New Roman" w:eastAsiaTheme="minorEastAsia" w:hAnsi="Times New Roman"/>
          <w:sz w:val="24"/>
          <w:lang w:eastAsia="ja-JP"/>
        </w:rPr>
      </w:pPr>
      <w:r w:rsidRPr="00527289">
        <w:rPr>
          <w:rFonts w:ascii="Times New Roman" w:eastAsiaTheme="minorEastAsia" w:hAnsi="Times New Roman"/>
          <w:sz w:val="24"/>
          <w:lang w:eastAsia="ja-JP"/>
        </w:rPr>
        <w:t xml:space="preserve">Cooper, Donald R., Pamela S. Schindler (2017), </w:t>
      </w:r>
      <w:r w:rsidRPr="00527289">
        <w:rPr>
          <w:rFonts w:ascii="Times New Roman" w:eastAsiaTheme="minorEastAsia" w:hAnsi="Times New Roman"/>
          <w:i/>
          <w:sz w:val="24"/>
          <w:lang w:eastAsia="ja-JP"/>
        </w:rPr>
        <w:t xml:space="preserve">Business Research Methods, </w:t>
      </w:r>
      <w:r w:rsidRPr="00527289">
        <w:rPr>
          <w:rFonts w:ascii="Times New Roman" w:eastAsiaTheme="minorEastAsia" w:hAnsi="Times New Roman"/>
          <w:sz w:val="24"/>
          <w:lang w:eastAsia="ja-JP"/>
        </w:rPr>
        <w:t>Edisi 12, Jakarta, Salemba Empat.</w:t>
      </w:r>
    </w:p>
    <w:p w:rsidR="00527289" w:rsidRPr="00527289" w:rsidRDefault="00527289" w:rsidP="00527289">
      <w:pPr>
        <w:spacing w:line="240" w:lineRule="auto"/>
        <w:ind w:left="720" w:hanging="720"/>
        <w:jc w:val="both"/>
        <w:rPr>
          <w:rFonts w:ascii="Times New Roman" w:eastAsiaTheme="minorEastAsia" w:hAnsi="Times New Roman" w:cs="Times New Roman"/>
          <w:sz w:val="24"/>
          <w:szCs w:val="23"/>
          <w:lang w:eastAsia="ja-JP"/>
        </w:rPr>
      </w:pPr>
      <w:r w:rsidRPr="00527289">
        <w:rPr>
          <w:rFonts w:ascii="Times New Roman" w:eastAsiaTheme="minorEastAsia" w:hAnsi="Times New Roman" w:cs="Times New Roman"/>
          <w:sz w:val="24"/>
          <w:szCs w:val="23"/>
          <w:lang w:eastAsia="ja-JP"/>
        </w:rPr>
        <w:t>Engel, J. F</w:t>
      </w:r>
      <w:r w:rsidRPr="00527289">
        <w:rPr>
          <w:rFonts w:ascii="Times New Roman" w:eastAsiaTheme="minorEastAsia" w:hAnsi="Times New Roman" w:cs="Times New Roman"/>
          <w:i/>
          <w:iCs/>
          <w:sz w:val="24"/>
          <w:szCs w:val="23"/>
          <w:lang w:eastAsia="ja-JP"/>
        </w:rPr>
        <w:t>.,</w:t>
      </w:r>
      <w:r w:rsidRPr="00527289">
        <w:rPr>
          <w:rFonts w:ascii="Times New Roman" w:eastAsiaTheme="minorEastAsia" w:hAnsi="Times New Roman" w:cs="Times New Roman"/>
          <w:iCs/>
          <w:sz w:val="24"/>
          <w:szCs w:val="23"/>
          <w:lang w:eastAsia="ja-JP"/>
        </w:rPr>
        <w:t xml:space="preserve"> Roger D. Blackwell dan Paul W.Miniard</w:t>
      </w:r>
      <w:r w:rsidRPr="00527289">
        <w:rPr>
          <w:rFonts w:ascii="Times New Roman" w:eastAsiaTheme="minorEastAsia" w:hAnsi="Times New Roman" w:cs="Times New Roman"/>
          <w:i/>
          <w:iCs/>
          <w:sz w:val="24"/>
          <w:szCs w:val="23"/>
          <w:lang w:eastAsia="ja-JP"/>
        </w:rPr>
        <w:t xml:space="preserve"> </w:t>
      </w:r>
      <w:r w:rsidRPr="00527289">
        <w:rPr>
          <w:rFonts w:ascii="Times New Roman" w:eastAsiaTheme="minorEastAsia" w:hAnsi="Times New Roman" w:cs="Times New Roman"/>
          <w:iCs/>
          <w:sz w:val="24"/>
          <w:szCs w:val="23"/>
          <w:lang w:eastAsia="ja-JP"/>
        </w:rPr>
        <w:t>(</w:t>
      </w:r>
      <w:r w:rsidRPr="00527289">
        <w:rPr>
          <w:rFonts w:ascii="Times New Roman" w:eastAsiaTheme="minorEastAsia" w:hAnsi="Times New Roman" w:cs="Times New Roman"/>
          <w:sz w:val="24"/>
          <w:szCs w:val="23"/>
          <w:lang w:eastAsia="ja-JP"/>
        </w:rPr>
        <w:t xml:space="preserve">2014), </w:t>
      </w:r>
      <w:r w:rsidRPr="00527289">
        <w:rPr>
          <w:rFonts w:ascii="Times New Roman" w:eastAsiaTheme="minorEastAsia" w:hAnsi="Times New Roman" w:cs="Times New Roman"/>
          <w:i/>
          <w:sz w:val="24"/>
          <w:szCs w:val="23"/>
          <w:lang w:eastAsia="ja-JP"/>
        </w:rPr>
        <w:t>Perilaku Konsumen,</w:t>
      </w:r>
      <w:r w:rsidRPr="00527289">
        <w:rPr>
          <w:rFonts w:ascii="Times New Roman" w:eastAsiaTheme="minorEastAsia" w:hAnsi="Times New Roman" w:cs="Times New Roman"/>
          <w:sz w:val="24"/>
          <w:szCs w:val="23"/>
          <w:lang w:eastAsia="ja-JP"/>
        </w:rPr>
        <w:t xml:space="preserve"> Edisi</w:t>
      </w:r>
      <w:r w:rsidRPr="00527289">
        <w:rPr>
          <w:rFonts w:ascii="Times New Roman" w:eastAsiaTheme="minorEastAsia" w:hAnsi="Times New Roman" w:cs="Times New Roman"/>
          <w:sz w:val="24"/>
          <w:szCs w:val="23"/>
          <w:lang w:eastAsia="ja-JP"/>
        </w:rPr>
        <w:br/>
        <w:t>Keenam, Jilid 1. Terjemahan oleh Drs. F.X.Budiyanto, Jakarta: Penerbit Binaputra.</w:t>
      </w:r>
    </w:p>
    <w:p w:rsidR="00527289" w:rsidRPr="00527289" w:rsidRDefault="00527289" w:rsidP="00527289">
      <w:pPr>
        <w:spacing w:line="240" w:lineRule="auto"/>
        <w:ind w:left="720" w:hanging="720"/>
        <w:jc w:val="both"/>
        <w:rPr>
          <w:rFonts w:ascii="Times New Roman" w:eastAsiaTheme="minorEastAsia" w:hAnsi="Times New Roman" w:cs="Times New Roman"/>
          <w:sz w:val="24"/>
          <w:szCs w:val="23"/>
          <w:lang w:eastAsia="ja-JP"/>
        </w:rPr>
      </w:pPr>
      <w:r w:rsidRPr="00527289">
        <w:rPr>
          <w:rFonts w:ascii="Times New Roman" w:eastAsiaTheme="minorEastAsia" w:hAnsi="Times New Roman" w:cs="Times New Roman"/>
          <w:sz w:val="24"/>
          <w:szCs w:val="23"/>
          <w:lang w:eastAsia="ja-JP"/>
        </w:rPr>
        <w:t xml:space="preserve">Ghozali, Imam (2018), Aplikasi </w:t>
      </w:r>
      <w:r w:rsidRPr="00527289">
        <w:rPr>
          <w:rFonts w:ascii="Times New Roman" w:eastAsiaTheme="minorEastAsia" w:hAnsi="Times New Roman" w:cs="Times New Roman"/>
          <w:i/>
          <w:sz w:val="24"/>
          <w:szCs w:val="23"/>
          <w:lang w:eastAsia="ja-JP"/>
        </w:rPr>
        <w:t xml:space="preserve">Analisis Multivariate dengan Program IBM SPSS 25, </w:t>
      </w:r>
      <w:r w:rsidRPr="00527289">
        <w:rPr>
          <w:rFonts w:ascii="Times New Roman" w:eastAsiaTheme="minorEastAsia" w:hAnsi="Times New Roman" w:cs="Times New Roman"/>
          <w:sz w:val="24"/>
          <w:szCs w:val="23"/>
          <w:lang w:eastAsia="ja-JP"/>
        </w:rPr>
        <w:t>Semarang: Universitas Diponegoro.</w:t>
      </w:r>
    </w:p>
    <w:p w:rsidR="00527289" w:rsidRPr="00527289" w:rsidRDefault="00527289" w:rsidP="00527289">
      <w:pPr>
        <w:spacing w:line="240" w:lineRule="auto"/>
        <w:ind w:left="720" w:hanging="720"/>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Kotler, Philip (2012), Manajemen Pemasaran. Edisi Millenium. Salemba Empat, Jakarta</w:t>
      </w:r>
    </w:p>
    <w:p w:rsidR="00527289" w:rsidRPr="00527289" w:rsidRDefault="00527289" w:rsidP="00527289">
      <w:pPr>
        <w:spacing w:line="240" w:lineRule="auto"/>
        <w:ind w:left="540" w:hanging="540"/>
        <w:jc w:val="both"/>
        <w:rPr>
          <w:rFonts w:ascii="Times New Roman" w:eastAsiaTheme="minorEastAsia" w:hAnsi="Times New Roman" w:cs="Times New Roman"/>
          <w:sz w:val="24"/>
          <w:lang w:eastAsia="ja-JP"/>
        </w:rPr>
      </w:pPr>
      <w:r w:rsidRPr="00527289">
        <w:rPr>
          <w:rFonts w:ascii="Times New Roman" w:eastAsiaTheme="minorEastAsia" w:hAnsi="Times New Roman" w:cs="Times New Roman"/>
          <w:sz w:val="24"/>
          <w:lang w:eastAsia="ja-JP"/>
        </w:rPr>
        <w:t xml:space="preserve">Kotler, Philip dan Gary Armstrong (2017), </w:t>
      </w:r>
      <w:r w:rsidRPr="00527289">
        <w:rPr>
          <w:rFonts w:ascii="Times New Roman" w:eastAsiaTheme="minorEastAsia" w:hAnsi="Times New Roman" w:cs="Times New Roman"/>
          <w:i/>
          <w:sz w:val="24"/>
          <w:lang w:eastAsia="ja-JP"/>
        </w:rPr>
        <w:t xml:space="preserve">Marketing: An Introduction: International Edition, </w:t>
      </w:r>
      <w:r w:rsidRPr="00527289">
        <w:rPr>
          <w:rFonts w:ascii="Times New Roman" w:eastAsiaTheme="minorEastAsia" w:hAnsi="Times New Roman" w:cs="Times New Roman"/>
          <w:sz w:val="24"/>
          <w:lang w:eastAsia="ja-JP"/>
        </w:rPr>
        <w:t>Harlow, United Kingdom: Pearson Education Limited.</w:t>
      </w:r>
    </w:p>
    <w:p w:rsidR="00527289" w:rsidRPr="00527289" w:rsidRDefault="00527289" w:rsidP="00527289">
      <w:pPr>
        <w:spacing w:line="240" w:lineRule="auto"/>
        <w:ind w:left="540" w:hanging="540"/>
        <w:jc w:val="both"/>
        <w:rPr>
          <w:rFonts w:ascii="Times New Roman" w:eastAsiaTheme="minorEastAsia" w:hAnsi="Times New Roman" w:cs="Times New Roman"/>
          <w:sz w:val="24"/>
          <w:lang w:eastAsia="ja-JP"/>
        </w:rPr>
      </w:pPr>
      <w:r w:rsidRPr="00527289">
        <w:rPr>
          <w:rFonts w:ascii="Times New Roman" w:eastAsiaTheme="minorEastAsia" w:hAnsi="Times New Roman" w:cs="Times New Roman"/>
          <w:sz w:val="24"/>
          <w:lang w:eastAsia="ja-JP"/>
        </w:rPr>
        <w:t xml:space="preserve">Lai, PC (2017), </w:t>
      </w:r>
      <w:r w:rsidRPr="00527289">
        <w:rPr>
          <w:rFonts w:ascii="Times New Roman" w:eastAsiaTheme="minorEastAsia" w:hAnsi="Times New Roman" w:cs="Times New Roman"/>
          <w:i/>
          <w:sz w:val="24"/>
          <w:lang w:eastAsia="ja-JP"/>
        </w:rPr>
        <w:t xml:space="preserve">The Literature Review of Technology Adoption Models and Theories for the Novelty Technology, </w:t>
      </w:r>
      <w:r w:rsidRPr="00527289">
        <w:rPr>
          <w:rFonts w:ascii="Times New Roman" w:eastAsiaTheme="minorEastAsia" w:hAnsi="Times New Roman" w:cs="Times New Roman"/>
          <w:sz w:val="24"/>
          <w:lang w:eastAsia="ja-JP"/>
        </w:rPr>
        <w:t xml:space="preserve">JISTEM – Journal of Information System and Technology Management, Vol. 14, No. 1, hlm. </w:t>
      </w:r>
      <w:proofErr w:type="gramStart"/>
      <w:r w:rsidRPr="00527289">
        <w:rPr>
          <w:rFonts w:ascii="Times New Roman" w:eastAsiaTheme="minorEastAsia" w:hAnsi="Times New Roman" w:cs="Times New Roman"/>
          <w:sz w:val="24"/>
          <w:lang w:eastAsia="ja-JP"/>
        </w:rPr>
        <w:t>21-38.</w:t>
      </w:r>
      <w:proofErr w:type="gramEnd"/>
    </w:p>
    <w:p w:rsidR="00527289" w:rsidRPr="00527289" w:rsidRDefault="00527289" w:rsidP="00527289">
      <w:pPr>
        <w:spacing w:line="240" w:lineRule="auto"/>
        <w:ind w:left="540" w:hanging="540"/>
        <w:jc w:val="both"/>
        <w:rPr>
          <w:rFonts w:ascii="Times New Roman" w:eastAsiaTheme="minorEastAsia" w:hAnsi="Times New Roman" w:cs="Times New Roman"/>
          <w:sz w:val="24"/>
          <w:lang w:eastAsia="ja-JP"/>
        </w:rPr>
      </w:pPr>
      <w:r w:rsidRPr="00527289">
        <w:rPr>
          <w:rFonts w:ascii="Times New Roman" w:eastAsiaTheme="minorEastAsia" w:hAnsi="Times New Roman" w:cs="Times New Roman"/>
          <w:sz w:val="24"/>
          <w:lang w:eastAsia="ja-JP"/>
        </w:rPr>
        <w:t xml:space="preserve">Sekaran, Uma, Roger Bougie (2017), </w:t>
      </w:r>
      <w:r w:rsidRPr="00527289">
        <w:rPr>
          <w:rFonts w:ascii="Times New Roman" w:eastAsiaTheme="minorEastAsia" w:hAnsi="Times New Roman" w:cs="Times New Roman"/>
          <w:i/>
          <w:sz w:val="24"/>
          <w:lang w:eastAsia="ja-JP"/>
        </w:rPr>
        <w:t xml:space="preserve">Metode Penelitian Untuk Bisnis, </w:t>
      </w:r>
      <w:r w:rsidRPr="00527289">
        <w:rPr>
          <w:rFonts w:ascii="Times New Roman" w:eastAsiaTheme="minorEastAsia" w:hAnsi="Times New Roman" w:cs="Times New Roman"/>
          <w:sz w:val="24"/>
          <w:lang w:eastAsia="ja-JP"/>
        </w:rPr>
        <w:t>Edisi 6, Buku 1, Jakarta: Salemba Empat.</w:t>
      </w:r>
    </w:p>
    <w:p w:rsidR="00527289" w:rsidRPr="00527289" w:rsidRDefault="00527289" w:rsidP="00527289">
      <w:pPr>
        <w:spacing w:line="240" w:lineRule="auto"/>
        <w:ind w:left="720" w:hanging="720"/>
        <w:jc w:val="both"/>
        <w:rPr>
          <w:rFonts w:ascii="Times New Roman" w:eastAsiaTheme="minorEastAsia" w:hAnsi="Times New Roman" w:cs="Times New Roman"/>
          <w:sz w:val="24"/>
          <w:szCs w:val="23"/>
          <w:lang w:eastAsia="ja-JP"/>
        </w:rPr>
      </w:pPr>
      <w:proofErr w:type="gramStart"/>
      <w:r w:rsidRPr="00527289">
        <w:rPr>
          <w:rFonts w:ascii="Times New Roman" w:eastAsiaTheme="minorEastAsia" w:hAnsi="Times New Roman" w:cs="Times New Roman"/>
          <w:sz w:val="24"/>
          <w:szCs w:val="23"/>
          <w:lang w:eastAsia="ja-JP"/>
        </w:rPr>
        <w:t>Sujarweni, V. Wiratna.</w:t>
      </w:r>
      <w:proofErr w:type="gramEnd"/>
      <w:r w:rsidRPr="00527289">
        <w:rPr>
          <w:rFonts w:ascii="Times New Roman" w:eastAsiaTheme="minorEastAsia" w:hAnsi="Times New Roman" w:cs="Times New Roman"/>
          <w:sz w:val="24"/>
          <w:szCs w:val="23"/>
          <w:lang w:eastAsia="ja-JP"/>
        </w:rPr>
        <w:t xml:space="preserve"> 2014. </w:t>
      </w:r>
      <w:r w:rsidRPr="00527289">
        <w:rPr>
          <w:rFonts w:ascii="Times New Roman" w:eastAsiaTheme="minorEastAsia" w:hAnsi="Times New Roman" w:cs="Times New Roman"/>
          <w:i/>
          <w:sz w:val="24"/>
          <w:szCs w:val="23"/>
          <w:lang w:eastAsia="ja-JP"/>
        </w:rPr>
        <w:t>Metode Penelitian: Lengkap, Praktis, dan Mudah Dipahami.</w:t>
      </w:r>
      <w:r w:rsidRPr="00527289">
        <w:rPr>
          <w:rFonts w:ascii="Times New Roman" w:eastAsiaTheme="minorEastAsia" w:hAnsi="Times New Roman" w:cs="Times New Roman"/>
          <w:sz w:val="24"/>
          <w:szCs w:val="23"/>
          <w:lang w:eastAsia="ja-JP"/>
        </w:rPr>
        <w:t xml:space="preserve"> Yogyakarta: Pustaka Baru Press.</w:t>
      </w:r>
    </w:p>
    <w:p w:rsidR="00527289" w:rsidRDefault="00527289" w:rsidP="00527289">
      <w:pPr>
        <w:spacing w:line="240" w:lineRule="auto"/>
        <w:ind w:left="720" w:hanging="720"/>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Sugiyono, (2017), Metode Penelitian Kuantitatif Kualitatif dan R&amp;D. Bandung: Alfabeta.</w:t>
      </w:r>
    </w:p>
    <w:p w:rsidR="00527289" w:rsidRDefault="00527289" w:rsidP="00527289">
      <w:pPr>
        <w:spacing w:line="240" w:lineRule="auto"/>
        <w:ind w:left="720" w:hanging="720"/>
        <w:jc w:val="both"/>
        <w:rPr>
          <w:rFonts w:ascii="Times New Roman" w:eastAsiaTheme="minorEastAsia" w:hAnsi="Times New Roman" w:cs="Times New Roman"/>
          <w:sz w:val="24"/>
          <w:szCs w:val="24"/>
          <w:lang w:eastAsia="ja-JP"/>
        </w:rPr>
      </w:pPr>
    </w:p>
    <w:p w:rsidR="00527289" w:rsidRDefault="00527289" w:rsidP="00527289">
      <w:pPr>
        <w:spacing w:line="240" w:lineRule="auto"/>
        <w:ind w:left="720" w:hanging="720"/>
        <w:jc w:val="both"/>
        <w:rPr>
          <w:rFonts w:ascii="Times New Roman" w:eastAsiaTheme="minorEastAsia" w:hAnsi="Times New Roman" w:cs="Times New Roman"/>
          <w:sz w:val="24"/>
          <w:szCs w:val="24"/>
          <w:lang w:eastAsia="ja-JP"/>
        </w:rPr>
      </w:pPr>
    </w:p>
    <w:p w:rsidR="00527289" w:rsidRPr="00527289" w:rsidRDefault="00527289" w:rsidP="00527289">
      <w:pPr>
        <w:spacing w:line="240" w:lineRule="auto"/>
        <w:ind w:left="720" w:hanging="720"/>
        <w:jc w:val="both"/>
        <w:rPr>
          <w:rFonts w:ascii="Times New Roman" w:eastAsiaTheme="minorEastAsia" w:hAnsi="Times New Roman" w:cs="Times New Roman"/>
          <w:sz w:val="24"/>
          <w:szCs w:val="24"/>
          <w:lang w:eastAsia="ja-JP"/>
        </w:rPr>
      </w:pPr>
    </w:p>
    <w:p w:rsidR="00527289" w:rsidRPr="00527289" w:rsidRDefault="00527289" w:rsidP="00527289">
      <w:pPr>
        <w:spacing w:line="240" w:lineRule="auto"/>
        <w:ind w:left="720" w:hanging="720"/>
        <w:jc w:val="both"/>
        <w:rPr>
          <w:rFonts w:ascii="Times New Roman" w:eastAsiaTheme="minorEastAsia" w:hAnsi="Times New Roman" w:cs="Times New Roman"/>
          <w:b/>
          <w:sz w:val="24"/>
          <w:szCs w:val="24"/>
          <w:lang w:eastAsia="ja-JP"/>
        </w:rPr>
      </w:pPr>
      <w:r w:rsidRPr="00527289">
        <w:rPr>
          <w:rFonts w:ascii="Times New Roman" w:eastAsiaTheme="minorEastAsia" w:hAnsi="Times New Roman" w:cs="Times New Roman"/>
          <w:b/>
          <w:sz w:val="24"/>
          <w:szCs w:val="24"/>
          <w:lang w:eastAsia="ja-JP"/>
        </w:rPr>
        <w:lastRenderedPageBreak/>
        <w:t xml:space="preserve">JURNAL </w:t>
      </w:r>
    </w:p>
    <w:p w:rsidR="00527289" w:rsidRPr="00527289" w:rsidRDefault="00527289" w:rsidP="00527289">
      <w:pPr>
        <w:spacing w:line="240" w:lineRule="auto"/>
        <w:ind w:left="720" w:hanging="720"/>
        <w:jc w:val="both"/>
        <w:rPr>
          <w:rFonts w:ascii="Times New Roman" w:eastAsiaTheme="minorEastAsia" w:hAnsi="Times New Roman" w:cs="Times New Roman"/>
          <w:i/>
          <w:sz w:val="24"/>
          <w:szCs w:val="24"/>
          <w:lang w:eastAsia="ja-JP"/>
        </w:rPr>
      </w:pPr>
      <w:r w:rsidRPr="00527289">
        <w:rPr>
          <w:rFonts w:ascii="Times New Roman" w:eastAsiaTheme="minorEastAsia" w:hAnsi="Times New Roman" w:cs="Times New Roman"/>
          <w:sz w:val="24"/>
          <w:szCs w:val="24"/>
          <w:lang w:eastAsia="ja-JP"/>
        </w:rPr>
        <w:t xml:space="preserve">Davis, F.D (1989), </w:t>
      </w:r>
      <w:r w:rsidRPr="00527289">
        <w:rPr>
          <w:rFonts w:ascii="Times New Roman" w:eastAsiaTheme="minorEastAsia" w:hAnsi="Times New Roman" w:cs="Times New Roman"/>
          <w:i/>
          <w:sz w:val="24"/>
          <w:szCs w:val="24"/>
          <w:lang w:eastAsia="ja-JP"/>
        </w:rPr>
        <w:t xml:space="preserve">Perceived Usefulness, Perceived Ease of Use, And User Acceptance of Information Technology, </w:t>
      </w:r>
      <w:r w:rsidRPr="00527289">
        <w:rPr>
          <w:rFonts w:ascii="Times New Roman" w:eastAsiaTheme="minorEastAsia" w:hAnsi="Times New Roman" w:cs="Times New Roman"/>
          <w:sz w:val="24"/>
          <w:szCs w:val="24"/>
          <w:lang w:eastAsia="ja-JP"/>
        </w:rPr>
        <w:t>MIS Quarterly, Vol. 13 No. 3 September</w:t>
      </w:r>
    </w:p>
    <w:p w:rsidR="00527289" w:rsidRPr="00527289" w:rsidRDefault="00527289" w:rsidP="00527289">
      <w:pPr>
        <w:spacing w:line="240" w:lineRule="auto"/>
        <w:ind w:left="720" w:hanging="720"/>
        <w:jc w:val="both"/>
        <w:rPr>
          <w:rFonts w:ascii="Times New Roman" w:eastAsiaTheme="minorEastAsia" w:hAnsi="Times New Roman" w:cs="Times New Roman"/>
          <w:sz w:val="24"/>
          <w:szCs w:val="23"/>
          <w:lang w:eastAsia="ja-JP"/>
        </w:rPr>
      </w:pPr>
      <w:r w:rsidRPr="00527289">
        <w:rPr>
          <w:rFonts w:ascii="Times New Roman" w:eastAsiaTheme="minorEastAsia" w:hAnsi="Times New Roman" w:cs="Times New Roman"/>
          <w:sz w:val="24"/>
          <w:szCs w:val="23"/>
          <w:lang w:eastAsia="ja-JP"/>
        </w:rPr>
        <w:t>Gauzente, C. (2004). “</w:t>
      </w:r>
      <w:r w:rsidRPr="00527289">
        <w:rPr>
          <w:rFonts w:ascii="Times New Roman" w:eastAsiaTheme="minorEastAsia" w:hAnsi="Times New Roman" w:cs="Times New Roman"/>
          <w:i/>
          <w:sz w:val="24"/>
          <w:szCs w:val="23"/>
          <w:lang w:eastAsia="ja-JP"/>
        </w:rPr>
        <w:t xml:space="preserve">Web merchant’s privacy and security statement: How reassuring are they customers? </w:t>
      </w:r>
      <w:proofErr w:type="gramStart"/>
      <w:r w:rsidRPr="00527289">
        <w:rPr>
          <w:rFonts w:ascii="Times New Roman" w:eastAsiaTheme="minorEastAsia" w:hAnsi="Times New Roman" w:cs="Times New Roman"/>
          <w:i/>
          <w:sz w:val="24"/>
          <w:szCs w:val="23"/>
          <w:lang w:eastAsia="ja-JP"/>
        </w:rPr>
        <w:t>Two sided approach”, Journal of Electronic Commerce Research.</w:t>
      </w:r>
      <w:proofErr w:type="gramEnd"/>
      <w:r w:rsidRPr="00527289">
        <w:rPr>
          <w:rFonts w:ascii="Times New Roman" w:eastAsiaTheme="minorEastAsia" w:hAnsi="Times New Roman" w:cs="Times New Roman"/>
          <w:i/>
          <w:sz w:val="24"/>
          <w:szCs w:val="23"/>
          <w:lang w:eastAsia="ja-JP"/>
        </w:rPr>
        <w:t xml:space="preserve"> </w:t>
      </w:r>
      <w:r w:rsidRPr="00527289">
        <w:rPr>
          <w:rFonts w:ascii="Times New Roman" w:eastAsiaTheme="minorEastAsia" w:hAnsi="Times New Roman" w:cs="Times New Roman"/>
          <w:sz w:val="24"/>
          <w:szCs w:val="23"/>
          <w:lang w:eastAsia="ja-JP"/>
        </w:rPr>
        <w:t>Vol. 5 (3): 181-198</w:t>
      </w:r>
    </w:p>
    <w:p w:rsidR="00527289" w:rsidRPr="00527289" w:rsidRDefault="00527289" w:rsidP="00527289">
      <w:pPr>
        <w:spacing w:line="240" w:lineRule="auto"/>
        <w:ind w:left="720" w:hanging="720"/>
        <w:jc w:val="both"/>
        <w:rPr>
          <w:rFonts w:ascii="Times New Roman" w:eastAsiaTheme="minorEastAsia" w:hAnsi="Times New Roman" w:cs="Times New Roman"/>
          <w:sz w:val="24"/>
          <w:szCs w:val="23"/>
          <w:lang w:eastAsia="ja-JP"/>
        </w:rPr>
      </w:pPr>
      <w:r w:rsidRPr="00527289">
        <w:rPr>
          <w:rFonts w:ascii="Times New Roman" w:eastAsiaTheme="minorEastAsia" w:hAnsi="Times New Roman" w:cs="Times New Roman"/>
          <w:sz w:val="24"/>
          <w:szCs w:val="23"/>
          <w:lang w:eastAsia="ja-JP"/>
        </w:rPr>
        <w:t xml:space="preserve">Marintan, Asima Rumondang dan Maria Tinon Vandana Gardenia (2018), Skripsi: </w:t>
      </w:r>
      <w:r w:rsidRPr="00527289">
        <w:rPr>
          <w:rFonts w:ascii="Times New Roman" w:eastAsiaTheme="minorEastAsia" w:hAnsi="Times New Roman" w:cs="Times New Roman"/>
          <w:i/>
          <w:sz w:val="24"/>
          <w:szCs w:val="23"/>
          <w:lang w:eastAsia="ja-JP"/>
        </w:rPr>
        <w:t xml:space="preserve">Analisis Faktor Keamanan, Kemudahan dan Risiko Kinerja yang Mempengaruhi Keputusan Pembelian Konsumen Berbelanja Online di Tokopedia.com; Jurusan Bisnis Manajemen </w:t>
      </w:r>
      <w:r w:rsidRPr="00527289">
        <w:rPr>
          <w:rFonts w:ascii="Times New Roman" w:eastAsiaTheme="minorEastAsia" w:hAnsi="Times New Roman" w:cs="Times New Roman"/>
          <w:sz w:val="24"/>
          <w:szCs w:val="23"/>
          <w:lang w:eastAsia="ja-JP"/>
        </w:rPr>
        <w:t>Universitas Bina Nusantara.</w:t>
      </w:r>
    </w:p>
    <w:p w:rsidR="00527289" w:rsidRPr="00527289" w:rsidRDefault="00527289" w:rsidP="00527289">
      <w:pPr>
        <w:spacing w:line="240" w:lineRule="auto"/>
        <w:ind w:left="720" w:hanging="720"/>
        <w:jc w:val="both"/>
        <w:rPr>
          <w:rFonts w:ascii="Times New Roman" w:eastAsiaTheme="minorEastAsia" w:hAnsi="Times New Roman" w:cs="Times New Roman"/>
          <w:sz w:val="24"/>
          <w:szCs w:val="23"/>
          <w:lang w:eastAsia="ja-JP"/>
        </w:rPr>
      </w:pPr>
      <w:proofErr w:type="gramStart"/>
      <w:r w:rsidRPr="00527289">
        <w:rPr>
          <w:rFonts w:ascii="Times New Roman" w:eastAsiaTheme="minorEastAsia" w:hAnsi="Times New Roman"/>
          <w:sz w:val="24"/>
          <w:lang w:eastAsia="ja-JP"/>
        </w:rPr>
        <w:t>Raman, Arasu, and Viswanathan A. 2011.</w:t>
      </w:r>
      <w:proofErr w:type="gramEnd"/>
      <w:r w:rsidRPr="00527289">
        <w:rPr>
          <w:rFonts w:ascii="Times New Roman" w:eastAsiaTheme="minorEastAsia" w:hAnsi="Times New Roman"/>
          <w:sz w:val="24"/>
          <w:lang w:eastAsia="ja-JP"/>
        </w:rPr>
        <w:t xml:space="preserve"> </w:t>
      </w:r>
      <w:r w:rsidRPr="00527289">
        <w:rPr>
          <w:rFonts w:ascii="Times New Roman" w:eastAsiaTheme="minorEastAsia" w:hAnsi="Times New Roman"/>
          <w:i/>
          <w:sz w:val="24"/>
          <w:lang w:eastAsia="ja-JP"/>
        </w:rPr>
        <w:t xml:space="preserve">Web Services and e-Shopping Decisions: A Study on Malaysian e-Consumer. </w:t>
      </w:r>
      <w:proofErr w:type="gramStart"/>
      <w:r w:rsidRPr="00527289">
        <w:rPr>
          <w:rFonts w:ascii="Times New Roman" w:eastAsiaTheme="minorEastAsia" w:hAnsi="Times New Roman"/>
          <w:i/>
          <w:sz w:val="24"/>
          <w:lang w:eastAsia="ja-JP"/>
        </w:rPr>
        <w:t>IJCA Special Issue on “Wireless Information Networks &amp; Business Information System”</w:t>
      </w:r>
      <w:r w:rsidRPr="00527289">
        <w:rPr>
          <w:rFonts w:ascii="Times New Roman" w:eastAsiaTheme="minorEastAsia" w:hAnsi="Times New Roman"/>
          <w:sz w:val="24"/>
          <w:lang w:eastAsia="ja-JP"/>
        </w:rPr>
        <w:t>.</w:t>
      </w:r>
      <w:proofErr w:type="gramEnd"/>
      <w:r w:rsidRPr="00527289">
        <w:rPr>
          <w:rFonts w:ascii="Times New Roman" w:eastAsiaTheme="minorEastAsia" w:hAnsi="Times New Roman"/>
          <w:sz w:val="24"/>
          <w:lang w:eastAsia="ja-JP"/>
        </w:rPr>
        <w:t xml:space="preserve"> WINBIS</w:t>
      </w:r>
    </w:p>
    <w:p w:rsidR="00527289" w:rsidRPr="00527289" w:rsidRDefault="00527289" w:rsidP="00527289">
      <w:pPr>
        <w:spacing w:line="240" w:lineRule="auto"/>
        <w:ind w:left="720" w:hanging="720"/>
        <w:jc w:val="both"/>
        <w:rPr>
          <w:rFonts w:ascii="Times New Roman" w:eastAsiaTheme="minorEastAsia" w:hAnsi="Times New Roman" w:cs="Times New Roman"/>
          <w:sz w:val="24"/>
          <w:szCs w:val="24"/>
          <w:lang w:eastAsia="ja-JP"/>
        </w:rPr>
      </w:pPr>
      <w:r w:rsidRPr="00527289">
        <w:rPr>
          <w:rFonts w:ascii="Times New Roman" w:eastAsiaTheme="minorEastAsia" w:hAnsi="Times New Roman" w:cs="Times New Roman"/>
          <w:sz w:val="24"/>
          <w:szCs w:val="24"/>
          <w:lang w:eastAsia="ja-JP"/>
        </w:rPr>
        <w:t xml:space="preserve">Saputri, Ainun Fika Budi Aji (2015), Skripsi: </w:t>
      </w:r>
      <w:r w:rsidRPr="00527289">
        <w:rPr>
          <w:rFonts w:ascii="Times New Roman" w:eastAsiaTheme="minorEastAsia" w:hAnsi="Times New Roman" w:cs="Times New Roman"/>
          <w:i/>
          <w:sz w:val="24"/>
          <w:szCs w:val="24"/>
          <w:lang w:eastAsia="ja-JP"/>
        </w:rPr>
        <w:t xml:space="preserve">Pengaruh Keamanan, Kemudahan, dan Risiko Kinerja Terhadap Keputusan Pembelian Secara Online di TOKOPEDIA.com; </w:t>
      </w:r>
      <w:r w:rsidRPr="00527289">
        <w:rPr>
          <w:rFonts w:ascii="Times New Roman" w:eastAsiaTheme="minorEastAsia" w:hAnsi="Times New Roman" w:cs="Times New Roman"/>
          <w:sz w:val="24"/>
          <w:szCs w:val="24"/>
          <w:lang w:eastAsia="ja-JP"/>
        </w:rPr>
        <w:t>Program Studi</w:t>
      </w:r>
      <w:r w:rsidRPr="00527289">
        <w:rPr>
          <w:rFonts w:ascii="Times New Roman" w:eastAsiaTheme="minorEastAsia" w:hAnsi="Times New Roman" w:cs="Times New Roman"/>
          <w:i/>
          <w:sz w:val="24"/>
          <w:szCs w:val="24"/>
          <w:lang w:eastAsia="ja-JP"/>
        </w:rPr>
        <w:t xml:space="preserve"> </w:t>
      </w:r>
      <w:r w:rsidRPr="00527289">
        <w:rPr>
          <w:rFonts w:ascii="Times New Roman" w:eastAsiaTheme="minorEastAsia" w:hAnsi="Times New Roman" w:cs="Times New Roman"/>
          <w:sz w:val="24"/>
          <w:szCs w:val="24"/>
          <w:lang w:eastAsia="ja-JP"/>
        </w:rPr>
        <w:t>Manajemen Universitas Negeri Yogyakarta.</w:t>
      </w:r>
    </w:p>
    <w:p w:rsidR="00527289" w:rsidRPr="00527289" w:rsidRDefault="00527289" w:rsidP="00527289">
      <w:pPr>
        <w:spacing w:line="240" w:lineRule="auto"/>
        <w:rPr>
          <w:rFonts w:ascii="Times New Roman" w:eastAsiaTheme="minorEastAsia" w:hAnsi="Times New Roman" w:cs="Times New Roman"/>
          <w:b/>
          <w:sz w:val="24"/>
          <w:szCs w:val="24"/>
          <w:lang w:eastAsia="ja-JP"/>
        </w:rPr>
      </w:pPr>
      <w:r w:rsidRPr="00527289">
        <w:rPr>
          <w:rFonts w:ascii="Times New Roman" w:eastAsiaTheme="minorEastAsia" w:hAnsi="Times New Roman" w:cs="Times New Roman"/>
          <w:b/>
          <w:sz w:val="24"/>
          <w:szCs w:val="24"/>
          <w:lang w:eastAsia="ja-JP"/>
        </w:rPr>
        <w:t>INTERNET</w:t>
      </w:r>
    </w:p>
    <w:p w:rsidR="00527289" w:rsidRPr="00527289" w:rsidRDefault="00527289" w:rsidP="00527289">
      <w:pPr>
        <w:spacing w:line="240" w:lineRule="auto"/>
        <w:jc w:val="both"/>
        <w:rPr>
          <w:rFonts w:ascii="Times New Roman" w:eastAsiaTheme="minorEastAsia" w:hAnsi="Times New Roman" w:cs="Times New Roman"/>
          <w:i/>
          <w:sz w:val="24"/>
          <w:szCs w:val="24"/>
          <w:lang w:eastAsia="ja-JP"/>
        </w:rPr>
      </w:pPr>
      <w:r w:rsidRPr="00527289">
        <w:rPr>
          <w:rFonts w:ascii="Times New Roman" w:eastAsiaTheme="minorEastAsia" w:hAnsi="Times New Roman" w:cs="Times New Roman"/>
          <w:i/>
          <w:sz w:val="24"/>
          <w:szCs w:val="24"/>
          <w:lang w:eastAsia="ja-JP"/>
        </w:rPr>
        <w:t xml:space="preserve">Jumlah Pembeli Aktif Shopee, </w:t>
      </w:r>
      <w:proofErr w:type="gramStart"/>
      <w:r w:rsidRPr="00527289">
        <w:rPr>
          <w:rFonts w:ascii="Times New Roman" w:eastAsiaTheme="minorEastAsia" w:hAnsi="Times New Roman" w:cs="Times New Roman"/>
          <w:i/>
          <w:sz w:val="24"/>
          <w:szCs w:val="24"/>
          <w:lang w:eastAsia="ja-JP"/>
        </w:rPr>
        <w:t>2018 ,</w:t>
      </w:r>
      <w:proofErr w:type="gramEnd"/>
      <w:r w:rsidRPr="00527289">
        <w:rPr>
          <w:rFonts w:ascii="Times New Roman" w:eastAsiaTheme="minorEastAsia" w:hAnsi="Times New Roman" w:cs="Times New Roman"/>
          <w:i/>
          <w:sz w:val="24"/>
          <w:szCs w:val="24"/>
          <w:lang w:eastAsia="ja-JP"/>
        </w:rPr>
        <w:t xml:space="preserve"> Bisnis.com, diakses 19 Juni 2019,</w:t>
      </w:r>
      <w:r w:rsidRPr="00527289">
        <w:rPr>
          <w:rFonts w:ascii="Times New Roman" w:eastAsiaTheme="minorEastAsia" w:hAnsi="Times New Roman"/>
          <w:sz w:val="24"/>
          <w:lang w:eastAsia="ja-JP"/>
        </w:rPr>
        <w:t xml:space="preserve"> </w:t>
      </w:r>
      <w:hyperlink r:id="rId9" w:history="1">
        <w:r w:rsidRPr="00527289">
          <w:rPr>
            <w:rFonts w:ascii="Times New Roman" w:eastAsiaTheme="minorEastAsia" w:hAnsi="Times New Roman" w:cs="Times New Roman"/>
            <w:i/>
            <w:color w:val="0000FF" w:themeColor="hyperlink"/>
            <w:sz w:val="24"/>
            <w:szCs w:val="24"/>
            <w:u w:val="single"/>
            <w:lang w:eastAsia="ja-JP"/>
          </w:rPr>
          <w:t>https://teknologi.bisnis.com/read/20190304/266/895740/shopee-layani-900.000-order-per-hari-di-indonesia</w:t>
        </w:r>
      </w:hyperlink>
    </w:p>
    <w:p w:rsidR="00527289" w:rsidRPr="00527289" w:rsidRDefault="00527289" w:rsidP="00527289">
      <w:pPr>
        <w:spacing w:line="240" w:lineRule="auto"/>
        <w:jc w:val="both"/>
        <w:rPr>
          <w:rFonts w:ascii="Times New Roman" w:eastAsiaTheme="minorEastAsia" w:hAnsi="Times New Roman" w:cs="Times New Roman"/>
          <w:i/>
          <w:sz w:val="24"/>
          <w:szCs w:val="24"/>
          <w:lang w:eastAsia="ja-JP"/>
        </w:rPr>
      </w:pPr>
      <w:r w:rsidRPr="00527289">
        <w:rPr>
          <w:rFonts w:ascii="Times New Roman" w:eastAsiaTheme="minorEastAsia" w:hAnsi="Times New Roman" w:cs="Times New Roman"/>
          <w:i/>
          <w:sz w:val="24"/>
          <w:szCs w:val="24"/>
          <w:lang w:eastAsia="ja-JP"/>
        </w:rPr>
        <w:t xml:space="preserve">Jumlah User Aktif di Jakarta, 2018 Marketeers.com, diakses 19 Juni 2019, </w:t>
      </w:r>
      <w:hyperlink r:id="rId10" w:history="1">
        <w:r w:rsidRPr="00527289">
          <w:rPr>
            <w:rFonts w:ascii="Times New Roman" w:eastAsiaTheme="minorEastAsia" w:hAnsi="Times New Roman" w:cs="Times New Roman"/>
            <w:i/>
            <w:color w:val="0000FF" w:themeColor="hyperlink"/>
            <w:sz w:val="24"/>
            <w:szCs w:val="24"/>
            <w:u w:val="single"/>
            <w:lang w:eastAsia="ja-JP"/>
          </w:rPr>
          <w:t>https://marketeers.com/lima-kota-indonesia-dengan-jumlah-pembelanja-online-terbesar/</w:t>
        </w:r>
      </w:hyperlink>
    </w:p>
    <w:p w:rsidR="00527289" w:rsidRPr="00527289" w:rsidRDefault="00527289" w:rsidP="00527289">
      <w:pPr>
        <w:spacing w:line="240" w:lineRule="auto"/>
        <w:jc w:val="both"/>
        <w:rPr>
          <w:rFonts w:ascii="Times New Roman" w:eastAsiaTheme="minorEastAsia" w:hAnsi="Times New Roman" w:cs="Times New Roman"/>
          <w:i/>
          <w:sz w:val="24"/>
          <w:szCs w:val="24"/>
          <w:lang w:eastAsia="ja-JP"/>
        </w:rPr>
      </w:pPr>
      <w:r w:rsidRPr="00527289">
        <w:rPr>
          <w:rFonts w:ascii="Times New Roman" w:eastAsiaTheme="minorEastAsia" w:hAnsi="Times New Roman" w:cs="Times New Roman"/>
          <w:i/>
          <w:sz w:val="24"/>
          <w:szCs w:val="24"/>
          <w:lang w:eastAsia="ja-JP"/>
        </w:rPr>
        <w:t xml:space="preserve"> Penetrasi Pengguna Internet Indonesia, 2018, Dailysocial.id, diakses 15 Maret 2019</w:t>
      </w:r>
    </w:p>
    <w:p w:rsidR="00527289" w:rsidRPr="00527289" w:rsidRDefault="00527289" w:rsidP="00527289">
      <w:pPr>
        <w:spacing w:line="240" w:lineRule="auto"/>
        <w:jc w:val="both"/>
        <w:rPr>
          <w:rFonts w:ascii="Times New Roman" w:eastAsiaTheme="minorEastAsia" w:hAnsi="Times New Roman"/>
          <w:i/>
          <w:sz w:val="24"/>
          <w:lang w:eastAsia="ja-JP"/>
        </w:rPr>
      </w:pPr>
      <w:hyperlink r:id="rId11" w:history="1">
        <w:r w:rsidRPr="00527289">
          <w:rPr>
            <w:rFonts w:ascii="Times New Roman" w:eastAsiaTheme="minorEastAsia" w:hAnsi="Times New Roman"/>
            <w:i/>
            <w:color w:val="0000FF" w:themeColor="hyperlink"/>
            <w:sz w:val="24"/>
            <w:u w:val="single"/>
            <w:lang w:eastAsia="ja-JP"/>
          </w:rPr>
          <w:t>https://dailysocial.id/post/apjii-survei-internet-indonesia-2017</w:t>
        </w:r>
      </w:hyperlink>
    </w:p>
    <w:bookmarkEnd w:id="0"/>
    <w:p w:rsidR="00527289" w:rsidRPr="00527289" w:rsidRDefault="00527289" w:rsidP="00527289">
      <w:pPr>
        <w:spacing w:line="240" w:lineRule="auto"/>
        <w:jc w:val="both"/>
        <w:rPr>
          <w:rFonts w:ascii="Times New Roman" w:eastAsiaTheme="minorEastAsia" w:hAnsi="Times New Roman" w:cs="Times New Roman"/>
          <w:b/>
          <w:lang w:val="en-ID" w:eastAsia="ja-JP"/>
        </w:rPr>
      </w:pPr>
    </w:p>
    <w:sectPr w:rsidR="00527289" w:rsidRPr="00527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64C9"/>
    <w:multiLevelType w:val="hybridMultilevel"/>
    <w:tmpl w:val="9ED6E3D2"/>
    <w:lvl w:ilvl="0" w:tplc="996C68BE">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EA544EE"/>
    <w:multiLevelType w:val="hybridMultilevel"/>
    <w:tmpl w:val="9CA87FAE"/>
    <w:lvl w:ilvl="0" w:tplc="AB1E2B2E">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1672913"/>
    <w:multiLevelType w:val="hybridMultilevel"/>
    <w:tmpl w:val="488A516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nsid w:val="2C365C0B"/>
    <w:multiLevelType w:val="hybridMultilevel"/>
    <w:tmpl w:val="7518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85BE5"/>
    <w:multiLevelType w:val="hybridMultilevel"/>
    <w:tmpl w:val="7102DC9A"/>
    <w:lvl w:ilvl="0" w:tplc="31C01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80991"/>
    <w:multiLevelType w:val="hybridMultilevel"/>
    <w:tmpl w:val="BDC4789C"/>
    <w:lvl w:ilvl="0" w:tplc="B792DF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1661937"/>
    <w:multiLevelType w:val="hybridMultilevel"/>
    <w:tmpl w:val="C7C8E78A"/>
    <w:lvl w:ilvl="0" w:tplc="9962B4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28E47A0"/>
    <w:multiLevelType w:val="hybridMultilevel"/>
    <w:tmpl w:val="3E2A3F76"/>
    <w:lvl w:ilvl="0" w:tplc="926CB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08907DD"/>
    <w:multiLevelType w:val="hybridMultilevel"/>
    <w:tmpl w:val="58EEF372"/>
    <w:lvl w:ilvl="0" w:tplc="CEB6945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7DFF0105"/>
    <w:multiLevelType w:val="hybridMultilevel"/>
    <w:tmpl w:val="6320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25753C"/>
    <w:multiLevelType w:val="hybridMultilevel"/>
    <w:tmpl w:val="52805EEA"/>
    <w:lvl w:ilvl="0" w:tplc="957083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9"/>
  </w:num>
  <w:num w:numId="8">
    <w:abstractNumId w:val="0"/>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2D"/>
    <w:rsid w:val="001E5758"/>
    <w:rsid w:val="001F1683"/>
    <w:rsid w:val="00262CAB"/>
    <w:rsid w:val="0026435A"/>
    <w:rsid w:val="00326FA0"/>
    <w:rsid w:val="00344497"/>
    <w:rsid w:val="004407EF"/>
    <w:rsid w:val="00527289"/>
    <w:rsid w:val="00663457"/>
    <w:rsid w:val="006C18F5"/>
    <w:rsid w:val="00762B2D"/>
    <w:rsid w:val="00A55A33"/>
    <w:rsid w:val="00CA556D"/>
    <w:rsid w:val="00DD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2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E5758"/>
    <w:pPr>
      <w:keepNext/>
      <w:keepLines/>
      <w:spacing w:before="200" w:after="0" w:line="480" w:lineRule="auto"/>
      <w:jc w:val="both"/>
      <w:outlineLvl w:val="2"/>
    </w:pPr>
    <w:rPr>
      <w:rFonts w:ascii="Times New Roman" w:eastAsiaTheme="majorEastAsia" w:hAnsi="Times New Roman" w:cstheme="majorBidi"/>
      <w:b/>
      <w:bCs/>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EF"/>
    <w:rPr>
      <w:rFonts w:ascii="Tahoma" w:hAnsi="Tahoma" w:cs="Tahoma"/>
      <w:sz w:val="16"/>
      <w:szCs w:val="16"/>
    </w:rPr>
  </w:style>
  <w:style w:type="character" w:customStyle="1" w:styleId="Heading3Char">
    <w:name w:val="Heading 3 Char"/>
    <w:basedOn w:val="DefaultParagraphFont"/>
    <w:link w:val="Heading3"/>
    <w:uiPriority w:val="9"/>
    <w:rsid w:val="001E5758"/>
    <w:rPr>
      <w:rFonts w:ascii="Times New Roman" w:eastAsiaTheme="majorEastAsia" w:hAnsi="Times New Roman" w:cstheme="majorBidi"/>
      <w:b/>
      <w:bCs/>
      <w:sz w:val="24"/>
      <w:lang w:eastAsia="ja-JP"/>
    </w:rPr>
  </w:style>
  <w:style w:type="character" w:customStyle="1" w:styleId="ListParagraphChar">
    <w:name w:val="List Paragraph Char"/>
    <w:aliases w:val="skripsi Char,Body Text Char1 Char,Char Char2 Char,List Paragraph2 Char,List Paragraph1 Char,Body of text Char"/>
    <w:link w:val="ListParagraph"/>
    <w:uiPriority w:val="34"/>
    <w:qFormat/>
    <w:locked/>
    <w:rsid w:val="001F1683"/>
  </w:style>
  <w:style w:type="paragraph" w:styleId="ListParagraph">
    <w:name w:val="List Paragraph"/>
    <w:aliases w:val="skripsi,Body Text Char1,Char Char2,List Paragraph2,List Paragraph1,Body of text"/>
    <w:basedOn w:val="Normal"/>
    <w:link w:val="ListParagraphChar"/>
    <w:uiPriority w:val="34"/>
    <w:qFormat/>
    <w:rsid w:val="001F1683"/>
    <w:pPr>
      <w:spacing w:after="160" w:line="256" w:lineRule="auto"/>
      <w:ind w:left="720"/>
      <w:contextualSpacing/>
    </w:pPr>
  </w:style>
  <w:style w:type="table" w:customStyle="1" w:styleId="TableGrid1">
    <w:name w:val="Table Grid1"/>
    <w:basedOn w:val="TableNormal"/>
    <w:uiPriority w:val="39"/>
    <w:rsid w:val="001F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55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72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2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E5758"/>
    <w:pPr>
      <w:keepNext/>
      <w:keepLines/>
      <w:spacing w:before="200" w:after="0" w:line="480" w:lineRule="auto"/>
      <w:jc w:val="both"/>
      <w:outlineLvl w:val="2"/>
    </w:pPr>
    <w:rPr>
      <w:rFonts w:ascii="Times New Roman" w:eastAsiaTheme="majorEastAsia" w:hAnsi="Times New Roman" w:cstheme="majorBidi"/>
      <w:b/>
      <w:bCs/>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EF"/>
    <w:rPr>
      <w:rFonts w:ascii="Tahoma" w:hAnsi="Tahoma" w:cs="Tahoma"/>
      <w:sz w:val="16"/>
      <w:szCs w:val="16"/>
    </w:rPr>
  </w:style>
  <w:style w:type="character" w:customStyle="1" w:styleId="Heading3Char">
    <w:name w:val="Heading 3 Char"/>
    <w:basedOn w:val="DefaultParagraphFont"/>
    <w:link w:val="Heading3"/>
    <w:uiPriority w:val="9"/>
    <w:rsid w:val="001E5758"/>
    <w:rPr>
      <w:rFonts w:ascii="Times New Roman" w:eastAsiaTheme="majorEastAsia" w:hAnsi="Times New Roman" w:cstheme="majorBidi"/>
      <w:b/>
      <w:bCs/>
      <w:sz w:val="24"/>
      <w:lang w:eastAsia="ja-JP"/>
    </w:rPr>
  </w:style>
  <w:style w:type="character" w:customStyle="1" w:styleId="ListParagraphChar">
    <w:name w:val="List Paragraph Char"/>
    <w:aliases w:val="skripsi Char,Body Text Char1 Char,Char Char2 Char,List Paragraph2 Char,List Paragraph1 Char,Body of text Char"/>
    <w:link w:val="ListParagraph"/>
    <w:uiPriority w:val="34"/>
    <w:qFormat/>
    <w:locked/>
    <w:rsid w:val="001F1683"/>
  </w:style>
  <w:style w:type="paragraph" w:styleId="ListParagraph">
    <w:name w:val="List Paragraph"/>
    <w:aliases w:val="skripsi,Body Text Char1,Char Char2,List Paragraph2,List Paragraph1,Body of text"/>
    <w:basedOn w:val="Normal"/>
    <w:link w:val="ListParagraphChar"/>
    <w:uiPriority w:val="34"/>
    <w:qFormat/>
    <w:rsid w:val="001F1683"/>
    <w:pPr>
      <w:spacing w:after="160" w:line="256" w:lineRule="auto"/>
      <w:ind w:left="720"/>
      <w:contextualSpacing/>
    </w:pPr>
  </w:style>
  <w:style w:type="table" w:customStyle="1" w:styleId="TableGrid1">
    <w:name w:val="Table Grid1"/>
    <w:basedOn w:val="TableNormal"/>
    <w:uiPriority w:val="39"/>
    <w:rsid w:val="001F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55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72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0371">
      <w:bodyDiv w:val="1"/>
      <w:marLeft w:val="0"/>
      <w:marRight w:val="0"/>
      <w:marTop w:val="0"/>
      <w:marBottom w:val="0"/>
      <w:divBdr>
        <w:top w:val="none" w:sz="0" w:space="0" w:color="auto"/>
        <w:left w:val="none" w:sz="0" w:space="0" w:color="auto"/>
        <w:bottom w:val="none" w:sz="0" w:space="0" w:color="auto"/>
        <w:right w:val="none" w:sz="0" w:space="0" w:color="auto"/>
      </w:divBdr>
    </w:div>
    <w:div w:id="784732946">
      <w:bodyDiv w:val="1"/>
      <w:marLeft w:val="0"/>
      <w:marRight w:val="0"/>
      <w:marTop w:val="0"/>
      <w:marBottom w:val="0"/>
      <w:divBdr>
        <w:top w:val="none" w:sz="0" w:space="0" w:color="auto"/>
        <w:left w:val="none" w:sz="0" w:space="0" w:color="auto"/>
        <w:bottom w:val="none" w:sz="0" w:space="0" w:color="auto"/>
        <w:right w:val="none" w:sz="0" w:space="0" w:color="auto"/>
      </w:divBdr>
    </w:div>
    <w:div w:id="831799591">
      <w:bodyDiv w:val="1"/>
      <w:marLeft w:val="0"/>
      <w:marRight w:val="0"/>
      <w:marTop w:val="0"/>
      <w:marBottom w:val="0"/>
      <w:divBdr>
        <w:top w:val="none" w:sz="0" w:space="0" w:color="auto"/>
        <w:left w:val="none" w:sz="0" w:space="0" w:color="auto"/>
        <w:bottom w:val="none" w:sz="0" w:space="0" w:color="auto"/>
        <w:right w:val="none" w:sz="0" w:space="0" w:color="auto"/>
      </w:divBdr>
    </w:div>
    <w:div w:id="933707248">
      <w:bodyDiv w:val="1"/>
      <w:marLeft w:val="0"/>
      <w:marRight w:val="0"/>
      <w:marTop w:val="0"/>
      <w:marBottom w:val="0"/>
      <w:divBdr>
        <w:top w:val="none" w:sz="0" w:space="0" w:color="auto"/>
        <w:left w:val="none" w:sz="0" w:space="0" w:color="auto"/>
        <w:bottom w:val="none" w:sz="0" w:space="0" w:color="auto"/>
        <w:right w:val="none" w:sz="0" w:space="0" w:color="auto"/>
      </w:divBdr>
    </w:div>
    <w:div w:id="1033310501">
      <w:bodyDiv w:val="1"/>
      <w:marLeft w:val="0"/>
      <w:marRight w:val="0"/>
      <w:marTop w:val="0"/>
      <w:marBottom w:val="0"/>
      <w:divBdr>
        <w:top w:val="none" w:sz="0" w:space="0" w:color="auto"/>
        <w:left w:val="none" w:sz="0" w:space="0" w:color="auto"/>
        <w:bottom w:val="none" w:sz="0" w:space="0" w:color="auto"/>
        <w:right w:val="none" w:sz="0" w:space="0" w:color="auto"/>
      </w:divBdr>
    </w:div>
    <w:div w:id="1150706416">
      <w:bodyDiv w:val="1"/>
      <w:marLeft w:val="0"/>
      <w:marRight w:val="0"/>
      <w:marTop w:val="0"/>
      <w:marBottom w:val="0"/>
      <w:divBdr>
        <w:top w:val="none" w:sz="0" w:space="0" w:color="auto"/>
        <w:left w:val="none" w:sz="0" w:space="0" w:color="auto"/>
        <w:bottom w:val="none" w:sz="0" w:space="0" w:color="auto"/>
        <w:right w:val="none" w:sz="0" w:space="0" w:color="auto"/>
      </w:divBdr>
    </w:div>
    <w:div w:id="15468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armo.web.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dailysocial.id/post/apjii-survei-internet-indonesia-2017" TargetMode="External"/><Relationship Id="rId5" Type="http://schemas.openxmlformats.org/officeDocument/2006/relationships/webSettings" Target="webSettings.xml"/><Relationship Id="rId10" Type="http://schemas.openxmlformats.org/officeDocument/2006/relationships/hyperlink" Target="https://marketeers.com/lima-kota-indonesia-dengan-jumlah-pembelanja-online-terbesar/" TargetMode="External"/><Relationship Id="rId4" Type="http://schemas.openxmlformats.org/officeDocument/2006/relationships/settings" Target="settings.xml"/><Relationship Id="rId9" Type="http://schemas.openxmlformats.org/officeDocument/2006/relationships/hyperlink" Target="https://teknologi.bisnis.com/read/20190304/266/895740/shopee-layani-900.000-order-per-hari-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15</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2019-10-10T04:43:00Z</dcterms:created>
  <dcterms:modified xsi:type="dcterms:W3CDTF">2019-10-10T06:15:00Z</dcterms:modified>
</cp:coreProperties>
</file>