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79B6F" w14:textId="77777777" w:rsidR="00541DA9" w:rsidRPr="00541DA9" w:rsidRDefault="00541DA9" w:rsidP="00541DA9">
      <w:pPr>
        <w:spacing w:line="480" w:lineRule="auto"/>
        <w:jc w:val="center"/>
        <w:rPr>
          <w:rFonts w:ascii="Times New Roman" w:hAnsi="Times New Roman" w:cs="Times New Roman"/>
          <w:b/>
          <w:lang w:val="en-US"/>
        </w:rPr>
      </w:pPr>
      <w:r w:rsidRPr="00541DA9">
        <w:rPr>
          <w:rFonts w:ascii="Times New Roman" w:hAnsi="Times New Roman" w:cs="Times New Roman"/>
          <w:b/>
          <w:lang w:val="en-US"/>
        </w:rPr>
        <w:t>BAB V</w:t>
      </w:r>
    </w:p>
    <w:p w14:paraId="4612E2B1" w14:textId="77777777" w:rsidR="00541DA9" w:rsidRDefault="00541DA9" w:rsidP="00541DA9">
      <w:pPr>
        <w:spacing w:line="480" w:lineRule="auto"/>
        <w:jc w:val="center"/>
        <w:rPr>
          <w:rFonts w:ascii="Times New Roman" w:hAnsi="Times New Roman" w:cs="Times New Roman"/>
          <w:b/>
          <w:lang w:val="en-US"/>
        </w:rPr>
      </w:pPr>
      <w:r w:rsidRPr="00541DA9">
        <w:rPr>
          <w:rFonts w:ascii="Times New Roman" w:hAnsi="Times New Roman" w:cs="Times New Roman"/>
          <w:b/>
          <w:lang w:val="en-US"/>
        </w:rPr>
        <w:t>KESIMPULAN DAN SARAN</w:t>
      </w:r>
    </w:p>
    <w:p w14:paraId="5D8F7352" w14:textId="77777777" w:rsidR="00541DA9" w:rsidRPr="0073541E" w:rsidRDefault="00541DA9" w:rsidP="00541DA9">
      <w:pPr>
        <w:pStyle w:val="ListParagraph"/>
        <w:numPr>
          <w:ilvl w:val="0"/>
          <w:numId w:val="2"/>
        </w:numPr>
        <w:spacing w:line="480" w:lineRule="auto"/>
        <w:jc w:val="both"/>
        <w:rPr>
          <w:rFonts w:ascii="Times New Roman" w:hAnsi="Times New Roman" w:cs="Times New Roman"/>
          <w:b/>
          <w:lang w:val="en-US"/>
        </w:rPr>
      </w:pPr>
      <w:r w:rsidRPr="0073541E">
        <w:rPr>
          <w:rFonts w:ascii="Times New Roman" w:hAnsi="Times New Roman" w:cs="Times New Roman"/>
          <w:b/>
          <w:lang w:val="en-US"/>
        </w:rPr>
        <w:t xml:space="preserve">Kesimpulan </w:t>
      </w:r>
    </w:p>
    <w:p w14:paraId="6347F484" w14:textId="585908DA" w:rsidR="00541DA9" w:rsidRDefault="00541DA9" w:rsidP="00541DA9">
      <w:pPr>
        <w:spacing w:line="480" w:lineRule="auto"/>
        <w:ind w:left="720" w:firstLine="720"/>
        <w:jc w:val="both"/>
        <w:rPr>
          <w:rFonts w:ascii="Times New Roman" w:hAnsi="Times New Roman" w:cs="Times New Roman"/>
          <w:lang w:val="en-US"/>
        </w:rPr>
      </w:pPr>
      <w:r w:rsidRPr="00C27C18">
        <w:rPr>
          <w:rFonts w:ascii="Times New Roman" w:hAnsi="Times New Roman" w:cs="Times New Roman"/>
          <w:lang w:val="en-US"/>
        </w:rPr>
        <w:t>Berdasarkan hasil analisis data dan penelitian yang telah dijelaskan pada bab sebelumnya, maka dapat disimpulkan sebagai berikut:</w:t>
      </w:r>
    </w:p>
    <w:p w14:paraId="6AB57D71" w14:textId="4D38A61B" w:rsidR="00733DEA" w:rsidRPr="00733DEA" w:rsidRDefault="006900F4" w:rsidP="00733DEA">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t>Harga produk di Kologada Coffee memiliki pengaruh positif terhadap Keputusan Pembelian.</w:t>
      </w:r>
    </w:p>
    <w:p w14:paraId="25FC840E" w14:textId="65A697D0" w:rsidR="006900F4" w:rsidRPr="006900F4" w:rsidRDefault="006900F4" w:rsidP="006900F4">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t>Kemudahan Transaksi di Kologada Coffee tidak memiliki pengaruh</w:t>
      </w:r>
      <w:bookmarkStart w:id="0" w:name="_GoBack"/>
      <w:bookmarkEnd w:id="0"/>
      <w:r>
        <w:rPr>
          <w:rFonts w:ascii="Times New Roman" w:hAnsi="Times New Roman" w:cs="Times New Roman"/>
          <w:lang w:val="en-US"/>
        </w:rPr>
        <w:t xml:space="preserve"> terhadap Keputusan Pembelian. </w:t>
      </w:r>
    </w:p>
    <w:p w14:paraId="74D3D65B" w14:textId="77777777" w:rsidR="00B506AB" w:rsidRPr="00B506AB" w:rsidRDefault="00B506AB" w:rsidP="00B506AB">
      <w:pPr>
        <w:pStyle w:val="ListParagraph"/>
        <w:numPr>
          <w:ilvl w:val="0"/>
          <w:numId w:val="2"/>
        </w:numPr>
        <w:spacing w:line="480" w:lineRule="auto"/>
        <w:jc w:val="both"/>
        <w:rPr>
          <w:rFonts w:ascii="Times New Roman" w:hAnsi="Times New Roman" w:cs="Times New Roman"/>
          <w:b/>
          <w:lang w:val="en-US"/>
        </w:rPr>
      </w:pPr>
      <w:r w:rsidRPr="00B506AB">
        <w:rPr>
          <w:rFonts w:ascii="Times New Roman" w:hAnsi="Times New Roman" w:cs="Times New Roman"/>
          <w:b/>
          <w:lang w:val="en-US"/>
        </w:rPr>
        <w:t xml:space="preserve">Saran </w:t>
      </w:r>
    </w:p>
    <w:p w14:paraId="7DD34576" w14:textId="77777777" w:rsidR="00B506AB" w:rsidRDefault="00B506AB" w:rsidP="00B506AB">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Harga Produk di Kologada Coffee Sunter Jakarta Utara sudah sesuai dengan kalangan masyarakat sekitar, tetapi perlu ditingkatkan kualitas produk agar para pelanggan tetap setia mengeluarkan biaya sesuai dengan harga yang ditetapkan.</w:t>
      </w:r>
    </w:p>
    <w:p w14:paraId="2D1CA8FE" w14:textId="77777777" w:rsidR="00B506AB" w:rsidRDefault="00B506AB" w:rsidP="00B506AB">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 xml:space="preserve">Kemudahan Transaksi di Koloagada Coffee Sunter Jakarta Utara sudah baik, akan tetapi diperlukan </w:t>
      </w:r>
      <w:r w:rsidR="00DC15C9">
        <w:rPr>
          <w:rFonts w:ascii="Times New Roman" w:hAnsi="Times New Roman" w:cs="Times New Roman"/>
          <w:lang w:val="en-US"/>
        </w:rPr>
        <w:t>fasilitas pembayaran yang lebih bervariasi dan kelancaran transaksi dari tiap – tiap metode pembayaran itu sendiri.</w:t>
      </w:r>
    </w:p>
    <w:p w14:paraId="3F8BEC1E" w14:textId="77777777" w:rsidR="00DC15C9" w:rsidRPr="00D247C1" w:rsidRDefault="00DC15C9" w:rsidP="00B506AB">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 xml:space="preserve">Keputusan pembelian di Sunter Jakara Utara sudah cukup baik, akan tetapi perlu ditingkatkan </w:t>
      </w:r>
      <w:r w:rsidR="00D247C1">
        <w:rPr>
          <w:rFonts w:ascii="Times New Roman" w:hAnsi="Times New Roman" w:cs="Times New Roman"/>
          <w:lang w:val="en-US"/>
        </w:rPr>
        <w:t xml:space="preserve">hal – hal yang mempengaruhi keputusan pembelian antara lain kualitas produk, kualitas layanan, dan </w:t>
      </w:r>
      <w:r w:rsidR="00D247C1" w:rsidRPr="00D247C1">
        <w:rPr>
          <w:rFonts w:ascii="Times New Roman" w:hAnsi="Times New Roman" w:cs="Times New Roman"/>
          <w:i/>
          <w:lang w:val="en-US"/>
        </w:rPr>
        <w:t>brand image</w:t>
      </w:r>
      <w:r w:rsidR="00D247C1">
        <w:rPr>
          <w:rFonts w:ascii="Times New Roman" w:hAnsi="Times New Roman" w:cs="Times New Roman"/>
          <w:i/>
          <w:lang w:val="en-US"/>
        </w:rPr>
        <w:t>.</w:t>
      </w:r>
    </w:p>
    <w:p w14:paraId="75EE1E8D" w14:textId="46A35C12" w:rsidR="00D247C1" w:rsidRDefault="00D247C1" w:rsidP="00B506AB">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Salah satu komponen dari keputusan pembelian yitu pelanggan akan merekomendasikan Kologada Coffee kepada keluarga atau keraba</w:t>
      </w:r>
      <w:r w:rsidR="00306325">
        <w:rPr>
          <w:rFonts w:ascii="Times New Roman" w:hAnsi="Times New Roman" w:cs="Times New Roman"/>
          <w:lang w:val="en-US"/>
        </w:rPr>
        <w:t>t</w:t>
      </w:r>
      <w:r>
        <w:rPr>
          <w:rFonts w:ascii="Times New Roman" w:hAnsi="Times New Roman" w:cs="Times New Roman"/>
          <w:lang w:val="en-US"/>
        </w:rPr>
        <w:t xml:space="preserve">. Oleh karena itu, Kologada Coffee akan memberikan berbagai macam promosi sepertu </w:t>
      </w:r>
      <w:r w:rsidRPr="00D247C1">
        <w:rPr>
          <w:rFonts w:ascii="Times New Roman" w:hAnsi="Times New Roman" w:cs="Times New Roman"/>
          <w:i/>
          <w:lang w:val="en-US"/>
        </w:rPr>
        <w:t>buy 2 get 1</w:t>
      </w:r>
      <w:r>
        <w:rPr>
          <w:rFonts w:ascii="Times New Roman" w:hAnsi="Times New Roman" w:cs="Times New Roman"/>
          <w:lang w:val="en-US"/>
        </w:rPr>
        <w:t xml:space="preserve"> pada waktu tertentu.</w:t>
      </w:r>
    </w:p>
    <w:p w14:paraId="4B16F764" w14:textId="77777777" w:rsidR="00D247C1" w:rsidRPr="00B506AB" w:rsidRDefault="00D247C1" w:rsidP="00B506AB">
      <w:pPr>
        <w:pStyle w:val="ListParagraph"/>
        <w:numPr>
          <w:ilvl w:val="0"/>
          <w:numId w:val="5"/>
        </w:numPr>
        <w:spacing w:line="480" w:lineRule="auto"/>
        <w:jc w:val="both"/>
        <w:rPr>
          <w:rFonts w:ascii="Times New Roman" w:hAnsi="Times New Roman" w:cs="Times New Roman"/>
          <w:lang w:val="en-US"/>
        </w:rPr>
      </w:pPr>
      <w:r>
        <w:rPr>
          <w:rFonts w:ascii="Times New Roman" w:hAnsi="Times New Roman" w:cs="Times New Roman"/>
          <w:lang w:val="en-US"/>
        </w:rPr>
        <w:t xml:space="preserve">Penulis menyarankan agar penelitian berikutnya dapat lebih baik lagi. Peneliti berikutnya harus menambahkan variabel, sampel, dan lokasi penelitian. </w:t>
      </w:r>
    </w:p>
    <w:sectPr w:rsidR="00D247C1" w:rsidRPr="00B506AB" w:rsidSect="00C86DD2">
      <w:footerReference w:type="default" r:id="rId7"/>
      <w:pgSz w:w="11900" w:h="16840"/>
      <w:pgMar w:top="1440" w:right="1440" w:bottom="1440" w:left="1440" w:header="708" w:footer="708"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1B01" w14:textId="77777777" w:rsidR="006F680E" w:rsidRDefault="006F680E" w:rsidP="00E54BB0">
      <w:r>
        <w:separator/>
      </w:r>
    </w:p>
  </w:endnote>
  <w:endnote w:type="continuationSeparator" w:id="0">
    <w:p w14:paraId="3BB1D4CB" w14:textId="77777777" w:rsidR="006F680E" w:rsidRDefault="006F680E" w:rsidP="00E5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8B46" w14:textId="749CB85F" w:rsidR="00E54BB0" w:rsidRPr="00E54BB0" w:rsidRDefault="00E54BB0" w:rsidP="00E54BB0">
    <w:pPr>
      <w:pStyle w:val="Footer"/>
      <w:tabs>
        <w:tab w:val="clear" w:pos="4680"/>
        <w:tab w:val="clear" w:pos="9360"/>
      </w:tabs>
      <w:jc w:val="center"/>
      <w:rPr>
        <w:caps/>
        <w:noProof/>
        <w:color w:val="000000" w:themeColor="text1"/>
      </w:rPr>
    </w:pPr>
    <w:r w:rsidRPr="00E54BB0">
      <w:rPr>
        <w:caps/>
        <w:color w:val="000000" w:themeColor="text1"/>
      </w:rPr>
      <w:fldChar w:fldCharType="begin"/>
    </w:r>
    <w:r w:rsidRPr="00E54BB0">
      <w:rPr>
        <w:caps/>
        <w:color w:val="000000" w:themeColor="text1"/>
      </w:rPr>
      <w:instrText xml:space="preserve"> PAGE   \* MERGEFORMAT </w:instrText>
    </w:r>
    <w:r w:rsidRPr="00E54BB0">
      <w:rPr>
        <w:caps/>
        <w:color w:val="000000" w:themeColor="text1"/>
      </w:rPr>
      <w:fldChar w:fldCharType="separate"/>
    </w:r>
    <w:r w:rsidRPr="00E54BB0">
      <w:rPr>
        <w:caps/>
        <w:noProof/>
        <w:color w:val="000000" w:themeColor="text1"/>
      </w:rPr>
      <w:t>2</w:t>
    </w:r>
    <w:r w:rsidRPr="00E54BB0">
      <w:rPr>
        <w:caps/>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71749" w14:textId="77777777" w:rsidR="006F680E" w:rsidRDefault="006F680E" w:rsidP="00E54BB0">
      <w:r>
        <w:separator/>
      </w:r>
    </w:p>
  </w:footnote>
  <w:footnote w:type="continuationSeparator" w:id="0">
    <w:p w14:paraId="708FB1DB" w14:textId="77777777" w:rsidR="006F680E" w:rsidRDefault="006F680E" w:rsidP="00E54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739"/>
    <w:multiLevelType w:val="hybridMultilevel"/>
    <w:tmpl w:val="9E0227FC"/>
    <w:lvl w:ilvl="0" w:tplc="04090015">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1580B60"/>
    <w:multiLevelType w:val="hybridMultilevel"/>
    <w:tmpl w:val="3384A388"/>
    <w:lvl w:ilvl="0" w:tplc="C2608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410EA8"/>
    <w:multiLevelType w:val="hybridMultilevel"/>
    <w:tmpl w:val="E18A0346"/>
    <w:lvl w:ilvl="0" w:tplc="E43E9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F33F5"/>
    <w:multiLevelType w:val="hybridMultilevel"/>
    <w:tmpl w:val="940E7F9E"/>
    <w:lvl w:ilvl="0" w:tplc="83700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32225C"/>
    <w:multiLevelType w:val="hybridMultilevel"/>
    <w:tmpl w:val="06F8C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A9"/>
    <w:rsid w:val="001A2B6A"/>
    <w:rsid w:val="00306325"/>
    <w:rsid w:val="004951D2"/>
    <w:rsid w:val="00541DA9"/>
    <w:rsid w:val="006900F4"/>
    <w:rsid w:val="006F680E"/>
    <w:rsid w:val="00733DEA"/>
    <w:rsid w:val="0073541E"/>
    <w:rsid w:val="008A6870"/>
    <w:rsid w:val="00B506AB"/>
    <w:rsid w:val="00B87C5D"/>
    <w:rsid w:val="00C27C18"/>
    <w:rsid w:val="00C86DD2"/>
    <w:rsid w:val="00CA7D51"/>
    <w:rsid w:val="00D247C1"/>
    <w:rsid w:val="00DC15C9"/>
    <w:rsid w:val="00E3411A"/>
    <w:rsid w:val="00E54BB0"/>
    <w:rsid w:val="00EA0E47"/>
    <w:rsid w:val="00F54059"/>
    <w:rsid w:val="00F8695A"/>
    <w:rsid w:val="00F86C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47DE35B9"/>
  <w15:chartTrackingRefBased/>
  <w15:docId w15:val="{581B2BAE-8603-104D-9C21-3EF2F8C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A9"/>
    <w:pPr>
      <w:ind w:left="720"/>
      <w:contextualSpacing/>
    </w:pPr>
  </w:style>
  <w:style w:type="paragraph" w:styleId="Header">
    <w:name w:val="header"/>
    <w:basedOn w:val="Normal"/>
    <w:link w:val="HeaderChar"/>
    <w:uiPriority w:val="99"/>
    <w:unhideWhenUsed/>
    <w:rsid w:val="00E54BB0"/>
    <w:pPr>
      <w:tabs>
        <w:tab w:val="center" w:pos="4680"/>
        <w:tab w:val="right" w:pos="9360"/>
      </w:tabs>
    </w:pPr>
  </w:style>
  <w:style w:type="character" w:customStyle="1" w:styleId="HeaderChar">
    <w:name w:val="Header Char"/>
    <w:basedOn w:val="DefaultParagraphFont"/>
    <w:link w:val="Header"/>
    <w:uiPriority w:val="99"/>
    <w:rsid w:val="00E54BB0"/>
  </w:style>
  <w:style w:type="paragraph" w:styleId="Footer">
    <w:name w:val="footer"/>
    <w:basedOn w:val="Normal"/>
    <w:link w:val="FooterChar"/>
    <w:uiPriority w:val="99"/>
    <w:unhideWhenUsed/>
    <w:rsid w:val="00E54BB0"/>
    <w:pPr>
      <w:tabs>
        <w:tab w:val="center" w:pos="4680"/>
        <w:tab w:val="right" w:pos="9360"/>
      </w:tabs>
    </w:pPr>
  </w:style>
  <w:style w:type="character" w:customStyle="1" w:styleId="FooterChar">
    <w:name w:val="Footer Char"/>
    <w:basedOn w:val="DefaultParagraphFont"/>
    <w:link w:val="Footer"/>
    <w:uiPriority w:val="99"/>
    <w:rsid w:val="00E5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Melly Liem</dc:creator>
  <cp:keywords/>
  <dc:description/>
  <cp:lastModifiedBy>Melly Liem</cp:lastModifiedBy>
  <cp:revision>9</cp:revision>
  <dcterms:created xsi:type="dcterms:W3CDTF">2019-07-06T13:34:00Z</dcterms:created>
  <dcterms:modified xsi:type="dcterms:W3CDTF">2019-07-29T14:18:00Z</dcterms:modified>
</cp:coreProperties>
</file>