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C8" w:rsidRPr="000F37D3" w:rsidRDefault="002000C8" w:rsidP="002000C8">
      <w:pPr>
        <w:spacing w:line="480" w:lineRule="auto"/>
        <w:jc w:val="center"/>
        <w:rPr>
          <w:rFonts w:ascii="Times New Roman" w:hAnsi="Times New Roman" w:cs="Times New Roman"/>
          <w:b/>
          <w:sz w:val="24"/>
        </w:rPr>
      </w:pPr>
      <w:r>
        <w:rPr>
          <w:rFonts w:ascii="Times New Roman" w:hAnsi="Times New Roman" w:cs="Times New Roman"/>
          <w:b/>
          <w:sz w:val="24"/>
        </w:rPr>
        <w:t>BAB III</w:t>
      </w:r>
    </w:p>
    <w:p w:rsidR="002000C8" w:rsidRDefault="002000C8" w:rsidP="002000C8">
      <w:pPr>
        <w:spacing w:line="480" w:lineRule="auto"/>
        <w:jc w:val="center"/>
        <w:rPr>
          <w:rFonts w:ascii="Times New Roman" w:hAnsi="Times New Roman" w:cs="Times New Roman"/>
          <w:b/>
          <w:sz w:val="24"/>
        </w:rPr>
      </w:pPr>
      <w:r>
        <w:rPr>
          <w:rFonts w:ascii="Times New Roman" w:hAnsi="Times New Roman" w:cs="Times New Roman"/>
          <w:b/>
          <w:sz w:val="24"/>
        </w:rPr>
        <w:t>METODE PENELITIAN</w:t>
      </w:r>
    </w:p>
    <w:p w:rsidR="002000C8" w:rsidRPr="002619A3" w:rsidRDefault="002000C8" w:rsidP="002000C8">
      <w:pPr>
        <w:spacing w:line="360" w:lineRule="auto"/>
        <w:jc w:val="center"/>
        <w:rPr>
          <w:rFonts w:ascii="Times New Roman" w:hAnsi="Times New Roman" w:cs="Times New Roman"/>
          <w:b/>
          <w:sz w:val="24"/>
        </w:rPr>
      </w:pPr>
    </w:p>
    <w:p w:rsidR="002000C8" w:rsidRDefault="002000C8" w:rsidP="002000C8">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t>Objek Penelitian</w:t>
      </w:r>
    </w:p>
    <w:p w:rsidR="002000C8" w:rsidRDefault="002000C8" w:rsidP="002000C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Di dalam penelitian ini, Objek penelitian yang di teliti adalah konsumen yang menggunakan alat pembayaran digital GO-PAY terhadap Chatime di wilayah Kelapa Gading. Sedangkan subjek yang diteliti dalam penelitian ini adalah konsumen yang menggunakan GO-PAY untuk bertransaksi dengan Chatime.</w:t>
      </w:r>
    </w:p>
    <w:p w:rsidR="002000C8" w:rsidRPr="002052B8" w:rsidRDefault="002000C8" w:rsidP="002000C8">
      <w:pPr>
        <w:pStyle w:val="ListParagraph"/>
        <w:spacing w:line="480" w:lineRule="auto"/>
        <w:ind w:firstLine="720"/>
        <w:jc w:val="both"/>
        <w:rPr>
          <w:rFonts w:ascii="Times New Roman" w:hAnsi="Times New Roman" w:cs="Times New Roman"/>
          <w:sz w:val="24"/>
        </w:rPr>
      </w:pPr>
    </w:p>
    <w:p w:rsidR="002000C8" w:rsidRDefault="002000C8" w:rsidP="002000C8">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t>Desain Penelitian</w:t>
      </w:r>
    </w:p>
    <w:p w:rsidR="002000C8" w:rsidRDefault="002000C8" w:rsidP="002000C8">
      <w:pPr>
        <w:spacing w:line="480" w:lineRule="auto"/>
        <w:ind w:left="720" w:firstLine="720"/>
        <w:jc w:val="both"/>
        <w:rPr>
          <w:rFonts w:ascii="Times New Roman" w:hAnsi="Times New Roman" w:cs="Times New Roman"/>
          <w:sz w:val="24"/>
        </w:rPr>
      </w:pPr>
      <w:r>
        <w:rPr>
          <w:rFonts w:ascii="Times New Roman" w:hAnsi="Times New Roman" w:cs="Times New Roman"/>
          <w:sz w:val="24"/>
        </w:rPr>
        <w:t>Menurut Cooper dan</w:t>
      </w:r>
      <w:r w:rsidRPr="000C18EB">
        <w:rPr>
          <w:rFonts w:ascii="Times New Roman" w:hAnsi="Times New Roman" w:cs="Times New Roman"/>
          <w:sz w:val="24"/>
        </w:rPr>
        <w:t xml:space="preserve"> </w:t>
      </w:r>
      <w:r>
        <w:rPr>
          <w:rFonts w:ascii="Times New Roman" w:hAnsi="Times New Roman" w:cs="Times New Roman"/>
          <w:sz w:val="24"/>
        </w:rPr>
        <w:t>S</w:t>
      </w:r>
      <w:r w:rsidRPr="00E47939">
        <w:rPr>
          <w:rFonts w:ascii="Times New Roman" w:hAnsi="Times New Roman" w:cs="Times New Roman"/>
          <w:sz w:val="24"/>
        </w:rPr>
        <w:t>chindler</w:t>
      </w:r>
      <w:r>
        <w:rPr>
          <w:rFonts w:ascii="Times New Roman" w:hAnsi="Times New Roman" w:cs="Times New Roman"/>
          <w:sz w:val="24"/>
        </w:rPr>
        <w:t xml:space="preserve"> (2014 : 125), Desain Penelitian adalah </w:t>
      </w:r>
      <w:r w:rsidRPr="00177357">
        <w:rPr>
          <w:rFonts w:ascii="Times New Roman" w:hAnsi="Times New Roman" w:cs="Times New Roman"/>
          <w:sz w:val="24"/>
        </w:rPr>
        <w:t>rencana dan struktur investigasi yang disusun untuk mendapatkan jawaban atas pertanyaan penelitian. Rencana tersebut adalah keseluruhan skema atau program penelitian. Ini mencakup garis besar tentang apa yang akan dilakukan peneliti dari menulis hipotesis dan implikasi operasionalnya hingga analisis akhir data.</w:t>
      </w:r>
      <w:r>
        <w:rPr>
          <w:rFonts w:ascii="Times New Roman" w:hAnsi="Times New Roman" w:cs="Times New Roman"/>
          <w:sz w:val="24"/>
        </w:rPr>
        <w:t xml:space="preserve"> </w:t>
      </w:r>
      <w:r w:rsidRPr="00177357">
        <w:rPr>
          <w:rFonts w:ascii="Times New Roman" w:hAnsi="Times New Roman" w:cs="Times New Roman"/>
          <w:sz w:val="24"/>
        </w:rPr>
        <w:t>Desain penelitian mengungkapk</w:t>
      </w:r>
      <w:r>
        <w:rPr>
          <w:rFonts w:ascii="Times New Roman" w:hAnsi="Times New Roman" w:cs="Times New Roman"/>
          <w:sz w:val="24"/>
        </w:rPr>
        <w:t xml:space="preserve">an struktur masalah penelitian </w:t>
      </w:r>
      <w:r w:rsidRPr="00177357">
        <w:rPr>
          <w:rFonts w:ascii="Times New Roman" w:hAnsi="Times New Roman" w:cs="Times New Roman"/>
          <w:sz w:val="24"/>
        </w:rPr>
        <w:t>kerangka kerja, organisasi, atau konfigurasi hubungan di antara variabel</w:t>
      </w:r>
      <w:r>
        <w:rPr>
          <w:rFonts w:ascii="Times New Roman" w:hAnsi="Times New Roman" w:cs="Times New Roman"/>
          <w:sz w:val="24"/>
        </w:rPr>
        <w:t xml:space="preserve"> </w:t>
      </w:r>
      <w:r w:rsidRPr="00177357">
        <w:rPr>
          <w:rFonts w:ascii="Times New Roman" w:hAnsi="Times New Roman" w:cs="Times New Roman"/>
          <w:sz w:val="24"/>
        </w:rPr>
        <w:t>-</w:t>
      </w:r>
      <w:r>
        <w:rPr>
          <w:rFonts w:ascii="Times New Roman" w:hAnsi="Times New Roman" w:cs="Times New Roman"/>
          <w:sz w:val="24"/>
        </w:rPr>
        <w:t xml:space="preserve"> </w:t>
      </w:r>
      <w:r w:rsidRPr="00177357">
        <w:rPr>
          <w:rFonts w:ascii="Times New Roman" w:hAnsi="Times New Roman" w:cs="Times New Roman"/>
          <w:sz w:val="24"/>
        </w:rPr>
        <w:t>variabel pe</w:t>
      </w:r>
      <w:r>
        <w:rPr>
          <w:rFonts w:ascii="Times New Roman" w:hAnsi="Times New Roman" w:cs="Times New Roman"/>
          <w:sz w:val="24"/>
        </w:rPr>
        <w:t xml:space="preserve">nelitian </w:t>
      </w:r>
      <w:r w:rsidRPr="00177357">
        <w:rPr>
          <w:rFonts w:ascii="Times New Roman" w:hAnsi="Times New Roman" w:cs="Times New Roman"/>
          <w:sz w:val="24"/>
        </w:rPr>
        <w:t>dan rencana investigasi yang digunakan untuk mendapatkan bukti empiris mengenai hubungan tersebut</w:t>
      </w:r>
      <w:r>
        <w:rPr>
          <w:rFonts w:ascii="Times New Roman" w:hAnsi="Times New Roman" w:cs="Times New Roman"/>
          <w:sz w:val="24"/>
        </w:rPr>
        <w:t xml:space="preserve">. </w:t>
      </w:r>
      <w:r w:rsidRPr="00177357">
        <w:rPr>
          <w:rFonts w:ascii="Times New Roman" w:hAnsi="Times New Roman" w:cs="Times New Roman"/>
          <w:sz w:val="24"/>
        </w:rPr>
        <w:t xml:space="preserve">Desain penelitian </w:t>
      </w:r>
      <w:r>
        <w:rPr>
          <w:rFonts w:ascii="Times New Roman" w:hAnsi="Times New Roman" w:cs="Times New Roman"/>
          <w:sz w:val="24"/>
        </w:rPr>
        <w:t xml:space="preserve">juga </w:t>
      </w:r>
      <w:r w:rsidRPr="00177357">
        <w:rPr>
          <w:rFonts w:ascii="Times New Roman" w:hAnsi="Times New Roman" w:cs="Times New Roman"/>
          <w:sz w:val="24"/>
        </w:rPr>
        <w:t>membantu peneliti dalam alokasi sumber daya yang terbatas dengan mengajukan pilihan</w:t>
      </w:r>
      <w:r>
        <w:rPr>
          <w:rFonts w:ascii="Times New Roman" w:hAnsi="Times New Roman" w:cs="Times New Roman"/>
          <w:sz w:val="24"/>
        </w:rPr>
        <w:t xml:space="preserve"> </w:t>
      </w:r>
      <w:r w:rsidRPr="00177357">
        <w:rPr>
          <w:rFonts w:ascii="Times New Roman" w:hAnsi="Times New Roman" w:cs="Times New Roman"/>
          <w:sz w:val="24"/>
        </w:rPr>
        <w:t>-</w:t>
      </w:r>
      <w:r>
        <w:rPr>
          <w:rFonts w:ascii="Times New Roman" w:hAnsi="Times New Roman" w:cs="Times New Roman"/>
          <w:sz w:val="24"/>
        </w:rPr>
        <w:t xml:space="preserve"> </w:t>
      </w:r>
      <w:r w:rsidRPr="00177357">
        <w:rPr>
          <w:rFonts w:ascii="Times New Roman" w:hAnsi="Times New Roman" w:cs="Times New Roman"/>
          <w:sz w:val="24"/>
        </w:rPr>
        <w:t>pilihan penting dalam metodologi</w:t>
      </w:r>
      <w:r>
        <w:rPr>
          <w:rFonts w:ascii="Times New Roman" w:hAnsi="Times New Roman" w:cs="Times New Roman"/>
          <w:sz w:val="24"/>
        </w:rPr>
        <w:t>. Desain Penelitian memiliki delapan klasifikasi penelitian, yaitu :</w:t>
      </w:r>
    </w:p>
    <w:p w:rsidR="002000C8" w:rsidRDefault="002000C8" w:rsidP="002000C8">
      <w:pPr>
        <w:spacing w:line="480" w:lineRule="auto"/>
        <w:ind w:left="720" w:firstLine="720"/>
        <w:jc w:val="both"/>
        <w:rPr>
          <w:rFonts w:ascii="Times New Roman" w:hAnsi="Times New Roman" w:cs="Times New Roman"/>
          <w:sz w:val="24"/>
        </w:rPr>
      </w:pPr>
    </w:p>
    <w:p w:rsidR="002000C8" w:rsidRDefault="002000C8" w:rsidP="002000C8">
      <w:pPr>
        <w:spacing w:line="480" w:lineRule="auto"/>
        <w:ind w:left="720" w:firstLine="720"/>
        <w:jc w:val="both"/>
        <w:rPr>
          <w:rFonts w:ascii="Times New Roman" w:hAnsi="Times New Roman" w:cs="Times New Roman"/>
          <w:sz w:val="24"/>
        </w:rPr>
      </w:pPr>
    </w:p>
    <w:p w:rsidR="002000C8" w:rsidRPr="00583C24" w:rsidRDefault="002000C8" w:rsidP="002000C8">
      <w:pPr>
        <w:tabs>
          <w:tab w:val="left" w:pos="4642"/>
        </w:tabs>
        <w:spacing w:line="480" w:lineRule="auto"/>
        <w:ind w:left="720" w:firstLine="720"/>
        <w:jc w:val="both"/>
        <w:rPr>
          <w:rFonts w:ascii="Times New Roman" w:hAnsi="Times New Roman" w:cs="Times New Roman"/>
          <w:sz w:val="24"/>
        </w:rPr>
      </w:pPr>
      <w:bookmarkStart w:id="0" w:name="_GoBack"/>
      <w:bookmarkEnd w:id="0"/>
      <w:r>
        <w:rPr>
          <w:rFonts w:ascii="Times New Roman" w:hAnsi="Times New Roman" w:cs="Times New Roman"/>
          <w:sz w:val="24"/>
        </w:rPr>
        <w:tab/>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lastRenderedPageBreak/>
        <w:t>Tingkat Perumusan Masalah</w:t>
      </w:r>
    </w:p>
    <w:p w:rsidR="002000C8" w:rsidRPr="00F05721" w:rsidRDefault="002000C8" w:rsidP="002000C8">
      <w:pPr>
        <w:spacing w:line="480" w:lineRule="auto"/>
        <w:ind w:left="1080" w:firstLine="720"/>
        <w:jc w:val="both"/>
        <w:rPr>
          <w:rFonts w:ascii="Times New Roman" w:hAnsi="Times New Roman" w:cs="Times New Roman"/>
          <w:sz w:val="24"/>
        </w:rPr>
      </w:pPr>
      <w:r w:rsidRPr="00F05721">
        <w:rPr>
          <w:rFonts w:ascii="Times New Roman" w:hAnsi="Times New Roman" w:cs="Times New Roman"/>
          <w:sz w:val="24"/>
        </w:rPr>
        <w:t>Penelitian ini menggunakan studi formal karena penelitian ini diawali dengan adanya batasan masalah dan hipotesis penelitian yang kemudian melibatkan prosedur dan spesifikasi sumber data yang tepat. Tujuan dari studi formal ini adalah menguji hipotesis atau jawaban atas pertanyaan yang ada di dalam batasan masalah penelitan.</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Metode Pengumpulan Data</w:t>
      </w:r>
    </w:p>
    <w:p w:rsidR="002000C8" w:rsidRPr="00F05721" w:rsidRDefault="002000C8" w:rsidP="002000C8">
      <w:pPr>
        <w:spacing w:line="480" w:lineRule="auto"/>
        <w:ind w:left="1080" w:firstLine="720"/>
        <w:jc w:val="both"/>
        <w:rPr>
          <w:rFonts w:ascii="Times New Roman" w:hAnsi="Times New Roman" w:cs="Times New Roman"/>
          <w:b/>
          <w:sz w:val="24"/>
        </w:rPr>
      </w:pPr>
      <w:r w:rsidRPr="00F05721">
        <w:rPr>
          <w:rFonts w:ascii="Times New Roman" w:hAnsi="Times New Roman" w:cs="Times New Roman"/>
          <w:sz w:val="24"/>
        </w:rPr>
        <w:t>Penelitian ini dilak</w:t>
      </w:r>
      <w:r>
        <w:rPr>
          <w:rFonts w:ascii="Times New Roman" w:hAnsi="Times New Roman" w:cs="Times New Roman"/>
          <w:sz w:val="24"/>
        </w:rPr>
        <w:t>ukan dengan metode komunikasi secara tidak langsung dengan menyebarkan instrumen kue</w:t>
      </w:r>
      <w:r w:rsidRPr="00F05721">
        <w:rPr>
          <w:rFonts w:ascii="Times New Roman" w:hAnsi="Times New Roman" w:cs="Times New Roman"/>
          <w:sz w:val="24"/>
        </w:rPr>
        <w:t>sioner secara online yang berisi pertanyaan – pertanyaan kepada responden mengenai variabel dalam penelitian.</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Pengendalian Variabel – Variabel oleh Penelitian</w:t>
      </w:r>
    </w:p>
    <w:p w:rsidR="002000C8" w:rsidRPr="00177357" w:rsidRDefault="002000C8" w:rsidP="002000C8">
      <w:pPr>
        <w:spacing w:line="480" w:lineRule="auto"/>
        <w:ind w:left="1080" w:firstLine="720"/>
        <w:jc w:val="both"/>
        <w:rPr>
          <w:rFonts w:ascii="Times New Roman" w:hAnsi="Times New Roman" w:cs="Times New Roman"/>
          <w:sz w:val="24"/>
        </w:rPr>
      </w:pPr>
      <w:r w:rsidRPr="00F05721">
        <w:rPr>
          <w:rFonts w:ascii="Times New Roman" w:hAnsi="Times New Roman" w:cs="Times New Roman"/>
          <w:sz w:val="24"/>
        </w:rPr>
        <w:t xml:space="preserve">Penelitian ini dikatakan sebagai penelitian </w:t>
      </w:r>
      <w:r>
        <w:rPr>
          <w:rFonts w:ascii="Times New Roman" w:hAnsi="Times New Roman" w:cs="Times New Roman"/>
          <w:i/>
          <w:sz w:val="24"/>
        </w:rPr>
        <w:t xml:space="preserve">ex </w:t>
      </w:r>
      <w:r w:rsidRPr="00F05721">
        <w:rPr>
          <w:rFonts w:ascii="Times New Roman" w:hAnsi="Times New Roman" w:cs="Times New Roman"/>
          <w:i/>
          <w:sz w:val="24"/>
        </w:rPr>
        <w:t>post fatcto</w:t>
      </w:r>
      <w:r w:rsidRPr="00F05721">
        <w:rPr>
          <w:rFonts w:ascii="Times New Roman" w:hAnsi="Times New Roman" w:cs="Times New Roman"/>
          <w:sz w:val="24"/>
        </w:rPr>
        <w:t>, karena penelitian ini dilakukan setelah kejadian sesudah fakta atau peristiwa yang terjadi. Sehingga peneliti tidak dapat mengontrol variabel – variabel yang di teliti dan sifatnya tidak di</w:t>
      </w:r>
      <w:r>
        <w:rPr>
          <w:rFonts w:ascii="Times New Roman" w:hAnsi="Times New Roman" w:cs="Times New Roman"/>
          <w:sz w:val="24"/>
        </w:rPr>
        <w:t xml:space="preserve"> </w:t>
      </w:r>
      <w:r w:rsidRPr="00F05721">
        <w:rPr>
          <w:rFonts w:ascii="Times New Roman" w:hAnsi="Times New Roman" w:cs="Times New Roman"/>
          <w:sz w:val="24"/>
        </w:rPr>
        <w:t>manipulasi</w:t>
      </w:r>
      <w:r>
        <w:rPr>
          <w:rFonts w:ascii="Times New Roman" w:hAnsi="Times New Roman" w:cs="Times New Roman"/>
          <w:sz w:val="24"/>
        </w:rPr>
        <w:t>.</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Tujuan penelitian</w:t>
      </w:r>
    </w:p>
    <w:p w:rsidR="002000C8" w:rsidRPr="00D20FCF" w:rsidRDefault="002000C8" w:rsidP="002000C8">
      <w:pPr>
        <w:spacing w:line="480" w:lineRule="auto"/>
        <w:ind w:left="1080" w:firstLine="720"/>
        <w:jc w:val="both"/>
        <w:rPr>
          <w:rFonts w:ascii="Times New Roman" w:hAnsi="Times New Roman" w:cs="Times New Roman"/>
          <w:sz w:val="24"/>
        </w:rPr>
      </w:pPr>
      <w:r w:rsidRPr="00D20FCF">
        <w:rPr>
          <w:rFonts w:ascii="Times New Roman" w:hAnsi="Times New Roman" w:cs="Times New Roman"/>
          <w:sz w:val="24"/>
        </w:rPr>
        <w:t xml:space="preserve">Penelitian ini menggunakan metode </w:t>
      </w:r>
      <w:r w:rsidRPr="00D20FCF">
        <w:rPr>
          <w:rFonts w:ascii="Times New Roman" w:hAnsi="Times New Roman" w:cs="Times New Roman"/>
          <w:i/>
          <w:sz w:val="24"/>
        </w:rPr>
        <w:t xml:space="preserve">causal-predictive </w:t>
      </w:r>
      <w:r w:rsidRPr="00D20FCF">
        <w:rPr>
          <w:rFonts w:ascii="Times New Roman" w:hAnsi="Times New Roman" w:cs="Times New Roman"/>
          <w:sz w:val="24"/>
        </w:rPr>
        <w:t>(Sebab Akibat). Metode ini betujuan untuk mempelajari mengapa suatu variabel dapat mengakibatkan suatu perubahan.</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Dimensi Waktu</w:t>
      </w:r>
    </w:p>
    <w:p w:rsidR="002000C8" w:rsidRPr="00D20FCF" w:rsidRDefault="002000C8" w:rsidP="002000C8">
      <w:pPr>
        <w:spacing w:line="480" w:lineRule="auto"/>
        <w:ind w:left="1080" w:firstLine="720"/>
        <w:jc w:val="both"/>
        <w:rPr>
          <w:rFonts w:ascii="Times New Roman" w:hAnsi="Times New Roman" w:cs="Times New Roman"/>
          <w:sz w:val="24"/>
        </w:rPr>
      </w:pPr>
      <w:r w:rsidRPr="00D20FCF">
        <w:rPr>
          <w:rFonts w:ascii="Times New Roman" w:hAnsi="Times New Roman" w:cs="Times New Roman"/>
          <w:sz w:val="24"/>
        </w:rPr>
        <w:t xml:space="preserve">Penelitian ini merupakan studi </w:t>
      </w:r>
      <w:r w:rsidRPr="00D20FCF">
        <w:rPr>
          <w:rFonts w:ascii="Times New Roman" w:hAnsi="Times New Roman" w:cs="Times New Roman"/>
          <w:i/>
          <w:sz w:val="24"/>
        </w:rPr>
        <w:t>Cross – Sectional</w:t>
      </w:r>
      <w:r w:rsidRPr="00D20FCF">
        <w:rPr>
          <w:rFonts w:ascii="Times New Roman" w:hAnsi="Times New Roman" w:cs="Times New Roman"/>
          <w:sz w:val="24"/>
        </w:rPr>
        <w:t>. Dimana penelitian ini hanya di lakukan sekali dan mewakili satu periode tertentu</w:t>
      </w:r>
      <w:r>
        <w:rPr>
          <w:rFonts w:ascii="Times New Roman" w:hAnsi="Times New Roman" w:cs="Times New Roman"/>
          <w:sz w:val="24"/>
        </w:rPr>
        <w:t>.</w:t>
      </w:r>
    </w:p>
    <w:p w:rsidR="002000C8" w:rsidRPr="00D20FCF"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lastRenderedPageBreak/>
        <w:t>Ruang Lingkup Topik</w:t>
      </w:r>
    </w:p>
    <w:p w:rsidR="002000C8" w:rsidRPr="00D20FCF" w:rsidRDefault="002000C8" w:rsidP="002000C8">
      <w:pPr>
        <w:spacing w:line="480" w:lineRule="auto"/>
        <w:ind w:left="1080" w:firstLine="720"/>
        <w:jc w:val="both"/>
        <w:rPr>
          <w:rFonts w:ascii="Times New Roman" w:hAnsi="Times New Roman" w:cs="Times New Roman"/>
          <w:sz w:val="24"/>
        </w:rPr>
      </w:pPr>
      <w:r w:rsidRPr="00D20FCF">
        <w:rPr>
          <w:rFonts w:ascii="Times New Roman" w:hAnsi="Times New Roman" w:cs="Times New Roman"/>
          <w:sz w:val="24"/>
        </w:rPr>
        <w:t>Penelitian ini menggunakan studi desain statistik dengan tujuan untuk memperluas studi bukan untuk memperdalamnya. Hipotesis dalam penelitian ini akan diuji secara kuantitatif dengan menggunakan uji statistik.</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Lingkungan Penelitian</w:t>
      </w:r>
    </w:p>
    <w:p w:rsidR="002000C8" w:rsidRPr="00F05721" w:rsidRDefault="002000C8" w:rsidP="002000C8">
      <w:pPr>
        <w:spacing w:line="480" w:lineRule="auto"/>
        <w:ind w:left="1080" w:firstLine="720"/>
        <w:jc w:val="both"/>
        <w:rPr>
          <w:rFonts w:ascii="Times New Roman" w:hAnsi="Times New Roman" w:cs="Times New Roman"/>
          <w:sz w:val="24"/>
        </w:rPr>
      </w:pPr>
      <w:r>
        <w:rPr>
          <w:rFonts w:ascii="Times New Roman" w:hAnsi="Times New Roman" w:cs="Times New Roman"/>
          <w:sz w:val="24"/>
        </w:rPr>
        <w:t>Penelitian ini termasuk sebagai penelitian lapangan (</w:t>
      </w:r>
      <w:r>
        <w:rPr>
          <w:rFonts w:ascii="Times New Roman" w:hAnsi="Times New Roman" w:cs="Times New Roman"/>
          <w:i/>
          <w:sz w:val="24"/>
        </w:rPr>
        <w:t>field studies)</w:t>
      </w:r>
      <w:r>
        <w:rPr>
          <w:rFonts w:ascii="Times New Roman" w:hAnsi="Times New Roman" w:cs="Times New Roman"/>
          <w:sz w:val="24"/>
        </w:rPr>
        <w:t>, karena subjek dan objek penelitian berada dalam lingkungan nyata dan sebenarnya. Data – data yang didapatkan langsung dari lapangan dengan peneybaran kuesoner online kepada konsumen yang pernah memakai alat pembayaran digital dalam bertransaksi di Chatime.</w:t>
      </w:r>
    </w:p>
    <w:p w:rsidR="002000C8" w:rsidRDefault="002000C8" w:rsidP="002000C8">
      <w:pPr>
        <w:pStyle w:val="ListParagraph"/>
        <w:numPr>
          <w:ilvl w:val="0"/>
          <w:numId w:val="29"/>
        </w:numPr>
        <w:spacing w:line="480" w:lineRule="auto"/>
        <w:jc w:val="both"/>
        <w:rPr>
          <w:rFonts w:ascii="Times New Roman" w:hAnsi="Times New Roman" w:cs="Times New Roman"/>
          <w:b/>
          <w:sz w:val="24"/>
        </w:rPr>
      </w:pPr>
      <w:r>
        <w:rPr>
          <w:rFonts w:ascii="Times New Roman" w:hAnsi="Times New Roman" w:cs="Times New Roman"/>
          <w:b/>
          <w:sz w:val="24"/>
        </w:rPr>
        <w:t>Persepsi Subjek</w:t>
      </w:r>
    </w:p>
    <w:p w:rsidR="002000C8" w:rsidRPr="00AE271F" w:rsidRDefault="002000C8" w:rsidP="002000C8">
      <w:pPr>
        <w:spacing w:line="480" w:lineRule="auto"/>
        <w:ind w:left="1080" w:firstLine="720"/>
        <w:jc w:val="both"/>
        <w:rPr>
          <w:rFonts w:ascii="Times New Roman" w:hAnsi="Times New Roman" w:cs="Times New Roman"/>
          <w:sz w:val="24"/>
        </w:rPr>
      </w:pPr>
      <w:r>
        <w:rPr>
          <w:rFonts w:ascii="Times New Roman" w:hAnsi="Times New Roman" w:cs="Times New Roman"/>
          <w:sz w:val="24"/>
        </w:rPr>
        <w:t>Hasil Kesimpulan dari penelitian ini bergantung kepada jawaban – jawaban yang diberikan oleh subjek penelitian. Dimana persepsi subjek penelitian dapat mempengaruhi hasil penelitian secara tidak terlihat. Oleh karena itu, peneliti berusaha memberikan pemahaman kepada subjek penelitian untuk menghindari persepsi negatif terhadap penelitian yang sedang penulis lakukan.</w:t>
      </w:r>
    </w:p>
    <w:p w:rsidR="002000C8" w:rsidRDefault="002000C8" w:rsidP="002000C8">
      <w:pPr>
        <w:spacing w:line="480" w:lineRule="auto"/>
        <w:ind w:left="1080" w:firstLine="720"/>
        <w:jc w:val="both"/>
        <w:rPr>
          <w:rFonts w:ascii="Times New Roman" w:hAnsi="Times New Roman" w:cs="Times New Roman"/>
          <w:sz w:val="24"/>
        </w:rPr>
      </w:pPr>
      <w:r w:rsidRPr="008C7599">
        <w:rPr>
          <w:rFonts w:ascii="Times New Roman" w:hAnsi="Times New Roman" w:cs="Times New Roman"/>
          <w:sz w:val="24"/>
        </w:rPr>
        <w:t xml:space="preserve">Jenis penelitian yang peneliti </w:t>
      </w:r>
      <w:r>
        <w:rPr>
          <w:rFonts w:ascii="Times New Roman" w:hAnsi="Times New Roman" w:cs="Times New Roman"/>
          <w:sz w:val="24"/>
        </w:rPr>
        <w:t xml:space="preserve">gunakan adalah </w:t>
      </w:r>
      <w:r w:rsidRPr="008C7599">
        <w:rPr>
          <w:rFonts w:ascii="Times New Roman" w:hAnsi="Times New Roman" w:cs="Times New Roman"/>
          <w:sz w:val="24"/>
        </w:rPr>
        <w:t xml:space="preserve">penelitian deskriptif dan  metode penelitian yang akan </w:t>
      </w:r>
      <w:r>
        <w:rPr>
          <w:rFonts w:ascii="Times New Roman" w:hAnsi="Times New Roman" w:cs="Times New Roman"/>
          <w:sz w:val="24"/>
        </w:rPr>
        <w:t xml:space="preserve">digunakan oleh peneliti adalah </w:t>
      </w:r>
      <w:r w:rsidRPr="008C7599">
        <w:rPr>
          <w:rFonts w:ascii="Times New Roman" w:hAnsi="Times New Roman" w:cs="Times New Roman"/>
          <w:sz w:val="24"/>
        </w:rPr>
        <w:t>metode kuantitatif dengan met</w:t>
      </w:r>
      <w:r>
        <w:rPr>
          <w:rFonts w:ascii="Times New Roman" w:hAnsi="Times New Roman" w:cs="Times New Roman"/>
          <w:sz w:val="24"/>
        </w:rPr>
        <w:t>ode pengumpulan data melalui kue</w:t>
      </w:r>
      <w:r w:rsidRPr="008C7599">
        <w:rPr>
          <w:rFonts w:ascii="Times New Roman" w:hAnsi="Times New Roman" w:cs="Times New Roman"/>
          <w:sz w:val="24"/>
        </w:rPr>
        <w:t>sioner.</w:t>
      </w:r>
    </w:p>
    <w:p w:rsidR="002000C8" w:rsidRDefault="002000C8" w:rsidP="002000C8">
      <w:pPr>
        <w:spacing w:line="480" w:lineRule="auto"/>
        <w:ind w:left="1080" w:firstLine="720"/>
        <w:jc w:val="both"/>
        <w:rPr>
          <w:rFonts w:ascii="Times New Roman" w:hAnsi="Times New Roman" w:cs="Times New Roman"/>
          <w:sz w:val="24"/>
        </w:rPr>
      </w:pPr>
    </w:p>
    <w:p w:rsidR="002000C8" w:rsidRDefault="002000C8" w:rsidP="002000C8">
      <w:pPr>
        <w:spacing w:line="480" w:lineRule="auto"/>
        <w:ind w:left="1080" w:firstLine="720"/>
        <w:jc w:val="both"/>
        <w:rPr>
          <w:rFonts w:ascii="Times New Roman" w:hAnsi="Times New Roman" w:cs="Times New Roman"/>
          <w:sz w:val="24"/>
        </w:rPr>
      </w:pPr>
    </w:p>
    <w:p w:rsidR="002000C8" w:rsidRPr="008C7599" w:rsidRDefault="002000C8" w:rsidP="002000C8">
      <w:pPr>
        <w:spacing w:line="480" w:lineRule="auto"/>
        <w:ind w:left="1080" w:firstLine="720"/>
        <w:jc w:val="both"/>
        <w:rPr>
          <w:rFonts w:ascii="Times New Roman" w:hAnsi="Times New Roman" w:cs="Times New Roman"/>
          <w:sz w:val="24"/>
        </w:rPr>
      </w:pPr>
    </w:p>
    <w:p w:rsidR="002000C8" w:rsidRDefault="002000C8" w:rsidP="002000C8">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lastRenderedPageBreak/>
        <w:t>Variabel Penelitian</w:t>
      </w:r>
    </w:p>
    <w:p w:rsidR="002000C8" w:rsidRDefault="002000C8" w:rsidP="002000C8">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Sekaran </w:t>
      </w:r>
      <w:r w:rsidRPr="004F51EC">
        <w:rPr>
          <w:rFonts w:ascii="Times New Roman" w:hAnsi="Times New Roman" w:cs="Times New Roman"/>
          <w:sz w:val="24"/>
        </w:rPr>
        <w:t>dan Bougie (</w:t>
      </w:r>
      <w:r>
        <w:rPr>
          <w:rFonts w:ascii="Times New Roman" w:hAnsi="Times New Roman" w:cs="Times New Roman"/>
          <w:sz w:val="24"/>
        </w:rPr>
        <w:t>2017 : 77)</w:t>
      </w:r>
      <w:r w:rsidRPr="004F51EC">
        <w:rPr>
          <w:rFonts w:ascii="Times New Roman" w:hAnsi="Times New Roman" w:cs="Times New Roman"/>
          <w:sz w:val="24"/>
        </w:rPr>
        <w:t xml:space="preserve">, Variabel adalah </w:t>
      </w:r>
      <w:r>
        <w:rPr>
          <w:rFonts w:ascii="Times New Roman" w:hAnsi="Times New Roman" w:cs="Times New Roman"/>
          <w:sz w:val="24"/>
        </w:rPr>
        <w:t>apa pun yang dapat membedakan atau mengubah nilai.. Dalam penelitian ini, penulis menggunakan variabel – variabel yang terdiri dari :</w:t>
      </w:r>
    </w:p>
    <w:p w:rsidR="002000C8" w:rsidRDefault="002000C8" w:rsidP="002000C8">
      <w:pPr>
        <w:pStyle w:val="ListParagraph"/>
        <w:numPr>
          <w:ilvl w:val="0"/>
          <w:numId w:val="27"/>
        </w:numPr>
        <w:spacing w:line="480" w:lineRule="auto"/>
        <w:jc w:val="both"/>
        <w:rPr>
          <w:rFonts w:ascii="Times New Roman" w:hAnsi="Times New Roman" w:cs="Times New Roman"/>
          <w:sz w:val="24"/>
        </w:rPr>
      </w:pPr>
      <w:r w:rsidRPr="006B4F0C">
        <w:rPr>
          <w:rFonts w:ascii="Times New Roman" w:hAnsi="Times New Roman" w:cs="Times New Roman"/>
          <w:sz w:val="24"/>
        </w:rPr>
        <w:t>Variabel Bebas (</w:t>
      </w:r>
      <w:r w:rsidRPr="006B4F0C">
        <w:rPr>
          <w:rFonts w:ascii="Times New Roman" w:hAnsi="Times New Roman" w:cs="Times New Roman"/>
          <w:i/>
          <w:sz w:val="24"/>
        </w:rPr>
        <w:t>Independent Variable</w:t>
      </w:r>
      <w:r w:rsidRPr="006B4F0C">
        <w:rPr>
          <w:rFonts w:ascii="Times New Roman" w:hAnsi="Times New Roman" w:cs="Times New Roman"/>
          <w:sz w:val="24"/>
        </w:rPr>
        <w:t>)</w:t>
      </w:r>
    </w:p>
    <w:p w:rsidR="002000C8" w:rsidRPr="006B4F0C" w:rsidRDefault="002000C8" w:rsidP="002000C8">
      <w:pPr>
        <w:spacing w:line="480" w:lineRule="auto"/>
        <w:ind w:left="1800" w:firstLine="720"/>
        <w:jc w:val="both"/>
        <w:rPr>
          <w:rFonts w:ascii="Times New Roman" w:hAnsi="Times New Roman" w:cs="Times New Roman"/>
          <w:sz w:val="24"/>
        </w:rPr>
      </w:pPr>
      <w:r>
        <w:rPr>
          <w:rFonts w:ascii="Times New Roman" w:hAnsi="Times New Roman" w:cs="Times New Roman"/>
          <w:sz w:val="24"/>
        </w:rPr>
        <w:t xml:space="preserve">Menurut Sekaran dan Bougie (2017 : 79), Variabel bebas adalah variabel yang mempengaruhi variabel terikat, baik secara positif atau negatif. Istilah variabel bebas akan diberikan simbol “X”. Dalam penelitian ini variabel bebas yang digunakan adalah Promosi (X1) dan Kemudahan Penggunaan (X2). Promosi menurut </w:t>
      </w:r>
      <w:r w:rsidRPr="00171843">
        <w:rPr>
          <w:rFonts w:ascii="Times New Roman" w:hAnsi="Times New Roman" w:cs="Times New Roman"/>
          <w:sz w:val="24"/>
          <w:szCs w:val="24"/>
        </w:rPr>
        <w:t>Kotler dan A</w:t>
      </w:r>
      <w:r>
        <w:rPr>
          <w:rFonts w:ascii="Times New Roman" w:hAnsi="Times New Roman" w:cs="Times New Roman"/>
          <w:sz w:val="24"/>
          <w:szCs w:val="24"/>
        </w:rPr>
        <w:t>r</w:t>
      </w:r>
      <w:r w:rsidRPr="00171843">
        <w:rPr>
          <w:rFonts w:ascii="Times New Roman" w:hAnsi="Times New Roman" w:cs="Times New Roman"/>
          <w:sz w:val="24"/>
          <w:szCs w:val="24"/>
        </w:rPr>
        <w:t xml:space="preserve">mstrong (2018 : </w:t>
      </w:r>
      <w:r>
        <w:rPr>
          <w:rFonts w:ascii="Times New Roman" w:hAnsi="Times New Roman" w:cs="Times New Roman"/>
          <w:sz w:val="24"/>
          <w:szCs w:val="24"/>
        </w:rPr>
        <w:t>78</w:t>
      </w:r>
      <w:r w:rsidRPr="00171843">
        <w:rPr>
          <w:rFonts w:ascii="Times New Roman" w:hAnsi="Times New Roman" w:cs="Times New Roman"/>
          <w:sz w:val="24"/>
          <w:szCs w:val="24"/>
        </w:rPr>
        <w:t>)</w:t>
      </w:r>
      <w:r>
        <w:rPr>
          <w:rFonts w:ascii="Times New Roman" w:hAnsi="Times New Roman" w:cs="Times New Roman"/>
          <w:sz w:val="24"/>
          <w:szCs w:val="24"/>
        </w:rPr>
        <w:t xml:space="preserve"> adalah promosi </w:t>
      </w:r>
      <w:r w:rsidRPr="003F3FE6">
        <w:rPr>
          <w:rFonts w:ascii="Times New Roman" w:hAnsi="Times New Roman" w:cs="Times New Roman"/>
          <w:sz w:val="24"/>
          <w:szCs w:val="24"/>
        </w:rPr>
        <w:t>mengacu pada aktivitas yang mengkomun</w:t>
      </w:r>
      <w:r>
        <w:rPr>
          <w:rFonts w:ascii="Times New Roman" w:hAnsi="Times New Roman" w:cs="Times New Roman"/>
          <w:sz w:val="24"/>
          <w:szCs w:val="24"/>
        </w:rPr>
        <w:t xml:space="preserve">ikasikan keunggulan produk dan </w:t>
      </w:r>
      <w:r w:rsidRPr="003F3FE6">
        <w:rPr>
          <w:rFonts w:ascii="Times New Roman" w:hAnsi="Times New Roman" w:cs="Times New Roman"/>
          <w:sz w:val="24"/>
          <w:szCs w:val="24"/>
        </w:rPr>
        <w:t>membujuk target pelanggan untuk membelinya.</w:t>
      </w:r>
      <w:r>
        <w:rPr>
          <w:rFonts w:ascii="Times New Roman" w:hAnsi="Times New Roman" w:cs="Times New Roman"/>
          <w:sz w:val="24"/>
          <w:szCs w:val="24"/>
        </w:rPr>
        <w:t xml:space="preserve"> Persepsi Kemudahan Penggunaan menurut Davis (1989 : 320) adalah </w:t>
      </w:r>
      <w:r>
        <w:rPr>
          <w:rFonts w:ascii="Times New Roman" w:hAnsi="Times New Roman" w:cs="Times New Roman"/>
          <w:sz w:val="24"/>
          <w:szCs w:val="24"/>
          <w:lang w:val="sv-SE"/>
        </w:rPr>
        <w:t>s</w:t>
      </w:r>
      <w:r w:rsidRPr="004515C6">
        <w:rPr>
          <w:rFonts w:ascii="Times New Roman" w:hAnsi="Times New Roman" w:cs="Times New Roman"/>
          <w:sz w:val="24"/>
          <w:szCs w:val="24"/>
          <w:lang w:val="sv-SE"/>
        </w:rPr>
        <w:t>ejauh mana seseorang percaya bahwa menggunakan sistem tertentu akan meningkatkan kinerja pekerjaannya</w:t>
      </w:r>
      <w:r>
        <w:rPr>
          <w:rFonts w:ascii="Times New Roman" w:hAnsi="Times New Roman" w:cs="Times New Roman"/>
          <w:sz w:val="24"/>
          <w:szCs w:val="24"/>
          <w:lang w:val="sv-SE"/>
        </w:rPr>
        <w:t>.</w:t>
      </w:r>
    </w:p>
    <w:p w:rsidR="002000C8" w:rsidRDefault="002000C8" w:rsidP="002000C8">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Variabel Terikat (</w:t>
      </w:r>
      <w:r w:rsidRPr="006B4F0C">
        <w:rPr>
          <w:rFonts w:ascii="Times New Roman" w:hAnsi="Times New Roman" w:cs="Times New Roman"/>
          <w:i/>
          <w:sz w:val="24"/>
        </w:rPr>
        <w:t>Dependent Variable</w:t>
      </w:r>
      <w:r>
        <w:rPr>
          <w:rFonts w:ascii="Times New Roman" w:hAnsi="Times New Roman" w:cs="Times New Roman"/>
          <w:sz w:val="24"/>
        </w:rPr>
        <w:t>)</w:t>
      </w:r>
    </w:p>
    <w:p w:rsidR="002000C8" w:rsidRDefault="002000C8" w:rsidP="002000C8">
      <w:pPr>
        <w:spacing w:line="480" w:lineRule="auto"/>
        <w:ind w:left="1800" w:firstLine="720"/>
        <w:jc w:val="both"/>
        <w:rPr>
          <w:rFonts w:ascii="Times New Roman" w:hAnsi="Times New Roman" w:cs="Times New Roman"/>
          <w:sz w:val="24"/>
        </w:rPr>
      </w:pPr>
      <w:r>
        <w:rPr>
          <w:rFonts w:ascii="Times New Roman" w:hAnsi="Times New Roman" w:cs="Times New Roman"/>
          <w:sz w:val="24"/>
        </w:rPr>
        <w:t xml:space="preserve">Menurut Sekaran dan Bougie (2017 : 77), Variabel terikat merupakan variabel yang menjadi perhatian utama peneliti, atau dengan kata lain variabel utama yang sesuai dalam investigasi. Istilah dalam variabel terikat akan diberikan simbol “Y”. Dalam penelitian ini variabel terikat yang digunakan adalah Keputusan Pembelian (Y). Keputusan Pembelian menurut </w:t>
      </w:r>
      <w:r w:rsidRPr="00934037">
        <w:rPr>
          <w:rFonts w:ascii="Times New Roman" w:hAnsi="Times New Roman" w:cs="Times New Roman"/>
          <w:sz w:val="24"/>
        </w:rPr>
        <w:t>Kotler dan A</w:t>
      </w:r>
      <w:r>
        <w:rPr>
          <w:rFonts w:ascii="Times New Roman" w:hAnsi="Times New Roman" w:cs="Times New Roman"/>
          <w:sz w:val="24"/>
        </w:rPr>
        <w:t>rmstrong (2018 : 177) adalah tahap dimana keputusan pembeli tentang merek mana yang akan di beli. Pembeli cenderung akan membeli merek yang disukai.</w:t>
      </w:r>
    </w:p>
    <w:p w:rsidR="002000C8" w:rsidRPr="00DE707B" w:rsidRDefault="002000C8" w:rsidP="002000C8">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lastRenderedPageBreak/>
        <w:t>Operasionalisasi Variabel</w:t>
      </w:r>
    </w:p>
    <w:p w:rsidR="002000C8" w:rsidRPr="004E5E4C" w:rsidRDefault="002000C8" w:rsidP="002000C8">
      <w:pPr>
        <w:spacing w:line="480" w:lineRule="auto"/>
        <w:jc w:val="center"/>
        <w:rPr>
          <w:rFonts w:ascii="Times New Roman" w:hAnsi="Times New Roman" w:cs="Times New Roman"/>
          <w:b/>
          <w:sz w:val="24"/>
        </w:rPr>
      </w:pPr>
      <w:r w:rsidRPr="004E5E4C">
        <w:rPr>
          <w:rFonts w:ascii="Times New Roman" w:hAnsi="Times New Roman" w:cs="Times New Roman"/>
          <w:b/>
          <w:sz w:val="24"/>
        </w:rPr>
        <w:t xml:space="preserve">Tabel </w:t>
      </w:r>
      <w:r>
        <w:rPr>
          <w:rFonts w:ascii="Times New Roman" w:hAnsi="Times New Roman" w:cs="Times New Roman"/>
          <w:b/>
          <w:sz w:val="24"/>
        </w:rPr>
        <w:t>3</w:t>
      </w:r>
      <w:r w:rsidRPr="004E5E4C">
        <w:rPr>
          <w:rFonts w:ascii="Times New Roman" w:hAnsi="Times New Roman" w:cs="Times New Roman"/>
          <w:b/>
          <w:sz w:val="24"/>
        </w:rPr>
        <w:t>.</w:t>
      </w:r>
      <w:r>
        <w:rPr>
          <w:rFonts w:ascii="Times New Roman" w:hAnsi="Times New Roman" w:cs="Times New Roman"/>
          <w:b/>
          <w:sz w:val="24"/>
        </w:rPr>
        <w:t>1</w:t>
      </w:r>
    </w:p>
    <w:p w:rsidR="002000C8" w:rsidRPr="004E5E4C" w:rsidRDefault="002000C8" w:rsidP="002000C8">
      <w:pPr>
        <w:spacing w:line="480" w:lineRule="auto"/>
        <w:jc w:val="center"/>
        <w:rPr>
          <w:rFonts w:ascii="Times New Roman" w:hAnsi="Times New Roman" w:cs="Times New Roman"/>
          <w:b/>
          <w:sz w:val="24"/>
        </w:rPr>
      </w:pPr>
      <w:r>
        <w:rPr>
          <w:rFonts w:ascii="Times New Roman" w:hAnsi="Times New Roman" w:cs="Times New Roman"/>
          <w:b/>
          <w:sz w:val="24"/>
        </w:rPr>
        <w:t>Tabel Operasionalisasi Variabel</w:t>
      </w:r>
    </w:p>
    <w:tbl>
      <w:tblPr>
        <w:tblStyle w:val="TableGrid"/>
        <w:tblW w:w="9415" w:type="dxa"/>
        <w:tblInd w:w="-289" w:type="dxa"/>
        <w:tblLook w:val="04A0" w:firstRow="1" w:lastRow="0" w:firstColumn="1" w:lastColumn="0" w:noHBand="0" w:noVBand="1"/>
      </w:tblPr>
      <w:tblGrid>
        <w:gridCol w:w="2223"/>
        <w:gridCol w:w="2436"/>
        <w:gridCol w:w="3793"/>
        <w:gridCol w:w="963"/>
      </w:tblGrid>
      <w:tr w:rsidR="002000C8" w:rsidTr="00647744">
        <w:tc>
          <w:tcPr>
            <w:tcW w:w="2223" w:type="dxa"/>
          </w:tcPr>
          <w:p w:rsidR="002000C8"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Variabel</w:t>
            </w:r>
          </w:p>
        </w:tc>
        <w:tc>
          <w:tcPr>
            <w:tcW w:w="2436" w:type="dxa"/>
          </w:tcPr>
          <w:p w:rsidR="002000C8"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Dimensi</w:t>
            </w:r>
          </w:p>
        </w:tc>
        <w:tc>
          <w:tcPr>
            <w:tcW w:w="3793" w:type="dxa"/>
          </w:tcPr>
          <w:p w:rsidR="002000C8"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Indikator</w:t>
            </w:r>
          </w:p>
        </w:tc>
        <w:tc>
          <w:tcPr>
            <w:tcW w:w="963" w:type="dxa"/>
          </w:tcPr>
          <w:p w:rsidR="002000C8"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Skala</w:t>
            </w:r>
          </w:p>
        </w:tc>
      </w:tr>
      <w:tr w:rsidR="002000C8" w:rsidTr="00647744">
        <w:trPr>
          <w:trHeight w:val="689"/>
        </w:trPr>
        <w:tc>
          <w:tcPr>
            <w:tcW w:w="2223" w:type="dxa"/>
            <w:vMerge w:val="restart"/>
          </w:tcPr>
          <w:p w:rsidR="002000C8" w:rsidRDefault="002000C8" w:rsidP="00647744">
            <w:pPr>
              <w:pStyle w:val="ListParagraph"/>
              <w:spacing w:line="480" w:lineRule="auto"/>
              <w:ind w:left="0"/>
              <w:jc w:val="center"/>
              <w:rPr>
                <w:rFonts w:ascii="Times New Roman" w:hAnsi="Times New Roman" w:cs="Times New Roman"/>
                <w:sz w:val="24"/>
              </w:rPr>
            </w:pPr>
            <w:r w:rsidRPr="004E5E4C">
              <w:rPr>
                <w:rFonts w:ascii="Times New Roman" w:hAnsi="Times New Roman" w:cs="Times New Roman"/>
                <w:sz w:val="24"/>
              </w:rPr>
              <w:t>Promosi</w:t>
            </w:r>
          </w:p>
          <w:p w:rsidR="002000C8"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(X1)</w:t>
            </w:r>
          </w:p>
          <w:p w:rsidR="002000C8" w:rsidRDefault="002000C8" w:rsidP="00647744">
            <w:pPr>
              <w:pStyle w:val="ListParagraph"/>
              <w:spacing w:line="480" w:lineRule="auto"/>
              <w:ind w:left="0"/>
              <w:jc w:val="center"/>
              <w:rPr>
                <w:rFonts w:ascii="Times New Roman" w:hAnsi="Times New Roman" w:cs="Times New Roman"/>
                <w:b/>
                <w:sz w:val="24"/>
                <w:szCs w:val="24"/>
              </w:rPr>
            </w:pPr>
            <w:r w:rsidRPr="00635E4B">
              <w:rPr>
                <w:rFonts w:ascii="Times New Roman" w:hAnsi="Times New Roman" w:cs="Times New Roman"/>
                <w:b/>
                <w:sz w:val="24"/>
                <w:szCs w:val="24"/>
              </w:rPr>
              <w:t xml:space="preserve">Kotler dan Armstrong </w:t>
            </w:r>
          </w:p>
          <w:p w:rsidR="002000C8" w:rsidRPr="00635E4B" w:rsidRDefault="002000C8" w:rsidP="0064774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t>
            </w:r>
            <w:r w:rsidRPr="00635E4B">
              <w:rPr>
                <w:rFonts w:ascii="Times New Roman" w:hAnsi="Times New Roman" w:cs="Times New Roman"/>
                <w:b/>
                <w:sz w:val="24"/>
                <w:szCs w:val="24"/>
              </w:rPr>
              <w:t>2018 : 424)</w:t>
            </w: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Iklan</w:t>
            </w:r>
          </w:p>
          <w:p w:rsidR="002000C8" w:rsidRPr="008C46CF"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color w:val="212121"/>
                <w:sz w:val="24"/>
                <w:shd w:val="clear" w:color="auto" w:fill="FFFFFF"/>
              </w:rPr>
              <w:t>Kotler dan Keller (2016</w:t>
            </w:r>
            <w:r w:rsidRPr="008C46CF">
              <w:rPr>
                <w:rFonts w:ascii="Times New Roman" w:hAnsi="Times New Roman" w:cs="Times New Roman"/>
                <w:b/>
                <w:color w:val="212121"/>
                <w:sz w:val="24"/>
                <w:shd w:val="clear" w:color="auto" w:fill="FFFFFF"/>
              </w:rPr>
              <w:t xml:space="preserve"> : 596)</w:t>
            </w:r>
          </w:p>
        </w:tc>
        <w:tc>
          <w:tcPr>
            <w:tcW w:w="3793" w:type="dxa"/>
          </w:tcPr>
          <w:p w:rsidR="002000C8" w:rsidRPr="0098286A"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Intensitas Penyanagan Iklan</w:t>
            </w:r>
          </w:p>
        </w:tc>
        <w:tc>
          <w:tcPr>
            <w:tcW w:w="963" w:type="dxa"/>
            <w:vMerge w:val="restart"/>
          </w:tcPr>
          <w:p w:rsidR="002000C8" w:rsidRPr="004E5E4C"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Interval</w:t>
            </w:r>
          </w:p>
        </w:tc>
      </w:tr>
      <w:tr w:rsidR="002000C8" w:rsidTr="00647744">
        <w:trPr>
          <w:trHeight w:val="192"/>
        </w:trPr>
        <w:tc>
          <w:tcPr>
            <w:tcW w:w="2223" w:type="dxa"/>
            <w:vMerge/>
          </w:tcPr>
          <w:p w:rsidR="002000C8" w:rsidRPr="004E5E4C"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Seberapa menarik iklannya</w:t>
            </w:r>
          </w:p>
        </w:tc>
        <w:tc>
          <w:tcPr>
            <w:tcW w:w="963" w:type="dxa"/>
            <w:vMerge/>
          </w:tcPr>
          <w:p w:rsidR="002000C8" w:rsidRDefault="002000C8" w:rsidP="00647744">
            <w:pPr>
              <w:pStyle w:val="ListParagraph"/>
              <w:spacing w:line="480" w:lineRule="auto"/>
              <w:ind w:left="0"/>
              <w:jc w:val="center"/>
              <w:rPr>
                <w:rFonts w:ascii="Times New Roman" w:hAnsi="Times New Roman" w:cs="Times New Roman"/>
                <w:sz w:val="24"/>
              </w:rPr>
            </w:pPr>
          </w:p>
        </w:tc>
      </w:tr>
      <w:tr w:rsidR="002000C8" w:rsidTr="00647744">
        <w:trPr>
          <w:trHeight w:val="423"/>
        </w:trPr>
        <w:tc>
          <w:tcPr>
            <w:tcW w:w="2223" w:type="dxa"/>
            <w:vMerge/>
          </w:tcPr>
          <w:p w:rsidR="002000C8" w:rsidRPr="004E5E4C"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Fokus Informasi yang diberikan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sz w:val="24"/>
              </w:rPr>
            </w:pPr>
          </w:p>
        </w:tc>
      </w:tr>
      <w:tr w:rsidR="002000C8" w:rsidTr="00647744">
        <w:trPr>
          <w:trHeight w:val="689"/>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Promosi Penjualan</w:t>
            </w:r>
          </w:p>
          <w:p w:rsidR="002000C8" w:rsidRPr="008C46CF"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color w:val="212121"/>
                <w:sz w:val="24"/>
                <w:shd w:val="clear" w:color="auto" w:fill="FFFFFF"/>
              </w:rPr>
              <w:t>Kotler dan Keller (2016</w:t>
            </w:r>
            <w:r w:rsidRPr="008C46CF">
              <w:rPr>
                <w:rFonts w:ascii="Times New Roman" w:hAnsi="Times New Roman" w:cs="Times New Roman"/>
                <w:b/>
                <w:color w:val="212121"/>
                <w:sz w:val="24"/>
                <w:shd w:val="clear" w:color="auto" w:fill="FFFFFF"/>
              </w:rPr>
              <w:t xml:space="preserve"> : 596)</w:t>
            </w:r>
          </w:p>
        </w:tc>
        <w:tc>
          <w:tcPr>
            <w:tcW w:w="3793" w:type="dxa"/>
          </w:tcPr>
          <w:p w:rsidR="002000C8" w:rsidRPr="00D96E4F"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Kemampuan untuk menarik perhatian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69"/>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Pr="00D96E4F"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Insentif / promosi yang diberikan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597"/>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Pr="00445CAF"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Ajakan untuk melakukan transaksi</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Penjualan Pribadi</w:t>
            </w:r>
          </w:p>
          <w:p w:rsidR="002000C8" w:rsidRPr="008C46CF"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color w:val="212121"/>
                <w:sz w:val="24"/>
                <w:shd w:val="clear" w:color="auto" w:fill="FFFFFF"/>
              </w:rPr>
              <w:t>Kotler dan Keller (2016</w:t>
            </w:r>
            <w:r w:rsidRPr="008C46CF">
              <w:rPr>
                <w:rFonts w:ascii="Times New Roman" w:hAnsi="Times New Roman" w:cs="Times New Roman"/>
                <w:b/>
                <w:color w:val="212121"/>
                <w:sz w:val="24"/>
                <w:shd w:val="clear" w:color="auto" w:fill="FFFFFF"/>
              </w:rPr>
              <w:t xml:space="preserve"> : 596)</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Kustomisasi dalam Penjualan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Orientasi pada hubungan pelanggan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714"/>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Borders>
              <w:bottom w:val="single" w:sz="4" w:space="0" w:color="auto"/>
            </w:tcBorders>
          </w:tcPr>
          <w:p w:rsidR="002000C8" w:rsidRDefault="002000C8" w:rsidP="00647744">
            <w:pPr>
              <w:pStyle w:val="ListParagraph"/>
              <w:spacing w:line="480" w:lineRule="auto"/>
              <w:ind w:left="0"/>
              <w:rPr>
                <w:rFonts w:ascii="Times New Roman" w:hAnsi="Times New Roman" w:cs="Times New Roman"/>
                <w:sz w:val="24"/>
              </w:rPr>
            </w:pPr>
          </w:p>
        </w:tc>
        <w:tc>
          <w:tcPr>
            <w:tcW w:w="3793" w:type="dxa"/>
            <w:tcBorders>
              <w:bottom w:val="single" w:sz="4" w:space="0" w:color="auto"/>
            </w:tcBorders>
          </w:tcPr>
          <w:p w:rsidR="002000C8" w:rsidRPr="00741931" w:rsidRDefault="002000C8" w:rsidP="00647744">
            <w:pPr>
              <w:pStyle w:val="ListParagraph"/>
              <w:spacing w:line="480" w:lineRule="auto"/>
              <w:ind w:left="0"/>
              <w:rPr>
                <w:rFonts w:ascii="Times New Roman" w:hAnsi="Times New Roman" w:cs="Times New Roman"/>
                <w:i/>
                <w:sz w:val="24"/>
              </w:rPr>
            </w:pPr>
            <w:r>
              <w:rPr>
                <w:rFonts w:ascii="Times New Roman" w:hAnsi="Times New Roman" w:cs="Times New Roman"/>
                <w:sz w:val="24"/>
              </w:rPr>
              <w:t xml:space="preserve">Orientasi pada respon pelanggan </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Hubungan Masyarakat</w:t>
            </w:r>
          </w:p>
          <w:p w:rsidR="002000C8" w:rsidRPr="008C46CF"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color w:val="212121"/>
                <w:sz w:val="24"/>
                <w:shd w:val="clear" w:color="auto" w:fill="FFFFFF"/>
              </w:rPr>
              <w:t>Kotler dan Keller (2016</w:t>
            </w:r>
            <w:r w:rsidRPr="008C46CF">
              <w:rPr>
                <w:rFonts w:ascii="Times New Roman" w:hAnsi="Times New Roman" w:cs="Times New Roman"/>
                <w:b/>
                <w:color w:val="212121"/>
                <w:sz w:val="24"/>
                <w:shd w:val="clear" w:color="auto" w:fill="FFFFFF"/>
              </w:rPr>
              <w:t xml:space="preserve"> : 597)</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Tingkat Kredibilitas perusahan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Kemampuan untuk menjangkau pembeli yang sulit ditemukan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Sejarah dibalik perusahaan (</w:t>
            </w:r>
            <w:r w:rsidRPr="00BC72A3">
              <w:rPr>
                <w:rFonts w:ascii="Times New Roman" w:hAnsi="Times New Roman" w:cs="Times New Roman"/>
                <w:i/>
                <w:sz w:val="24"/>
              </w:rPr>
              <w:t>track record</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Pemasaran Langsung dan Digital</w:t>
            </w:r>
          </w:p>
          <w:p w:rsidR="002000C8" w:rsidRPr="008C46CF" w:rsidRDefault="002000C8" w:rsidP="00647744">
            <w:pPr>
              <w:pStyle w:val="ListParagraph"/>
              <w:spacing w:line="480" w:lineRule="auto"/>
              <w:ind w:left="0"/>
              <w:jc w:val="center"/>
              <w:rPr>
                <w:rFonts w:ascii="Times New Roman" w:hAnsi="Times New Roman" w:cs="Times New Roman"/>
                <w:b/>
                <w:sz w:val="24"/>
              </w:rPr>
            </w:pPr>
            <w:r>
              <w:rPr>
                <w:rFonts w:ascii="Times New Roman" w:hAnsi="Times New Roman" w:cs="Times New Roman"/>
                <w:b/>
                <w:color w:val="212121"/>
                <w:sz w:val="24"/>
                <w:shd w:val="clear" w:color="auto" w:fill="FFFFFF"/>
              </w:rPr>
              <w:t>Kotler dan Keller (2016</w:t>
            </w:r>
            <w:r w:rsidRPr="008C46CF">
              <w:rPr>
                <w:rFonts w:ascii="Times New Roman" w:hAnsi="Times New Roman" w:cs="Times New Roman"/>
                <w:b/>
                <w:color w:val="212121"/>
                <w:sz w:val="24"/>
                <w:shd w:val="clear" w:color="auto" w:fill="FFFFFF"/>
              </w:rPr>
              <w:t xml:space="preserve"> : 597)</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Testimoni pembeli pada perusahaan</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Perusahaan aktif dalam media digital</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73"/>
        </w:trPr>
        <w:tc>
          <w:tcPr>
            <w:tcW w:w="2223" w:type="dxa"/>
            <w:vMerge/>
          </w:tcPr>
          <w:p w:rsidR="002000C8" w:rsidRDefault="002000C8" w:rsidP="00647744">
            <w:pPr>
              <w:pStyle w:val="ListParagraph"/>
              <w:spacing w:line="480" w:lineRule="auto"/>
              <w:ind w:left="0"/>
              <w:jc w:val="center"/>
              <w:rPr>
                <w:rFonts w:ascii="Times New Roman" w:hAnsi="Times New Roman" w:cs="Times New Roman"/>
                <w:b/>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Menyediakan informasi yang lengkap dalam media digital</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64"/>
        </w:trPr>
        <w:tc>
          <w:tcPr>
            <w:tcW w:w="2223" w:type="dxa"/>
            <w:vMerge w:val="restart"/>
          </w:tcPr>
          <w:p w:rsidR="002000C8"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lastRenderedPageBreak/>
              <w:t>Persepsi Kemudahan Penggunaan</w:t>
            </w:r>
          </w:p>
          <w:p w:rsidR="002000C8"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(X2)</w:t>
            </w:r>
          </w:p>
          <w:p w:rsidR="002000C8" w:rsidRDefault="002000C8" w:rsidP="0064774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Davis</w:t>
            </w:r>
            <w:r w:rsidRPr="00635E4B">
              <w:rPr>
                <w:rFonts w:ascii="Times New Roman" w:hAnsi="Times New Roman" w:cs="Times New Roman"/>
                <w:b/>
                <w:sz w:val="24"/>
                <w:szCs w:val="24"/>
              </w:rPr>
              <w:t xml:space="preserve"> </w:t>
            </w:r>
          </w:p>
          <w:p w:rsidR="002000C8" w:rsidRPr="00D64461" w:rsidRDefault="002000C8" w:rsidP="00647744">
            <w:pPr>
              <w:pStyle w:val="ListParagraph"/>
              <w:spacing w:line="480" w:lineRule="auto"/>
              <w:ind w:left="0"/>
              <w:jc w:val="center"/>
              <w:rPr>
                <w:rFonts w:ascii="Times New Roman" w:hAnsi="Times New Roman" w:cs="Times New Roman"/>
                <w:b/>
                <w:sz w:val="24"/>
                <w:szCs w:val="24"/>
              </w:rPr>
            </w:pPr>
            <w:r w:rsidRPr="00635E4B">
              <w:rPr>
                <w:rFonts w:ascii="Times New Roman" w:hAnsi="Times New Roman" w:cs="Times New Roman"/>
                <w:b/>
                <w:sz w:val="24"/>
                <w:szCs w:val="24"/>
              </w:rPr>
              <w:t>(1989 : 320)</w:t>
            </w:r>
          </w:p>
          <w:p w:rsidR="002000C8" w:rsidRDefault="002000C8" w:rsidP="00647744">
            <w:pPr>
              <w:pStyle w:val="ListParagraph"/>
              <w:spacing w:line="480" w:lineRule="auto"/>
              <w:ind w:left="0"/>
              <w:jc w:val="center"/>
              <w:rPr>
                <w:rFonts w:ascii="Times New Roman" w:hAnsi="Times New Roman" w:cs="Times New Roman"/>
                <w:sz w:val="24"/>
              </w:rPr>
            </w:pPr>
          </w:p>
          <w:p w:rsidR="002000C8" w:rsidRDefault="002000C8" w:rsidP="00647744">
            <w:pPr>
              <w:pStyle w:val="ListParagraph"/>
              <w:spacing w:line="480" w:lineRule="auto"/>
              <w:ind w:left="0"/>
              <w:rPr>
                <w:rFonts w:ascii="Times New Roman" w:hAnsi="Times New Roman" w:cs="Times New Roman"/>
                <w:sz w:val="24"/>
              </w:rPr>
            </w:pPr>
          </w:p>
          <w:p w:rsidR="002000C8" w:rsidRDefault="002000C8" w:rsidP="00647744">
            <w:pPr>
              <w:pStyle w:val="ListParagraph"/>
              <w:spacing w:line="480" w:lineRule="auto"/>
              <w:ind w:left="0"/>
              <w:rPr>
                <w:rFonts w:ascii="Times New Roman" w:hAnsi="Times New Roman" w:cs="Times New Roman"/>
                <w:sz w:val="24"/>
              </w:rPr>
            </w:pPr>
          </w:p>
          <w:p w:rsidR="002000C8" w:rsidRPr="00BF55FC" w:rsidRDefault="002000C8" w:rsidP="00647744">
            <w:pPr>
              <w:pStyle w:val="ListParagraph"/>
              <w:spacing w:line="480" w:lineRule="auto"/>
              <w:ind w:left="0"/>
              <w:rPr>
                <w:rFonts w:ascii="Times New Roman" w:hAnsi="Times New Roman" w:cs="Times New Roman"/>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Pr="009B0E63" w:rsidRDefault="002000C8" w:rsidP="00647744">
            <w:pPr>
              <w:pStyle w:val="ListParagraph"/>
              <w:spacing w:line="480" w:lineRule="auto"/>
              <w:ind w:left="0"/>
              <w:rPr>
                <w:rFonts w:ascii="Times New Roman" w:hAnsi="Times New Roman" w:cs="Times New Roman"/>
                <w:i/>
                <w:sz w:val="24"/>
              </w:rPr>
            </w:pPr>
            <w:r>
              <w:rPr>
                <w:rFonts w:ascii="Times New Roman" w:hAnsi="Times New Roman" w:cs="Times New Roman"/>
                <w:sz w:val="24"/>
              </w:rPr>
              <w:t>Tidak ada kesulitan dalam mempelajari (</w:t>
            </w:r>
            <w:r>
              <w:rPr>
                <w:rFonts w:ascii="Times New Roman" w:hAnsi="Times New Roman" w:cs="Times New Roman"/>
                <w:i/>
                <w:sz w:val="24"/>
              </w:rPr>
              <w:t>Easy to learn)</w:t>
            </w:r>
          </w:p>
        </w:tc>
        <w:tc>
          <w:tcPr>
            <w:tcW w:w="963" w:type="dxa"/>
            <w:vMerge w:val="restart"/>
          </w:tcPr>
          <w:p w:rsidR="002000C8" w:rsidRPr="00BF55FC"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Interval</w:t>
            </w:r>
          </w:p>
        </w:tc>
      </w:tr>
      <w:tr w:rsidR="002000C8" w:rsidTr="00647744">
        <w:trPr>
          <w:trHeight w:val="463"/>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3793" w:type="dxa"/>
          </w:tcPr>
          <w:p w:rsidR="002000C8" w:rsidRPr="009B0E63"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Sistem di kontrol (</w:t>
            </w:r>
            <w:r>
              <w:rPr>
                <w:rFonts w:ascii="Times New Roman" w:hAnsi="Times New Roman" w:cs="Times New Roman"/>
                <w:i/>
                <w:sz w:val="24"/>
              </w:rPr>
              <w:t>Controllable</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sz w:val="24"/>
              </w:rPr>
            </w:pPr>
          </w:p>
        </w:tc>
      </w:tr>
      <w:tr w:rsidR="002000C8" w:rsidTr="00647744">
        <w:trPr>
          <w:trHeight w:val="232"/>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3793" w:type="dxa"/>
          </w:tcPr>
          <w:p w:rsidR="002000C8" w:rsidRPr="009B0E63" w:rsidRDefault="002000C8" w:rsidP="00647744">
            <w:pPr>
              <w:pStyle w:val="ListParagraph"/>
              <w:spacing w:before="240" w:line="480" w:lineRule="auto"/>
              <w:ind w:left="0"/>
              <w:rPr>
                <w:rFonts w:ascii="Times New Roman" w:hAnsi="Times New Roman" w:cs="Times New Roman"/>
                <w:sz w:val="24"/>
              </w:rPr>
            </w:pPr>
            <w:r>
              <w:rPr>
                <w:rFonts w:ascii="Times New Roman" w:hAnsi="Times New Roman" w:cs="Times New Roman"/>
                <w:sz w:val="24"/>
              </w:rPr>
              <w:t>Interaksi bersifat fleksibel (</w:t>
            </w:r>
            <w:r>
              <w:rPr>
                <w:rFonts w:ascii="Times New Roman" w:hAnsi="Times New Roman" w:cs="Times New Roman"/>
                <w:i/>
                <w:sz w:val="24"/>
              </w:rPr>
              <w:t>Flexible</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23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3793" w:type="dxa"/>
          </w:tcPr>
          <w:p w:rsidR="002000C8" w:rsidRPr="009B0E63"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Jelas dan dapat dipahami (</w:t>
            </w:r>
            <w:r>
              <w:rPr>
                <w:rFonts w:ascii="Times New Roman" w:hAnsi="Times New Roman" w:cs="Times New Roman"/>
                <w:i/>
                <w:sz w:val="24"/>
              </w:rPr>
              <w:t>Clear and Understandable</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92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3793" w:type="dxa"/>
          </w:tcPr>
          <w:p w:rsidR="002000C8" w:rsidRPr="009B0E63" w:rsidRDefault="002000C8" w:rsidP="00647744">
            <w:pPr>
              <w:pStyle w:val="ListParagraph"/>
              <w:spacing w:line="480" w:lineRule="auto"/>
              <w:ind w:left="0"/>
              <w:rPr>
                <w:rFonts w:ascii="Times New Roman" w:hAnsi="Times New Roman" w:cs="Times New Roman"/>
                <w:i/>
                <w:sz w:val="24"/>
              </w:rPr>
            </w:pPr>
            <w:r w:rsidRPr="009B6D23">
              <w:rPr>
                <w:rFonts w:ascii="Times New Roman" w:hAnsi="Times New Roman" w:cs="Times New Roman"/>
                <w:sz w:val="24"/>
              </w:rPr>
              <w:t>Semakin sering mengakses akan menjadi semakin mahir menggunakan</w:t>
            </w:r>
            <w:r>
              <w:rPr>
                <w:rFonts w:ascii="Times New Roman" w:hAnsi="Times New Roman" w:cs="Times New Roman"/>
                <w:sz w:val="24"/>
              </w:rPr>
              <w:t xml:space="preserve"> (</w:t>
            </w:r>
            <w:r w:rsidRPr="009B0E63">
              <w:rPr>
                <w:rFonts w:ascii="Times New Roman" w:hAnsi="Times New Roman" w:cs="Times New Roman"/>
                <w:i/>
                <w:sz w:val="24"/>
              </w:rPr>
              <w:t>Easy to Become Skillful</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60"/>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Pr="009B0E63" w:rsidRDefault="002000C8" w:rsidP="00647744">
            <w:pPr>
              <w:pStyle w:val="ListParagraph"/>
              <w:spacing w:line="480" w:lineRule="auto"/>
              <w:ind w:left="0"/>
              <w:rPr>
                <w:rFonts w:ascii="Times New Roman" w:hAnsi="Times New Roman" w:cs="Times New Roman"/>
                <w:sz w:val="24"/>
              </w:rPr>
            </w:pPr>
            <w:r w:rsidRPr="009B6D23">
              <w:rPr>
                <w:rFonts w:ascii="Times New Roman" w:hAnsi="Times New Roman" w:cs="Times New Roman"/>
                <w:sz w:val="24"/>
              </w:rPr>
              <w:t>Objek mudah digunakan</w:t>
            </w:r>
            <w:r>
              <w:rPr>
                <w:rFonts w:ascii="Times New Roman" w:hAnsi="Times New Roman" w:cs="Times New Roman"/>
                <w:sz w:val="24"/>
              </w:rPr>
              <w:t xml:space="preserve"> (</w:t>
            </w:r>
            <w:r>
              <w:rPr>
                <w:rFonts w:ascii="Times New Roman" w:hAnsi="Times New Roman" w:cs="Times New Roman"/>
                <w:i/>
                <w:sz w:val="24"/>
              </w:rPr>
              <w:t>Easy of Use</w:t>
            </w:r>
            <w:r>
              <w:rPr>
                <w:rFonts w:ascii="Times New Roman" w:hAnsi="Times New Roman" w:cs="Times New Roman"/>
                <w:sz w:val="24"/>
              </w:rPr>
              <w:t>)</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27"/>
        </w:trPr>
        <w:tc>
          <w:tcPr>
            <w:tcW w:w="2223" w:type="dxa"/>
            <w:vMerge w:val="restart"/>
          </w:tcPr>
          <w:p w:rsidR="002000C8"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Keputusan Pembelian</w:t>
            </w:r>
          </w:p>
          <w:p w:rsidR="002000C8"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(Y)</w:t>
            </w:r>
          </w:p>
          <w:p w:rsidR="002000C8" w:rsidRPr="00635E4B" w:rsidRDefault="002000C8" w:rsidP="00647744">
            <w:pPr>
              <w:pStyle w:val="ListParagraph"/>
              <w:spacing w:line="480" w:lineRule="auto"/>
              <w:ind w:left="0"/>
              <w:jc w:val="center"/>
              <w:rPr>
                <w:rFonts w:ascii="Times New Roman" w:hAnsi="Times New Roman" w:cs="Times New Roman"/>
                <w:b/>
                <w:sz w:val="24"/>
              </w:rPr>
            </w:pPr>
            <w:r w:rsidRPr="00635E4B">
              <w:rPr>
                <w:rFonts w:ascii="Times New Roman" w:hAnsi="Times New Roman" w:cs="Times New Roman"/>
                <w:b/>
                <w:sz w:val="24"/>
              </w:rPr>
              <w:t xml:space="preserve">Kotler dan Armstrong </w:t>
            </w:r>
          </w:p>
          <w:p w:rsidR="002000C8" w:rsidRDefault="002000C8" w:rsidP="00647744">
            <w:pPr>
              <w:pStyle w:val="ListParagraph"/>
              <w:spacing w:line="480" w:lineRule="auto"/>
              <w:ind w:left="0"/>
              <w:jc w:val="center"/>
              <w:rPr>
                <w:rFonts w:ascii="Times New Roman" w:hAnsi="Times New Roman" w:cs="Times New Roman"/>
                <w:sz w:val="24"/>
              </w:rPr>
            </w:pPr>
            <w:r w:rsidRPr="00635E4B">
              <w:rPr>
                <w:rFonts w:ascii="Times New Roman" w:hAnsi="Times New Roman" w:cs="Times New Roman"/>
                <w:b/>
                <w:sz w:val="24"/>
              </w:rPr>
              <w:t>(2018 : 177)</w:t>
            </w:r>
          </w:p>
        </w:tc>
        <w:tc>
          <w:tcPr>
            <w:tcW w:w="2436" w:type="dxa"/>
          </w:tcPr>
          <w:p w:rsidR="002000C8" w:rsidRPr="003A1A64"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Pemilihan Produk</w:t>
            </w:r>
          </w:p>
        </w:tc>
        <w:tc>
          <w:tcPr>
            <w:tcW w:w="3793" w:type="dxa"/>
          </w:tcPr>
          <w:p w:rsidR="002000C8" w:rsidRPr="009B6D23"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Alasan pembelian                                                                                                                                                                                                                                                                                                                                                                                                                                                                                                                                                                                                                                                                                                                                                                                                                                                                                                                                                                                                                                                                                                                                                                                                                                                                                                                                                                                                                                                                                                                                                                                                                                                                                                                                                                                                                                                                                                                                                                                                                                                                                                                                                                                                                                 produk</w:t>
            </w:r>
          </w:p>
        </w:tc>
        <w:tc>
          <w:tcPr>
            <w:tcW w:w="963" w:type="dxa"/>
            <w:vMerge w:val="restart"/>
          </w:tcPr>
          <w:p w:rsidR="002000C8" w:rsidRPr="00D525BA" w:rsidRDefault="002000C8" w:rsidP="0064774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Interval</w:t>
            </w:r>
          </w:p>
        </w:tc>
      </w:tr>
      <w:tr w:rsidR="002000C8" w:rsidTr="00647744">
        <w:trPr>
          <w:trHeight w:val="443"/>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Pemilihan Merk</w:t>
            </w:r>
          </w:p>
        </w:tc>
        <w:tc>
          <w:tcPr>
            <w:tcW w:w="3793" w:type="dxa"/>
          </w:tcPr>
          <w:p w:rsidR="002000C8" w:rsidRPr="009B6D23"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Alasan Merk suatu produk</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30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Pemilihan Penyalur</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Tingkat Ketersediaan produk</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347"/>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Kuantitas Pembelian</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Jumlah pembelian produk</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5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Waktu Pembelian</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Waktu tertentu pembelian produk</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5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val="restart"/>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Metode Pembayaran</w:t>
            </w: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Pembayaran menggunakan uang tunai</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r w:rsidR="002000C8" w:rsidTr="00647744">
        <w:trPr>
          <w:trHeight w:val="451"/>
        </w:trPr>
        <w:tc>
          <w:tcPr>
            <w:tcW w:w="2223" w:type="dxa"/>
            <w:vMerge/>
          </w:tcPr>
          <w:p w:rsidR="002000C8" w:rsidRDefault="002000C8" w:rsidP="00647744">
            <w:pPr>
              <w:pStyle w:val="ListParagraph"/>
              <w:spacing w:line="480" w:lineRule="auto"/>
              <w:ind w:left="0"/>
              <w:jc w:val="center"/>
              <w:rPr>
                <w:rFonts w:ascii="Times New Roman" w:hAnsi="Times New Roman" w:cs="Times New Roman"/>
                <w:sz w:val="24"/>
              </w:rPr>
            </w:pPr>
          </w:p>
        </w:tc>
        <w:tc>
          <w:tcPr>
            <w:tcW w:w="2436" w:type="dxa"/>
            <w:vMerge/>
          </w:tcPr>
          <w:p w:rsidR="002000C8" w:rsidRDefault="002000C8" w:rsidP="00647744">
            <w:pPr>
              <w:pStyle w:val="ListParagraph"/>
              <w:spacing w:line="480" w:lineRule="auto"/>
              <w:ind w:left="0"/>
              <w:rPr>
                <w:rFonts w:ascii="Times New Roman" w:hAnsi="Times New Roman" w:cs="Times New Roman"/>
                <w:sz w:val="24"/>
              </w:rPr>
            </w:pPr>
          </w:p>
        </w:tc>
        <w:tc>
          <w:tcPr>
            <w:tcW w:w="3793" w:type="dxa"/>
          </w:tcPr>
          <w:p w:rsidR="002000C8" w:rsidRDefault="002000C8" w:rsidP="00647744">
            <w:pPr>
              <w:pStyle w:val="ListParagraph"/>
              <w:spacing w:line="480" w:lineRule="auto"/>
              <w:ind w:left="0"/>
              <w:rPr>
                <w:rFonts w:ascii="Times New Roman" w:hAnsi="Times New Roman" w:cs="Times New Roman"/>
                <w:sz w:val="24"/>
              </w:rPr>
            </w:pPr>
            <w:r>
              <w:rPr>
                <w:rFonts w:ascii="Times New Roman" w:hAnsi="Times New Roman" w:cs="Times New Roman"/>
                <w:sz w:val="24"/>
              </w:rPr>
              <w:t>Pembayaran menggunakan Alat pembayaran digital</w:t>
            </w:r>
          </w:p>
        </w:tc>
        <w:tc>
          <w:tcPr>
            <w:tcW w:w="963" w:type="dxa"/>
            <w:vMerge/>
          </w:tcPr>
          <w:p w:rsidR="002000C8" w:rsidRDefault="002000C8" w:rsidP="00647744">
            <w:pPr>
              <w:pStyle w:val="ListParagraph"/>
              <w:spacing w:line="480" w:lineRule="auto"/>
              <w:ind w:left="0"/>
              <w:jc w:val="center"/>
              <w:rPr>
                <w:rFonts w:ascii="Times New Roman" w:hAnsi="Times New Roman" w:cs="Times New Roman"/>
                <w:b/>
                <w:sz w:val="24"/>
              </w:rPr>
            </w:pPr>
          </w:p>
        </w:tc>
      </w:tr>
    </w:tbl>
    <w:p w:rsidR="002000C8" w:rsidRDefault="002000C8" w:rsidP="002000C8">
      <w:pPr>
        <w:spacing w:line="480" w:lineRule="auto"/>
        <w:jc w:val="both"/>
        <w:rPr>
          <w:rFonts w:ascii="Times New Roman" w:hAnsi="Times New Roman" w:cs="Times New Roman"/>
          <w:sz w:val="24"/>
        </w:rPr>
      </w:pPr>
    </w:p>
    <w:p w:rsidR="002000C8" w:rsidRDefault="002000C8" w:rsidP="002000C8">
      <w:pPr>
        <w:spacing w:line="480" w:lineRule="auto"/>
        <w:jc w:val="both"/>
        <w:rPr>
          <w:rFonts w:ascii="Times New Roman" w:hAnsi="Times New Roman" w:cs="Times New Roman"/>
          <w:sz w:val="24"/>
        </w:rPr>
      </w:pPr>
    </w:p>
    <w:p w:rsidR="002000C8" w:rsidRPr="006B4F0C" w:rsidRDefault="002000C8" w:rsidP="002000C8">
      <w:pPr>
        <w:spacing w:line="480" w:lineRule="auto"/>
        <w:jc w:val="both"/>
        <w:rPr>
          <w:rFonts w:ascii="Times New Roman" w:hAnsi="Times New Roman" w:cs="Times New Roman"/>
          <w:sz w:val="24"/>
        </w:rPr>
      </w:pPr>
    </w:p>
    <w:p w:rsidR="002000C8" w:rsidRDefault="002000C8" w:rsidP="002000C8">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lastRenderedPageBreak/>
        <w:t>Teknik Pengambilan Sampel</w:t>
      </w:r>
    </w:p>
    <w:p w:rsidR="002000C8" w:rsidRDefault="002000C8" w:rsidP="002000C8">
      <w:pPr>
        <w:spacing w:line="480" w:lineRule="auto"/>
        <w:ind w:left="720" w:firstLine="720"/>
        <w:jc w:val="both"/>
        <w:rPr>
          <w:rFonts w:ascii="Times New Roman" w:hAnsi="Times New Roman" w:cs="Times New Roman"/>
          <w:sz w:val="24"/>
        </w:rPr>
      </w:pPr>
      <w:r>
        <w:rPr>
          <w:rFonts w:ascii="Times New Roman" w:hAnsi="Times New Roman" w:cs="Times New Roman"/>
          <w:sz w:val="24"/>
        </w:rPr>
        <w:t>Penelitian</w:t>
      </w:r>
      <w:r w:rsidRPr="007908F9">
        <w:rPr>
          <w:rFonts w:ascii="Times New Roman" w:hAnsi="Times New Roman" w:cs="Times New Roman"/>
          <w:sz w:val="24"/>
        </w:rPr>
        <w:t xml:space="preserve"> ini menggunakan teknik pengambilan </w:t>
      </w:r>
      <w:r w:rsidRPr="007908F9">
        <w:rPr>
          <w:rFonts w:ascii="Times New Roman" w:hAnsi="Times New Roman" w:cs="Times New Roman"/>
          <w:i/>
          <w:sz w:val="24"/>
        </w:rPr>
        <w:t>non probabilty sampling</w:t>
      </w:r>
      <w:r>
        <w:rPr>
          <w:rFonts w:ascii="Times New Roman" w:hAnsi="Times New Roman" w:cs="Times New Roman"/>
          <w:i/>
          <w:sz w:val="24"/>
        </w:rPr>
        <w:t xml:space="preserve"> </w:t>
      </w:r>
      <w:r>
        <w:rPr>
          <w:rFonts w:ascii="Times New Roman" w:hAnsi="Times New Roman" w:cs="Times New Roman"/>
          <w:sz w:val="24"/>
        </w:rPr>
        <w:t xml:space="preserve">dengan menggunakan pendekatan </w:t>
      </w:r>
      <w:r>
        <w:rPr>
          <w:rFonts w:ascii="Times New Roman" w:hAnsi="Times New Roman" w:cs="Times New Roman"/>
          <w:i/>
          <w:sz w:val="24"/>
        </w:rPr>
        <w:t>judgement</w:t>
      </w:r>
      <w:r>
        <w:rPr>
          <w:rFonts w:ascii="Times New Roman" w:hAnsi="Times New Roman" w:cs="Times New Roman"/>
          <w:sz w:val="24"/>
        </w:rPr>
        <w:t xml:space="preserve"> </w:t>
      </w:r>
      <w:r>
        <w:rPr>
          <w:rFonts w:ascii="Times New Roman" w:hAnsi="Times New Roman" w:cs="Times New Roman"/>
          <w:i/>
          <w:sz w:val="24"/>
        </w:rPr>
        <w:t>sampling</w:t>
      </w:r>
      <w:r>
        <w:rPr>
          <w:rFonts w:ascii="Times New Roman" w:hAnsi="Times New Roman" w:cs="Times New Roman"/>
          <w:sz w:val="24"/>
        </w:rPr>
        <w:t xml:space="preserve"> yaitu pengambilan sampel berdasarkan kriteria atau pertimbangan tertentu</w:t>
      </w:r>
      <w:r w:rsidRPr="007908F9">
        <w:rPr>
          <w:rFonts w:ascii="Times New Roman" w:hAnsi="Times New Roman" w:cs="Times New Roman"/>
          <w:i/>
          <w:sz w:val="24"/>
        </w:rPr>
        <w:t xml:space="preserve">. </w:t>
      </w:r>
      <w:r>
        <w:rPr>
          <w:rFonts w:ascii="Times New Roman" w:hAnsi="Times New Roman" w:cs="Times New Roman"/>
          <w:sz w:val="24"/>
        </w:rPr>
        <w:t>Menurut Sekaran</w:t>
      </w:r>
      <w:r w:rsidRPr="007908F9">
        <w:rPr>
          <w:rFonts w:ascii="Times New Roman" w:hAnsi="Times New Roman" w:cs="Times New Roman"/>
          <w:sz w:val="24"/>
        </w:rPr>
        <w:t xml:space="preserve"> dan Bougie (2017 :</w:t>
      </w:r>
      <w:r>
        <w:rPr>
          <w:rFonts w:ascii="Times New Roman" w:hAnsi="Times New Roman" w:cs="Times New Roman"/>
          <w:sz w:val="24"/>
        </w:rPr>
        <w:t xml:space="preserve"> 59</w:t>
      </w:r>
      <w:r w:rsidRPr="007908F9">
        <w:rPr>
          <w:rFonts w:ascii="Times New Roman" w:hAnsi="Times New Roman" w:cs="Times New Roman"/>
          <w:sz w:val="24"/>
        </w:rPr>
        <w:t xml:space="preserve">) </w:t>
      </w:r>
      <w:r w:rsidRPr="007908F9">
        <w:rPr>
          <w:rFonts w:ascii="Times New Roman" w:hAnsi="Times New Roman" w:cs="Times New Roman"/>
          <w:i/>
          <w:sz w:val="24"/>
        </w:rPr>
        <w:t>non probability sampling</w:t>
      </w:r>
      <w:r w:rsidRPr="007908F9">
        <w:rPr>
          <w:rFonts w:ascii="Times New Roman" w:hAnsi="Times New Roman" w:cs="Times New Roman"/>
          <w:sz w:val="24"/>
        </w:rPr>
        <w:t xml:space="preserve"> adalah desain p</w:t>
      </w:r>
      <w:r>
        <w:rPr>
          <w:rFonts w:ascii="Times New Roman" w:hAnsi="Times New Roman" w:cs="Times New Roman"/>
          <w:sz w:val="24"/>
        </w:rPr>
        <w:t>engambilan sampel di mana eleme</w:t>
      </w:r>
      <w:r w:rsidRPr="007908F9">
        <w:rPr>
          <w:rFonts w:ascii="Times New Roman" w:hAnsi="Times New Roman" w:cs="Times New Roman"/>
          <w:sz w:val="24"/>
        </w:rPr>
        <w:t>n dalam populasi tidak mempunyai peluang yang diketahui atau ditentukan sebelumnya untuk terpilih sebagai subjek sampel.</w:t>
      </w:r>
      <w:r>
        <w:rPr>
          <w:rFonts w:ascii="Times New Roman" w:hAnsi="Times New Roman" w:cs="Times New Roman"/>
          <w:sz w:val="24"/>
        </w:rPr>
        <w:t xml:space="preserve"> Adapun kriteria sampel dari penelitian ini adalah masyarakat yang pernah melakukan transaksi melalui GO-PAY pada gerai Chatime di wilayah Kelapa Gading. Dalam menentukan sampel peneliti menggunakan teori </w:t>
      </w:r>
      <w:r w:rsidRPr="00F30A9C">
        <w:rPr>
          <w:rFonts w:ascii="Times New Roman" w:hAnsi="Times New Roman" w:cs="Times New Roman"/>
          <w:sz w:val="24"/>
        </w:rPr>
        <w:t>Hair</w:t>
      </w:r>
      <w:r>
        <w:rPr>
          <w:rFonts w:ascii="Times New Roman" w:hAnsi="Times New Roman" w:cs="Times New Roman"/>
          <w:sz w:val="24"/>
        </w:rPr>
        <w:t xml:space="preserve"> </w:t>
      </w:r>
      <w:r w:rsidRPr="00AD4845">
        <w:rPr>
          <w:rFonts w:ascii="Times New Roman" w:hAnsi="Times New Roman" w:cs="Times New Roman"/>
          <w:i/>
          <w:sz w:val="24"/>
        </w:rPr>
        <w:t>et</w:t>
      </w:r>
      <w:r>
        <w:rPr>
          <w:rFonts w:ascii="Times New Roman" w:hAnsi="Times New Roman" w:cs="Times New Roman"/>
          <w:i/>
          <w:sz w:val="24"/>
        </w:rPr>
        <w:t xml:space="preserve"> </w:t>
      </w:r>
      <w:r w:rsidRPr="00AD4845">
        <w:rPr>
          <w:rFonts w:ascii="Times New Roman" w:hAnsi="Times New Roman" w:cs="Times New Roman"/>
          <w:i/>
          <w:sz w:val="24"/>
        </w:rPr>
        <w:t>al</w:t>
      </w:r>
      <w:r>
        <w:rPr>
          <w:rFonts w:ascii="Times New Roman" w:hAnsi="Times New Roman" w:cs="Times New Roman"/>
          <w:sz w:val="24"/>
        </w:rPr>
        <w:t xml:space="preserve">. (2013 : 100) yang  merekomendasikan jumlah sampel minimum adalah 5 kali dari jumlah indikator variabel yang di observasi. Total indikator setelah pengujian validitas dan reliabilitas dalam penelitian ini adalah 21 indikator, sehingga minimal ukuran sampel penelitian ini adalah 105 orang. Peneliti menggunakan minimal penelitian yaitu 105 orang untuk penelitian ini.  </w:t>
      </w:r>
    </w:p>
    <w:p w:rsidR="002000C8" w:rsidRPr="00E424C7" w:rsidRDefault="002000C8" w:rsidP="002000C8">
      <w:pPr>
        <w:spacing w:line="480" w:lineRule="auto"/>
        <w:jc w:val="both"/>
        <w:rPr>
          <w:rFonts w:ascii="Times New Roman" w:hAnsi="Times New Roman" w:cs="Times New Roman"/>
          <w:sz w:val="24"/>
        </w:rPr>
      </w:pPr>
    </w:p>
    <w:p w:rsidR="002000C8" w:rsidRDefault="002000C8" w:rsidP="002000C8">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t>Teknik Pengumpulan Data</w:t>
      </w:r>
    </w:p>
    <w:p w:rsidR="002000C8" w:rsidRDefault="002000C8" w:rsidP="002000C8">
      <w:pPr>
        <w:spacing w:line="480" w:lineRule="auto"/>
        <w:ind w:left="720" w:firstLine="720"/>
        <w:jc w:val="both"/>
        <w:rPr>
          <w:rFonts w:ascii="Times New Roman" w:hAnsi="Times New Roman" w:cs="Times New Roman"/>
          <w:sz w:val="24"/>
          <w:lang w:val="id-ID"/>
        </w:rPr>
      </w:pPr>
      <w:r w:rsidRPr="00363E9B">
        <w:rPr>
          <w:rFonts w:ascii="Times New Roman" w:hAnsi="Times New Roman" w:cs="Times New Roman"/>
          <w:sz w:val="24"/>
        </w:rPr>
        <w:t xml:space="preserve">Teknik pengumpulan data </w:t>
      </w:r>
      <w:r>
        <w:rPr>
          <w:rFonts w:ascii="Times New Roman" w:hAnsi="Times New Roman" w:cs="Times New Roman"/>
          <w:sz w:val="24"/>
        </w:rPr>
        <w:t xml:space="preserve">merupakan cara memperoleh data yang diperlukan dalam suatu penelitian. Peneliti menggunakan pendekatan komunikasi untuk memperoleh data primer </w:t>
      </w:r>
      <w:r w:rsidRPr="00493288">
        <w:rPr>
          <w:rFonts w:ascii="Times New Roman" w:hAnsi="Times New Roman" w:cs="Times New Roman"/>
          <w:sz w:val="24"/>
        </w:rPr>
        <w:t>dengan langsung melibatkan responden dan dijadikan sampel untuk penelitian</w:t>
      </w:r>
      <w:r>
        <w:rPr>
          <w:rFonts w:ascii="Times New Roman" w:hAnsi="Times New Roman" w:cs="Times New Roman"/>
          <w:sz w:val="24"/>
        </w:rPr>
        <w:t xml:space="preserve">. Pendekatan Komunikasi menurut Cooper dan Schindler (2014 : 218) adalah </w:t>
      </w:r>
      <w:r w:rsidRPr="008F6FC3">
        <w:rPr>
          <w:rFonts w:ascii="Times New Roman" w:hAnsi="Times New Roman" w:cs="Times New Roman"/>
          <w:sz w:val="24"/>
        </w:rPr>
        <w:t>melibatkan survei</w:t>
      </w:r>
      <w:r>
        <w:rPr>
          <w:rFonts w:ascii="Times New Roman" w:hAnsi="Times New Roman" w:cs="Times New Roman"/>
          <w:sz w:val="24"/>
        </w:rPr>
        <w:t xml:space="preserve"> atau wawancara </w:t>
      </w:r>
      <w:r w:rsidRPr="008F6FC3">
        <w:rPr>
          <w:rFonts w:ascii="Times New Roman" w:hAnsi="Times New Roman" w:cs="Times New Roman"/>
          <w:sz w:val="24"/>
        </w:rPr>
        <w:t>orang dan merekam tanggapan mereka untuk analisis.</w:t>
      </w:r>
      <w:r>
        <w:rPr>
          <w:rFonts w:ascii="Times New Roman" w:hAnsi="Times New Roman" w:cs="Times New Roman"/>
          <w:sz w:val="24"/>
        </w:rPr>
        <w:t xml:space="preserve"> </w:t>
      </w:r>
      <w:r w:rsidRPr="00493288">
        <w:rPr>
          <w:rFonts w:ascii="Times New Roman" w:hAnsi="Times New Roman" w:cs="Times New Roman"/>
          <w:sz w:val="24"/>
          <w:lang w:val="id-ID"/>
        </w:rPr>
        <w:t xml:space="preserve">Metode </w:t>
      </w:r>
      <w:r>
        <w:rPr>
          <w:rFonts w:ascii="Times New Roman" w:hAnsi="Times New Roman" w:cs="Times New Roman"/>
          <w:sz w:val="24"/>
        </w:rPr>
        <w:t>pendekatan komunikasi</w:t>
      </w:r>
      <w:r w:rsidRPr="00493288">
        <w:rPr>
          <w:rFonts w:ascii="Times New Roman" w:hAnsi="Times New Roman" w:cs="Times New Roman"/>
          <w:sz w:val="24"/>
          <w:lang w:val="id-ID"/>
        </w:rPr>
        <w:t xml:space="preserve"> yang digunakan peneliti adalah sebagai berikut:</w:t>
      </w:r>
    </w:p>
    <w:p w:rsidR="002000C8" w:rsidRPr="0013165D" w:rsidRDefault="002000C8" w:rsidP="002000C8">
      <w:pPr>
        <w:spacing w:line="480" w:lineRule="auto"/>
        <w:ind w:left="720" w:firstLine="720"/>
        <w:jc w:val="both"/>
        <w:rPr>
          <w:rFonts w:ascii="Times New Roman" w:hAnsi="Times New Roman" w:cs="Times New Roman"/>
          <w:sz w:val="24"/>
          <w:lang w:val="id-ID"/>
        </w:rPr>
      </w:pPr>
    </w:p>
    <w:p w:rsidR="002000C8" w:rsidRPr="006010FB" w:rsidRDefault="002000C8" w:rsidP="002000C8">
      <w:pPr>
        <w:pStyle w:val="ListParagraph"/>
        <w:numPr>
          <w:ilvl w:val="0"/>
          <w:numId w:val="36"/>
        </w:numPr>
        <w:spacing w:line="480" w:lineRule="auto"/>
        <w:jc w:val="both"/>
        <w:rPr>
          <w:rFonts w:ascii="Times New Roman" w:hAnsi="Times New Roman" w:cs="Times New Roman"/>
          <w:sz w:val="24"/>
        </w:rPr>
      </w:pPr>
      <w:r w:rsidRPr="006010FB">
        <w:rPr>
          <w:rFonts w:ascii="Times New Roman" w:hAnsi="Times New Roman" w:cs="Times New Roman"/>
          <w:sz w:val="24"/>
        </w:rPr>
        <w:lastRenderedPageBreak/>
        <w:t>Kuesioner</w:t>
      </w:r>
    </w:p>
    <w:p w:rsidR="002000C8" w:rsidRPr="006010FB" w:rsidRDefault="002000C8" w:rsidP="002000C8">
      <w:pPr>
        <w:spacing w:line="480" w:lineRule="auto"/>
        <w:ind w:left="1080"/>
        <w:jc w:val="both"/>
        <w:rPr>
          <w:rFonts w:ascii="Times New Roman" w:hAnsi="Times New Roman" w:cs="Times New Roman"/>
          <w:sz w:val="24"/>
        </w:rPr>
      </w:pPr>
      <w:r>
        <w:rPr>
          <w:rFonts w:ascii="Times New Roman" w:hAnsi="Times New Roman" w:cs="Times New Roman"/>
          <w:sz w:val="24"/>
        </w:rPr>
        <w:t>Menurut Cooper dan S</w:t>
      </w:r>
      <w:r w:rsidRPr="00E47939">
        <w:rPr>
          <w:rFonts w:ascii="Times New Roman" w:hAnsi="Times New Roman" w:cs="Times New Roman"/>
          <w:sz w:val="24"/>
        </w:rPr>
        <w:t>chindler</w:t>
      </w:r>
      <w:r>
        <w:rPr>
          <w:rFonts w:ascii="Times New Roman" w:hAnsi="Times New Roman" w:cs="Times New Roman"/>
          <w:sz w:val="24"/>
        </w:rPr>
        <w:t xml:space="preserve">  (2014 : 664), Kuesioner atau Angket adalah </w:t>
      </w:r>
      <w:r w:rsidRPr="00E47939">
        <w:rPr>
          <w:rFonts w:ascii="Times New Roman" w:hAnsi="Times New Roman" w:cs="Times New Roman"/>
          <w:sz w:val="24"/>
          <w:lang w:val="id-ID"/>
        </w:rPr>
        <w:t>instrumen yang dikirimkan</w:t>
      </w:r>
      <w:r>
        <w:rPr>
          <w:rFonts w:ascii="Times New Roman" w:hAnsi="Times New Roman" w:cs="Times New Roman"/>
          <w:sz w:val="24"/>
          <w:lang w:val="id-ID"/>
        </w:rPr>
        <w:t xml:space="preserve"> kepada peserta melalui pribadi</w:t>
      </w:r>
      <w:r>
        <w:rPr>
          <w:rFonts w:ascii="Times New Roman" w:hAnsi="Times New Roman" w:cs="Times New Roman"/>
          <w:sz w:val="24"/>
        </w:rPr>
        <w:t xml:space="preserve"> </w:t>
      </w:r>
      <w:r w:rsidRPr="00E47939">
        <w:rPr>
          <w:rFonts w:ascii="Times New Roman" w:hAnsi="Times New Roman" w:cs="Times New Roman"/>
          <w:sz w:val="24"/>
          <w:lang w:val="id-ID"/>
        </w:rPr>
        <w:t xml:space="preserve">atau </w:t>
      </w:r>
      <w:r w:rsidRPr="0013165D">
        <w:rPr>
          <w:rFonts w:ascii="Times New Roman" w:hAnsi="Times New Roman" w:cs="Times New Roman"/>
          <w:i/>
          <w:sz w:val="24"/>
          <w:lang w:val="id-ID"/>
        </w:rPr>
        <w:t>non</w:t>
      </w:r>
      <w:r w:rsidRPr="0013165D">
        <w:rPr>
          <w:rFonts w:ascii="Times New Roman" w:hAnsi="Times New Roman" w:cs="Times New Roman"/>
          <w:i/>
          <w:sz w:val="24"/>
        </w:rPr>
        <w:t xml:space="preserve"> </w:t>
      </w:r>
      <w:r w:rsidRPr="0013165D">
        <w:rPr>
          <w:rFonts w:ascii="Times New Roman" w:hAnsi="Times New Roman" w:cs="Times New Roman"/>
          <w:i/>
          <w:sz w:val="24"/>
          <w:lang w:val="id-ID"/>
        </w:rPr>
        <w:t>personal</w:t>
      </w:r>
      <w:r w:rsidRPr="00E47939">
        <w:rPr>
          <w:rFonts w:ascii="Times New Roman" w:hAnsi="Times New Roman" w:cs="Times New Roman"/>
          <w:sz w:val="24"/>
          <w:lang w:val="id-ID"/>
        </w:rPr>
        <w:t xml:space="preserve"> (</w:t>
      </w:r>
      <w:r>
        <w:rPr>
          <w:rFonts w:ascii="Times New Roman" w:hAnsi="Times New Roman" w:cs="Times New Roman"/>
          <w:sz w:val="24"/>
        </w:rPr>
        <w:t>disampaikan melalui komputer</w:t>
      </w:r>
      <w:r w:rsidRPr="00E47939">
        <w:rPr>
          <w:rFonts w:ascii="Times New Roman" w:hAnsi="Times New Roman" w:cs="Times New Roman"/>
          <w:sz w:val="24"/>
          <w:lang w:val="id-ID"/>
        </w:rPr>
        <w:t xml:space="preserve">) </w:t>
      </w:r>
      <w:r>
        <w:rPr>
          <w:rFonts w:ascii="Times New Roman" w:hAnsi="Times New Roman" w:cs="Times New Roman"/>
          <w:sz w:val="24"/>
        </w:rPr>
        <w:t>yang</w:t>
      </w:r>
      <w:r w:rsidRPr="00E47939">
        <w:rPr>
          <w:rFonts w:ascii="Times New Roman" w:hAnsi="Times New Roman" w:cs="Times New Roman"/>
          <w:sz w:val="24"/>
          <w:lang w:val="id-ID"/>
        </w:rPr>
        <w:t xml:space="preserve"> diisi oleh peserta.</w:t>
      </w:r>
      <w:r>
        <w:rPr>
          <w:rFonts w:ascii="Times New Roman" w:hAnsi="Times New Roman" w:cs="Times New Roman"/>
          <w:sz w:val="24"/>
        </w:rPr>
        <w:t xml:space="preserve"> </w:t>
      </w:r>
      <w:r w:rsidRPr="00E47939">
        <w:rPr>
          <w:rFonts w:ascii="Times New Roman" w:hAnsi="Times New Roman" w:cs="Times New Roman"/>
          <w:sz w:val="24"/>
        </w:rPr>
        <w:t xml:space="preserve">Jenis kuesioner yang digunakan dalam penelitian ini adalah pertanyaan tertutup, yaitu pertanyaan yang telah disusun sebelumnya beserta pilihan jawaban yang sudah ditetapkan dari peneliti. </w:t>
      </w:r>
      <w:r>
        <w:rPr>
          <w:rFonts w:ascii="Times New Roman" w:hAnsi="Times New Roman" w:cs="Times New Roman"/>
          <w:sz w:val="24"/>
        </w:rPr>
        <w:t>Peneliti mengguna</w:t>
      </w:r>
      <w:r w:rsidRPr="00E47939">
        <w:rPr>
          <w:rFonts w:ascii="Times New Roman" w:hAnsi="Times New Roman" w:cs="Times New Roman"/>
          <w:sz w:val="24"/>
        </w:rPr>
        <w:t xml:space="preserve">kan </w:t>
      </w:r>
      <w:r w:rsidRPr="00E47939">
        <w:rPr>
          <w:rFonts w:ascii="Times New Roman" w:hAnsi="Times New Roman" w:cs="Times New Roman"/>
          <w:i/>
          <w:sz w:val="24"/>
        </w:rPr>
        <w:t xml:space="preserve">Google Form </w:t>
      </w:r>
      <w:r w:rsidRPr="00E47939">
        <w:rPr>
          <w:rFonts w:ascii="Times New Roman" w:hAnsi="Times New Roman" w:cs="Times New Roman"/>
          <w:sz w:val="24"/>
        </w:rPr>
        <w:t>sebagai Kuesioner online yang akan diberikan kepada responden. Alasan peneliti menggunakan kuesioner online dikarenakan peneliti ingin menggunakan teknologi dengan seefektif mungkin, dan lebih fleksibel dalam m</w:t>
      </w:r>
      <w:r>
        <w:rPr>
          <w:rFonts w:ascii="Times New Roman" w:hAnsi="Times New Roman" w:cs="Times New Roman"/>
          <w:sz w:val="24"/>
        </w:rPr>
        <w:t>enerima data atau mengajukan kue</w:t>
      </w:r>
      <w:r w:rsidRPr="00E47939">
        <w:rPr>
          <w:rFonts w:ascii="Times New Roman" w:hAnsi="Times New Roman" w:cs="Times New Roman"/>
          <w:sz w:val="24"/>
        </w:rPr>
        <w:t>sioner.</w:t>
      </w:r>
    </w:p>
    <w:p w:rsidR="002000C8" w:rsidRPr="00456A1C" w:rsidRDefault="002000C8" w:rsidP="002000C8">
      <w:pPr>
        <w:pStyle w:val="ListParagraph"/>
        <w:numPr>
          <w:ilvl w:val="0"/>
          <w:numId w:val="26"/>
        </w:numPr>
        <w:spacing w:line="480" w:lineRule="auto"/>
        <w:jc w:val="both"/>
        <w:rPr>
          <w:rFonts w:ascii="Times New Roman" w:hAnsi="Times New Roman" w:cs="Times New Roman"/>
          <w:b/>
          <w:sz w:val="24"/>
        </w:rPr>
      </w:pPr>
      <w:r w:rsidRPr="00456A1C">
        <w:rPr>
          <w:rFonts w:ascii="Times New Roman" w:hAnsi="Times New Roman" w:cs="Times New Roman"/>
          <w:b/>
          <w:sz w:val="24"/>
        </w:rPr>
        <w:t>Teknik Analisis Data</w:t>
      </w:r>
    </w:p>
    <w:p w:rsidR="002000C8" w:rsidRPr="00456A1C" w:rsidRDefault="002000C8" w:rsidP="002000C8">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Setelah melakukan pengumpulan data melalui kuesioner online, maka data harus diolah agar dapat berguna bagi penelitian. Dalam pengolahan data, peneliti menggunakan alat bantu berupa </w:t>
      </w:r>
      <w:r>
        <w:rPr>
          <w:rFonts w:ascii="Times New Roman" w:hAnsi="Times New Roman" w:cs="Times New Roman"/>
          <w:i/>
          <w:sz w:val="24"/>
        </w:rPr>
        <w:t xml:space="preserve">software </w:t>
      </w:r>
      <w:r>
        <w:rPr>
          <w:rFonts w:ascii="Times New Roman" w:hAnsi="Times New Roman" w:cs="Times New Roman"/>
          <w:sz w:val="24"/>
        </w:rPr>
        <w:t>SPSS (</w:t>
      </w:r>
      <w:r>
        <w:rPr>
          <w:rFonts w:ascii="Times New Roman" w:hAnsi="Times New Roman" w:cs="Times New Roman"/>
          <w:i/>
          <w:sz w:val="24"/>
        </w:rPr>
        <w:t>Statistical Product and Service Solutions)</w:t>
      </w:r>
      <w:r>
        <w:rPr>
          <w:rFonts w:ascii="Times New Roman" w:hAnsi="Times New Roman" w:cs="Times New Roman"/>
          <w:sz w:val="24"/>
        </w:rPr>
        <w:t>. Teknik analisis data yang digunakan peneliti dalam penelitian ini antara lain.</w:t>
      </w:r>
      <w:r>
        <w:rPr>
          <w:rFonts w:ascii="Times New Roman" w:hAnsi="Times New Roman" w:cs="Times New Roman"/>
          <w:sz w:val="24"/>
        </w:rPr>
        <w:tab/>
      </w:r>
    </w:p>
    <w:p w:rsidR="002000C8" w:rsidRDefault="002000C8" w:rsidP="002000C8">
      <w:pPr>
        <w:pStyle w:val="ListParagraph"/>
        <w:numPr>
          <w:ilvl w:val="0"/>
          <w:numId w:val="28"/>
        </w:numPr>
        <w:spacing w:line="480" w:lineRule="auto"/>
        <w:jc w:val="both"/>
        <w:rPr>
          <w:rFonts w:ascii="Times New Roman" w:hAnsi="Times New Roman" w:cs="Times New Roman"/>
          <w:b/>
          <w:sz w:val="24"/>
        </w:rPr>
      </w:pPr>
      <w:r>
        <w:rPr>
          <w:rFonts w:ascii="Times New Roman" w:hAnsi="Times New Roman" w:cs="Times New Roman"/>
          <w:b/>
          <w:sz w:val="24"/>
        </w:rPr>
        <w:t>Uji Kualitas Data</w:t>
      </w:r>
    </w:p>
    <w:p w:rsidR="002000C8" w:rsidRPr="002E0265" w:rsidRDefault="002000C8" w:rsidP="002000C8">
      <w:pPr>
        <w:pStyle w:val="ListParagraph"/>
        <w:numPr>
          <w:ilvl w:val="1"/>
          <w:numId w:val="28"/>
        </w:numPr>
        <w:spacing w:line="480" w:lineRule="auto"/>
        <w:jc w:val="both"/>
        <w:rPr>
          <w:rFonts w:ascii="Times New Roman" w:hAnsi="Times New Roman" w:cs="Times New Roman"/>
          <w:b/>
          <w:sz w:val="24"/>
        </w:rPr>
      </w:pPr>
      <w:r>
        <w:rPr>
          <w:rFonts w:ascii="Times New Roman" w:hAnsi="Times New Roman" w:cs="Times New Roman"/>
          <w:b/>
          <w:sz w:val="24"/>
        </w:rPr>
        <w:t xml:space="preserve">Uji Validitas </w:t>
      </w:r>
    </w:p>
    <w:p w:rsidR="002000C8" w:rsidRDefault="002000C8" w:rsidP="002000C8">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Menurut Sekaran dan Bougie (2017 : 35), Uji Validitas adalah uji tentang seberapa baik suatu instrumen yang dikembangkan mengukur konsep tertentu yang ingin diukur. Dengan kata lain, validitas terkait dengan apakah kita mengukur konsep yang tepat. Uji validitas dilakukan dengan metode </w:t>
      </w:r>
      <w:r>
        <w:rPr>
          <w:rFonts w:ascii="Times New Roman" w:hAnsi="Times New Roman" w:cs="Times New Roman"/>
          <w:i/>
          <w:sz w:val="24"/>
        </w:rPr>
        <w:t>correlated item – total correlations</w:t>
      </w:r>
      <w:r>
        <w:rPr>
          <w:rFonts w:ascii="Times New Roman" w:hAnsi="Times New Roman" w:cs="Times New Roman"/>
          <w:sz w:val="24"/>
        </w:rPr>
        <w:t xml:space="preserve"> dimana :</w:t>
      </w:r>
    </w:p>
    <w:p w:rsidR="002000C8" w:rsidRDefault="002000C8" w:rsidP="002000C8">
      <w:pPr>
        <w:pStyle w:val="ListParagraph"/>
        <w:numPr>
          <w:ilvl w:val="0"/>
          <w:numId w:val="55"/>
        </w:numPr>
        <w:spacing w:line="480" w:lineRule="auto"/>
        <w:jc w:val="both"/>
        <w:rPr>
          <w:rFonts w:ascii="Times New Roman" w:hAnsi="Times New Roman" w:cs="Times New Roman"/>
          <w:sz w:val="24"/>
        </w:rPr>
      </w:pPr>
      <w:r w:rsidRPr="007A5DA4">
        <w:rPr>
          <w:rFonts w:ascii="Times New Roman" w:hAnsi="Times New Roman" w:cs="Times New Roman"/>
          <w:sz w:val="24"/>
        </w:rPr>
        <w:lastRenderedPageBreak/>
        <w:t>Jika nilai r</w:t>
      </w:r>
      <w:r w:rsidRPr="007A5DA4">
        <w:rPr>
          <w:rFonts w:ascii="Times New Roman" w:hAnsi="Times New Roman" w:cs="Times New Roman"/>
          <w:sz w:val="24"/>
          <w:vertAlign w:val="subscript"/>
        </w:rPr>
        <w:t>hitung</w:t>
      </w:r>
      <w:r w:rsidRPr="007A5DA4">
        <w:rPr>
          <w:rFonts w:ascii="Times New Roman" w:hAnsi="Times New Roman" w:cs="Times New Roman"/>
          <w:sz w:val="24"/>
        </w:rPr>
        <w:t xml:space="preserve"> &gt; r</w:t>
      </w:r>
      <w:r w:rsidRPr="007A5DA4">
        <w:rPr>
          <w:rFonts w:ascii="Times New Roman" w:hAnsi="Times New Roman" w:cs="Times New Roman"/>
          <w:sz w:val="24"/>
          <w:vertAlign w:val="subscript"/>
        </w:rPr>
        <w:t>tabel</w:t>
      </w:r>
      <w:r w:rsidRPr="007A5DA4">
        <w:rPr>
          <w:rFonts w:ascii="Times New Roman" w:hAnsi="Times New Roman" w:cs="Times New Roman"/>
          <w:sz w:val="24"/>
        </w:rPr>
        <w:t xml:space="preserve"> dan bernilai positif, maka pertanyaan tersebut dinyatakan valid.</w:t>
      </w:r>
    </w:p>
    <w:p w:rsidR="002000C8" w:rsidRPr="007A5DA4" w:rsidRDefault="002000C8" w:rsidP="002000C8">
      <w:pPr>
        <w:pStyle w:val="ListParagraph"/>
        <w:numPr>
          <w:ilvl w:val="0"/>
          <w:numId w:val="55"/>
        </w:numPr>
        <w:spacing w:line="480" w:lineRule="auto"/>
        <w:jc w:val="both"/>
        <w:rPr>
          <w:rFonts w:ascii="Times New Roman" w:hAnsi="Times New Roman" w:cs="Times New Roman"/>
          <w:sz w:val="24"/>
        </w:rPr>
      </w:pPr>
      <w:r w:rsidRPr="007A5DA4">
        <w:rPr>
          <w:rFonts w:ascii="Times New Roman" w:hAnsi="Times New Roman" w:cs="Times New Roman"/>
          <w:sz w:val="24"/>
        </w:rPr>
        <w:t>Jika nilai r</w:t>
      </w:r>
      <w:r w:rsidRPr="007A5DA4">
        <w:rPr>
          <w:rFonts w:ascii="Times New Roman" w:hAnsi="Times New Roman" w:cs="Times New Roman"/>
          <w:sz w:val="24"/>
          <w:vertAlign w:val="subscript"/>
        </w:rPr>
        <w:t>hitung</w:t>
      </w:r>
      <w:r w:rsidRPr="007A5DA4">
        <w:rPr>
          <w:rFonts w:ascii="Times New Roman" w:hAnsi="Times New Roman" w:cs="Times New Roman"/>
          <w:sz w:val="24"/>
        </w:rPr>
        <w:t xml:space="preserve"> &lt; r</w:t>
      </w:r>
      <w:r w:rsidRPr="007A5DA4">
        <w:rPr>
          <w:rFonts w:ascii="Times New Roman" w:hAnsi="Times New Roman" w:cs="Times New Roman"/>
          <w:sz w:val="24"/>
          <w:vertAlign w:val="subscript"/>
        </w:rPr>
        <w:t>tabel</w:t>
      </w:r>
      <w:r w:rsidRPr="007A5DA4">
        <w:rPr>
          <w:rFonts w:ascii="Times New Roman" w:hAnsi="Times New Roman" w:cs="Times New Roman"/>
          <w:sz w:val="24"/>
        </w:rPr>
        <w:t xml:space="preserve"> dan bernilai negatif, maka pertanyaan tersebut dinyatakan tidak valid.</w:t>
      </w:r>
    </w:p>
    <w:p w:rsidR="002000C8" w:rsidRPr="002E0265" w:rsidRDefault="002000C8" w:rsidP="002000C8">
      <w:pPr>
        <w:pStyle w:val="ListParagraph"/>
        <w:numPr>
          <w:ilvl w:val="1"/>
          <w:numId w:val="28"/>
        </w:numPr>
        <w:spacing w:line="480" w:lineRule="auto"/>
        <w:jc w:val="both"/>
        <w:rPr>
          <w:rFonts w:ascii="Times New Roman" w:hAnsi="Times New Roman" w:cs="Times New Roman"/>
          <w:b/>
          <w:sz w:val="24"/>
        </w:rPr>
      </w:pPr>
      <w:r w:rsidRPr="002E0265">
        <w:rPr>
          <w:rFonts w:ascii="Times New Roman" w:hAnsi="Times New Roman" w:cs="Times New Roman"/>
          <w:b/>
          <w:sz w:val="24"/>
        </w:rPr>
        <w:t>Uji Reli</w:t>
      </w:r>
      <w:r>
        <w:rPr>
          <w:rFonts w:ascii="Times New Roman" w:hAnsi="Times New Roman" w:cs="Times New Roman"/>
          <w:b/>
          <w:sz w:val="24"/>
        </w:rPr>
        <w:t>a</w:t>
      </w:r>
      <w:r w:rsidRPr="002E0265">
        <w:rPr>
          <w:rFonts w:ascii="Times New Roman" w:hAnsi="Times New Roman" w:cs="Times New Roman"/>
          <w:b/>
          <w:sz w:val="24"/>
        </w:rPr>
        <w:t>bilitas</w:t>
      </w:r>
    </w:p>
    <w:p w:rsidR="002000C8" w:rsidRDefault="002000C8" w:rsidP="002000C8">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Menurut Sekaran dan Bougie (2017 : 39), reliabilitas suatu ukuran merupakan indikator stabilitas dan konsistensi di mana instrumen tersebut mengukur konsep serta kesesuaian suatu ukuran. Menurut Hair </w:t>
      </w:r>
      <w:r>
        <w:rPr>
          <w:rFonts w:ascii="Times New Roman" w:hAnsi="Times New Roman" w:cs="Times New Roman"/>
          <w:i/>
          <w:sz w:val="24"/>
        </w:rPr>
        <w:t>et al</w:t>
      </w:r>
      <w:r>
        <w:rPr>
          <w:rFonts w:ascii="Times New Roman" w:hAnsi="Times New Roman" w:cs="Times New Roman"/>
          <w:sz w:val="24"/>
        </w:rPr>
        <w:t xml:space="preserve">. (2014 : 123) mengatakan bahwa batas reliabilitas suatu variabel adalah </w:t>
      </w:r>
      <w:r>
        <w:rPr>
          <w:rFonts w:ascii="Times New Roman" w:hAnsi="Times New Roman" w:cs="Times New Roman"/>
          <w:i/>
          <w:sz w:val="24"/>
        </w:rPr>
        <w:t xml:space="preserve">Cronbach’s Alpha </w:t>
      </w:r>
      <w:r>
        <w:rPr>
          <w:rFonts w:ascii="Times New Roman" w:hAnsi="Times New Roman" w:cs="Times New Roman"/>
          <w:sz w:val="24"/>
        </w:rPr>
        <w:t>(α) &gt; 0,70. Meskipun dapat diturunkan menjadi 0,60 dalam penelitian eksploratori.</w:t>
      </w:r>
    </w:p>
    <w:p w:rsidR="002000C8" w:rsidRDefault="002000C8" w:rsidP="002000C8">
      <w:pPr>
        <w:pStyle w:val="ListParagraph"/>
        <w:numPr>
          <w:ilvl w:val="0"/>
          <w:numId w:val="28"/>
        </w:numPr>
        <w:spacing w:line="480" w:lineRule="auto"/>
        <w:jc w:val="both"/>
        <w:rPr>
          <w:rFonts w:ascii="Times New Roman" w:hAnsi="Times New Roman" w:cs="Times New Roman"/>
          <w:b/>
          <w:sz w:val="24"/>
        </w:rPr>
      </w:pPr>
      <w:r>
        <w:rPr>
          <w:rFonts w:ascii="Times New Roman" w:hAnsi="Times New Roman" w:cs="Times New Roman"/>
          <w:b/>
          <w:sz w:val="24"/>
        </w:rPr>
        <w:t>Analisa Deskriptif</w:t>
      </w:r>
    </w:p>
    <w:p w:rsidR="002000C8" w:rsidRDefault="002000C8" w:rsidP="002000C8">
      <w:pPr>
        <w:spacing w:line="480" w:lineRule="auto"/>
        <w:ind w:left="1440" w:firstLine="720"/>
        <w:jc w:val="both"/>
        <w:rPr>
          <w:rFonts w:ascii="Times New Roman" w:hAnsi="Times New Roman" w:cs="Times New Roman"/>
          <w:sz w:val="24"/>
        </w:rPr>
      </w:pPr>
      <w:r>
        <w:rPr>
          <w:rFonts w:ascii="Times New Roman" w:hAnsi="Times New Roman" w:cs="Times New Roman"/>
          <w:sz w:val="24"/>
        </w:rPr>
        <w:t>Analisa deskriptif digunakan untuk menggambarkan dan mendeskripsikan variabel – variabel dalam penelitian. Analisis profil dilakukan dengan menghitung persentase dengan rumus :</w:t>
      </w:r>
    </w:p>
    <w:p w:rsidR="002000C8" w:rsidRPr="000E48B4" w:rsidRDefault="002000C8" w:rsidP="002000C8">
      <w:pPr>
        <w:spacing w:line="480" w:lineRule="auto"/>
        <w:jc w:val="both"/>
        <w:rPr>
          <w:rFonts w:ascii="Times New Roman" w:hAnsi="Times New Roman" w:cs="Times New Roman"/>
          <w:sz w:val="24"/>
          <w:szCs w:val="24"/>
          <w:lang w:val="en-ID"/>
        </w:rPr>
      </w:pPr>
      <m:oMathPara>
        <m:oMath>
          <m:r>
            <w:rPr>
              <w:rFonts w:ascii="Cambria Math" w:hAnsi="Cambria Math" w:cs="Times New Roman"/>
              <w:sz w:val="24"/>
              <w:szCs w:val="24"/>
              <w:lang w:val="en-ID"/>
            </w:rPr>
            <m:t>ρ=</m:t>
          </m:r>
          <m:f>
            <m:fPr>
              <m:ctrlPr>
                <w:rPr>
                  <w:rFonts w:ascii="Cambria Math" w:hAnsi="Cambria Math" w:cs="Times New Roman"/>
                  <w:i/>
                  <w:sz w:val="24"/>
                  <w:szCs w:val="24"/>
                  <w:lang w:val="en-ID"/>
                </w:rPr>
              </m:ctrlPr>
            </m:fPr>
            <m:num>
              <m:r>
                <w:rPr>
                  <w:rFonts w:ascii="Cambria Math" w:hAnsi="Cambria Math" w:cs="Times New Roman"/>
                  <w:sz w:val="24"/>
                  <w:szCs w:val="24"/>
                  <w:lang w:val="en-ID"/>
                </w:rPr>
                <m:t>fi</m:t>
              </m:r>
            </m:num>
            <m:den>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fi</m:t>
                  </m:r>
                </m:e>
              </m:nary>
            </m:den>
          </m:f>
          <m:r>
            <w:rPr>
              <w:rFonts w:ascii="Cambria Math" w:hAnsi="Cambria Math" w:cs="Times New Roman"/>
              <w:sz w:val="24"/>
              <w:szCs w:val="24"/>
              <w:lang w:val="en-ID"/>
            </w:rPr>
            <m:t>x100%</m:t>
          </m:r>
        </m:oMath>
      </m:oMathPara>
    </w:p>
    <w:p w:rsidR="002000C8" w:rsidRPr="00C92FCE" w:rsidRDefault="002000C8" w:rsidP="002000C8">
      <w:pPr>
        <w:spacing w:line="480" w:lineRule="auto"/>
        <w:ind w:left="1080"/>
        <w:jc w:val="both"/>
        <w:rPr>
          <w:rFonts w:ascii="Times New Roman" w:hAnsi="Times New Roman" w:cs="Times New Roman"/>
          <w:sz w:val="24"/>
          <w:lang w:val="en-ID"/>
        </w:rPr>
      </w:pPr>
      <w:r w:rsidRPr="00C92FCE">
        <w:rPr>
          <w:rFonts w:ascii="Times New Roman" w:hAnsi="Times New Roman" w:cs="Times New Roman"/>
          <w:sz w:val="24"/>
          <w:lang w:val="en-ID"/>
        </w:rPr>
        <w:t>Keterangan :</w:t>
      </w:r>
    </w:p>
    <w:p w:rsidR="002000C8" w:rsidRPr="00C92FCE" w:rsidRDefault="002000C8" w:rsidP="002000C8">
      <w:pPr>
        <w:spacing w:line="480" w:lineRule="auto"/>
        <w:ind w:left="1080"/>
        <w:jc w:val="both"/>
        <w:rPr>
          <w:rFonts w:ascii="Times New Roman" w:hAnsi="Times New Roman" w:cs="Times New Roman"/>
          <w:sz w:val="24"/>
          <w:lang w:val="en-ID"/>
        </w:rPr>
      </w:pPr>
      <w:r w:rsidRPr="00C92FCE">
        <w:rPr>
          <w:rFonts w:ascii="Times New Roman" w:hAnsi="Times New Roman" w:cs="Times New Roman"/>
          <w:sz w:val="24"/>
          <w:lang w:val="en-ID"/>
        </w:rPr>
        <w:t>ρ = Persentase dari responden yang memiliki kategori tertentu</w:t>
      </w:r>
    </w:p>
    <w:p w:rsidR="002000C8" w:rsidRPr="00C92FCE" w:rsidRDefault="002000C8" w:rsidP="002000C8">
      <w:pPr>
        <w:spacing w:line="480" w:lineRule="auto"/>
        <w:ind w:left="1080"/>
        <w:jc w:val="both"/>
        <w:rPr>
          <w:rFonts w:ascii="Times New Roman" w:hAnsi="Times New Roman" w:cs="Times New Roman"/>
          <w:sz w:val="24"/>
          <w:lang w:val="en-ID"/>
        </w:rPr>
      </w:pPr>
      <w:r w:rsidRPr="00C92FCE">
        <w:rPr>
          <w:rFonts w:ascii="Times New Roman" w:hAnsi="Times New Roman" w:cs="Times New Roman"/>
          <w:sz w:val="24"/>
          <w:lang w:val="en-ID"/>
        </w:rPr>
        <w:t>fi = Banyaknya responden yang menjawab satu jenis jawaban tertentu</w:t>
      </w:r>
    </w:p>
    <w:p w:rsidR="002000C8" w:rsidRDefault="002000C8" w:rsidP="002000C8">
      <w:pPr>
        <w:tabs>
          <w:tab w:val="left" w:pos="4410"/>
        </w:tabs>
        <w:spacing w:line="480" w:lineRule="auto"/>
        <w:ind w:left="1080"/>
        <w:jc w:val="both"/>
        <w:rPr>
          <w:rFonts w:ascii="Times New Roman" w:hAnsi="Times New Roman" w:cs="Times New Roman"/>
          <w:sz w:val="24"/>
          <w:lang w:val="en-ID"/>
        </w:rPr>
      </w:pPr>
      <w:r w:rsidRPr="00C92FCE">
        <w:rPr>
          <w:rFonts w:ascii="Times New Roman" w:hAnsi="Times New Roman" w:cs="Times New Roman"/>
          <w:sz w:val="24"/>
          <w:lang w:val="en-ID"/>
        </w:rPr>
        <w:t>∑fi = Jumlah total responden</w:t>
      </w:r>
      <w:r>
        <w:rPr>
          <w:rFonts w:ascii="Times New Roman" w:hAnsi="Times New Roman" w:cs="Times New Roman"/>
          <w:sz w:val="24"/>
          <w:lang w:val="en-ID"/>
        </w:rPr>
        <w:tab/>
      </w:r>
    </w:p>
    <w:p w:rsidR="002000C8" w:rsidRDefault="002000C8" w:rsidP="002000C8">
      <w:pPr>
        <w:tabs>
          <w:tab w:val="left" w:pos="4410"/>
        </w:tabs>
        <w:spacing w:line="480" w:lineRule="auto"/>
        <w:ind w:left="1080"/>
        <w:jc w:val="both"/>
        <w:rPr>
          <w:rFonts w:ascii="Times New Roman" w:hAnsi="Times New Roman" w:cs="Times New Roman"/>
          <w:sz w:val="24"/>
          <w:lang w:val="en-ID"/>
        </w:rPr>
      </w:pPr>
    </w:p>
    <w:p w:rsidR="002000C8" w:rsidRDefault="002000C8" w:rsidP="002000C8">
      <w:pPr>
        <w:tabs>
          <w:tab w:val="left" w:pos="4410"/>
        </w:tabs>
        <w:spacing w:line="480" w:lineRule="auto"/>
        <w:ind w:left="1080"/>
        <w:jc w:val="both"/>
        <w:rPr>
          <w:rFonts w:ascii="Times New Roman" w:hAnsi="Times New Roman" w:cs="Times New Roman"/>
          <w:sz w:val="24"/>
          <w:lang w:val="en-ID"/>
        </w:rPr>
      </w:pPr>
    </w:p>
    <w:p w:rsidR="002000C8" w:rsidRPr="00C92FCE" w:rsidRDefault="002000C8" w:rsidP="002000C8">
      <w:pPr>
        <w:pStyle w:val="ListParagraph"/>
        <w:numPr>
          <w:ilvl w:val="0"/>
          <w:numId w:val="37"/>
        </w:numPr>
        <w:tabs>
          <w:tab w:val="left" w:pos="4410"/>
        </w:tabs>
        <w:spacing w:line="480" w:lineRule="auto"/>
        <w:jc w:val="both"/>
        <w:rPr>
          <w:rFonts w:ascii="Times New Roman" w:hAnsi="Times New Roman" w:cs="Times New Roman"/>
          <w:b/>
          <w:sz w:val="24"/>
          <w:lang w:val="en-ID"/>
        </w:rPr>
      </w:pPr>
      <w:r w:rsidRPr="00C92FCE">
        <w:rPr>
          <w:rFonts w:ascii="Times New Roman" w:hAnsi="Times New Roman" w:cs="Times New Roman"/>
          <w:b/>
          <w:sz w:val="24"/>
          <w:lang w:val="en-ID"/>
        </w:rPr>
        <w:lastRenderedPageBreak/>
        <w:t>Rata – rata (</w:t>
      </w:r>
      <w:r w:rsidRPr="00C92FCE">
        <w:rPr>
          <w:rFonts w:ascii="Times New Roman" w:hAnsi="Times New Roman" w:cs="Times New Roman"/>
          <w:b/>
          <w:i/>
          <w:sz w:val="24"/>
          <w:lang w:val="en-ID"/>
        </w:rPr>
        <w:t>mean</w:t>
      </w:r>
      <w:r w:rsidRPr="00C92FCE">
        <w:rPr>
          <w:rFonts w:ascii="Times New Roman" w:hAnsi="Times New Roman" w:cs="Times New Roman"/>
          <w:b/>
          <w:sz w:val="24"/>
          <w:lang w:val="en-ID"/>
        </w:rPr>
        <w:t>)</w:t>
      </w:r>
    </w:p>
    <w:p w:rsidR="002000C8" w:rsidRPr="00C92FCE" w:rsidRDefault="002000C8" w:rsidP="002000C8">
      <w:pPr>
        <w:pStyle w:val="ListParagraph"/>
        <w:spacing w:after="0" w:line="480" w:lineRule="auto"/>
        <w:ind w:left="1440" w:firstLine="720"/>
        <w:jc w:val="both"/>
        <w:rPr>
          <w:rFonts w:ascii="Times New Roman" w:hAnsi="Times New Roman" w:cs="Times New Roman"/>
          <w:sz w:val="24"/>
          <w:szCs w:val="24"/>
          <w:lang w:val="en-ID"/>
        </w:rPr>
      </w:pPr>
      <w:r w:rsidRPr="00C92FCE">
        <w:rPr>
          <w:rFonts w:ascii="Times New Roman" w:hAnsi="Times New Roman" w:cs="Times New Roman"/>
          <w:sz w:val="24"/>
          <w:szCs w:val="24"/>
          <w:lang w:val="en-ID"/>
        </w:rPr>
        <w:t>Setelah kuesioner dikumpulkan, maka dilakukan perhitungan untuk mengetahui tingkat rata-rata respon konsumen. Rumus yang digunakan adalah sebagai berikut :</w:t>
      </w:r>
    </w:p>
    <w:p w:rsidR="002000C8" w:rsidRPr="00C92FCE" w:rsidRDefault="002000C8" w:rsidP="002000C8">
      <w:pPr>
        <w:pStyle w:val="ListParagraph"/>
        <w:spacing w:after="0" w:line="480" w:lineRule="auto"/>
        <w:ind w:left="1440"/>
        <w:jc w:val="both"/>
        <w:rPr>
          <w:rFonts w:ascii="Times New Roman" w:hAnsi="Times New Roman" w:cs="Times New Roman"/>
          <w:sz w:val="24"/>
          <w:szCs w:val="24"/>
          <w:lang w:val="en-ID"/>
        </w:rPr>
      </w:pPr>
      <m:oMathPara>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r>
            <w:rPr>
              <w:rFonts w:ascii="Cambria Math" w:hAnsi="Cambria Math" w:cs="Times New Roman"/>
              <w:sz w:val="24"/>
              <w:szCs w:val="24"/>
              <w:lang w:val="en-ID"/>
            </w:rPr>
            <m:t xml:space="preserve">= </m:t>
          </m:r>
          <m:nary>
            <m:naryPr>
              <m:chr m:val="∑"/>
              <m:limLoc m:val="undOvr"/>
              <m:subHide m:val="1"/>
              <m:supHide m:val="1"/>
              <m:ctrlPr>
                <w:rPr>
                  <w:rFonts w:ascii="Cambria Math" w:hAnsi="Cambria Math" w:cs="Times New Roman"/>
                  <w:i/>
                  <w:sz w:val="24"/>
                  <w:szCs w:val="24"/>
                  <w:lang w:val="en-ID"/>
                </w:rPr>
              </m:ctrlPr>
            </m:naryPr>
            <m:sub/>
            <m:sup/>
            <m:e>
              <m:f>
                <m:fPr>
                  <m:ctrlPr>
                    <w:rPr>
                      <w:rFonts w:ascii="Cambria Math" w:hAnsi="Cambria Math" w:cs="Times New Roman"/>
                      <w:i/>
                      <w:sz w:val="24"/>
                      <w:szCs w:val="24"/>
                      <w:lang w:val="en-ID"/>
                    </w:rPr>
                  </m:ctrlPr>
                </m:fPr>
                <m:num>
                  <m:r>
                    <w:rPr>
                      <w:rFonts w:ascii="Cambria Math" w:hAnsi="Cambria Math" w:cs="Times New Roman"/>
                      <w:sz w:val="24"/>
                      <w:szCs w:val="24"/>
                      <w:lang w:val="en-ID"/>
                    </w:rPr>
                    <m:t>fi .xi</m:t>
                  </m:r>
                </m:num>
                <m:den>
                  <m:r>
                    <w:rPr>
                      <w:rFonts w:ascii="Cambria Math" w:hAnsi="Cambria Math" w:cs="Times New Roman"/>
                      <w:sz w:val="24"/>
                      <w:szCs w:val="24"/>
                      <w:lang w:val="en-ID"/>
                    </w:rPr>
                    <m:t>n</m:t>
                  </m:r>
                </m:den>
              </m:f>
            </m:e>
          </m:nary>
        </m:oMath>
      </m:oMathPara>
    </w:p>
    <w:p w:rsidR="002000C8" w:rsidRPr="00C92FCE" w:rsidRDefault="002000C8" w:rsidP="002000C8">
      <w:pPr>
        <w:pStyle w:val="ListParagraph"/>
        <w:tabs>
          <w:tab w:val="left" w:pos="973"/>
          <w:tab w:val="left" w:pos="1560"/>
        </w:tabs>
        <w:spacing w:line="480" w:lineRule="auto"/>
        <w:ind w:left="1440"/>
        <w:jc w:val="both"/>
        <w:rPr>
          <w:rFonts w:ascii="Times New Roman" w:hAnsi="Times New Roman" w:cs="Times New Roman"/>
          <w:sz w:val="24"/>
          <w:szCs w:val="24"/>
          <w:lang w:val="en-ID"/>
        </w:rPr>
      </w:pPr>
      <w:r w:rsidRPr="00C92FCE">
        <w:rPr>
          <w:rFonts w:ascii="Times New Roman" w:hAnsi="Times New Roman" w:cs="Times New Roman"/>
          <w:sz w:val="24"/>
          <w:szCs w:val="24"/>
          <w:lang w:val="en-ID"/>
        </w:rPr>
        <w:t>Keterangan:</w:t>
      </w:r>
    </w:p>
    <w:p w:rsidR="002000C8" w:rsidRPr="00C92FCE" w:rsidRDefault="002000C8" w:rsidP="002000C8">
      <w:pPr>
        <w:pStyle w:val="ListParagraph"/>
        <w:tabs>
          <w:tab w:val="left" w:pos="973"/>
        </w:tabs>
        <w:spacing w:line="480" w:lineRule="auto"/>
        <w:ind w:left="1440"/>
        <w:jc w:val="both"/>
        <w:rPr>
          <w:rFonts w:ascii="Times New Roman" w:eastAsiaTheme="minorEastAsia" w:hAnsi="Times New Roman" w:cs="Times New Roman"/>
          <w:sz w:val="24"/>
          <w:szCs w:val="24"/>
          <w:lang w:val="en-ID"/>
        </w:rPr>
      </w:pPr>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oMath>
      <w:r w:rsidRPr="00C92FCE">
        <w:rPr>
          <w:rFonts w:ascii="Times New Roman" w:eastAsiaTheme="minorEastAsia" w:hAnsi="Times New Roman" w:cs="Times New Roman"/>
          <w:sz w:val="24"/>
          <w:szCs w:val="24"/>
          <w:lang w:val="en-ID"/>
        </w:rPr>
        <w:t xml:space="preserve"> = Skor rata-rata</w:t>
      </w:r>
    </w:p>
    <w:p w:rsidR="002000C8" w:rsidRPr="00C92FCE" w:rsidRDefault="002000C8" w:rsidP="002000C8">
      <w:pPr>
        <w:pStyle w:val="ListParagraph"/>
        <w:tabs>
          <w:tab w:val="left" w:pos="973"/>
        </w:tabs>
        <w:spacing w:line="480" w:lineRule="auto"/>
        <w:ind w:left="1440"/>
        <w:jc w:val="both"/>
        <w:rPr>
          <w:rFonts w:ascii="Times New Roman" w:hAnsi="Times New Roman" w:cs="Times New Roman"/>
          <w:sz w:val="24"/>
          <w:szCs w:val="24"/>
          <w:lang w:val="en-ID"/>
        </w:rPr>
      </w:pPr>
      <w:r>
        <w:rPr>
          <w:rFonts w:ascii="Times New Roman" w:hAnsi="Times New Roman" w:cs="Times New Roman"/>
          <w:i/>
          <w:sz w:val="24"/>
          <w:szCs w:val="24"/>
          <w:lang w:val="en-ID"/>
        </w:rPr>
        <w:t>fi</w:t>
      </w:r>
      <w:r w:rsidRPr="00C92FCE">
        <w:rPr>
          <w:rFonts w:ascii="Times New Roman" w:hAnsi="Times New Roman" w:cs="Times New Roman"/>
          <w:sz w:val="24"/>
          <w:szCs w:val="24"/>
          <w:lang w:val="en-ID"/>
        </w:rPr>
        <w:t xml:space="preserve"> = Frekuensi pemilihan nilai</w:t>
      </w:r>
    </w:p>
    <w:p w:rsidR="002000C8" w:rsidRPr="00C92FCE" w:rsidRDefault="002000C8" w:rsidP="002000C8">
      <w:pPr>
        <w:pStyle w:val="ListParagraph"/>
        <w:tabs>
          <w:tab w:val="left" w:pos="973"/>
        </w:tabs>
        <w:spacing w:line="480" w:lineRule="auto"/>
        <w:ind w:left="1440"/>
        <w:jc w:val="both"/>
        <w:rPr>
          <w:rFonts w:ascii="Times New Roman" w:hAnsi="Times New Roman" w:cs="Times New Roman"/>
          <w:sz w:val="24"/>
          <w:szCs w:val="24"/>
          <w:lang w:val="en-ID"/>
        </w:rPr>
      </w:pPr>
      <w:r w:rsidRPr="00D3039B">
        <w:rPr>
          <w:rFonts w:ascii="Times New Roman" w:hAnsi="Times New Roman" w:cs="Times New Roman"/>
          <w:i/>
          <w:sz w:val="24"/>
          <w:szCs w:val="24"/>
          <w:lang w:val="en-ID"/>
        </w:rPr>
        <w:t>xi</w:t>
      </w:r>
      <w:r w:rsidRPr="00C92FCE">
        <w:rPr>
          <w:rFonts w:ascii="Times New Roman" w:hAnsi="Times New Roman" w:cs="Times New Roman"/>
          <w:sz w:val="24"/>
          <w:szCs w:val="24"/>
          <w:lang w:val="en-ID"/>
        </w:rPr>
        <w:t xml:space="preserve"> = skor 1,2,3,4,5</w:t>
      </w: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r w:rsidRPr="00C92FCE">
        <w:rPr>
          <w:rFonts w:ascii="Times New Roman" w:hAnsi="Times New Roman" w:cs="Times New Roman"/>
          <w:sz w:val="24"/>
          <w:szCs w:val="24"/>
          <w:lang w:val="en-ID"/>
        </w:rPr>
        <w:t>n = Jumlah yang digunakan</w:t>
      </w: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Default="002000C8" w:rsidP="002000C8">
      <w:pPr>
        <w:pStyle w:val="ListParagraph"/>
        <w:tabs>
          <w:tab w:val="left" w:pos="4410"/>
        </w:tabs>
        <w:spacing w:line="480" w:lineRule="auto"/>
        <w:ind w:left="1440"/>
        <w:jc w:val="both"/>
        <w:rPr>
          <w:rFonts w:ascii="Times New Roman" w:hAnsi="Times New Roman" w:cs="Times New Roman"/>
          <w:sz w:val="24"/>
          <w:szCs w:val="24"/>
          <w:lang w:val="en-ID"/>
        </w:rPr>
      </w:pPr>
    </w:p>
    <w:p w:rsidR="002000C8" w:rsidRPr="001E46A2" w:rsidRDefault="002000C8" w:rsidP="002000C8">
      <w:pPr>
        <w:tabs>
          <w:tab w:val="left" w:pos="4410"/>
        </w:tabs>
        <w:spacing w:line="480" w:lineRule="auto"/>
        <w:jc w:val="both"/>
        <w:rPr>
          <w:rFonts w:ascii="Times New Roman" w:hAnsi="Times New Roman" w:cs="Times New Roman"/>
          <w:sz w:val="24"/>
          <w:lang w:val="en-ID"/>
        </w:rPr>
      </w:pPr>
    </w:p>
    <w:p w:rsidR="002000C8" w:rsidRDefault="002000C8" w:rsidP="002000C8">
      <w:pPr>
        <w:pStyle w:val="ListParagraph"/>
        <w:numPr>
          <w:ilvl w:val="0"/>
          <w:numId w:val="37"/>
        </w:numPr>
        <w:spacing w:line="480" w:lineRule="auto"/>
        <w:jc w:val="both"/>
        <w:rPr>
          <w:rFonts w:ascii="Times New Roman" w:hAnsi="Times New Roman" w:cs="Times New Roman"/>
          <w:b/>
          <w:sz w:val="24"/>
        </w:rPr>
      </w:pPr>
      <w:r w:rsidRPr="00C92FCE">
        <w:rPr>
          <w:rFonts w:ascii="Times New Roman" w:hAnsi="Times New Roman" w:cs="Times New Roman"/>
          <w:b/>
          <w:sz w:val="24"/>
        </w:rPr>
        <w:lastRenderedPageBreak/>
        <w:t>Skala Likert</w:t>
      </w:r>
    </w:p>
    <w:p w:rsidR="002000C8" w:rsidRPr="001E46A2" w:rsidRDefault="002000C8" w:rsidP="002000C8">
      <w:pPr>
        <w:spacing w:line="480" w:lineRule="auto"/>
        <w:ind w:left="1440" w:firstLine="720"/>
        <w:jc w:val="both"/>
        <w:rPr>
          <w:rFonts w:ascii="Times New Roman" w:hAnsi="Times New Roman" w:cs="Times New Roman"/>
          <w:b/>
          <w:sz w:val="24"/>
        </w:rPr>
      </w:pPr>
      <w:r w:rsidRPr="001E46A2">
        <w:rPr>
          <w:rFonts w:ascii="Times New Roman" w:hAnsi="Times New Roman" w:cs="Times New Roman"/>
          <w:sz w:val="24"/>
        </w:rPr>
        <w:t>Pengukuran pelaksanaan variabel – variabel yang mempengaruhi keputusan pembelian dilakukan dengan menggunakan skala likert yang merupakan serangkain pernyataan mengenai pendapat responden mengenai pelayanan.</w:t>
      </w:r>
      <w:r>
        <w:rPr>
          <w:rFonts w:ascii="Times New Roman" w:hAnsi="Times New Roman" w:cs="Times New Roman"/>
          <w:b/>
          <w:sz w:val="24"/>
        </w:rPr>
        <w:t xml:space="preserve"> </w:t>
      </w:r>
      <w:r>
        <w:rPr>
          <w:rFonts w:ascii="Times New Roman" w:hAnsi="Times New Roman" w:cs="Times New Roman"/>
          <w:sz w:val="24"/>
        </w:rPr>
        <w:t>Menurut Sekaran dan Bougie (2017 : 30), Skala Likert didesain untuk menelaah seberapa kuat subjek setuju atau tidak setuju dengan peryataan pada skala lima titik dengan panduan seperti :</w:t>
      </w:r>
    </w:p>
    <w:p w:rsidR="002000C8" w:rsidRPr="001539E5" w:rsidRDefault="002000C8" w:rsidP="002000C8">
      <w:pPr>
        <w:spacing w:line="480" w:lineRule="auto"/>
        <w:jc w:val="center"/>
        <w:rPr>
          <w:rFonts w:ascii="Times New Roman" w:hAnsi="Times New Roman" w:cs="Times New Roman"/>
          <w:b/>
          <w:sz w:val="24"/>
        </w:rPr>
      </w:pPr>
      <w:r w:rsidRPr="001539E5">
        <w:rPr>
          <w:rFonts w:ascii="Times New Roman" w:hAnsi="Times New Roman" w:cs="Times New Roman"/>
          <w:b/>
          <w:sz w:val="24"/>
        </w:rPr>
        <w:t>Tabel 3.2</w:t>
      </w:r>
    </w:p>
    <w:p w:rsidR="002000C8" w:rsidRPr="001539E5" w:rsidRDefault="002000C8" w:rsidP="002000C8">
      <w:pPr>
        <w:spacing w:line="480" w:lineRule="auto"/>
        <w:jc w:val="center"/>
        <w:rPr>
          <w:rFonts w:ascii="Times New Roman" w:hAnsi="Times New Roman" w:cs="Times New Roman"/>
          <w:b/>
          <w:sz w:val="24"/>
        </w:rPr>
      </w:pPr>
      <w:r w:rsidRPr="001539E5">
        <w:rPr>
          <w:rFonts w:ascii="Times New Roman" w:hAnsi="Times New Roman" w:cs="Times New Roman"/>
          <w:b/>
          <w:sz w:val="24"/>
        </w:rPr>
        <w:t>Pengukuran Skala Likert</w:t>
      </w:r>
    </w:p>
    <w:tbl>
      <w:tblPr>
        <w:tblStyle w:val="TableGrid"/>
        <w:tblW w:w="0" w:type="auto"/>
        <w:tblInd w:w="421" w:type="dxa"/>
        <w:tblLook w:val="04A0" w:firstRow="1" w:lastRow="0" w:firstColumn="1" w:lastColumn="0" w:noHBand="0" w:noVBand="1"/>
      </w:tblPr>
      <w:tblGrid>
        <w:gridCol w:w="4252"/>
        <w:gridCol w:w="4104"/>
      </w:tblGrid>
      <w:tr w:rsidR="002000C8" w:rsidTr="00647744">
        <w:tc>
          <w:tcPr>
            <w:tcW w:w="4252" w:type="dxa"/>
            <w:vAlign w:val="center"/>
          </w:tcPr>
          <w:p w:rsidR="002000C8" w:rsidRPr="001539E5" w:rsidRDefault="002000C8" w:rsidP="00647744">
            <w:pPr>
              <w:spacing w:line="480" w:lineRule="auto"/>
              <w:jc w:val="center"/>
              <w:rPr>
                <w:rFonts w:ascii="Times New Roman" w:hAnsi="Times New Roman" w:cs="Times New Roman"/>
                <w:b/>
                <w:sz w:val="24"/>
              </w:rPr>
            </w:pPr>
            <w:r w:rsidRPr="001539E5">
              <w:rPr>
                <w:rFonts w:ascii="Times New Roman" w:hAnsi="Times New Roman" w:cs="Times New Roman"/>
                <w:b/>
                <w:sz w:val="24"/>
              </w:rPr>
              <w:t>Penilaian</w:t>
            </w:r>
          </w:p>
        </w:tc>
        <w:tc>
          <w:tcPr>
            <w:tcW w:w="4104" w:type="dxa"/>
            <w:vAlign w:val="center"/>
          </w:tcPr>
          <w:p w:rsidR="002000C8" w:rsidRPr="001539E5" w:rsidRDefault="002000C8" w:rsidP="00647744">
            <w:pPr>
              <w:spacing w:line="480" w:lineRule="auto"/>
              <w:jc w:val="center"/>
              <w:rPr>
                <w:rFonts w:ascii="Times New Roman" w:hAnsi="Times New Roman" w:cs="Times New Roman"/>
                <w:b/>
                <w:sz w:val="24"/>
              </w:rPr>
            </w:pPr>
            <w:r w:rsidRPr="001539E5">
              <w:rPr>
                <w:rFonts w:ascii="Times New Roman" w:hAnsi="Times New Roman" w:cs="Times New Roman"/>
                <w:b/>
                <w:sz w:val="24"/>
              </w:rPr>
              <w:t>Skor</w:t>
            </w:r>
          </w:p>
        </w:tc>
      </w:tr>
      <w:tr w:rsidR="002000C8" w:rsidTr="00647744">
        <w:tc>
          <w:tcPr>
            <w:tcW w:w="4252"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Sangat Setuju (SS)</w:t>
            </w:r>
          </w:p>
        </w:tc>
        <w:tc>
          <w:tcPr>
            <w:tcW w:w="4104"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5</w:t>
            </w:r>
          </w:p>
        </w:tc>
      </w:tr>
      <w:tr w:rsidR="002000C8" w:rsidTr="00647744">
        <w:tc>
          <w:tcPr>
            <w:tcW w:w="4252"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Setuju (S)</w:t>
            </w:r>
          </w:p>
        </w:tc>
        <w:tc>
          <w:tcPr>
            <w:tcW w:w="4104"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4</w:t>
            </w:r>
          </w:p>
        </w:tc>
      </w:tr>
      <w:tr w:rsidR="002000C8" w:rsidTr="00647744">
        <w:tc>
          <w:tcPr>
            <w:tcW w:w="4252"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Netral (N)</w:t>
            </w:r>
          </w:p>
        </w:tc>
        <w:tc>
          <w:tcPr>
            <w:tcW w:w="4104"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3</w:t>
            </w:r>
          </w:p>
        </w:tc>
      </w:tr>
      <w:tr w:rsidR="002000C8" w:rsidTr="00647744">
        <w:tc>
          <w:tcPr>
            <w:tcW w:w="4252"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Tidak Setuju (TS)</w:t>
            </w:r>
          </w:p>
        </w:tc>
        <w:tc>
          <w:tcPr>
            <w:tcW w:w="4104"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2</w:t>
            </w:r>
          </w:p>
        </w:tc>
      </w:tr>
      <w:tr w:rsidR="002000C8" w:rsidTr="00647744">
        <w:tc>
          <w:tcPr>
            <w:tcW w:w="4252"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Sangat Tidak Setuju (STS)</w:t>
            </w:r>
          </w:p>
        </w:tc>
        <w:tc>
          <w:tcPr>
            <w:tcW w:w="4104" w:type="dxa"/>
            <w:vAlign w:val="center"/>
          </w:tcPr>
          <w:p w:rsidR="002000C8" w:rsidRDefault="002000C8" w:rsidP="00647744">
            <w:pPr>
              <w:spacing w:line="480" w:lineRule="auto"/>
              <w:jc w:val="center"/>
              <w:rPr>
                <w:rFonts w:ascii="Times New Roman" w:hAnsi="Times New Roman" w:cs="Times New Roman"/>
                <w:sz w:val="24"/>
              </w:rPr>
            </w:pPr>
            <w:r>
              <w:rPr>
                <w:rFonts w:ascii="Times New Roman" w:hAnsi="Times New Roman" w:cs="Times New Roman"/>
                <w:sz w:val="24"/>
              </w:rPr>
              <w:t>1</w:t>
            </w:r>
          </w:p>
        </w:tc>
      </w:tr>
    </w:tbl>
    <w:p w:rsidR="002000C8" w:rsidRDefault="002000C8" w:rsidP="002000C8">
      <w:pPr>
        <w:spacing w:line="480" w:lineRule="auto"/>
        <w:jc w:val="both"/>
        <w:rPr>
          <w:rFonts w:ascii="Times New Roman" w:hAnsi="Times New Roman" w:cs="Times New Roman"/>
          <w:sz w:val="24"/>
        </w:rPr>
      </w:pPr>
    </w:p>
    <w:p w:rsidR="002000C8" w:rsidRPr="001937F2" w:rsidRDefault="002000C8" w:rsidP="002000C8">
      <w:pPr>
        <w:spacing w:line="480" w:lineRule="auto"/>
        <w:ind w:firstLine="720"/>
        <w:jc w:val="both"/>
        <w:rPr>
          <w:rFonts w:ascii="Times New Roman" w:hAnsi="Times New Roman" w:cs="Times New Roman"/>
          <w:sz w:val="24"/>
        </w:rPr>
      </w:pPr>
      <w:r w:rsidRPr="001937F2">
        <w:rPr>
          <w:rFonts w:ascii="Times New Roman" w:hAnsi="Times New Roman" w:cs="Times New Roman"/>
          <w:sz w:val="24"/>
        </w:rPr>
        <w:t>Untuk menghitung skala penilaian, menggunakan rumus:</w:t>
      </w:r>
    </w:p>
    <w:p w:rsidR="002000C8" w:rsidRDefault="002000C8" w:rsidP="002000C8">
      <w:pPr>
        <w:spacing w:line="480" w:lineRule="auto"/>
        <w:ind w:left="1080"/>
        <w:jc w:val="both"/>
        <w:rPr>
          <w:rFonts w:ascii="Times New Roman" w:hAnsi="Times New Roman" w:cs="Times New Roman"/>
          <w:sz w:val="24"/>
        </w:rPr>
      </w:pPr>
      <m:oMathPara>
        <m:oMath>
          <m:r>
            <w:rPr>
              <w:rFonts w:ascii="Cambria Math" w:hAnsi="Cambria Math" w:cs="Times New Roman"/>
              <w:sz w:val="24"/>
            </w:rPr>
            <m:t xml:space="preserve">Skala= </m:t>
          </m:r>
          <m:f>
            <m:fPr>
              <m:ctrlPr>
                <w:rPr>
                  <w:rFonts w:ascii="Cambria Math" w:hAnsi="Cambria Math" w:cs="Times New Roman"/>
                  <w:i/>
                  <w:sz w:val="24"/>
                </w:rPr>
              </m:ctrlPr>
            </m:fPr>
            <m:num>
              <m:r>
                <w:rPr>
                  <w:rFonts w:ascii="Cambria Math" w:hAnsi="Cambria Math" w:cs="Times New Roman"/>
                  <w:sz w:val="24"/>
                </w:rPr>
                <m:t>Skor tertinggi-skor terendah</m:t>
              </m:r>
            </m:num>
            <m:den>
              <m:r>
                <w:rPr>
                  <w:rFonts w:ascii="Cambria Math" w:hAnsi="Cambria Math" w:cs="Times New Roman"/>
                  <w:sz w:val="24"/>
                </w:rPr>
                <m:t>banyaknya kelas</m:t>
              </m:r>
            </m:den>
          </m:f>
        </m:oMath>
      </m:oMathPara>
    </w:p>
    <w:p w:rsidR="002000C8" w:rsidRPr="001937F2" w:rsidRDefault="002000C8" w:rsidP="002000C8">
      <w:pPr>
        <w:spacing w:line="480" w:lineRule="auto"/>
        <w:ind w:left="1080" w:firstLine="360"/>
        <w:jc w:val="both"/>
        <w:rPr>
          <w:rFonts w:ascii="Times New Roman" w:hAnsi="Times New Roman" w:cs="Times New Roman"/>
          <w:sz w:val="24"/>
        </w:rPr>
      </w:pPr>
      <w:r w:rsidRPr="001937F2">
        <w:rPr>
          <w:rFonts w:ascii="Times New Roman" w:hAnsi="Times New Roman" w:cs="Times New Roman"/>
          <w:sz w:val="24"/>
        </w:rPr>
        <w:t>Skor penelitian tertinggi untuk setiap peryantaan adalah 5. Skor terendah adalah 1, sehingga rentang skala yang diperoleh:</w:t>
      </w:r>
    </w:p>
    <w:p w:rsidR="002000C8" w:rsidRPr="001937F2" w:rsidRDefault="002000C8" w:rsidP="002000C8">
      <w:pPr>
        <w:spacing w:line="480" w:lineRule="auto"/>
        <w:ind w:left="1080"/>
        <w:jc w:val="both"/>
        <w:rPr>
          <w:rFonts w:ascii="Times New Roman" w:hAnsi="Times New Roman" w:cs="Times New Roman"/>
          <w:sz w:val="24"/>
        </w:rPr>
      </w:pPr>
      <m:oMathPara>
        <m:oMath>
          <m:r>
            <w:rPr>
              <w:rFonts w:ascii="Cambria Math" w:hAnsi="Cambria Math" w:cs="Times New Roman"/>
              <w:sz w:val="24"/>
            </w:rPr>
            <m:t xml:space="preserve">Skala= </m:t>
          </m:r>
          <m:f>
            <m:fPr>
              <m:ctrlPr>
                <w:rPr>
                  <w:rFonts w:ascii="Cambria Math" w:hAnsi="Cambria Math" w:cs="Times New Roman"/>
                  <w:i/>
                  <w:sz w:val="24"/>
                </w:rPr>
              </m:ctrlPr>
            </m:fPr>
            <m:num>
              <m:r>
                <w:rPr>
                  <w:rFonts w:ascii="Cambria Math" w:hAnsi="Cambria Math" w:cs="Times New Roman"/>
                  <w:sz w:val="24"/>
                </w:rPr>
                <m:t>5-1</m:t>
              </m:r>
            </m:num>
            <m:den>
              <m:r>
                <w:rPr>
                  <w:rFonts w:ascii="Cambria Math" w:hAnsi="Cambria Math" w:cs="Times New Roman"/>
                  <w:sz w:val="24"/>
                </w:rPr>
                <m:t>1</m:t>
              </m:r>
            </m:den>
          </m:f>
          <m:r>
            <w:rPr>
              <w:rFonts w:ascii="Cambria Math" w:hAnsi="Cambria Math" w:cs="Times New Roman"/>
              <w:sz w:val="24"/>
            </w:rPr>
            <m:t>=0,8</m:t>
          </m:r>
        </m:oMath>
      </m:oMathPara>
    </w:p>
    <w:p w:rsidR="002000C8" w:rsidRDefault="002000C8" w:rsidP="002000C8">
      <w:pPr>
        <w:spacing w:line="480" w:lineRule="auto"/>
        <w:ind w:firstLine="720"/>
        <w:jc w:val="both"/>
        <w:rPr>
          <w:rFonts w:ascii="Times New Roman" w:hAnsi="Times New Roman" w:cs="Times New Roman"/>
          <w:sz w:val="24"/>
        </w:rPr>
      </w:pPr>
    </w:p>
    <w:p w:rsidR="002000C8" w:rsidRDefault="002000C8" w:rsidP="002000C8">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S</w:t>
      </w:r>
      <w:r w:rsidRPr="001937F2">
        <w:rPr>
          <w:rFonts w:ascii="Times New Roman" w:hAnsi="Times New Roman" w:cs="Times New Roman"/>
          <w:sz w:val="24"/>
        </w:rPr>
        <w:t>ehingga posisi jawaban menjadi sebagai berikut:</w:t>
      </w:r>
    </w:p>
    <w:p w:rsidR="002000C8" w:rsidRDefault="002000C8" w:rsidP="002000C8">
      <w:pPr>
        <w:spacing w:line="480" w:lineRule="auto"/>
        <w:ind w:firstLine="720"/>
        <w:jc w:val="center"/>
        <w:rPr>
          <w:rFonts w:ascii="Times New Roman" w:hAnsi="Times New Roman" w:cs="Times New Roman"/>
          <w:b/>
          <w:sz w:val="24"/>
        </w:rPr>
      </w:pPr>
      <w:r>
        <w:rPr>
          <w:rFonts w:ascii="Times New Roman" w:hAnsi="Times New Roman" w:cs="Times New Roman"/>
          <w:b/>
          <w:sz w:val="24"/>
        </w:rPr>
        <w:t>Gambar 3.1</w:t>
      </w:r>
    </w:p>
    <w:p w:rsidR="002000C8" w:rsidRPr="00315BDC" w:rsidRDefault="002000C8" w:rsidP="002000C8">
      <w:pPr>
        <w:spacing w:line="480" w:lineRule="auto"/>
        <w:ind w:firstLine="720"/>
        <w:jc w:val="center"/>
        <w:rPr>
          <w:rFonts w:ascii="Times New Roman" w:hAnsi="Times New Roman" w:cs="Times New Roman"/>
          <w:b/>
          <w:sz w:val="24"/>
        </w:rPr>
      </w:pPr>
      <w:r>
        <w:rPr>
          <w:rFonts w:ascii="Times New Roman" w:hAnsi="Times New Roman" w:cs="Times New Roman"/>
          <w:b/>
          <w:sz w:val="24"/>
        </w:rPr>
        <w:t>Rentang Skala Likert</w:t>
      </w:r>
    </w:p>
    <w:p w:rsidR="002000C8" w:rsidRPr="001937F2" w:rsidRDefault="002000C8" w:rsidP="002000C8">
      <w:pPr>
        <w:spacing w:line="360" w:lineRule="auto"/>
        <w:ind w:left="1080"/>
        <w:jc w:val="both"/>
        <w:rPr>
          <w:rFonts w:ascii="Times New Roman" w:hAnsi="Times New Roman" w:cs="Times New Roman"/>
          <w:sz w:val="24"/>
        </w:rPr>
      </w:pPr>
      <w:r w:rsidRPr="001937F2">
        <w:rPr>
          <w:rFonts w:ascii="Times New Roman" w:hAnsi="Times New Roman" w:cs="Times New Roman"/>
          <w:noProof/>
          <w:sz w:val="24"/>
        </w:rPr>
        <mc:AlternateContent>
          <mc:Choice Requires="wps">
            <w:drawing>
              <wp:anchor distT="0" distB="0" distL="114299" distR="114299" simplePos="0" relativeHeight="251659264" behindDoc="0" locked="0" layoutInCell="1" allowOverlap="1" wp14:anchorId="200992F4" wp14:editId="2A5757A2">
                <wp:simplePos x="0" y="0"/>
                <wp:positionH relativeFrom="column">
                  <wp:posOffset>4863464</wp:posOffset>
                </wp:positionH>
                <wp:positionV relativeFrom="paragraph">
                  <wp:posOffset>123825</wp:posOffset>
                </wp:positionV>
                <wp:extent cx="0" cy="875665"/>
                <wp:effectExtent l="0" t="0" r="0" b="63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A4590" id="_x0000_t32" coordsize="21600,21600" o:spt="32" o:oned="t" path="m,l21600,21600e" filled="f">
                <v:path arrowok="t" fillok="f" o:connecttype="none"/>
                <o:lock v:ext="edit" shapetype="t"/>
              </v:shapetype>
              <v:shape id="AutoShape 16" o:spid="_x0000_s1026" type="#_x0000_t32" style="position:absolute;margin-left:382.95pt;margin-top:9.75pt;width:0;height:68.9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pH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"/>
            </w:pict>
          </mc:Fallback>
        </mc:AlternateContent>
      </w:r>
      <w:r w:rsidRPr="001937F2">
        <w:rPr>
          <w:rFonts w:ascii="Times New Roman" w:hAnsi="Times New Roman" w:cs="Times New Roman"/>
          <w:noProof/>
          <w:sz w:val="24"/>
        </w:rPr>
        <mc:AlternateContent>
          <mc:Choice Requires="wps">
            <w:drawing>
              <wp:anchor distT="0" distB="0" distL="114299" distR="114299" simplePos="0" relativeHeight="251660288" behindDoc="0" locked="0" layoutInCell="1" allowOverlap="1" wp14:anchorId="73C9B625" wp14:editId="1C5D908C">
                <wp:simplePos x="0" y="0"/>
                <wp:positionH relativeFrom="column">
                  <wp:posOffset>3968749</wp:posOffset>
                </wp:positionH>
                <wp:positionV relativeFrom="paragraph">
                  <wp:posOffset>110490</wp:posOffset>
                </wp:positionV>
                <wp:extent cx="0" cy="875665"/>
                <wp:effectExtent l="0" t="0" r="0" b="63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0E78" id="AutoShape 15" o:spid="_x0000_s1026" type="#_x0000_t32" style="position:absolute;margin-left:312.5pt;margin-top:8.7pt;width:0;height:68.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L9HgIAADs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"/>
            </w:pict>
          </mc:Fallback>
        </mc:AlternateContent>
      </w:r>
      <w:r w:rsidRPr="001937F2">
        <w:rPr>
          <w:rFonts w:ascii="Times New Roman" w:hAnsi="Times New Roman" w:cs="Times New Roman"/>
          <w:noProof/>
          <w:sz w:val="24"/>
        </w:rPr>
        <mc:AlternateContent>
          <mc:Choice Requires="wps">
            <w:drawing>
              <wp:anchor distT="0" distB="0" distL="114299" distR="114299" simplePos="0" relativeHeight="251661312" behindDoc="0" locked="0" layoutInCell="1" allowOverlap="1" wp14:anchorId="4C7EFBF0" wp14:editId="3E93FF0E">
                <wp:simplePos x="0" y="0"/>
                <wp:positionH relativeFrom="column">
                  <wp:posOffset>3102609</wp:posOffset>
                </wp:positionH>
                <wp:positionV relativeFrom="paragraph">
                  <wp:posOffset>110490</wp:posOffset>
                </wp:positionV>
                <wp:extent cx="0" cy="875665"/>
                <wp:effectExtent l="0" t="0" r="0" b="63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7ED78" id="AutoShape 14" o:spid="_x0000_s1026" type="#_x0000_t32" style="position:absolute;margin-left:244.3pt;margin-top:8.7pt;width:0;height:68.9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DC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"/>
            </w:pict>
          </mc:Fallback>
        </mc:AlternateContent>
      </w:r>
      <w:r w:rsidRPr="001937F2">
        <w:rPr>
          <w:rFonts w:ascii="Times New Roman" w:hAnsi="Times New Roman" w:cs="Times New Roman"/>
          <w:noProof/>
          <w:sz w:val="24"/>
        </w:rPr>
        <mc:AlternateContent>
          <mc:Choice Requires="wps">
            <w:drawing>
              <wp:anchor distT="0" distB="0" distL="114299" distR="114299" simplePos="0" relativeHeight="251662336" behindDoc="0" locked="0" layoutInCell="1" allowOverlap="1" wp14:anchorId="4EAC7FE5" wp14:editId="4AB35CCA">
                <wp:simplePos x="0" y="0"/>
                <wp:positionH relativeFrom="column">
                  <wp:posOffset>2188209</wp:posOffset>
                </wp:positionH>
                <wp:positionV relativeFrom="paragraph">
                  <wp:posOffset>110490</wp:posOffset>
                </wp:positionV>
                <wp:extent cx="0" cy="875665"/>
                <wp:effectExtent l="0" t="0" r="0" b="63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2A857" id="AutoShape 13" o:spid="_x0000_s1026" type="#_x0000_t32" style="position:absolute;margin-left:172.3pt;margin-top:8.7pt;width:0;height:68.9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Wm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"/>
            </w:pict>
          </mc:Fallback>
        </mc:AlternateContent>
      </w:r>
      <w:r w:rsidRPr="001937F2">
        <w:rPr>
          <w:rFonts w:ascii="Times New Roman" w:hAnsi="Times New Roman" w:cs="Times New Roman"/>
          <w:noProof/>
          <w:sz w:val="24"/>
        </w:rPr>
        <mc:AlternateContent>
          <mc:Choice Requires="wps">
            <w:drawing>
              <wp:anchor distT="0" distB="0" distL="114299" distR="114299" simplePos="0" relativeHeight="251663360" behindDoc="0" locked="0" layoutInCell="1" allowOverlap="1" wp14:anchorId="5DFBA119" wp14:editId="1960359E">
                <wp:simplePos x="0" y="0"/>
                <wp:positionH relativeFrom="column">
                  <wp:posOffset>1225549</wp:posOffset>
                </wp:positionH>
                <wp:positionV relativeFrom="paragraph">
                  <wp:posOffset>123825</wp:posOffset>
                </wp:positionV>
                <wp:extent cx="0" cy="875665"/>
                <wp:effectExtent l="0" t="0" r="0" b="63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E6CC2" id="AutoShape 12" o:spid="_x0000_s1026" type="#_x0000_t32" style="position:absolute;margin-left:96.5pt;margin-top:9.75pt;width:0;height:68.9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Gr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xAh&#10;iTuY0fPRqZAapTPfoF7bHPxKuTe+RHKWr/pFke8WSVW2WDYseL9dNASnPiK+C/EbqyHNof+sKPhg&#10;SBC6da5N5yGhD+gchnK5DYWdHSLDIYHT5eN8sZg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"/>
            </w:pict>
          </mc:Fallback>
        </mc:AlternateContent>
      </w:r>
      <w:r w:rsidRPr="001937F2">
        <w:rPr>
          <w:rFonts w:ascii="Times New Roman" w:hAnsi="Times New Roman" w:cs="Times New Roman"/>
          <w:noProof/>
          <w:sz w:val="24"/>
        </w:rPr>
        <mc:AlternateContent>
          <mc:Choice Requires="wps">
            <w:drawing>
              <wp:anchor distT="0" distB="0" distL="114299" distR="114299" simplePos="0" relativeHeight="251664384" behindDoc="0" locked="0" layoutInCell="1" allowOverlap="1" wp14:anchorId="1AF5B9B4" wp14:editId="5FE1F6EB">
                <wp:simplePos x="0" y="0"/>
                <wp:positionH relativeFrom="column">
                  <wp:posOffset>525144</wp:posOffset>
                </wp:positionH>
                <wp:positionV relativeFrom="paragraph">
                  <wp:posOffset>110490</wp:posOffset>
                </wp:positionV>
                <wp:extent cx="0" cy="875665"/>
                <wp:effectExtent l="0" t="0" r="0" b="63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5CF46" id="AutoShape 11" o:spid="_x0000_s1026" type="#_x0000_t32" style="position:absolute;margin-left:41.35pt;margin-top:8.7pt;width:0;height:68.9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ZHgIAADw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"/>
            </w:pict>
          </mc:Fallback>
        </mc:AlternateContent>
      </w:r>
      <w:r>
        <w:rPr>
          <w:rFonts w:ascii="Times New Roman" w:hAnsi="Times New Roman" w:cs="Times New Roman"/>
          <w:sz w:val="24"/>
        </w:rPr>
        <w:t xml:space="preserve">   </w:t>
      </w:r>
      <w:r w:rsidRPr="001937F2">
        <w:rPr>
          <w:rFonts w:ascii="Times New Roman" w:hAnsi="Times New Roman" w:cs="Times New Roman"/>
          <w:sz w:val="24"/>
        </w:rPr>
        <w:t xml:space="preserve">STS               TS        </w:t>
      </w:r>
      <w:r>
        <w:rPr>
          <w:rFonts w:ascii="Times New Roman" w:hAnsi="Times New Roman" w:cs="Times New Roman"/>
          <w:sz w:val="24"/>
        </w:rPr>
        <w:tab/>
        <w:t xml:space="preserve">     </w:t>
      </w:r>
      <w:r w:rsidRPr="001937F2">
        <w:rPr>
          <w:rFonts w:ascii="Times New Roman" w:hAnsi="Times New Roman" w:cs="Times New Roman"/>
          <w:sz w:val="24"/>
        </w:rPr>
        <w:t xml:space="preserve">    N              </w:t>
      </w:r>
      <w:r>
        <w:rPr>
          <w:rFonts w:ascii="Times New Roman" w:hAnsi="Times New Roman" w:cs="Times New Roman"/>
          <w:sz w:val="24"/>
        </w:rPr>
        <w:t xml:space="preserve">  </w:t>
      </w:r>
      <w:r w:rsidRPr="001937F2">
        <w:rPr>
          <w:rFonts w:ascii="Times New Roman" w:hAnsi="Times New Roman" w:cs="Times New Roman"/>
          <w:sz w:val="24"/>
        </w:rPr>
        <w:t xml:space="preserve">    S                    SS</w:t>
      </w:r>
    </w:p>
    <w:p w:rsidR="002000C8" w:rsidRDefault="002000C8" w:rsidP="002000C8">
      <w:pPr>
        <w:spacing w:line="360" w:lineRule="auto"/>
        <w:jc w:val="both"/>
        <w:rPr>
          <w:rFonts w:ascii="Times New Roman" w:hAnsi="Times New Roman" w:cs="Times New Roman"/>
          <w:sz w:val="24"/>
        </w:rPr>
      </w:pPr>
      <w:r w:rsidRPr="001937F2">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ACA8EFA" wp14:editId="47DC0574">
                <wp:simplePos x="0" y="0"/>
                <wp:positionH relativeFrom="column">
                  <wp:posOffset>525145</wp:posOffset>
                </wp:positionH>
                <wp:positionV relativeFrom="paragraph">
                  <wp:posOffset>51435</wp:posOffset>
                </wp:positionV>
                <wp:extent cx="4338320" cy="29210"/>
                <wp:effectExtent l="0" t="0" r="5080" b="889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8320"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63B3B" id="AutoShape 17" o:spid="_x0000_s1026" type="#_x0000_t32" style="position:absolute;margin-left:41.35pt;margin-top:4.05pt;width:341.6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"/>
            </w:pict>
          </mc:Fallback>
        </mc:AlternateContent>
      </w:r>
      <w:r>
        <w:rPr>
          <w:rFonts w:ascii="Times New Roman" w:hAnsi="Times New Roman" w:cs="Times New Roman"/>
          <w:sz w:val="24"/>
        </w:rPr>
        <w:tab/>
      </w:r>
      <w:r>
        <w:rPr>
          <w:rFonts w:ascii="Times New Roman" w:hAnsi="Times New Roman" w:cs="Times New Roman"/>
          <w:sz w:val="24"/>
        </w:rPr>
        <w:tab/>
      </w:r>
    </w:p>
    <w:p w:rsidR="002000C8" w:rsidRPr="001937F2" w:rsidRDefault="002000C8" w:rsidP="002000C8">
      <w:pPr>
        <w:spacing w:line="360" w:lineRule="auto"/>
        <w:ind w:firstLine="720"/>
        <w:jc w:val="both"/>
        <w:rPr>
          <w:rFonts w:ascii="Times New Roman" w:hAnsi="Times New Roman" w:cs="Times New Roman"/>
          <w:sz w:val="24"/>
        </w:rPr>
      </w:pPr>
      <w:r>
        <w:rPr>
          <w:rFonts w:ascii="Times New Roman" w:hAnsi="Times New Roman" w:cs="Times New Roman"/>
          <w:sz w:val="24"/>
        </w:rPr>
        <w:br/>
        <w:t xml:space="preserve"> </w:t>
      </w:r>
      <w:r>
        <w:rPr>
          <w:rFonts w:ascii="Times New Roman" w:hAnsi="Times New Roman" w:cs="Times New Roman"/>
          <w:sz w:val="24"/>
        </w:rPr>
        <w:tab/>
        <w:t xml:space="preserve">1,00          </w:t>
      </w:r>
      <w:r w:rsidRPr="001937F2">
        <w:rPr>
          <w:rFonts w:ascii="Times New Roman" w:hAnsi="Times New Roman" w:cs="Times New Roman"/>
          <w:sz w:val="24"/>
        </w:rPr>
        <w:t xml:space="preserve">1,80             </w:t>
      </w:r>
      <w:r>
        <w:rPr>
          <w:rFonts w:ascii="Times New Roman" w:hAnsi="Times New Roman" w:cs="Times New Roman"/>
          <w:sz w:val="24"/>
        </w:rPr>
        <w:t xml:space="preserve">      2,60                 </w:t>
      </w:r>
      <w:r w:rsidRPr="001937F2">
        <w:rPr>
          <w:rFonts w:ascii="Times New Roman" w:hAnsi="Times New Roman" w:cs="Times New Roman"/>
          <w:sz w:val="24"/>
        </w:rPr>
        <w:t>3,40               4,20                5,00</w:t>
      </w:r>
    </w:p>
    <w:p w:rsidR="002000C8" w:rsidRDefault="002000C8" w:rsidP="002000C8">
      <w:pPr>
        <w:spacing w:line="480" w:lineRule="auto"/>
        <w:ind w:left="1080"/>
        <w:jc w:val="both"/>
        <w:rPr>
          <w:rFonts w:ascii="Times New Roman" w:hAnsi="Times New Roman" w:cs="Times New Roman"/>
          <w:sz w:val="24"/>
        </w:rPr>
      </w:pPr>
    </w:p>
    <w:p w:rsidR="002000C8" w:rsidRPr="001937F2"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Keterangan :</w:t>
      </w:r>
    </w:p>
    <w:p w:rsidR="002000C8" w:rsidRPr="001937F2"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1,00 – 1,80 = Sangat Tidak Setuju (STS)</w:t>
      </w:r>
    </w:p>
    <w:p w:rsidR="002000C8" w:rsidRPr="001937F2"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1,81 – 2,60 = Tidak Setuju (TS)</w:t>
      </w:r>
    </w:p>
    <w:p w:rsidR="002000C8" w:rsidRPr="001937F2"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2,61 – 3,40 = Netral</w:t>
      </w:r>
      <w:r>
        <w:rPr>
          <w:rFonts w:ascii="Times New Roman" w:hAnsi="Times New Roman" w:cs="Times New Roman"/>
          <w:sz w:val="24"/>
        </w:rPr>
        <w:t xml:space="preserve"> </w:t>
      </w:r>
      <w:r w:rsidRPr="001937F2">
        <w:rPr>
          <w:rFonts w:ascii="Times New Roman" w:hAnsi="Times New Roman" w:cs="Times New Roman"/>
          <w:sz w:val="24"/>
        </w:rPr>
        <w:t>(N)</w:t>
      </w:r>
    </w:p>
    <w:p w:rsidR="002000C8" w:rsidRPr="001937F2"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3,41 – 4,20 = Setuju (S)</w:t>
      </w:r>
    </w:p>
    <w:p w:rsidR="002000C8" w:rsidRDefault="002000C8" w:rsidP="002000C8">
      <w:pPr>
        <w:spacing w:line="480" w:lineRule="auto"/>
        <w:ind w:left="1080"/>
        <w:jc w:val="both"/>
        <w:rPr>
          <w:rFonts w:ascii="Times New Roman" w:hAnsi="Times New Roman" w:cs="Times New Roman"/>
          <w:sz w:val="24"/>
        </w:rPr>
      </w:pPr>
      <w:r w:rsidRPr="001937F2">
        <w:rPr>
          <w:rFonts w:ascii="Times New Roman" w:hAnsi="Times New Roman" w:cs="Times New Roman"/>
          <w:sz w:val="24"/>
        </w:rPr>
        <w:t>4,21 – 5.00 = Sangat Setuju (SS)</w:t>
      </w:r>
    </w:p>
    <w:p w:rsidR="002000C8" w:rsidRDefault="002000C8" w:rsidP="002000C8">
      <w:pPr>
        <w:spacing w:line="480" w:lineRule="auto"/>
        <w:ind w:left="1080"/>
        <w:jc w:val="both"/>
        <w:rPr>
          <w:rFonts w:ascii="Times New Roman" w:hAnsi="Times New Roman" w:cs="Times New Roman"/>
          <w:sz w:val="24"/>
        </w:rPr>
      </w:pPr>
    </w:p>
    <w:p w:rsidR="002000C8" w:rsidRDefault="002000C8" w:rsidP="002000C8">
      <w:pPr>
        <w:spacing w:line="480" w:lineRule="auto"/>
        <w:ind w:left="1080"/>
        <w:jc w:val="both"/>
        <w:rPr>
          <w:rFonts w:ascii="Times New Roman" w:hAnsi="Times New Roman" w:cs="Times New Roman"/>
          <w:sz w:val="24"/>
        </w:rPr>
      </w:pPr>
    </w:p>
    <w:p w:rsidR="002000C8" w:rsidRDefault="002000C8" w:rsidP="002000C8">
      <w:pPr>
        <w:spacing w:line="480" w:lineRule="auto"/>
        <w:ind w:left="1080"/>
        <w:jc w:val="both"/>
        <w:rPr>
          <w:rFonts w:ascii="Times New Roman" w:hAnsi="Times New Roman" w:cs="Times New Roman"/>
          <w:sz w:val="24"/>
        </w:rPr>
      </w:pPr>
    </w:p>
    <w:p w:rsidR="002000C8" w:rsidRDefault="002000C8" w:rsidP="002000C8">
      <w:pPr>
        <w:spacing w:line="480" w:lineRule="auto"/>
        <w:ind w:left="1080"/>
        <w:jc w:val="both"/>
        <w:rPr>
          <w:rFonts w:ascii="Times New Roman" w:hAnsi="Times New Roman" w:cs="Times New Roman"/>
          <w:sz w:val="24"/>
        </w:rPr>
      </w:pPr>
    </w:p>
    <w:p w:rsidR="002000C8" w:rsidRDefault="002000C8" w:rsidP="002000C8">
      <w:pPr>
        <w:spacing w:line="480" w:lineRule="auto"/>
        <w:ind w:left="1080"/>
        <w:jc w:val="both"/>
        <w:rPr>
          <w:rFonts w:ascii="Times New Roman" w:hAnsi="Times New Roman" w:cs="Times New Roman"/>
          <w:sz w:val="24"/>
        </w:rPr>
      </w:pPr>
    </w:p>
    <w:p w:rsidR="002000C8" w:rsidRDefault="002000C8" w:rsidP="002000C8">
      <w:pPr>
        <w:spacing w:line="480" w:lineRule="auto"/>
        <w:jc w:val="both"/>
        <w:rPr>
          <w:rFonts w:ascii="Times New Roman" w:hAnsi="Times New Roman" w:cs="Times New Roman"/>
          <w:sz w:val="24"/>
        </w:rPr>
      </w:pPr>
    </w:p>
    <w:p w:rsidR="002000C8" w:rsidRPr="00BD55E6" w:rsidRDefault="002000C8" w:rsidP="002000C8">
      <w:pPr>
        <w:spacing w:line="480" w:lineRule="auto"/>
        <w:jc w:val="both"/>
        <w:rPr>
          <w:rFonts w:ascii="Times New Roman" w:hAnsi="Times New Roman" w:cs="Times New Roman"/>
          <w:sz w:val="24"/>
        </w:rPr>
      </w:pPr>
    </w:p>
    <w:p w:rsidR="002000C8" w:rsidRDefault="002000C8" w:rsidP="002000C8">
      <w:pPr>
        <w:pStyle w:val="ListParagraph"/>
        <w:numPr>
          <w:ilvl w:val="0"/>
          <w:numId w:val="28"/>
        </w:numPr>
        <w:spacing w:line="480" w:lineRule="auto"/>
        <w:jc w:val="both"/>
        <w:rPr>
          <w:rFonts w:ascii="Times New Roman" w:hAnsi="Times New Roman" w:cs="Times New Roman"/>
          <w:b/>
          <w:sz w:val="24"/>
        </w:rPr>
      </w:pPr>
      <w:r>
        <w:rPr>
          <w:rFonts w:ascii="Times New Roman" w:hAnsi="Times New Roman" w:cs="Times New Roman"/>
          <w:b/>
          <w:sz w:val="24"/>
        </w:rPr>
        <w:lastRenderedPageBreak/>
        <w:t>Analisis Regresi Linear Berganda</w:t>
      </w:r>
    </w:p>
    <w:p w:rsidR="002000C8" w:rsidRPr="00C84C77" w:rsidRDefault="002000C8" w:rsidP="002000C8">
      <w:pPr>
        <w:spacing w:line="480" w:lineRule="auto"/>
        <w:ind w:left="1080" w:firstLine="720"/>
        <w:jc w:val="both"/>
        <w:rPr>
          <w:rFonts w:ascii="Times New Roman" w:hAnsi="Times New Roman" w:cs="Times New Roman"/>
          <w:b/>
          <w:sz w:val="24"/>
        </w:rPr>
      </w:pPr>
      <w:bookmarkStart w:id="1" w:name="_Hlk18585682"/>
      <w:r w:rsidRPr="00C84C77">
        <w:rPr>
          <w:rFonts w:ascii="Times New Roman" w:hAnsi="Times New Roman" w:cs="Times New Roman"/>
          <w:sz w:val="24"/>
        </w:rPr>
        <w:t xml:space="preserve">Analisis regresi linear berganda menggunakan lebih dari satu variabel bebas untuk menjelaskan varians dalam variabel terikat. Analisis regresi berganda memberikan </w:t>
      </w:r>
      <w:r w:rsidRPr="00C84C77">
        <w:rPr>
          <w:rFonts w:ascii="Times New Roman" w:hAnsi="Times New Roman" w:cs="Times New Roman"/>
          <w:i/>
          <w:sz w:val="24"/>
        </w:rPr>
        <w:t>mean</w:t>
      </w:r>
      <w:r w:rsidRPr="00C84C77">
        <w:rPr>
          <w:rFonts w:ascii="Times New Roman" w:hAnsi="Times New Roman" w:cs="Times New Roman"/>
          <w:sz w:val="24"/>
        </w:rPr>
        <w:t xml:space="preserve"> penilaian secara objektif pada tingkat dan ciri – ciri hubungan antara variabel bebas dan variabel terikat</w:t>
      </w:r>
      <w:r>
        <w:rPr>
          <w:rFonts w:ascii="Times New Roman" w:hAnsi="Times New Roman" w:cs="Times New Roman"/>
          <w:sz w:val="24"/>
        </w:rPr>
        <w:t>.</w:t>
      </w:r>
    </w:p>
    <w:bookmarkEnd w:id="1"/>
    <w:p w:rsidR="002000C8" w:rsidRDefault="002000C8" w:rsidP="002000C8">
      <w:pPr>
        <w:spacing w:line="480" w:lineRule="auto"/>
        <w:ind w:left="1440"/>
        <w:jc w:val="center"/>
        <w:rPr>
          <w:rFonts w:ascii="Times New Roman" w:hAnsi="Times New Roman" w:cs="Times New Roman"/>
          <w:sz w:val="24"/>
        </w:rPr>
      </w:pPr>
      <w:r>
        <w:rPr>
          <w:rFonts w:ascii="Times New Roman" w:hAnsi="Times New Roman" w:cs="Times New Roman"/>
          <w:sz w:val="24"/>
        </w:rPr>
        <w:t>Persamaan regresi linear berganda adalah sebagai berikut :</w:t>
      </w:r>
    </w:p>
    <w:p w:rsidR="002000C8" w:rsidRPr="00C84C77" w:rsidRDefault="002000C8" w:rsidP="002000C8">
      <w:pPr>
        <w:pStyle w:val="ListParagraph"/>
        <w:tabs>
          <w:tab w:val="left" w:pos="1134"/>
          <w:tab w:val="left" w:pos="1985"/>
          <w:tab w:val="left" w:pos="2127"/>
        </w:tabs>
        <w:spacing w:line="480" w:lineRule="auto"/>
        <w:jc w:val="center"/>
        <w:rPr>
          <w:rFonts w:ascii="Times New Roman" w:eastAsiaTheme="minorEastAsia" w:hAnsi="Times New Roman" w:cs="Times New Roman"/>
          <w:b/>
          <w:i/>
          <w:sz w:val="24"/>
          <w:szCs w:val="24"/>
          <w:lang w:val="en-ID"/>
        </w:rPr>
      </w:pPr>
      <w:r w:rsidRPr="00C84C77">
        <w:rPr>
          <w:rFonts w:ascii="Times New Roman" w:hAnsi="Times New Roman" w:cs="Times New Roman"/>
          <w:b/>
          <w:i/>
          <w:sz w:val="24"/>
          <w:szCs w:val="24"/>
          <w:lang w:val="en-ID"/>
        </w:rPr>
        <w:t>Y =</w:t>
      </w:r>
      <w:r>
        <w:rPr>
          <w:rFonts w:ascii="Times New Roman" w:hAnsi="Times New Roman" w:cs="Times New Roman"/>
          <w:b/>
          <w:i/>
          <w:sz w:val="24"/>
          <w:szCs w:val="24"/>
          <w:lang w:val="en-ID"/>
        </w:rPr>
        <w:t xml:space="preserve"> α</w:t>
      </w:r>
      <w:r w:rsidRPr="00C84C77">
        <w:rPr>
          <w:rFonts w:ascii="Times New Roman" w:eastAsiaTheme="minorEastAsia" w:hAnsi="Times New Roman" w:cs="Times New Roman"/>
          <w:b/>
          <w:i/>
          <w:sz w:val="24"/>
          <w:szCs w:val="24"/>
          <w:lang w:val="en-ID"/>
        </w:rPr>
        <w:t xml:space="preserve"> +</w:t>
      </w:r>
      <w:r>
        <w:rPr>
          <w:rFonts w:ascii="Times New Roman" w:eastAsiaTheme="minorEastAsia" w:hAnsi="Times New Roman" w:cs="Times New Roman"/>
          <w:b/>
          <w:i/>
          <w:sz w:val="24"/>
          <w:szCs w:val="24"/>
          <w:lang w:val="en-ID"/>
        </w:rPr>
        <w:t xml:space="preserve"> </w:t>
      </w:r>
      <m:oMath>
        <m:sSub>
          <m:sSubPr>
            <m:ctrlPr>
              <w:rPr>
                <w:rFonts w:ascii="Cambria Math" w:eastAsiaTheme="minorEastAsia" w:hAnsi="Cambria Math" w:cs="Times New Roman"/>
                <w:b/>
                <w:i/>
                <w:sz w:val="24"/>
                <w:szCs w:val="24"/>
                <w:lang w:val="en-ID"/>
              </w:rPr>
            </m:ctrlPr>
          </m:sSubPr>
          <m:e>
            <m:r>
              <m:rPr>
                <m:sty m:val="bi"/>
              </m:rPr>
              <w:rPr>
                <w:rFonts w:ascii="Cambria Math" w:eastAsiaTheme="minorEastAsia" w:hAnsi="Cambria Math" w:cs="Times New Roman"/>
                <w:sz w:val="24"/>
                <w:szCs w:val="24"/>
                <w:lang w:val="en-ID"/>
              </w:rPr>
              <m:t>β</m:t>
            </m:r>
          </m:e>
          <m:sub>
            <m:r>
              <m:rPr>
                <m:sty m:val="bi"/>
              </m:rPr>
              <w:rPr>
                <w:rFonts w:ascii="Cambria Math" w:eastAsiaTheme="minorEastAsia" w:hAnsi="Cambria Math" w:cs="Times New Roman"/>
                <w:sz w:val="24"/>
                <w:szCs w:val="24"/>
                <w:lang w:val="en-ID"/>
              </w:rPr>
              <m:t>1</m:t>
            </m:r>
          </m:sub>
        </m:sSub>
        <m:sSub>
          <m:sSubPr>
            <m:ctrlPr>
              <w:rPr>
                <w:rFonts w:ascii="Cambria Math" w:eastAsiaTheme="minorEastAsia" w:hAnsi="Cambria Math" w:cs="Times New Roman"/>
                <w:b/>
                <w:i/>
                <w:sz w:val="24"/>
                <w:szCs w:val="24"/>
                <w:lang w:val="en-ID"/>
              </w:rPr>
            </m:ctrlPr>
          </m:sSubPr>
          <m:e>
            <m:r>
              <m:rPr>
                <m:sty m:val="bi"/>
              </m:rPr>
              <w:rPr>
                <w:rFonts w:ascii="Cambria Math" w:eastAsiaTheme="minorEastAsia" w:hAnsi="Cambria Math" w:cs="Times New Roman"/>
                <w:sz w:val="24"/>
                <w:szCs w:val="24"/>
                <w:lang w:val="en-ID"/>
              </w:rPr>
              <m:t>X</m:t>
            </m:r>
          </m:e>
          <m:sub>
            <m:r>
              <m:rPr>
                <m:sty m:val="bi"/>
              </m:rPr>
              <w:rPr>
                <w:rFonts w:ascii="Cambria Math" w:eastAsiaTheme="minorEastAsia" w:hAnsi="Cambria Math" w:cs="Times New Roman"/>
                <w:sz w:val="24"/>
                <w:szCs w:val="24"/>
                <w:lang w:val="en-ID"/>
              </w:rPr>
              <m:t xml:space="preserve">1 </m:t>
            </m:r>
          </m:sub>
        </m:sSub>
      </m:oMath>
      <w:r w:rsidRPr="00C84C77">
        <w:rPr>
          <w:rFonts w:ascii="Times New Roman" w:eastAsiaTheme="minorEastAsia" w:hAnsi="Times New Roman" w:cs="Times New Roman"/>
          <w:b/>
          <w:i/>
          <w:sz w:val="24"/>
          <w:szCs w:val="24"/>
          <w:lang w:val="en-ID"/>
        </w:rPr>
        <w:t>+</w:t>
      </w:r>
      <w:r>
        <w:rPr>
          <w:rFonts w:ascii="Times New Roman" w:eastAsiaTheme="minorEastAsia" w:hAnsi="Times New Roman" w:cs="Times New Roman"/>
          <w:b/>
          <w:i/>
          <w:sz w:val="24"/>
          <w:szCs w:val="24"/>
          <w:lang w:val="en-ID"/>
        </w:rPr>
        <w:t xml:space="preserve"> </w:t>
      </w:r>
      <m:oMath>
        <m:sSub>
          <m:sSubPr>
            <m:ctrlPr>
              <w:rPr>
                <w:rFonts w:ascii="Cambria Math" w:eastAsiaTheme="minorEastAsia" w:hAnsi="Cambria Math" w:cs="Times New Roman"/>
                <w:b/>
                <w:i/>
                <w:sz w:val="24"/>
                <w:szCs w:val="24"/>
                <w:lang w:val="en-ID"/>
              </w:rPr>
            </m:ctrlPr>
          </m:sSubPr>
          <m:e>
            <m:r>
              <m:rPr>
                <m:sty m:val="bi"/>
              </m:rPr>
              <w:rPr>
                <w:rFonts w:ascii="Cambria Math" w:eastAsiaTheme="minorEastAsia" w:hAnsi="Cambria Math" w:cs="Times New Roman"/>
                <w:sz w:val="24"/>
                <w:szCs w:val="24"/>
                <w:lang w:val="en-ID"/>
              </w:rPr>
              <m:t>β</m:t>
            </m:r>
          </m:e>
          <m:sub>
            <m:r>
              <m:rPr>
                <m:sty m:val="bi"/>
              </m:rPr>
              <w:rPr>
                <w:rFonts w:ascii="Cambria Math" w:eastAsiaTheme="minorEastAsia" w:hAnsi="Cambria Math" w:cs="Times New Roman"/>
                <w:sz w:val="24"/>
                <w:szCs w:val="24"/>
                <w:lang w:val="en-ID"/>
              </w:rPr>
              <m:t>2</m:t>
            </m:r>
          </m:sub>
        </m:sSub>
        <m:sSub>
          <m:sSubPr>
            <m:ctrlPr>
              <w:rPr>
                <w:rFonts w:ascii="Cambria Math" w:eastAsiaTheme="minorEastAsia" w:hAnsi="Cambria Math" w:cs="Times New Roman"/>
                <w:b/>
                <w:i/>
                <w:sz w:val="24"/>
                <w:szCs w:val="24"/>
                <w:lang w:val="en-ID"/>
              </w:rPr>
            </m:ctrlPr>
          </m:sSubPr>
          <m:e>
            <m:r>
              <m:rPr>
                <m:sty m:val="bi"/>
              </m:rPr>
              <w:rPr>
                <w:rFonts w:ascii="Cambria Math" w:eastAsiaTheme="minorEastAsia" w:hAnsi="Cambria Math" w:cs="Times New Roman"/>
                <w:sz w:val="24"/>
                <w:szCs w:val="24"/>
                <w:lang w:val="en-ID"/>
              </w:rPr>
              <m:t>X</m:t>
            </m:r>
          </m:e>
          <m:sub>
            <m:r>
              <m:rPr>
                <m:sty m:val="bi"/>
              </m:rPr>
              <w:rPr>
                <w:rFonts w:ascii="Cambria Math" w:eastAsiaTheme="minorEastAsia" w:hAnsi="Cambria Math" w:cs="Times New Roman"/>
                <w:sz w:val="24"/>
                <w:szCs w:val="24"/>
                <w:lang w:val="en-ID"/>
              </w:rPr>
              <m:t>2</m:t>
            </m:r>
          </m:sub>
        </m:sSub>
        <m:r>
          <m:rPr>
            <m:sty m:val="bi"/>
          </m:rPr>
          <w:rPr>
            <w:rFonts w:ascii="Cambria Math" w:eastAsiaTheme="minorEastAsia" w:hAnsi="Cambria Math" w:cs="Times New Roman"/>
            <w:sz w:val="24"/>
            <w:szCs w:val="24"/>
            <w:lang w:val="en-ID"/>
          </w:rPr>
          <m:t xml:space="preserve"> </m:t>
        </m:r>
      </m:oMath>
      <w:r w:rsidRPr="00C84C77">
        <w:rPr>
          <w:rFonts w:ascii="Times New Roman" w:eastAsiaTheme="minorEastAsia" w:hAnsi="Times New Roman" w:cs="Times New Roman"/>
          <w:b/>
          <w:i/>
          <w:sz w:val="24"/>
          <w:szCs w:val="24"/>
          <w:lang w:val="en-ID"/>
        </w:rPr>
        <w:t>+</w:t>
      </w:r>
      <w:r>
        <w:rPr>
          <w:rFonts w:ascii="Times New Roman" w:eastAsiaTheme="minorEastAsia" w:hAnsi="Times New Roman" w:cs="Times New Roman"/>
          <w:b/>
          <w:i/>
          <w:sz w:val="24"/>
          <w:szCs w:val="24"/>
          <w:lang w:val="en-ID"/>
        </w:rPr>
        <w:t xml:space="preserve"> </w:t>
      </w:r>
      <w:r w:rsidRPr="00C84C77">
        <w:rPr>
          <w:rFonts w:ascii="Times New Roman" w:eastAsiaTheme="minorEastAsia" w:hAnsi="Times New Roman" w:cs="Times New Roman"/>
          <w:b/>
          <w:i/>
          <w:sz w:val="24"/>
          <w:szCs w:val="24"/>
          <w:lang w:val="en-ID"/>
        </w:rPr>
        <w:t>e</w:t>
      </w:r>
    </w:p>
    <w:p w:rsidR="002000C8" w:rsidRPr="00C84C77" w:rsidRDefault="002000C8" w:rsidP="002000C8">
      <w:pPr>
        <w:spacing w:line="480" w:lineRule="auto"/>
        <w:ind w:left="720" w:firstLine="720"/>
        <w:jc w:val="both"/>
        <w:rPr>
          <w:rFonts w:ascii="Times New Roman" w:hAnsi="Times New Roman" w:cs="Times New Roman"/>
          <w:sz w:val="24"/>
          <w:lang w:val="en-ID"/>
        </w:rPr>
      </w:pPr>
      <w:r w:rsidRPr="00C84C77">
        <w:rPr>
          <w:rFonts w:ascii="Times New Roman" w:hAnsi="Times New Roman" w:cs="Times New Roman"/>
          <w:sz w:val="24"/>
          <w:lang w:val="en-ID"/>
        </w:rPr>
        <w:t>Keterangan:</w:t>
      </w:r>
    </w:p>
    <w:p w:rsidR="002000C8" w:rsidRPr="00C84C77" w:rsidRDefault="002000C8" w:rsidP="002000C8">
      <w:pPr>
        <w:spacing w:line="480" w:lineRule="auto"/>
        <w:ind w:left="720" w:firstLine="720"/>
        <w:jc w:val="both"/>
        <w:rPr>
          <w:rFonts w:ascii="Times New Roman" w:hAnsi="Times New Roman" w:cs="Times New Roman"/>
          <w:sz w:val="24"/>
          <w:lang w:val="en-ID"/>
        </w:rPr>
      </w:pPr>
      <w:r w:rsidRPr="0063411D">
        <w:rPr>
          <w:rFonts w:ascii="Times New Roman" w:hAnsi="Times New Roman" w:cs="Times New Roman"/>
          <w:i/>
          <w:sz w:val="24"/>
          <w:lang w:val="en-ID"/>
        </w:rPr>
        <w:t>Y</w:t>
      </w:r>
      <w:r w:rsidRPr="00C84C77">
        <w:rPr>
          <w:rFonts w:ascii="Times New Roman" w:hAnsi="Times New Roman" w:cs="Times New Roman"/>
          <w:sz w:val="24"/>
          <w:lang w:val="en-ID"/>
        </w:rPr>
        <w:t xml:space="preserve"> = </w:t>
      </w:r>
      <w:r>
        <w:rPr>
          <w:rFonts w:ascii="Times New Roman" w:hAnsi="Times New Roman" w:cs="Times New Roman"/>
          <w:sz w:val="24"/>
          <w:lang w:val="en-ID"/>
        </w:rPr>
        <w:t>Keputusan Pembelian</w:t>
      </w:r>
      <w:r>
        <w:rPr>
          <w:rFonts w:ascii="Times New Roman" w:hAnsi="Times New Roman" w:cs="Times New Roman"/>
          <w:b/>
          <w:i/>
          <w:sz w:val="24"/>
          <w:szCs w:val="24"/>
          <w:lang w:val="en-ID"/>
        </w:rPr>
        <w:t xml:space="preserve"> </w:t>
      </w:r>
    </w:p>
    <w:p w:rsidR="002000C8" w:rsidRPr="00C84C77" w:rsidRDefault="002000C8" w:rsidP="002000C8">
      <w:pPr>
        <w:spacing w:line="480" w:lineRule="auto"/>
        <w:ind w:left="1440"/>
        <w:jc w:val="both"/>
        <w:rPr>
          <w:rFonts w:ascii="Times New Roman" w:hAnsi="Times New Roman" w:cs="Times New Roman"/>
          <w:sz w:val="24"/>
          <w:lang w:val="en-ID"/>
        </w:rPr>
      </w:pPr>
      <w:r w:rsidRPr="0063411D">
        <w:rPr>
          <w:rFonts w:ascii="Times New Roman" w:hAnsi="Times New Roman" w:cs="Times New Roman"/>
          <w:i/>
          <w:sz w:val="24"/>
          <w:szCs w:val="24"/>
          <w:lang w:val="en-ID"/>
        </w:rPr>
        <w:t>α</w:t>
      </w:r>
      <w:r w:rsidRPr="00C84C77">
        <w:rPr>
          <w:rFonts w:ascii="Times New Roman" w:hAnsi="Times New Roman" w:cs="Times New Roman"/>
          <w:sz w:val="24"/>
          <w:lang w:val="en-ID"/>
        </w:rPr>
        <w:t xml:space="preserve"> = Konstanta </w:t>
      </w:r>
    </w:p>
    <w:p w:rsidR="002000C8" w:rsidRPr="00C84C77" w:rsidRDefault="002000C8" w:rsidP="002000C8">
      <w:pPr>
        <w:spacing w:line="480" w:lineRule="auto"/>
        <w:ind w:left="1440"/>
        <w:jc w:val="both"/>
        <w:rPr>
          <w:rFonts w:ascii="Times New Roman" w:hAnsi="Times New Roman" w:cs="Times New Roman"/>
          <w:sz w:val="24"/>
          <w:lang w:val="en-ID"/>
        </w:rPr>
      </w:pPr>
      <m:oMath>
        <m:sSub>
          <m:sSubPr>
            <m:ctrlPr>
              <w:rPr>
                <w:rFonts w:ascii="Cambria Math" w:hAnsi="Cambria Math" w:cs="Times New Roman"/>
                <w:i/>
                <w:sz w:val="24"/>
                <w:lang w:val="en-ID"/>
              </w:rPr>
            </m:ctrlPr>
          </m:sSubPr>
          <m:e>
            <m:r>
              <w:rPr>
                <w:rFonts w:ascii="Cambria Math" w:hAnsi="Cambria Math" w:cs="Times New Roman"/>
                <w:sz w:val="24"/>
                <w:lang w:val="en-ID"/>
              </w:rPr>
              <m:t>β</m:t>
            </m:r>
          </m:e>
          <m:sub>
            <m:r>
              <w:rPr>
                <w:rFonts w:ascii="Cambria Math" w:hAnsi="Cambria Math" w:cs="Times New Roman"/>
                <w:sz w:val="24"/>
                <w:lang w:val="en-ID"/>
              </w:rPr>
              <m:t xml:space="preserve">1 </m:t>
            </m:r>
          </m:sub>
        </m:sSub>
      </m:oMath>
      <w:r w:rsidRPr="00C84C77">
        <w:rPr>
          <w:rFonts w:ascii="Times New Roman" w:hAnsi="Times New Roman" w:cs="Times New Roman"/>
          <w:sz w:val="24"/>
          <w:lang w:val="en-ID"/>
        </w:rPr>
        <w:t xml:space="preserve"> = Koefisien regresi variabel </w:t>
      </w:r>
      <w:r>
        <w:rPr>
          <w:rFonts w:ascii="Times New Roman" w:hAnsi="Times New Roman" w:cs="Times New Roman"/>
          <w:sz w:val="24"/>
          <w:lang w:val="en-ID"/>
        </w:rPr>
        <w:t>1</w:t>
      </w:r>
    </w:p>
    <w:p w:rsidR="002000C8" w:rsidRDefault="002000C8" w:rsidP="002000C8">
      <w:pPr>
        <w:spacing w:line="480" w:lineRule="auto"/>
        <w:ind w:left="1440"/>
        <w:jc w:val="both"/>
        <w:rPr>
          <w:rFonts w:ascii="Times New Roman" w:hAnsi="Times New Roman" w:cs="Times New Roman"/>
          <w:sz w:val="24"/>
          <w:lang w:val="en-ID"/>
        </w:rPr>
      </w:pPr>
      <m:oMath>
        <m:sSub>
          <m:sSubPr>
            <m:ctrlPr>
              <w:rPr>
                <w:rFonts w:ascii="Cambria Math" w:hAnsi="Cambria Math" w:cs="Times New Roman"/>
                <w:i/>
                <w:sz w:val="24"/>
                <w:lang w:val="en-ID"/>
              </w:rPr>
            </m:ctrlPr>
          </m:sSubPr>
          <m:e>
            <m:r>
              <w:rPr>
                <w:rFonts w:ascii="Cambria Math" w:hAnsi="Cambria Math" w:cs="Times New Roman"/>
                <w:sz w:val="24"/>
                <w:lang w:val="en-ID"/>
              </w:rPr>
              <m:t>β</m:t>
            </m:r>
          </m:e>
          <m:sub>
            <m:r>
              <w:rPr>
                <w:rFonts w:ascii="Cambria Math" w:hAnsi="Cambria Math" w:cs="Times New Roman"/>
                <w:sz w:val="24"/>
                <w:lang w:val="en-ID"/>
              </w:rPr>
              <m:t>2</m:t>
            </m:r>
          </m:sub>
        </m:sSub>
      </m:oMath>
      <w:r w:rsidRPr="00C84C77">
        <w:rPr>
          <w:rFonts w:ascii="Times New Roman" w:hAnsi="Times New Roman" w:cs="Times New Roman"/>
          <w:sz w:val="24"/>
          <w:lang w:val="en-ID"/>
        </w:rPr>
        <w:t xml:space="preserve"> = Koefisien regresi variabel</w:t>
      </w:r>
      <w:r>
        <w:rPr>
          <w:rFonts w:ascii="Times New Roman" w:hAnsi="Times New Roman" w:cs="Times New Roman"/>
          <w:sz w:val="24"/>
          <w:lang w:val="en-ID"/>
        </w:rPr>
        <w:t xml:space="preserve"> 2</w:t>
      </w:r>
    </w:p>
    <w:p w:rsidR="002000C8" w:rsidRDefault="002000C8" w:rsidP="002000C8">
      <w:pPr>
        <w:spacing w:line="48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t>X</w:t>
      </w:r>
      <w:r>
        <w:rPr>
          <w:rFonts w:ascii="Times New Roman" w:hAnsi="Times New Roman" w:cs="Times New Roman"/>
          <w:sz w:val="24"/>
          <w:vertAlign w:val="subscript"/>
          <w:lang w:val="en-ID"/>
        </w:rPr>
        <w:t>1</w:t>
      </w:r>
      <w:r>
        <w:rPr>
          <w:rFonts w:ascii="Times New Roman" w:hAnsi="Times New Roman" w:cs="Times New Roman"/>
          <w:sz w:val="24"/>
          <w:lang w:val="en-ID"/>
        </w:rPr>
        <w:t xml:space="preserve"> = Promosi</w:t>
      </w:r>
    </w:p>
    <w:p w:rsidR="002000C8" w:rsidRPr="00445A5B" w:rsidRDefault="002000C8" w:rsidP="002000C8">
      <w:pPr>
        <w:spacing w:line="48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t>X</w:t>
      </w:r>
      <w:r>
        <w:rPr>
          <w:rFonts w:ascii="Times New Roman" w:hAnsi="Times New Roman" w:cs="Times New Roman"/>
          <w:sz w:val="24"/>
          <w:vertAlign w:val="subscript"/>
          <w:lang w:val="en-ID"/>
        </w:rPr>
        <w:t xml:space="preserve">2 </w:t>
      </w:r>
      <w:r>
        <w:rPr>
          <w:rFonts w:ascii="Times New Roman" w:hAnsi="Times New Roman" w:cs="Times New Roman"/>
          <w:i/>
          <w:sz w:val="24"/>
          <w:lang w:val="en-ID"/>
        </w:rPr>
        <w:t xml:space="preserve">= </w:t>
      </w:r>
      <w:r>
        <w:rPr>
          <w:rFonts w:ascii="Times New Roman" w:hAnsi="Times New Roman" w:cs="Times New Roman"/>
          <w:sz w:val="24"/>
          <w:lang w:val="en-ID"/>
        </w:rPr>
        <w:t>Persepsi Kemudahan Penggunaan</w:t>
      </w:r>
    </w:p>
    <w:p w:rsidR="002000C8" w:rsidRDefault="002000C8" w:rsidP="002000C8">
      <w:pPr>
        <w:spacing w:line="480" w:lineRule="auto"/>
        <w:ind w:left="1440"/>
        <w:jc w:val="both"/>
        <w:rPr>
          <w:rFonts w:ascii="Times New Roman" w:hAnsi="Times New Roman" w:cs="Times New Roman"/>
          <w:sz w:val="24"/>
          <w:lang w:val="en-ID"/>
        </w:rPr>
      </w:pPr>
      <w:r w:rsidRPr="0063411D">
        <w:rPr>
          <w:rFonts w:ascii="Times New Roman" w:eastAsiaTheme="minorEastAsia" w:hAnsi="Times New Roman" w:cs="Times New Roman"/>
          <w:i/>
          <w:sz w:val="24"/>
          <w:szCs w:val="24"/>
          <w:lang w:val="en-ID"/>
        </w:rPr>
        <w:t>e</w:t>
      </w:r>
      <w:r w:rsidRPr="00C84C77">
        <w:rPr>
          <w:rFonts w:ascii="Times New Roman" w:hAnsi="Times New Roman" w:cs="Times New Roman"/>
          <w:sz w:val="24"/>
          <w:lang w:val="en-ID"/>
        </w:rPr>
        <w:t xml:space="preserve"> = Error</w:t>
      </w:r>
    </w:p>
    <w:p w:rsidR="002000C8" w:rsidRDefault="002000C8" w:rsidP="002000C8">
      <w:pPr>
        <w:spacing w:line="480" w:lineRule="auto"/>
        <w:ind w:left="720"/>
        <w:jc w:val="both"/>
        <w:rPr>
          <w:rFonts w:ascii="Times New Roman" w:hAnsi="Times New Roman" w:cs="Times New Roman"/>
          <w:sz w:val="24"/>
        </w:rPr>
      </w:pPr>
      <w:r>
        <w:rPr>
          <w:rFonts w:ascii="Times New Roman" w:hAnsi="Times New Roman" w:cs="Times New Roman"/>
          <w:sz w:val="24"/>
        </w:rPr>
        <w:t>Apabila dalam analisis regresi tidak didasarkan pada analisis yang benar, maka akan mengakibatkan hasil pendugaan regresi yang menyimpang dari harapan. Untuk itu, akan diakukan pengujian asumsi klasik.</w:t>
      </w:r>
    </w:p>
    <w:p w:rsidR="002000C8" w:rsidRDefault="002000C8" w:rsidP="002000C8">
      <w:pPr>
        <w:spacing w:line="480" w:lineRule="auto"/>
        <w:ind w:left="720"/>
        <w:jc w:val="both"/>
        <w:rPr>
          <w:rFonts w:ascii="Times New Roman" w:hAnsi="Times New Roman" w:cs="Times New Roman"/>
          <w:sz w:val="24"/>
        </w:rPr>
      </w:pPr>
    </w:p>
    <w:p w:rsidR="002000C8" w:rsidRDefault="002000C8" w:rsidP="002000C8">
      <w:pPr>
        <w:spacing w:line="480" w:lineRule="auto"/>
        <w:ind w:left="720"/>
        <w:jc w:val="both"/>
        <w:rPr>
          <w:rFonts w:ascii="Times New Roman" w:hAnsi="Times New Roman" w:cs="Times New Roman"/>
          <w:sz w:val="24"/>
        </w:rPr>
      </w:pPr>
    </w:p>
    <w:p w:rsidR="002000C8" w:rsidRPr="007B3C94" w:rsidRDefault="002000C8" w:rsidP="002000C8">
      <w:pPr>
        <w:spacing w:line="480" w:lineRule="auto"/>
        <w:ind w:left="720"/>
        <w:jc w:val="both"/>
        <w:rPr>
          <w:rFonts w:ascii="Times New Roman" w:hAnsi="Times New Roman" w:cs="Times New Roman"/>
          <w:sz w:val="24"/>
        </w:rPr>
      </w:pPr>
    </w:p>
    <w:p w:rsidR="002000C8" w:rsidRPr="004337F5" w:rsidRDefault="002000C8" w:rsidP="002000C8">
      <w:pPr>
        <w:spacing w:line="480" w:lineRule="auto"/>
        <w:ind w:left="1080"/>
        <w:jc w:val="both"/>
        <w:rPr>
          <w:rFonts w:ascii="Times New Roman" w:hAnsi="Times New Roman" w:cs="Times New Roman"/>
          <w:sz w:val="24"/>
        </w:rPr>
      </w:pPr>
      <w:r>
        <w:rPr>
          <w:rFonts w:ascii="Times New Roman" w:hAnsi="Times New Roman" w:cs="Times New Roman"/>
          <w:sz w:val="24"/>
        </w:rPr>
        <w:lastRenderedPageBreak/>
        <w:t>Pengujian asumsi klasik yang harus dipenuhi, yaitu :</w:t>
      </w:r>
    </w:p>
    <w:p w:rsidR="002000C8" w:rsidRPr="00E84149" w:rsidRDefault="002000C8" w:rsidP="002000C8">
      <w:pPr>
        <w:pStyle w:val="ListParagraph"/>
        <w:numPr>
          <w:ilvl w:val="0"/>
          <w:numId w:val="28"/>
        </w:numPr>
        <w:spacing w:line="480" w:lineRule="auto"/>
        <w:jc w:val="both"/>
        <w:rPr>
          <w:rFonts w:ascii="Times New Roman" w:hAnsi="Times New Roman" w:cs="Times New Roman"/>
          <w:sz w:val="24"/>
        </w:rPr>
      </w:pPr>
      <w:r w:rsidRPr="00E84149">
        <w:rPr>
          <w:rFonts w:ascii="Times New Roman" w:hAnsi="Times New Roman" w:cs="Times New Roman"/>
          <w:b/>
          <w:sz w:val="24"/>
        </w:rPr>
        <w:t>Uji Normalitas</w:t>
      </w:r>
    </w:p>
    <w:p w:rsidR="002000C8" w:rsidRDefault="002000C8" w:rsidP="002000C8">
      <w:pPr>
        <w:spacing w:line="480" w:lineRule="auto"/>
        <w:ind w:left="1440" w:firstLine="720"/>
        <w:jc w:val="both"/>
        <w:rPr>
          <w:rFonts w:ascii="Times New Roman" w:hAnsi="Times New Roman" w:cs="Times New Roman"/>
          <w:sz w:val="24"/>
        </w:rPr>
      </w:pPr>
      <w:r w:rsidRPr="004337F5">
        <w:rPr>
          <w:rFonts w:ascii="Times New Roman" w:hAnsi="Times New Roman" w:cs="Times New Roman"/>
          <w:sz w:val="24"/>
          <w:szCs w:val="24"/>
          <w:lang w:val="en-ID"/>
        </w:rPr>
        <w:t>Tujuan uji normalitas menurut Ghozali (2018</w:t>
      </w:r>
      <w:r>
        <w:rPr>
          <w:rFonts w:ascii="Times New Roman" w:hAnsi="Times New Roman" w:cs="Times New Roman"/>
          <w:sz w:val="24"/>
          <w:szCs w:val="24"/>
          <w:lang w:val="en-ID"/>
        </w:rPr>
        <w:t xml:space="preserve"> </w:t>
      </w:r>
      <w:r w:rsidRPr="004337F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4337F5">
        <w:rPr>
          <w:rFonts w:ascii="Times New Roman" w:hAnsi="Times New Roman" w:cs="Times New Roman"/>
          <w:sz w:val="24"/>
          <w:szCs w:val="24"/>
          <w:lang w:val="en-ID"/>
        </w:rPr>
        <w:t>161), untuk mengetahui apakah distribusi sebuah data mengikuti atau mendekati distribusi normal. Distribusi normal yang dimaksud yaitu distribusi data dengan bentuk lonceng (</w:t>
      </w:r>
      <w:r w:rsidRPr="00EE230F">
        <w:rPr>
          <w:rFonts w:ascii="Times New Roman" w:hAnsi="Times New Roman" w:cs="Times New Roman"/>
          <w:i/>
          <w:sz w:val="24"/>
          <w:szCs w:val="24"/>
          <w:lang w:val="en-ID"/>
        </w:rPr>
        <w:t>bell shaped</w:t>
      </w:r>
      <w:r w:rsidRPr="004337F5">
        <w:rPr>
          <w:rFonts w:ascii="Times New Roman" w:hAnsi="Times New Roman" w:cs="Times New Roman"/>
          <w:sz w:val="24"/>
          <w:szCs w:val="24"/>
          <w:lang w:val="en-ID"/>
        </w:rPr>
        <w:t>). Data yang baik adalah data yang mempunyai pola seperti distribusi normal, yakni tidak berat ke kiri ataupun ke kanan. Uji normalitas ini dilakukan dengan bantuan program SPSS 24.</w:t>
      </w:r>
    </w:p>
    <w:p w:rsidR="002000C8" w:rsidRPr="004337F5" w:rsidRDefault="002000C8" w:rsidP="002000C8">
      <w:pPr>
        <w:spacing w:line="480" w:lineRule="auto"/>
        <w:ind w:left="1440" w:firstLine="720"/>
        <w:jc w:val="both"/>
        <w:rPr>
          <w:rFonts w:ascii="Times New Roman" w:hAnsi="Times New Roman" w:cs="Times New Roman"/>
          <w:sz w:val="24"/>
        </w:rPr>
      </w:pPr>
      <w:r w:rsidRPr="004337F5">
        <w:rPr>
          <w:rFonts w:ascii="Times New Roman" w:hAnsi="Times New Roman" w:cs="Times New Roman"/>
          <w:sz w:val="24"/>
          <w:szCs w:val="24"/>
          <w:lang w:val="en-ID"/>
        </w:rPr>
        <w:t>Uji normalitas ini menggunakan uji statistik Kolmogrov – Smirnov. Model regresi ditkatakan normal jika hasil uji One Sample Kolmogrov – Smirnov test yang  dinyatakan dalam signifikan Asymps.Sig (2-tailed) lebih besar dari 0,05.</w:t>
      </w:r>
    </w:p>
    <w:p w:rsidR="002000C8" w:rsidRPr="00695152" w:rsidRDefault="002000C8" w:rsidP="002000C8">
      <w:pPr>
        <w:tabs>
          <w:tab w:val="left" w:pos="1134"/>
          <w:tab w:val="left" w:pos="1985"/>
          <w:tab w:val="left" w:pos="2127"/>
        </w:tabs>
        <w:spacing w:line="480" w:lineRule="auto"/>
        <w:ind w:hanging="284"/>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sidRPr="00695152">
        <w:rPr>
          <w:rFonts w:ascii="Times New Roman" w:hAnsi="Times New Roman" w:cs="Times New Roman"/>
          <w:sz w:val="24"/>
          <w:szCs w:val="24"/>
          <w:lang w:val="en-ID"/>
        </w:rPr>
        <w:t>H0 : Data residual berdistribusi normal.</w:t>
      </w:r>
    </w:p>
    <w:p w:rsidR="002000C8" w:rsidRDefault="002000C8" w:rsidP="002000C8">
      <w:pPr>
        <w:tabs>
          <w:tab w:val="left" w:pos="1134"/>
          <w:tab w:val="left" w:pos="1985"/>
          <w:tab w:val="left" w:pos="2127"/>
        </w:tabs>
        <w:spacing w:line="480" w:lineRule="auto"/>
        <w:ind w:hanging="284"/>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695152">
        <w:rPr>
          <w:rFonts w:ascii="Times New Roman" w:hAnsi="Times New Roman" w:cs="Times New Roman"/>
          <w:sz w:val="24"/>
          <w:szCs w:val="24"/>
          <w:lang w:val="en-ID"/>
        </w:rPr>
        <w:t>Ha : Data residual tidak berdistribusi normal.</w:t>
      </w:r>
    </w:p>
    <w:p w:rsidR="002000C8"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4337F5">
        <w:rPr>
          <w:rFonts w:ascii="Times New Roman" w:hAnsi="Times New Roman" w:cs="Times New Roman"/>
          <w:sz w:val="24"/>
          <w:szCs w:val="24"/>
          <w:lang w:val="en-ID"/>
        </w:rPr>
        <w:t>Jika terdapat normalitas, maka residual akan terdistribusi secara normal dan independen. Model yang paling baik adalah distribusi data normal/mendekati normal.</w:t>
      </w:r>
    </w:p>
    <w:p w:rsidR="002000C8"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p>
    <w:p w:rsidR="002000C8"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p>
    <w:p w:rsidR="002000C8"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p>
    <w:p w:rsidR="002000C8"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p>
    <w:p w:rsidR="002000C8" w:rsidRPr="004337F5" w:rsidRDefault="002000C8" w:rsidP="002000C8">
      <w:pPr>
        <w:tabs>
          <w:tab w:val="left" w:pos="1134"/>
          <w:tab w:val="left" w:pos="1985"/>
          <w:tab w:val="left" w:pos="2127"/>
        </w:tabs>
        <w:spacing w:line="480" w:lineRule="auto"/>
        <w:ind w:left="1440"/>
        <w:jc w:val="both"/>
        <w:rPr>
          <w:rFonts w:ascii="Times New Roman" w:hAnsi="Times New Roman" w:cs="Times New Roman"/>
          <w:sz w:val="24"/>
          <w:szCs w:val="24"/>
          <w:lang w:val="en-ID"/>
        </w:rPr>
      </w:pPr>
    </w:p>
    <w:p w:rsidR="002000C8" w:rsidRPr="00E84149" w:rsidRDefault="002000C8" w:rsidP="002000C8">
      <w:pPr>
        <w:pStyle w:val="ListParagraph"/>
        <w:numPr>
          <w:ilvl w:val="0"/>
          <w:numId w:val="28"/>
        </w:numPr>
        <w:spacing w:line="480" w:lineRule="auto"/>
        <w:jc w:val="both"/>
        <w:rPr>
          <w:rFonts w:ascii="Times New Roman" w:hAnsi="Times New Roman" w:cs="Times New Roman"/>
          <w:b/>
          <w:sz w:val="24"/>
        </w:rPr>
      </w:pPr>
      <w:r w:rsidRPr="00E84149">
        <w:rPr>
          <w:rFonts w:ascii="Times New Roman" w:hAnsi="Times New Roman" w:cs="Times New Roman"/>
          <w:b/>
          <w:sz w:val="24"/>
        </w:rPr>
        <w:lastRenderedPageBreak/>
        <w:t>Uji Multikolinieritas</w:t>
      </w:r>
    </w:p>
    <w:p w:rsidR="002000C8" w:rsidRPr="00EF0EB4" w:rsidRDefault="002000C8" w:rsidP="002000C8">
      <w:pPr>
        <w:tabs>
          <w:tab w:val="left" w:pos="1134"/>
          <w:tab w:val="left" w:pos="1985"/>
          <w:tab w:val="left" w:pos="2127"/>
        </w:tabs>
        <w:spacing w:line="480" w:lineRule="auto"/>
        <w:ind w:left="149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04594F">
        <w:rPr>
          <w:rFonts w:ascii="Times New Roman" w:hAnsi="Times New Roman" w:cs="Times New Roman"/>
          <w:sz w:val="24"/>
          <w:szCs w:val="24"/>
          <w:lang w:val="en-ID"/>
        </w:rPr>
        <w:t>Menurut Ghozali (2018 : 107), Uji Multikolinieritas bertujuan untuk menguji apakah model regresi ditemukan adanya korelasi antar variabel bebas (</w:t>
      </w:r>
      <w:r w:rsidRPr="0004594F">
        <w:rPr>
          <w:rFonts w:ascii="Times New Roman" w:hAnsi="Times New Roman" w:cs="Times New Roman"/>
          <w:i/>
          <w:sz w:val="24"/>
          <w:szCs w:val="24"/>
          <w:lang w:val="en-ID"/>
        </w:rPr>
        <w:t>independent</w:t>
      </w:r>
      <w:r w:rsidRPr="0004594F">
        <w:rPr>
          <w:rFonts w:ascii="Times New Roman" w:hAnsi="Times New Roman" w:cs="Times New Roman"/>
          <w:sz w:val="24"/>
          <w:szCs w:val="24"/>
          <w:lang w:val="en-ID"/>
        </w:rPr>
        <w:t>).</w:t>
      </w:r>
      <w:r>
        <w:rPr>
          <w:rFonts w:ascii="Times New Roman" w:hAnsi="Times New Roman" w:cs="Times New Roman"/>
          <w:sz w:val="24"/>
          <w:szCs w:val="24"/>
          <w:lang w:val="en-ID"/>
        </w:rPr>
        <w:t xml:space="preserve"> Model regresi yang baik seharusnya tidak terjadi korelasi antara variabel bebas, karena jika hal tersebut terjadi maka variabel – variabel tersebut tidak orthogonal atau terjadi kesalahan. Untuk mendeteksi apakah </w:t>
      </w:r>
      <w:r w:rsidRPr="0004594F">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terjadi multikolinearitas dapat diketahui </w:t>
      </w:r>
      <w:r>
        <w:rPr>
          <w:rFonts w:ascii="Times New Roman" w:hAnsi="Times New Roman" w:cs="Times New Roman"/>
          <w:i/>
          <w:sz w:val="24"/>
          <w:szCs w:val="24"/>
          <w:lang w:val="en-ID"/>
        </w:rPr>
        <w:t>variance</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inflation factor </w:t>
      </w:r>
      <w:r>
        <w:rPr>
          <w:rFonts w:ascii="Times New Roman" w:hAnsi="Times New Roman" w:cs="Times New Roman"/>
          <w:sz w:val="24"/>
          <w:szCs w:val="24"/>
          <w:lang w:val="en-ID"/>
        </w:rPr>
        <w:t>(VIF) dan toleransi pedoman suatu model regresi yang bebas multikolinearitas adalah sebagai berikut :</w:t>
      </w:r>
    </w:p>
    <w:p w:rsidR="002000C8" w:rsidRDefault="002000C8" w:rsidP="002000C8">
      <w:pPr>
        <w:pStyle w:val="ListParagraph"/>
        <w:numPr>
          <w:ilvl w:val="0"/>
          <w:numId w:val="38"/>
        </w:numPr>
        <w:spacing w:after="20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nilai </w:t>
      </w:r>
      <w:r>
        <w:rPr>
          <w:rFonts w:ascii="Times New Roman" w:hAnsi="Times New Roman" w:cs="Times New Roman"/>
          <w:i/>
          <w:sz w:val="24"/>
          <w:szCs w:val="24"/>
          <w:lang w:val="en-ID"/>
        </w:rPr>
        <w:t xml:space="preserve">Tolerance </w:t>
      </w:r>
      <w:r w:rsidRPr="000E20D5">
        <w:rPr>
          <w:rFonts w:ascii="Times New Roman" w:eastAsiaTheme="minorEastAsia" w:hAnsi="Times New Roman" w:cs="Times New Roman"/>
          <w:sz w:val="24"/>
          <w:szCs w:val="24"/>
        </w:rPr>
        <w:t>≥</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0,10 atau VIF &lt; 10, maka tidak terdapat multikolinieritas.</w:t>
      </w:r>
    </w:p>
    <w:p w:rsidR="002000C8" w:rsidRDefault="002000C8" w:rsidP="002000C8">
      <w:pPr>
        <w:pStyle w:val="ListParagraph"/>
        <w:numPr>
          <w:ilvl w:val="0"/>
          <w:numId w:val="38"/>
        </w:numPr>
        <w:spacing w:after="20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nilai </w:t>
      </w:r>
      <w:r>
        <w:rPr>
          <w:rFonts w:ascii="Times New Roman" w:hAnsi="Times New Roman" w:cs="Times New Roman"/>
          <w:i/>
          <w:sz w:val="24"/>
          <w:szCs w:val="24"/>
          <w:lang w:val="en-ID"/>
        </w:rPr>
        <w:t xml:space="preserve">Tolerance </w:t>
      </w:r>
      <w:r>
        <w:rPr>
          <w:rFonts w:ascii="Times New Roman" w:hAnsi="Times New Roman" w:cs="Times New Roman"/>
          <w:sz w:val="24"/>
          <w:szCs w:val="24"/>
          <w:lang w:val="en-ID"/>
        </w:rPr>
        <w:t xml:space="preserve">&lt; 0,10 atau VIF </w:t>
      </w:r>
      <w:r w:rsidRPr="000E20D5">
        <w:rPr>
          <w:rFonts w:ascii="Times New Roman" w:eastAsiaTheme="minorEastAsia" w:hAnsi="Times New Roman" w:cs="Times New Roman"/>
          <w:sz w:val="24"/>
          <w:szCs w:val="24"/>
        </w:rPr>
        <w:t>≥</w:t>
      </w:r>
      <w:r>
        <w:rPr>
          <w:rFonts w:ascii="Times New Roman" w:hAnsi="Times New Roman" w:cs="Times New Roman"/>
          <w:sz w:val="24"/>
          <w:szCs w:val="24"/>
          <w:lang w:val="en-ID"/>
        </w:rPr>
        <w:t xml:space="preserve"> 10, maka terdapat multikolinieritas.</w:t>
      </w:r>
    </w:p>
    <w:p w:rsidR="002000C8" w:rsidRPr="00EF0EB4" w:rsidRDefault="002000C8" w:rsidP="002000C8">
      <w:pPr>
        <w:pStyle w:val="ListParagraph"/>
        <w:spacing w:after="200" w:line="480" w:lineRule="auto"/>
        <w:ind w:left="2160"/>
        <w:jc w:val="both"/>
        <w:rPr>
          <w:rFonts w:ascii="Times New Roman" w:hAnsi="Times New Roman" w:cs="Times New Roman"/>
          <w:sz w:val="24"/>
          <w:szCs w:val="24"/>
          <w:lang w:val="en-ID"/>
        </w:rPr>
      </w:pPr>
    </w:p>
    <w:p w:rsidR="002000C8" w:rsidRPr="00E84149" w:rsidRDefault="002000C8" w:rsidP="002000C8">
      <w:pPr>
        <w:pStyle w:val="ListParagraph"/>
        <w:numPr>
          <w:ilvl w:val="0"/>
          <w:numId w:val="28"/>
        </w:numPr>
        <w:spacing w:line="480" w:lineRule="auto"/>
        <w:jc w:val="both"/>
        <w:rPr>
          <w:rFonts w:ascii="Times New Roman" w:hAnsi="Times New Roman" w:cs="Times New Roman"/>
          <w:sz w:val="24"/>
        </w:rPr>
      </w:pPr>
      <w:r w:rsidRPr="00E84149">
        <w:rPr>
          <w:rFonts w:ascii="Times New Roman" w:hAnsi="Times New Roman" w:cs="Times New Roman"/>
          <w:b/>
          <w:sz w:val="24"/>
        </w:rPr>
        <w:t>Uji Heteroskedastisitas</w:t>
      </w:r>
    </w:p>
    <w:p w:rsidR="002000C8" w:rsidRDefault="002000C8" w:rsidP="002000C8">
      <w:pPr>
        <w:spacing w:line="480" w:lineRule="auto"/>
        <w:ind w:left="1440" w:firstLine="720"/>
        <w:jc w:val="both"/>
        <w:rPr>
          <w:rFonts w:ascii="Times New Roman" w:hAnsi="Times New Roman" w:cs="Times New Roman"/>
          <w:sz w:val="24"/>
        </w:rPr>
      </w:pPr>
      <w:r w:rsidRPr="00EF0EB4">
        <w:rPr>
          <w:rFonts w:ascii="Times New Roman" w:hAnsi="Times New Roman" w:cs="Times New Roman"/>
          <w:sz w:val="24"/>
        </w:rPr>
        <w:t>Menurut G</w:t>
      </w:r>
      <w:r>
        <w:rPr>
          <w:rFonts w:ascii="Times New Roman" w:hAnsi="Times New Roman" w:cs="Times New Roman"/>
          <w:sz w:val="24"/>
        </w:rPr>
        <w:t>h</w:t>
      </w:r>
      <w:r w:rsidRPr="00EF0EB4">
        <w:rPr>
          <w:rFonts w:ascii="Times New Roman" w:hAnsi="Times New Roman" w:cs="Times New Roman"/>
          <w:sz w:val="24"/>
        </w:rPr>
        <w:t xml:space="preserve">ozali (2018 : 137), Uji Heteroskedastisitas merupakan salah satu bagian dari uji asumsi klasik dalam model regresi. </w:t>
      </w:r>
      <w:r>
        <w:rPr>
          <w:rFonts w:ascii="Times New Roman" w:hAnsi="Times New Roman" w:cs="Times New Roman"/>
          <w:sz w:val="24"/>
        </w:rPr>
        <w:t>Pada penelitian ini peneliti menggunakan Uji Glejser yang dilakukan dengan cara meregresikan antara variabel independen dengan nilai absolut residualnya. Jika nilai signifikansi antara variabel independen dengan absoult residual &gt; 0,05 maka tidak terjadi masalah heterokedastisitas.</w:t>
      </w:r>
    </w:p>
    <w:p w:rsidR="002000C8" w:rsidRPr="00172DE5" w:rsidRDefault="002000C8" w:rsidP="002000C8">
      <w:pPr>
        <w:spacing w:line="480" w:lineRule="auto"/>
        <w:ind w:left="1440" w:firstLine="720"/>
        <w:jc w:val="both"/>
        <w:rPr>
          <w:rFonts w:ascii="Times New Roman" w:hAnsi="Times New Roman" w:cs="Times New Roman"/>
          <w:sz w:val="24"/>
        </w:rPr>
      </w:pPr>
    </w:p>
    <w:p w:rsidR="002000C8" w:rsidRDefault="002000C8" w:rsidP="002000C8">
      <w:pPr>
        <w:spacing w:line="480" w:lineRule="auto"/>
        <w:jc w:val="both"/>
        <w:rPr>
          <w:b/>
        </w:rPr>
      </w:pPr>
      <w:r>
        <w:rPr>
          <w:b/>
        </w:rPr>
        <w:tab/>
      </w:r>
    </w:p>
    <w:p w:rsidR="002000C8" w:rsidRPr="00172DE5" w:rsidRDefault="002000C8" w:rsidP="002000C8">
      <w:pPr>
        <w:spacing w:line="480" w:lineRule="auto"/>
        <w:ind w:left="720"/>
        <w:jc w:val="both"/>
        <w:rPr>
          <w:rFonts w:ascii="Times New Roman" w:hAnsi="Times New Roman" w:cs="Times New Roman"/>
          <w:sz w:val="24"/>
        </w:rPr>
      </w:pPr>
      <w:r w:rsidRPr="00172DE5">
        <w:rPr>
          <w:rFonts w:ascii="Times New Roman" w:hAnsi="Times New Roman" w:cs="Times New Roman"/>
          <w:sz w:val="24"/>
        </w:rPr>
        <w:lastRenderedPageBreak/>
        <w:t>Setelah dilakukan pengujian asumsi klasik, maka akan dilanjutkan dengan pengujian kesesuaian model (U</w:t>
      </w:r>
      <w:r>
        <w:rPr>
          <w:rFonts w:ascii="Times New Roman" w:hAnsi="Times New Roman" w:cs="Times New Roman"/>
          <w:sz w:val="24"/>
        </w:rPr>
        <w:t>ji</w:t>
      </w:r>
      <w:r w:rsidRPr="00172DE5">
        <w:rPr>
          <w:rFonts w:ascii="Times New Roman" w:hAnsi="Times New Roman" w:cs="Times New Roman"/>
          <w:sz w:val="24"/>
        </w:rPr>
        <w:t xml:space="preserve"> F) dan pengujian hipotesis penelitian (Uji t)</w:t>
      </w:r>
      <w:r>
        <w:rPr>
          <w:rFonts w:ascii="Times New Roman" w:hAnsi="Times New Roman" w:cs="Times New Roman"/>
          <w:sz w:val="24"/>
        </w:rPr>
        <w:t>.</w:t>
      </w:r>
    </w:p>
    <w:p w:rsidR="002000C8" w:rsidRPr="0014525B" w:rsidRDefault="002000C8" w:rsidP="002000C8">
      <w:pPr>
        <w:pStyle w:val="ListParagraph"/>
        <w:spacing w:line="480" w:lineRule="auto"/>
        <w:ind w:left="2520"/>
        <w:jc w:val="both"/>
        <w:rPr>
          <w:b/>
        </w:rPr>
      </w:pPr>
    </w:p>
    <w:p w:rsidR="002000C8" w:rsidRPr="00E84149" w:rsidRDefault="002000C8" w:rsidP="002000C8">
      <w:pPr>
        <w:pStyle w:val="ListParagraph"/>
        <w:numPr>
          <w:ilvl w:val="0"/>
          <w:numId w:val="28"/>
        </w:numPr>
        <w:spacing w:line="480" w:lineRule="auto"/>
        <w:jc w:val="both"/>
        <w:rPr>
          <w:rFonts w:ascii="Times New Roman" w:hAnsi="Times New Roman" w:cs="Times New Roman"/>
          <w:b/>
          <w:sz w:val="24"/>
        </w:rPr>
      </w:pPr>
      <w:r w:rsidRPr="00E84149">
        <w:rPr>
          <w:rFonts w:ascii="Times New Roman" w:hAnsi="Times New Roman" w:cs="Times New Roman"/>
          <w:b/>
          <w:sz w:val="24"/>
        </w:rPr>
        <w:t>Uji Keberatian Model (Uji F)</w:t>
      </w:r>
    </w:p>
    <w:p w:rsidR="002000C8" w:rsidRPr="000E20D5" w:rsidRDefault="002000C8" w:rsidP="002000C8">
      <w:pPr>
        <w:spacing w:line="480" w:lineRule="auto"/>
        <w:ind w:left="1080" w:firstLine="720"/>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Dal</w:t>
      </w:r>
      <w:r>
        <w:rPr>
          <w:rFonts w:ascii="Times New Roman" w:eastAsiaTheme="minorEastAsia" w:hAnsi="Times New Roman" w:cs="Times New Roman"/>
          <w:sz w:val="24"/>
          <w:szCs w:val="24"/>
        </w:rPr>
        <w:t xml:space="preserve">am regresi linier berganda, Uji </w:t>
      </w:r>
      <w:r w:rsidRPr="000E20D5">
        <w:rPr>
          <w:rFonts w:ascii="Times New Roman" w:eastAsiaTheme="minorEastAsia" w:hAnsi="Times New Roman" w:cs="Times New Roman"/>
          <w:sz w:val="24"/>
          <w:szCs w:val="24"/>
        </w:rPr>
        <w:t>F memiliki peran keseluruhan untuk model, dan masing masing variabel bebas dievaluasi dengan uji-t terpisah. Kriteria yang digunakan dalam menentukan suatu model regresi signifikan atau tidak signifikan dengan menggunakan SPSS adalah sebagai berikut:</w:t>
      </w:r>
    </w:p>
    <w:p w:rsidR="002000C8" w:rsidRPr="000E20D5" w:rsidRDefault="002000C8" w:rsidP="002000C8">
      <w:pPr>
        <w:spacing w:line="480" w:lineRule="auto"/>
        <w:ind w:left="1134"/>
        <w:contextualSpacing/>
        <w:jc w:val="both"/>
        <w:rPr>
          <w:rFonts w:ascii="Times New Roman" w:eastAsiaTheme="minorEastAsia" w:hAnsi="Times New Roman" w:cs="Times New Roman"/>
          <w:sz w:val="24"/>
          <w:szCs w:val="24"/>
          <w:vertAlign w:val="subscript"/>
        </w:rPr>
      </w:pPr>
      <w:r w:rsidRPr="000E20D5">
        <w:rPr>
          <w:rFonts w:ascii="Times New Roman" w:eastAsiaTheme="minorEastAsia" w:hAnsi="Times New Roman" w:cs="Times New Roman"/>
          <w:sz w:val="24"/>
          <w:szCs w:val="24"/>
        </w:rPr>
        <w:t>H</w:t>
      </w:r>
      <w:r w:rsidRPr="00172DE5">
        <w:rPr>
          <w:rFonts w:ascii="Times New Roman" w:eastAsiaTheme="minorEastAsia" w:hAnsi="Times New Roman" w:cs="Times New Roman"/>
          <w:sz w:val="24"/>
          <w:szCs w:val="24"/>
          <w:vertAlign w:val="subscript"/>
        </w:rPr>
        <w:t>0</w:t>
      </w:r>
      <w:r w:rsidRPr="000E20D5">
        <w:rPr>
          <w:rFonts w:ascii="Times New Roman" w:eastAsiaTheme="minorEastAsia" w:hAnsi="Times New Roman" w:cs="Times New Roman"/>
          <w:sz w:val="24"/>
          <w:szCs w:val="24"/>
        </w:rPr>
        <w:t xml:space="preserve"> </w:t>
      </w:r>
      <w:r w:rsidRPr="00172DE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ID"/>
          </w:rPr>
          <m:t>β</m:t>
        </m:r>
      </m:oMath>
      <w:r w:rsidRPr="00172DE5">
        <w:rPr>
          <w:rFonts w:ascii="Times New Roman" w:eastAsiaTheme="minorEastAsia" w:hAnsi="Times New Roman" w:cs="Times New Roman"/>
          <w:sz w:val="24"/>
          <w:szCs w:val="24"/>
          <w:vertAlign w:val="subscript"/>
        </w:rPr>
        <w:t xml:space="preserve"> 1 </w:t>
      </w:r>
      <w:r w:rsidRPr="00172DE5">
        <w:rPr>
          <w:rFonts w:ascii="Times New Roman" w:eastAsiaTheme="minorEastAsia" w:hAnsi="Times New Roman" w:cs="Times New Roman"/>
          <w:sz w:val="24"/>
          <w:szCs w:val="24"/>
        </w:rPr>
        <w:t>=</w:t>
      </w:r>
      <m:oMath>
        <m:r>
          <w:rPr>
            <w:rFonts w:ascii="Cambria Math" w:eastAsiaTheme="minorEastAsia" w:hAnsi="Cambria Math" w:cs="Times New Roman"/>
            <w:sz w:val="24"/>
            <w:szCs w:val="24"/>
            <w:lang w:val="en-ID"/>
          </w:rPr>
          <m:t xml:space="preserve"> β</m:t>
        </m:r>
      </m:oMath>
      <w:r w:rsidRPr="00172DE5">
        <w:rPr>
          <w:rFonts w:ascii="Times New Roman" w:eastAsiaTheme="minorEastAsia" w:hAnsi="Times New Roman" w:cs="Times New Roman"/>
          <w:sz w:val="24"/>
          <w:szCs w:val="24"/>
          <w:vertAlign w:val="subscript"/>
        </w:rPr>
        <w:t xml:space="preserve"> 2</w:t>
      </w:r>
      <w:r>
        <w:rPr>
          <w:rFonts w:ascii="Times New Roman" w:eastAsiaTheme="minorEastAsia" w:hAnsi="Times New Roman" w:cs="Times New Roman"/>
          <w:sz w:val="24"/>
          <w:szCs w:val="24"/>
          <w:vertAlign w:val="subscript"/>
        </w:rPr>
        <w:t xml:space="preserve"> </w:t>
      </w:r>
      <w:r w:rsidRPr="004955F6">
        <w:rPr>
          <w:rFonts w:ascii="Times New Roman" w:eastAsiaTheme="minorEastAsia" w:hAnsi="Times New Roman" w:cs="Times New Roman"/>
          <w:sz w:val="24"/>
          <w:szCs w:val="24"/>
        </w:rPr>
        <w:t>= 0</w:t>
      </w:r>
    </w:p>
    <w:p w:rsidR="002000C8" w:rsidRPr="004955F6" w:rsidRDefault="002000C8" w:rsidP="002000C8">
      <w:pPr>
        <w:spacing w:line="480" w:lineRule="auto"/>
        <w:ind w:left="1134"/>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H</w:t>
      </w:r>
      <w:r w:rsidRPr="00172DE5">
        <w:rPr>
          <w:rFonts w:ascii="Times New Roman" w:eastAsiaTheme="minorEastAsia" w:hAnsi="Times New Roman" w:cs="Times New Roman"/>
          <w:sz w:val="24"/>
          <w:szCs w:val="24"/>
          <w:vertAlign w:val="subscript"/>
        </w:rPr>
        <w:t>a</w:t>
      </w:r>
      <w:r w:rsidRPr="000E20D5">
        <w:rPr>
          <w:rFonts w:ascii="Times New Roman" w:eastAsiaTheme="minorEastAsia" w:hAnsi="Times New Roman" w:cs="Times New Roman"/>
          <w:sz w:val="24"/>
          <w:szCs w:val="24"/>
        </w:rPr>
        <w:t xml:space="preserve"> = tidak semua</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ID"/>
          </w:rPr>
          <m:t>β</m:t>
        </m:r>
      </m:oMath>
      <w:r>
        <w:rPr>
          <w:rFonts w:ascii="Times New Roman" w:eastAsiaTheme="minorEastAsia" w:hAnsi="Times New Roman" w:cs="Times New Roman"/>
          <w:sz w:val="24"/>
          <w:szCs w:val="24"/>
          <w:vertAlign w:val="subscript"/>
        </w:rPr>
        <w:t xml:space="preserve">i </w:t>
      </w:r>
      <w:r>
        <w:rPr>
          <w:rFonts w:ascii="Times New Roman" w:eastAsiaTheme="minorEastAsia" w:hAnsi="Times New Roman" w:cs="Times New Roman"/>
          <w:sz w:val="24"/>
          <w:szCs w:val="24"/>
        </w:rPr>
        <w:t>= 0</w:t>
      </w:r>
    </w:p>
    <w:p w:rsidR="002000C8" w:rsidRPr="000E20D5" w:rsidRDefault="002000C8" w:rsidP="002000C8">
      <w:pPr>
        <w:numPr>
          <w:ilvl w:val="0"/>
          <w:numId w:val="31"/>
        </w:numPr>
        <w:spacing w:after="200" w:line="480" w:lineRule="auto"/>
        <w:ind w:left="1560" w:hanging="426"/>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Dari tabel ANOVA dierpoleh nilai F hitung dan Sig. F untuk model regresi.</w:t>
      </w:r>
    </w:p>
    <w:p w:rsidR="002000C8" w:rsidRPr="000E20D5" w:rsidRDefault="002000C8" w:rsidP="002000C8">
      <w:pPr>
        <w:numPr>
          <w:ilvl w:val="0"/>
          <w:numId w:val="31"/>
        </w:numPr>
        <w:spacing w:after="200" w:line="480" w:lineRule="auto"/>
        <w:ind w:left="1560" w:hanging="426"/>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Bandingkan nilai Sig.F dengan α</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0,05</w:t>
      </w:r>
    </w:p>
    <w:p w:rsidR="002000C8" w:rsidRPr="000E20D5" w:rsidRDefault="002000C8" w:rsidP="002000C8">
      <w:pPr>
        <w:numPr>
          <w:ilvl w:val="0"/>
          <w:numId w:val="32"/>
        </w:numPr>
        <w:spacing w:after="200" w:line="480" w:lineRule="auto"/>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Jika nilai sig.F ≥ 0</w:t>
      </w:r>
      <w:r>
        <w:rPr>
          <w:rFonts w:ascii="Times New Roman" w:eastAsiaTheme="minorEastAsia" w:hAnsi="Times New Roman" w:cs="Times New Roman"/>
          <w:sz w:val="24"/>
          <w:szCs w:val="24"/>
        </w:rPr>
        <w:t>,</w:t>
      </w:r>
      <w:r w:rsidRPr="000E20D5">
        <w:rPr>
          <w:rFonts w:ascii="Times New Roman" w:eastAsiaTheme="minorEastAsia" w:hAnsi="Times New Roman" w:cs="Times New Roman"/>
          <w:sz w:val="24"/>
          <w:szCs w:val="24"/>
        </w:rPr>
        <w:t>05</w:t>
      </w:r>
      <w:r>
        <w:rPr>
          <w:rFonts w:ascii="Times New Roman" w:eastAsiaTheme="minorEastAsia" w:hAnsi="Times New Roman" w:cs="Times New Roman"/>
          <w:sz w:val="24"/>
          <w:szCs w:val="24"/>
        </w:rPr>
        <w:t xml:space="preserve"> maka terima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w:t>
      </w:r>
      <w:r w:rsidRPr="000E20D5">
        <w:rPr>
          <w:rFonts w:ascii="Times New Roman" w:eastAsiaTheme="minorEastAsia" w:hAnsi="Times New Roman" w:cs="Times New Roman"/>
          <w:sz w:val="24"/>
          <w:szCs w:val="24"/>
        </w:rPr>
        <w:t xml:space="preserve"> maka model tidak fit dan tidak layak untuk digunakan dalam penelitian</w:t>
      </w:r>
      <w:r>
        <w:rPr>
          <w:rFonts w:ascii="Times New Roman" w:eastAsiaTheme="minorEastAsia" w:hAnsi="Times New Roman" w:cs="Times New Roman"/>
          <w:sz w:val="24"/>
          <w:szCs w:val="24"/>
        </w:rPr>
        <w:t>.</w:t>
      </w:r>
    </w:p>
    <w:p w:rsidR="002000C8" w:rsidRDefault="002000C8" w:rsidP="002000C8">
      <w:pPr>
        <w:numPr>
          <w:ilvl w:val="0"/>
          <w:numId w:val="32"/>
        </w:numPr>
        <w:spacing w:after="200" w:line="480" w:lineRule="auto"/>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Jika nilai Sig.F &lt; 0</w:t>
      </w:r>
      <w:r>
        <w:rPr>
          <w:rFonts w:ascii="Times New Roman" w:eastAsiaTheme="minorEastAsia" w:hAnsi="Times New Roman" w:cs="Times New Roman"/>
          <w:sz w:val="24"/>
          <w:szCs w:val="24"/>
        </w:rPr>
        <w:t>,</w:t>
      </w:r>
      <w:r w:rsidRPr="000E20D5">
        <w:rPr>
          <w:rFonts w:ascii="Times New Roman" w:eastAsiaTheme="minorEastAsia" w:hAnsi="Times New Roman" w:cs="Times New Roman"/>
          <w:sz w:val="24"/>
          <w:szCs w:val="24"/>
        </w:rPr>
        <w:t>05</w:t>
      </w:r>
      <w:r>
        <w:rPr>
          <w:rFonts w:ascii="Times New Roman" w:eastAsiaTheme="minorEastAsia" w:hAnsi="Times New Roman" w:cs="Times New Roman"/>
          <w:sz w:val="24"/>
          <w:szCs w:val="24"/>
        </w:rPr>
        <w:t xml:space="preserve"> maka tolak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w:t>
      </w:r>
      <w:r w:rsidRPr="000E20D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artinya</w:t>
      </w:r>
      <w:r w:rsidRPr="000E20D5">
        <w:rPr>
          <w:rFonts w:ascii="Times New Roman" w:eastAsiaTheme="minorEastAsia" w:hAnsi="Times New Roman" w:cs="Times New Roman"/>
          <w:sz w:val="24"/>
          <w:szCs w:val="24"/>
        </w:rPr>
        <w:t xml:space="preserve"> model fit dan layak untuk digunakan dalam penelitian.</w:t>
      </w:r>
    </w:p>
    <w:p w:rsidR="002000C8" w:rsidRPr="00172DE5" w:rsidRDefault="002000C8" w:rsidP="002000C8">
      <w:pPr>
        <w:spacing w:after="200" w:line="480" w:lineRule="auto"/>
        <w:ind w:left="108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hasil pengujian dari Uji F adalah tolak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maka dapat dilanjutkan ke pengujian berikutnya yaitu pengujian hipotesis penelitian</w:t>
      </w:r>
    </w:p>
    <w:p w:rsidR="002000C8" w:rsidRDefault="002000C8" w:rsidP="002000C8">
      <w:pPr>
        <w:pStyle w:val="ListParagraph"/>
        <w:numPr>
          <w:ilvl w:val="0"/>
          <w:numId w:val="28"/>
        </w:numPr>
        <w:spacing w:after="20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Signifikan Koefisien (Uji t)</w:t>
      </w:r>
    </w:p>
    <w:p w:rsidR="002000C8" w:rsidRPr="006714DB" w:rsidRDefault="002000C8" w:rsidP="002000C8">
      <w:pPr>
        <w:spacing w:after="200" w:line="480" w:lineRule="auto"/>
        <w:ind w:left="1080" w:firstLine="720"/>
        <w:jc w:val="both"/>
        <w:rPr>
          <w:rFonts w:ascii="Times New Roman" w:eastAsiaTheme="minorEastAsia" w:hAnsi="Times New Roman" w:cs="Times New Roman"/>
          <w:b/>
          <w:sz w:val="24"/>
          <w:szCs w:val="24"/>
        </w:rPr>
      </w:pPr>
      <w:r w:rsidRPr="006714DB">
        <w:rPr>
          <w:rFonts w:ascii="Times New Roman" w:eastAsiaTheme="minorEastAsia" w:hAnsi="Times New Roman" w:cs="Times New Roman"/>
          <w:sz w:val="24"/>
          <w:szCs w:val="24"/>
        </w:rPr>
        <w:t>Uji t digunakan untuk melihat signifikasi mode regresi, apakah setiap variabel independen berpengaruh pada variabel dependen. Pengambilan keputusan untuk menerima atau menolak hipotesis dari penelitian didasarkan pada pertimbangan signifikasi koefisien dari setiap variabel</w:t>
      </w:r>
      <w:r>
        <w:rPr>
          <w:rFonts w:ascii="Times New Roman" w:eastAsiaTheme="minorEastAsia" w:hAnsi="Times New Roman" w:cs="Times New Roman"/>
          <w:sz w:val="24"/>
          <w:szCs w:val="24"/>
        </w:rPr>
        <w:t xml:space="preserve"> </w:t>
      </w:r>
      <w:r w:rsidRPr="006714DB">
        <w:rPr>
          <w:rFonts w:ascii="Times New Roman" w:eastAsiaTheme="minorEastAsia" w:hAnsi="Times New Roman" w:cs="Times New Roman"/>
          <w:sz w:val="24"/>
          <w:szCs w:val="24"/>
        </w:rPr>
        <w:t xml:space="preserve">independen  terhadap variabel dependen. Kriteria yang digunakan dalam menentukan suatu variabel </w:t>
      </w:r>
      <w:r w:rsidRPr="006714DB">
        <w:rPr>
          <w:rFonts w:ascii="Times New Roman" w:eastAsiaTheme="minorEastAsia" w:hAnsi="Times New Roman" w:cs="Times New Roman"/>
          <w:sz w:val="24"/>
          <w:szCs w:val="24"/>
        </w:rPr>
        <w:lastRenderedPageBreak/>
        <w:t>independen signifikan atau tidak signifikan dengan menggunakan SPSS adalah sebagai berikut:</w:t>
      </w:r>
    </w:p>
    <w:p w:rsidR="002000C8" w:rsidRPr="00172DE5" w:rsidRDefault="002000C8" w:rsidP="002000C8">
      <w:pPr>
        <w:spacing w:line="480" w:lineRule="auto"/>
        <w:ind w:left="1134"/>
        <w:contextualSpacing/>
        <w:jc w:val="both"/>
        <w:rPr>
          <w:rFonts w:ascii="Times New Roman" w:eastAsiaTheme="minorEastAsia" w:hAnsi="Times New Roman" w:cs="Times New Roman"/>
          <w:sz w:val="24"/>
          <w:szCs w:val="24"/>
        </w:rPr>
      </w:pPr>
      <w:r w:rsidRPr="00172DE5">
        <w:rPr>
          <w:rFonts w:ascii="Times New Roman" w:eastAsiaTheme="minorEastAsia" w:hAnsi="Times New Roman" w:cs="Times New Roman"/>
          <w:sz w:val="24"/>
          <w:szCs w:val="24"/>
        </w:rPr>
        <w:t>H</w:t>
      </w:r>
      <w:r w:rsidRPr="00172DE5">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rPr>
        <w:t xml:space="preserve"> </w:t>
      </w:r>
      <w:r w:rsidRPr="00172DE5">
        <w:rPr>
          <w:rFonts w:ascii="Times New Roman" w:eastAsiaTheme="minorEastAsia" w:hAnsi="Times New Roman" w:cs="Times New Roman"/>
          <w:sz w:val="24"/>
          <w:szCs w:val="24"/>
        </w:rPr>
        <w:t xml:space="preserve">1: </w:t>
      </w:r>
      <m:oMath>
        <m:r>
          <w:rPr>
            <w:rFonts w:ascii="Cambria Math" w:eastAsiaTheme="minorEastAsia" w:hAnsi="Cambria Math" w:cs="Times New Roman"/>
            <w:sz w:val="24"/>
            <w:szCs w:val="24"/>
            <w:lang w:val="en-ID"/>
          </w:rPr>
          <m:t>β</m:t>
        </m:r>
      </m:oMath>
      <w:r w:rsidRPr="00172DE5">
        <w:rPr>
          <w:rFonts w:ascii="Times New Roman" w:eastAsiaTheme="minorEastAsia" w:hAnsi="Times New Roman" w:cs="Times New Roman"/>
          <w:sz w:val="24"/>
          <w:szCs w:val="24"/>
          <w:vertAlign w:val="subscript"/>
        </w:rPr>
        <w:t xml:space="preserve">i </w:t>
      </w:r>
      <w:r w:rsidRPr="00172DE5">
        <w:rPr>
          <w:rFonts w:ascii="Times New Roman" w:eastAsiaTheme="minorEastAsia" w:hAnsi="Times New Roman" w:cs="Times New Roman"/>
          <w:sz w:val="24"/>
          <w:szCs w:val="24"/>
        </w:rPr>
        <w:t>= 0</w:t>
      </w:r>
      <w:r w:rsidRPr="00172DE5">
        <w:rPr>
          <w:rFonts w:ascii="Times New Roman" w:eastAsiaTheme="minorEastAsia" w:hAnsi="Times New Roman" w:cs="Times New Roman"/>
          <w:sz w:val="24"/>
          <w:szCs w:val="24"/>
        </w:rPr>
        <w:tab/>
      </w:r>
      <w:r w:rsidRPr="00172DE5">
        <w:rPr>
          <w:rFonts w:ascii="Times New Roman" w:eastAsiaTheme="minorEastAsia" w:hAnsi="Times New Roman" w:cs="Times New Roman"/>
          <w:sz w:val="24"/>
          <w:szCs w:val="24"/>
        </w:rPr>
        <w:tab/>
      </w:r>
      <w:r w:rsidRPr="00172DE5">
        <w:rPr>
          <w:rFonts w:ascii="Times New Roman" w:eastAsiaTheme="minorEastAsia" w:hAnsi="Times New Roman" w:cs="Times New Roman"/>
          <w:sz w:val="24"/>
          <w:szCs w:val="24"/>
        </w:rPr>
        <w:tab/>
      </w:r>
    </w:p>
    <w:p w:rsidR="002000C8" w:rsidRPr="00172DE5" w:rsidRDefault="002000C8" w:rsidP="002000C8">
      <w:pPr>
        <w:spacing w:line="480" w:lineRule="auto"/>
        <w:ind w:left="1134"/>
        <w:contextualSpacing/>
        <w:jc w:val="both"/>
        <w:rPr>
          <w:rFonts w:ascii="Times New Roman" w:eastAsiaTheme="minorEastAsia" w:hAnsi="Times New Roman" w:cs="Times New Roman"/>
          <w:sz w:val="24"/>
          <w:szCs w:val="24"/>
        </w:rPr>
      </w:pPr>
      <w:r w:rsidRPr="00172DE5">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1</w:t>
      </w:r>
      <w:r w:rsidRPr="00172DE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ID"/>
          </w:rPr>
          <m:t>β</m:t>
        </m:r>
      </m:oMath>
      <w:r w:rsidRPr="00172DE5">
        <w:rPr>
          <w:rFonts w:ascii="Times New Roman" w:eastAsiaTheme="minorEastAsia" w:hAnsi="Times New Roman" w:cs="Times New Roman"/>
          <w:sz w:val="24"/>
          <w:szCs w:val="24"/>
          <w:vertAlign w:val="subscript"/>
        </w:rPr>
        <w:t xml:space="preserve">i </w:t>
      </w:r>
      <w:r>
        <w:rPr>
          <w:rFonts w:ascii="Times New Roman" w:eastAsiaTheme="minorEastAsia" w:hAnsi="Times New Roman" w:cs="Times New Roman"/>
          <w:sz w:val="24"/>
          <w:szCs w:val="24"/>
        </w:rPr>
        <w:t>&gt;</w:t>
      </w:r>
      <w:r w:rsidRPr="00172DE5">
        <w:rPr>
          <w:rFonts w:ascii="Times New Roman" w:eastAsiaTheme="minorEastAsia" w:hAnsi="Times New Roman" w:cs="Times New Roman"/>
          <w:sz w:val="24"/>
          <w:szCs w:val="24"/>
        </w:rPr>
        <w:t xml:space="preserve"> 0</w:t>
      </w:r>
    </w:p>
    <w:p w:rsidR="002000C8" w:rsidRPr="00172DE5" w:rsidRDefault="002000C8" w:rsidP="002000C8">
      <w:pPr>
        <w:spacing w:line="480" w:lineRule="auto"/>
        <w:ind w:left="1134"/>
        <w:contextualSpacing/>
        <w:jc w:val="both"/>
        <w:rPr>
          <w:rFonts w:ascii="Times New Roman" w:eastAsiaTheme="minorEastAsia" w:hAnsi="Times New Roman" w:cs="Times New Roman"/>
          <w:sz w:val="24"/>
          <w:szCs w:val="24"/>
        </w:rPr>
      </w:pPr>
      <w:r w:rsidRPr="00172DE5">
        <w:rPr>
          <w:rFonts w:ascii="Times New Roman" w:eastAsiaTheme="minorEastAsia" w:hAnsi="Times New Roman" w:cs="Times New Roman"/>
          <w:sz w:val="24"/>
          <w:szCs w:val="24"/>
        </w:rPr>
        <w:t>H</w:t>
      </w:r>
      <w:r w:rsidRPr="00172DE5">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2</w:t>
      </w:r>
      <w:r w:rsidRPr="00172DE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ID"/>
          </w:rPr>
          <m:t>β</m:t>
        </m:r>
      </m:oMath>
      <w:r>
        <w:rPr>
          <w:rFonts w:ascii="Times New Roman" w:eastAsiaTheme="minorEastAsia" w:hAnsi="Times New Roman" w:cs="Times New Roman"/>
          <w:sz w:val="24"/>
          <w:szCs w:val="24"/>
          <w:vertAlign w:val="subscript"/>
        </w:rPr>
        <w:t>2</w:t>
      </w:r>
      <w:r w:rsidRPr="00172DE5">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w:r w:rsidRPr="00172DE5">
        <w:rPr>
          <w:rFonts w:ascii="Times New Roman" w:eastAsiaTheme="minorEastAsia" w:hAnsi="Times New Roman" w:cs="Times New Roman"/>
          <w:sz w:val="24"/>
          <w:szCs w:val="24"/>
        </w:rPr>
        <w:t xml:space="preserve"> 0</w:t>
      </w:r>
      <w:r w:rsidRPr="00172DE5">
        <w:rPr>
          <w:rFonts w:ascii="Times New Roman" w:eastAsiaTheme="minorEastAsia" w:hAnsi="Times New Roman" w:cs="Times New Roman"/>
          <w:sz w:val="24"/>
          <w:szCs w:val="24"/>
        </w:rPr>
        <w:tab/>
      </w:r>
      <w:r w:rsidRPr="00172DE5">
        <w:rPr>
          <w:rFonts w:ascii="Times New Roman" w:eastAsiaTheme="minorEastAsia" w:hAnsi="Times New Roman" w:cs="Times New Roman"/>
          <w:sz w:val="24"/>
          <w:szCs w:val="24"/>
        </w:rPr>
        <w:tab/>
      </w:r>
      <w:r w:rsidRPr="00172DE5">
        <w:rPr>
          <w:rFonts w:ascii="Times New Roman" w:eastAsiaTheme="minorEastAsia" w:hAnsi="Times New Roman" w:cs="Times New Roman"/>
          <w:sz w:val="24"/>
          <w:szCs w:val="24"/>
        </w:rPr>
        <w:tab/>
      </w:r>
    </w:p>
    <w:p w:rsidR="002000C8" w:rsidRDefault="002000C8" w:rsidP="002000C8">
      <w:pPr>
        <w:spacing w:line="480" w:lineRule="auto"/>
        <w:ind w:left="1134"/>
        <w:contextualSpacing/>
        <w:jc w:val="both"/>
        <w:rPr>
          <w:rFonts w:ascii="Times New Roman" w:eastAsiaTheme="minorEastAsia" w:hAnsi="Times New Roman" w:cs="Times New Roman"/>
          <w:sz w:val="24"/>
          <w:szCs w:val="24"/>
        </w:rPr>
      </w:pPr>
      <w:r w:rsidRPr="00172DE5">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w:t>
      </w:r>
      <w:r w:rsidRPr="00172DE5">
        <w:rPr>
          <w:rFonts w:ascii="Times New Roman" w:eastAsiaTheme="minorEastAsia" w:hAnsi="Times New Roman" w:cs="Times New Roman"/>
          <w:sz w:val="24"/>
          <w:szCs w:val="24"/>
        </w:rPr>
        <w:t xml:space="preserve">2: </w:t>
      </w:r>
      <m:oMath>
        <m:r>
          <w:rPr>
            <w:rFonts w:ascii="Cambria Math" w:eastAsiaTheme="minorEastAsia" w:hAnsi="Cambria Math" w:cs="Times New Roman"/>
            <w:sz w:val="24"/>
            <w:szCs w:val="24"/>
            <w:lang w:val="en-ID"/>
          </w:rPr>
          <m:t>β</m:t>
        </m:r>
      </m:oMath>
      <w:r>
        <w:rPr>
          <w:rFonts w:ascii="Times New Roman" w:eastAsiaTheme="minorEastAsia" w:hAnsi="Times New Roman" w:cs="Times New Roman"/>
          <w:sz w:val="24"/>
          <w:szCs w:val="24"/>
          <w:vertAlign w:val="subscript"/>
        </w:rPr>
        <w:t xml:space="preserve">2 </w:t>
      </w:r>
      <w:r w:rsidRPr="000E20D5">
        <w:rPr>
          <w:rFonts w:ascii="Times New Roman" w:eastAsiaTheme="minorEastAsia" w:hAnsi="Times New Roman" w:cs="Times New Roman"/>
          <w:sz w:val="24"/>
          <w:szCs w:val="24"/>
        </w:rPr>
        <w:t>&gt; 0</w:t>
      </w:r>
    </w:p>
    <w:p w:rsidR="002000C8" w:rsidRPr="000E20D5" w:rsidRDefault="002000C8" w:rsidP="002000C8">
      <w:pPr>
        <w:numPr>
          <w:ilvl w:val="0"/>
          <w:numId w:val="33"/>
        </w:numPr>
        <w:spacing w:line="480" w:lineRule="auto"/>
        <w:ind w:left="1560" w:hanging="426"/>
        <w:contextualSpacing/>
        <w:jc w:val="both"/>
        <w:rPr>
          <w:rFonts w:ascii="Times New Roman" w:eastAsiaTheme="minorEastAsia" w:hAnsi="Times New Roman" w:cs="Times New Roman"/>
          <w:b/>
          <w:sz w:val="24"/>
          <w:szCs w:val="24"/>
        </w:rPr>
      </w:pPr>
      <w:r w:rsidRPr="000E20D5">
        <w:rPr>
          <w:rFonts w:ascii="Times New Roman" w:eastAsiaTheme="minorEastAsia" w:hAnsi="Times New Roman" w:cs="Times New Roman"/>
          <w:sz w:val="24"/>
          <w:szCs w:val="24"/>
        </w:rPr>
        <w:t>Dari tabel</w:t>
      </w:r>
      <w:r w:rsidRPr="000E20D5">
        <w:rPr>
          <w:rFonts w:ascii="Times New Roman" w:eastAsiaTheme="minorEastAsia" w:hAnsi="Times New Roman" w:cs="Times New Roman"/>
          <w:i/>
          <w:sz w:val="24"/>
          <w:szCs w:val="24"/>
        </w:rPr>
        <w:t xml:space="preserve"> coefficient </w:t>
      </w:r>
      <w:r w:rsidRPr="000E20D5">
        <w:rPr>
          <w:rFonts w:ascii="Times New Roman" w:eastAsiaTheme="minorEastAsia" w:hAnsi="Times New Roman" w:cs="Times New Roman"/>
          <w:sz w:val="24"/>
          <w:szCs w:val="24"/>
        </w:rPr>
        <w:t>diperoleh nilai t hitung dan Sig.</w:t>
      </w:r>
      <w:r>
        <w:rPr>
          <w:rFonts w:ascii="Times New Roman" w:eastAsiaTheme="minorEastAsia" w:hAnsi="Times New Roman" w:cs="Times New Roman"/>
          <w:sz w:val="24"/>
          <w:szCs w:val="24"/>
        </w:rPr>
        <w:t>t</w:t>
      </w:r>
      <w:r w:rsidRPr="000E20D5">
        <w:rPr>
          <w:rFonts w:ascii="Times New Roman" w:eastAsiaTheme="minorEastAsia" w:hAnsi="Times New Roman" w:cs="Times New Roman"/>
          <w:sz w:val="24"/>
          <w:szCs w:val="24"/>
        </w:rPr>
        <w:t xml:space="preserve"> untuk masing-masing variabel independen yang diuji</w:t>
      </w:r>
    </w:p>
    <w:p w:rsidR="002000C8" w:rsidRPr="000E20D5" w:rsidRDefault="002000C8" w:rsidP="002000C8">
      <w:pPr>
        <w:numPr>
          <w:ilvl w:val="0"/>
          <w:numId w:val="33"/>
        </w:numPr>
        <w:spacing w:line="480" w:lineRule="auto"/>
        <w:ind w:left="1560" w:hanging="426"/>
        <w:contextualSpacing/>
        <w:jc w:val="both"/>
        <w:rPr>
          <w:rFonts w:ascii="Times New Roman" w:eastAsiaTheme="minorEastAsia" w:hAnsi="Times New Roman" w:cs="Times New Roman"/>
          <w:b/>
          <w:sz w:val="24"/>
          <w:szCs w:val="24"/>
        </w:rPr>
      </w:pPr>
      <w:r w:rsidRPr="000E20D5">
        <w:rPr>
          <w:rFonts w:ascii="Times New Roman" w:eastAsiaTheme="minorEastAsia" w:hAnsi="Times New Roman" w:cs="Times New Roman"/>
          <w:sz w:val="24"/>
          <w:szCs w:val="24"/>
        </w:rPr>
        <w:t>Bandingkan nilai Sig. t (</w:t>
      </w:r>
      <w:r w:rsidRPr="001539E5">
        <w:rPr>
          <w:rFonts w:ascii="Times New Roman" w:eastAsiaTheme="minorEastAsia" w:hAnsi="Times New Roman" w:cs="Times New Roman"/>
          <w:i/>
          <w:sz w:val="24"/>
          <w:szCs w:val="24"/>
        </w:rPr>
        <w:t>one tailed</w:t>
      </w:r>
      <w:r w:rsidRPr="000E20D5">
        <w:rPr>
          <w:rFonts w:ascii="Times New Roman" w:eastAsiaTheme="minorEastAsia" w:hAnsi="Times New Roman" w:cs="Times New Roman"/>
          <w:sz w:val="24"/>
          <w:szCs w:val="24"/>
        </w:rPr>
        <w:t>) dengan α</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w:t>
      </w:r>
      <w:r w:rsidRPr="000E20D5">
        <w:rPr>
          <w:rFonts w:ascii="Times New Roman" w:eastAsiaTheme="minorEastAsia" w:hAnsi="Times New Roman" w:cs="Times New Roman"/>
          <w:sz w:val="24"/>
          <w:szCs w:val="24"/>
        </w:rPr>
        <w:t>5</w:t>
      </w:r>
    </w:p>
    <w:p w:rsidR="002000C8" w:rsidRPr="000E20D5" w:rsidRDefault="002000C8" w:rsidP="002000C8">
      <w:pPr>
        <w:numPr>
          <w:ilvl w:val="0"/>
          <w:numId w:val="34"/>
        </w:numPr>
        <w:spacing w:line="480" w:lineRule="auto"/>
        <w:contextualSpacing/>
        <w:jc w:val="both"/>
        <w:rPr>
          <w:rFonts w:ascii="Times New Roman" w:eastAsiaTheme="minorEastAsia" w:hAnsi="Times New Roman" w:cs="Times New Roman"/>
          <w:b/>
          <w:sz w:val="24"/>
          <w:szCs w:val="24"/>
        </w:rPr>
      </w:pPr>
      <w:r w:rsidRPr="000E20D5">
        <w:rPr>
          <w:rFonts w:ascii="Times New Roman" w:eastAsiaTheme="minorEastAsia" w:hAnsi="Times New Roman" w:cs="Times New Roman"/>
          <w:sz w:val="24"/>
          <w:szCs w:val="24"/>
        </w:rPr>
        <w:t xml:space="preserve">Jika nilai Sig.t ≥ </w:t>
      </w:r>
      <w:r>
        <w:rPr>
          <w:rFonts w:ascii="Times New Roman" w:eastAsiaTheme="minorEastAsia" w:hAnsi="Times New Roman" w:cs="Times New Roman"/>
          <w:sz w:val="24"/>
          <w:szCs w:val="24"/>
        </w:rPr>
        <w:t xml:space="preserve">0,05 </w:t>
      </w:r>
      <w:r w:rsidRPr="000E20D5">
        <w:rPr>
          <w:rFonts w:ascii="Times New Roman" w:eastAsiaTheme="minorEastAsia" w:hAnsi="Times New Roman" w:cs="Times New Roman"/>
          <w:sz w:val="24"/>
          <w:szCs w:val="24"/>
        </w:rPr>
        <w:t>maka</w:t>
      </w:r>
      <w:r>
        <w:rPr>
          <w:rFonts w:ascii="Times New Roman" w:eastAsiaTheme="minorEastAsia" w:hAnsi="Times New Roman" w:cs="Times New Roman"/>
          <w:sz w:val="24"/>
          <w:szCs w:val="24"/>
        </w:rPr>
        <w:t xml:space="preserve"> terima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artinya</w:t>
      </w:r>
      <w:r w:rsidRPr="000E20D5">
        <w:rPr>
          <w:rFonts w:ascii="Times New Roman" w:eastAsiaTheme="minorEastAsia" w:hAnsi="Times New Roman" w:cs="Times New Roman"/>
          <w:sz w:val="24"/>
          <w:szCs w:val="24"/>
        </w:rPr>
        <w:t xml:space="preserve"> variab</w:t>
      </w:r>
      <w:r>
        <w:rPr>
          <w:rFonts w:ascii="Times New Roman" w:eastAsiaTheme="minorEastAsia" w:hAnsi="Times New Roman" w:cs="Times New Roman"/>
          <w:sz w:val="24"/>
          <w:szCs w:val="24"/>
        </w:rPr>
        <w:t>el</w:t>
      </w:r>
      <w:r w:rsidRPr="000E20D5">
        <w:rPr>
          <w:rFonts w:ascii="Times New Roman" w:eastAsiaTheme="minorEastAsia" w:hAnsi="Times New Roman" w:cs="Times New Roman"/>
          <w:sz w:val="24"/>
          <w:szCs w:val="24"/>
        </w:rPr>
        <w:t xml:space="preserve"> </w:t>
      </w:r>
      <w:r w:rsidRPr="00623F72">
        <w:rPr>
          <w:rFonts w:ascii="Times New Roman" w:eastAsiaTheme="minorEastAsia" w:hAnsi="Times New Roman" w:cs="Times New Roman"/>
          <w:sz w:val="24"/>
          <w:szCs w:val="24"/>
        </w:rPr>
        <w:t>independen</w:t>
      </w:r>
      <w:r w:rsidRPr="000E20D5">
        <w:rPr>
          <w:rFonts w:ascii="Times New Roman" w:eastAsiaTheme="minorEastAsia" w:hAnsi="Times New Roman" w:cs="Times New Roman"/>
          <w:sz w:val="24"/>
          <w:szCs w:val="24"/>
        </w:rPr>
        <w:t xml:space="preserve"> tidak berpengaruh signifikan terhadap variabe</w:t>
      </w:r>
      <w:r>
        <w:rPr>
          <w:rFonts w:ascii="Times New Roman" w:eastAsiaTheme="minorEastAsia" w:hAnsi="Times New Roman" w:cs="Times New Roman"/>
          <w:sz w:val="24"/>
          <w:szCs w:val="24"/>
        </w:rPr>
        <w:t>l</w:t>
      </w:r>
      <w:r w:rsidRPr="000E20D5">
        <w:rPr>
          <w:rFonts w:ascii="Times New Roman" w:eastAsiaTheme="minorEastAsia" w:hAnsi="Times New Roman" w:cs="Times New Roman"/>
          <w:sz w:val="24"/>
          <w:szCs w:val="24"/>
        </w:rPr>
        <w:t xml:space="preserve"> </w:t>
      </w:r>
      <w:r w:rsidRPr="00623F72">
        <w:rPr>
          <w:rFonts w:ascii="Times New Roman" w:eastAsiaTheme="minorEastAsia" w:hAnsi="Times New Roman" w:cs="Times New Roman"/>
          <w:sz w:val="24"/>
          <w:szCs w:val="24"/>
        </w:rPr>
        <w:t>dependen</w:t>
      </w:r>
      <w:r w:rsidRPr="000E20D5">
        <w:rPr>
          <w:rFonts w:ascii="Times New Roman" w:eastAsiaTheme="minorEastAsia" w:hAnsi="Times New Roman" w:cs="Times New Roman"/>
          <w:sz w:val="24"/>
          <w:szCs w:val="24"/>
        </w:rPr>
        <w:t>.</w:t>
      </w:r>
    </w:p>
    <w:p w:rsidR="002000C8" w:rsidRPr="000E20D5" w:rsidRDefault="002000C8" w:rsidP="002000C8">
      <w:pPr>
        <w:numPr>
          <w:ilvl w:val="0"/>
          <w:numId w:val="34"/>
        </w:numPr>
        <w:spacing w:line="480" w:lineRule="auto"/>
        <w:contextualSpacing/>
        <w:jc w:val="both"/>
        <w:rPr>
          <w:rFonts w:ascii="Times New Roman" w:eastAsiaTheme="minorEastAsia" w:hAnsi="Times New Roman" w:cs="Times New Roman"/>
          <w:b/>
          <w:sz w:val="24"/>
          <w:szCs w:val="24"/>
        </w:rPr>
      </w:pPr>
      <w:r w:rsidRPr="000E20D5">
        <w:rPr>
          <w:rFonts w:ascii="Times New Roman" w:eastAsiaTheme="minorEastAsia" w:hAnsi="Times New Roman" w:cs="Times New Roman"/>
          <w:sz w:val="24"/>
          <w:szCs w:val="24"/>
        </w:rPr>
        <w:t xml:space="preserve">Jika nilai Sig.t &lt; </w:t>
      </w:r>
      <w:r>
        <w:rPr>
          <w:rFonts w:ascii="Times New Roman" w:eastAsiaTheme="minorEastAsia" w:hAnsi="Times New Roman" w:cs="Times New Roman"/>
          <w:sz w:val="24"/>
          <w:szCs w:val="24"/>
        </w:rPr>
        <w:t>0,05</w:t>
      </w:r>
      <w:r w:rsidRPr="000E20D5">
        <w:rPr>
          <w:rFonts w:ascii="Times New Roman" w:eastAsiaTheme="minorEastAsia" w:hAnsi="Times New Roman" w:cs="Times New Roman"/>
          <w:sz w:val="24"/>
          <w:szCs w:val="24"/>
        </w:rPr>
        <w:t xml:space="preserve"> maka</w:t>
      </w:r>
      <w:r>
        <w:rPr>
          <w:rFonts w:ascii="Times New Roman" w:eastAsiaTheme="minorEastAsia" w:hAnsi="Times New Roman" w:cs="Times New Roman"/>
          <w:sz w:val="24"/>
          <w:szCs w:val="24"/>
        </w:rPr>
        <w:t xml:space="preserve"> tolak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w:t>
      </w:r>
      <w:r w:rsidRPr="000E20D5">
        <w:rPr>
          <w:rFonts w:ascii="Times New Roman" w:eastAsiaTheme="minorEastAsia" w:hAnsi="Times New Roman" w:cs="Times New Roman"/>
          <w:sz w:val="24"/>
          <w:szCs w:val="24"/>
        </w:rPr>
        <w:t xml:space="preserve"> variabe</w:t>
      </w:r>
      <w:r>
        <w:rPr>
          <w:rFonts w:ascii="Times New Roman" w:eastAsiaTheme="minorEastAsia" w:hAnsi="Times New Roman" w:cs="Times New Roman"/>
          <w:sz w:val="24"/>
          <w:szCs w:val="24"/>
        </w:rPr>
        <w:t>l</w:t>
      </w:r>
      <w:r w:rsidRPr="000E20D5">
        <w:rPr>
          <w:rFonts w:ascii="Times New Roman" w:eastAsiaTheme="minorEastAsia" w:hAnsi="Times New Roman" w:cs="Times New Roman"/>
          <w:sz w:val="24"/>
          <w:szCs w:val="24"/>
        </w:rPr>
        <w:t xml:space="preserve"> </w:t>
      </w:r>
      <w:r w:rsidRPr="00623F72">
        <w:rPr>
          <w:rFonts w:ascii="Times New Roman" w:eastAsiaTheme="minorEastAsia" w:hAnsi="Times New Roman" w:cs="Times New Roman"/>
          <w:sz w:val="24"/>
          <w:szCs w:val="24"/>
        </w:rPr>
        <w:t>independen</w:t>
      </w:r>
      <w:r w:rsidRPr="000E20D5">
        <w:rPr>
          <w:rFonts w:ascii="Times New Roman" w:eastAsiaTheme="minorEastAsia" w:hAnsi="Times New Roman" w:cs="Times New Roman"/>
          <w:sz w:val="24"/>
          <w:szCs w:val="24"/>
        </w:rPr>
        <w:t xml:space="preserve"> berpengaruh signifikan terhadap variabe</w:t>
      </w:r>
      <w:r>
        <w:rPr>
          <w:rFonts w:ascii="Times New Roman" w:eastAsiaTheme="minorEastAsia" w:hAnsi="Times New Roman" w:cs="Times New Roman"/>
          <w:sz w:val="24"/>
          <w:szCs w:val="24"/>
        </w:rPr>
        <w:t>l</w:t>
      </w:r>
      <w:r w:rsidRPr="000E20D5">
        <w:rPr>
          <w:rFonts w:ascii="Times New Roman" w:eastAsiaTheme="minorEastAsia" w:hAnsi="Times New Roman" w:cs="Times New Roman"/>
          <w:sz w:val="24"/>
          <w:szCs w:val="24"/>
        </w:rPr>
        <w:t xml:space="preserve"> </w:t>
      </w:r>
      <w:r w:rsidRPr="00623F72">
        <w:rPr>
          <w:rFonts w:ascii="Times New Roman" w:eastAsiaTheme="minorEastAsia" w:hAnsi="Times New Roman" w:cs="Times New Roman"/>
          <w:sz w:val="24"/>
          <w:szCs w:val="24"/>
        </w:rPr>
        <w:t>dependen</w:t>
      </w:r>
      <w:r w:rsidRPr="000E20D5">
        <w:rPr>
          <w:rFonts w:ascii="Times New Roman" w:eastAsiaTheme="minorEastAsia" w:hAnsi="Times New Roman" w:cs="Times New Roman"/>
          <w:sz w:val="24"/>
          <w:szCs w:val="24"/>
        </w:rPr>
        <w:t>.</w:t>
      </w:r>
    </w:p>
    <w:p w:rsidR="002000C8" w:rsidRPr="00172DE5" w:rsidRDefault="002000C8" w:rsidP="002000C8">
      <w:pPr>
        <w:pStyle w:val="ListParagraph"/>
        <w:numPr>
          <w:ilvl w:val="0"/>
          <w:numId w:val="28"/>
        </w:numPr>
        <w:spacing w:line="480" w:lineRule="auto"/>
        <w:jc w:val="both"/>
        <w:rPr>
          <w:rFonts w:ascii="Times New Roman" w:hAnsi="Times New Roman" w:cs="Times New Roman"/>
          <w:b/>
          <w:sz w:val="24"/>
        </w:rPr>
      </w:pPr>
      <w:r w:rsidRPr="00172DE5">
        <w:rPr>
          <w:rFonts w:ascii="Times New Roman" w:hAnsi="Times New Roman" w:cs="Times New Roman"/>
          <w:b/>
          <w:sz w:val="24"/>
        </w:rPr>
        <w:t xml:space="preserve">Koefisien Determinasi </w:t>
      </w:r>
      <w:r w:rsidRPr="00172DE5">
        <w:rPr>
          <w:rFonts w:ascii="Times New Roman" w:eastAsiaTheme="minorEastAsia" w:hAnsi="Times New Roman" w:cs="Times New Roman"/>
          <w:b/>
          <w:sz w:val="24"/>
          <w:szCs w:val="24"/>
        </w:rPr>
        <w:t>(R</w:t>
      </w:r>
      <w:r w:rsidRPr="00172DE5">
        <w:rPr>
          <w:rFonts w:ascii="Times New Roman" w:eastAsiaTheme="minorEastAsia" w:hAnsi="Times New Roman" w:cs="Times New Roman"/>
          <w:b/>
          <w:sz w:val="24"/>
          <w:szCs w:val="24"/>
          <w:vertAlign w:val="superscript"/>
        </w:rPr>
        <w:t>2</w:t>
      </w:r>
      <w:r w:rsidRPr="00172DE5">
        <w:rPr>
          <w:rFonts w:ascii="Times New Roman" w:eastAsiaTheme="minorEastAsia" w:hAnsi="Times New Roman" w:cs="Times New Roman"/>
          <w:b/>
          <w:sz w:val="24"/>
          <w:szCs w:val="24"/>
        </w:rPr>
        <w:t>)</w:t>
      </w:r>
    </w:p>
    <w:p w:rsidR="002000C8" w:rsidRPr="000E20D5" w:rsidRDefault="002000C8" w:rsidP="002000C8">
      <w:pPr>
        <w:spacing w:line="480" w:lineRule="auto"/>
        <w:ind w:left="1080" w:firstLine="720"/>
        <w:contextualSpacing/>
        <w:jc w:val="both"/>
        <w:rPr>
          <w:rFonts w:ascii="Times New Roman" w:eastAsiaTheme="minorEastAsia" w:hAnsi="Times New Roman" w:cs="Times New Roman"/>
          <w:sz w:val="24"/>
          <w:szCs w:val="24"/>
        </w:rPr>
      </w:pPr>
      <w:r w:rsidRPr="000E20D5">
        <w:rPr>
          <w:rFonts w:ascii="Times New Roman" w:eastAsiaTheme="minorEastAsia" w:hAnsi="Times New Roman" w:cs="Times New Roman"/>
          <w:sz w:val="24"/>
          <w:szCs w:val="24"/>
        </w:rPr>
        <w:t>Koefisien Deterim</w:t>
      </w:r>
      <w:r>
        <w:rPr>
          <w:rFonts w:ascii="Times New Roman" w:eastAsiaTheme="minorEastAsia" w:hAnsi="Times New Roman" w:cs="Times New Roman"/>
          <w:sz w:val="24"/>
          <w:szCs w:val="24"/>
        </w:rPr>
        <w:t>inasi</w:t>
      </w:r>
      <w:r w:rsidRPr="000E20D5">
        <w:rPr>
          <w:rFonts w:ascii="Times New Roman" w:eastAsiaTheme="minorEastAsia" w:hAnsi="Times New Roman" w:cs="Times New Roman"/>
          <w:sz w:val="24"/>
          <w:szCs w:val="24"/>
        </w:rPr>
        <w:t xml:space="preserve"> (R</w:t>
      </w:r>
      <w:r w:rsidRPr="000E20D5">
        <w:rPr>
          <w:rFonts w:ascii="Times New Roman" w:eastAsiaTheme="minorEastAsia" w:hAnsi="Times New Roman" w:cs="Times New Roman"/>
          <w:sz w:val="24"/>
          <w:szCs w:val="24"/>
          <w:vertAlign w:val="superscript"/>
        </w:rPr>
        <w:t>2</w:t>
      </w:r>
      <w:r w:rsidRPr="000E20D5">
        <w:rPr>
          <w:rFonts w:ascii="Times New Roman" w:eastAsiaTheme="minorEastAsia" w:hAnsi="Times New Roman" w:cs="Times New Roman"/>
          <w:sz w:val="24"/>
          <w:szCs w:val="24"/>
        </w:rPr>
        <w:t>) mengukur seberapa jauh kemampuan model dalam menerangkan variasi variabel dependen. Nilai koefisien determinasi adalah berkisar 0</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 R</w:t>
      </w:r>
      <w:r w:rsidRPr="000E20D5">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sidRPr="000E20D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0E20D5">
        <w:rPr>
          <w:rFonts w:ascii="Times New Roman" w:eastAsiaTheme="minorEastAsia" w:hAnsi="Times New Roman" w:cs="Times New Roman"/>
          <w:sz w:val="24"/>
          <w:szCs w:val="24"/>
        </w:rPr>
        <w:t>1, dimana:</w:t>
      </w:r>
    </w:p>
    <w:p w:rsidR="002000C8" w:rsidRPr="000E20D5" w:rsidRDefault="002000C8" w:rsidP="002000C8">
      <w:pPr>
        <w:numPr>
          <w:ilvl w:val="0"/>
          <w:numId w:val="35"/>
        </w:numPr>
        <w:spacing w:line="480" w:lineRule="auto"/>
        <w:ind w:left="1560" w:hanging="426"/>
        <w:contextualSpacing/>
        <w:jc w:val="both"/>
        <w:rPr>
          <w:rFonts w:ascii="Times New Roman" w:eastAsiaTheme="minorEastAsia" w:hAnsi="Times New Roman" w:cs="Times New Roman"/>
          <w:b/>
          <w:sz w:val="24"/>
          <w:szCs w:val="24"/>
        </w:rPr>
      </w:pPr>
      <w:r w:rsidRPr="000E20D5">
        <w:rPr>
          <w:rFonts w:ascii="Times New Roman" w:eastAsiaTheme="minorEastAsia" w:hAnsi="Times New Roman" w:cs="Times New Roman"/>
          <w:sz w:val="24"/>
          <w:szCs w:val="24"/>
        </w:rPr>
        <w:t>Jika R</w:t>
      </w:r>
      <w:r w:rsidRPr="000E20D5">
        <w:rPr>
          <w:rFonts w:ascii="Times New Roman" w:eastAsiaTheme="minorEastAsia" w:hAnsi="Times New Roman" w:cs="Times New Roman"/>
          <w:sz w:val="24"/>
          <w:szCs w:val="24"/>
          <w:vertAlign w:val="superscript"/>
        </w:rPr>
        <w:t>2</w:t>
      </w:r>
      <w:r w:rsidRPr="000E20D5">
        <w:rPr>
          <w:rFonts w:ascii="Times New Roman" w:eastAsiaTheme="minorEastAsia" w:hAnsi="Times New Roman" w:cs="Times New Roman"/>
          <w:sz w:val="24"/>
          <w:szCs w:val="24"/>
        </w:rPr>
        <w:t xml:space="preserve"> = 0, berarti tidak ada hubungan antara X dan Y, atau model regresi yang terbentuk tidak tepat untuk meramalkan Y.</w:t>
      </w:r>
    </w:p>
    <w:p w:rsidR="004A6BE6" w:rsidRPr="002000C8" w:rsidRDefault="002000C8" w:rsidP="002000C8">
      <w:pPr>
        <w:spacing w:line="480" w:lineRule="auto"/>
        <w:jc w:val="center"/>
        <w:rPr>
          <w:rFonts w:ascii="Times New Roman" w:hAnsi="Times New Roman" w:cs="Times New Roman"/>
          <w:sz w:val="24"/>
        </w:rPr>
      </w:pPr>
      <w:r w:rsidRPr="000E20D5">
        <w:rPr>
          <w:rFonts w:ascii="Times New Roman" w:eastAsiaTheme="minorEastAsia" w:hAnsi="Times New Roman" w:cs="Times New Roman"/>
          <w:sz w:val="24"/>
          <w:szCs w:val="24"/>
        </w:rPr>
        <w:t>Jika R</w:t>
      </w:r>
      <w:r w:rsidRPr="000E20D5">
        <w:rPr>
          <w:rFonts w:ascii="Times New Roman" w:eastAsiaTheme="minorEastAsia" w:hAnsi="Times New Roman" w:cs="Times New Roman"/>
          <w:sz w:val="24"/>
          <w:szCs w:val="24"/>
          <w:vertAlign w:val="superscript"/>
        </w:rPr>
        <w:t>2</w:t>
      </w:r>
      <w:r w:rsidRPr="000E20D5">
        <w:rPr>
          <w:rFonts w:ascii="Times New Roman" w:eastAsiaTheme="minorEastAsia" w:hAnsi="Times New Roman" w:cs="Times New Roman"/>
          <w:sz w:val="24"/>
          <w:szCs w:val="24"/>
        </w:rPr>
        <w:t xml:space="preserve"> = 1, berarti garis regresi yang terbentuk dapat meramalkan Y secara sempurna</w:t>
      </w:r>
      <w:r>
        <w:rPr>
          <w:rFonts w:ascii="Times New Roman" w:eastAsiaTheme="minorEastAsia" w:hAnsi="Times New Roman" w:cs="Times New Roman"/>
          <w:sz w:val="24"/>
          <w:szCs w:val="24"/>
        </w:rPr>
        <w:t>.</w:t>
      </w:r>
    </w:p>
    <w:sectPr w:rsidR="004A6BE6" w:rsidRPr="002000C8" w:rsidSect="002000C8">
      <w:footerReference w:type="default" r:id="rId8"/>
      <w:pgSz w:w="11906" w:h="16838" w:code="9"/>
      <w:pgMar w:top="1418" w:right="1418" w:bottom="1418" w:left="1701"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38" w:rsidRDefault="008D2038" w:rsidP="004E6DCC">
      <w:pPr>
        <w:spacing w:after="0" w:line="240" w:lineRule="auto"/>
      </w:pPr>
      <w:r>
        <w:separator/>
      </w:r>
    </w:p>
  </w:endnote>
  <w:endnote w:type="continuationSeparator" w:id="0">
    <w:p w:rsidR="008D2038" w:rsidRDefault="008D2038" w:rsidP="004E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561610"/>
      <w:docPartObj>
        <w:docPartGallery w:val="Page Numbers (Bottom of Page)"/>
        <w:docPartUnique/>
      </w:docPartObj>
    </w:sdtPr>
    <w:sdtEndPr>
      <w:rPr>
        <w:noProof/>
      </w:rPr>
    </w:sdtEndPr>
    <w:sdtContent>
      <w:p w:rsidR="002000C8" w:rsidRDefault="002000C8">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D64461" w:rsidRDefault="00D64461" w:rsidP="0064286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38" w:rsidRDefault="008D2038" w:rsidP="004E6DCC">
      <w:pPr>
        <w:spacing w:after="0" w:line="240" w:lineRule="auto"/>
      </w:pPr>
      <w:r>
        <w:separator/>
      </w:r>
    </w:p>
  </w:footnote>
  <w:footnote w:type="continuationSeparator" w:id="0">
    <w:p w:rsidR="008D2038" w:rsidRDefault="008D2038" w:rsidP="004E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ACE"/>
    <w:multiLevelType w:val="hybridMultilevel"/>
    <w:tmpl w:val="A65819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82AC3"/>
    <w:multiLevelType w:val="hybridMultilevel"/>
    <w:tmpl w:val="28E4030A"/>
    <w:lvl w:ilvl="0" w:tplc="6668087E">
      <w:start w:val="1"/>
      <w:numFmt w:val="upperLetter"/>
      <w:lvlText w:val="%1."/>
      <w:lvlJc w:val="left"/>
      <w:pPr>
        <w:ind w:left="720" w:hanging="360"/>
      </w:pPr>
      <w:rPr>
        <w:rFonts w:ascii="Times New Roman" w:eastAsiaTheme="minorHAnsi" w:hAnsi="Times New Roman" w:cs="Times New Roman"/>
        <w:b/>
      </w:rPr>
    </w:lvl>
    <w:lvl w:ilvl="1" w:tplc="DD7C70F2">
      <w:start w:val="1"/>
      <w:numFmt w:val="decimal"/>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1AE4FBD8">
      <w:start w:val="1"/>
      <w:numFmt w:val="lowerLetter"/>
      <w:lvlText w:val="%4."/>
      <w:lvlJc w:val="left"/>
      <w:pPr>
        <w:ind w:left="2880" w:hanging="360"/>
      </w:pPr>
      <w:rPr>
        <w:rFonts w:hint="default"/>
      </w:rPr>
    </w:lvl>
    <w:lvl w:ilvl="4" w:tplc="B748C4F2">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8D7"/>
    <w:multiLevelType w:val="hybridMultilevel"/>
    <w:tmpl w:val="735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16652"/>
    <w:multiLevelType w:val="hybridMultilevel"/>
    <w:tmpl w:val="52169C7C"/>
    <w:lvl w:ilvl="0" w:tplc="06D68F50">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0182926"/>
    <w:multiLevelType w:val="hybridMultilevel"/>
    <w:tmpl w:val="BE3455DA"/>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0DF7D4F"/>
    <w:multiLevelType w:val="hybridMultilevel"/>
    <w:tmpl w:val="09264C1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1C690EE2"/>
    <w:multiLevelType w:val="hybridMultilevel"/>
    <w:tmpl w:val="ED0EDC56"/>
    <w:lvl w:ilvl="0" w:tplc="8724152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6E4272"/>
    <w:multiLevelType w:val="hybridMultilevel"/>
    <w:tmpl w:val="37A2B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0B2E88"/>
    <w:multiLevelType w:val="hybridMultilevel"/>
    <w:tmpl w:val="AEF80412"/>
    <w:lvl w:ilvl="0" w:tplc="B748C4F2">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1058A9"/>
    <w:multiLevelType w:val="hybridMultilevel"/>
    <w:tmpl w:val="A31005D4"/>
    <w:lvl w:ilvl="0" w:tplc="D7B863B2">
      <w:start w:val="1"/>
      <w:numFmt w:val="decimal"/>
      <w:lvlText w:val="(%1)"/>
      <w:lvlJc w:val="left"/>
      <w:pPr>
        <w:ind w:left="1800" w:hanging="360"/>
      </w:pPr>
      <w:rPr>
        <w:rFonts w:ascii="Times New Roman" w:eastAsiaTheme="minorEastAsia"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7B4DD8"/>
    <w:multiLevelType w:val="hybridMultilevel"/>
    <w:tmpl w:val="D5048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40186"/>
    <w:multiLevelType w:val="hybridMultilevel"/>
    <w:tmpl w:val="4FBA156A"/>
    <w:lvl w:ilvl="0" w:tplc="06D68F50">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7581DA0"/>
    <w:multiLevelType w:val="hybridMultilevel"/>
    <w:tmpl w:val="7A08FE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67DE9"/>
    <w:multiLevelType w:val="hybridMultilevel"/>
    <w:tmpl w:val="5AE8F192"/>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14" w15:restartNumberingAfterBreak="0">
    <w:nsid w:val="29EE5B81"/>
    <w:multiLevelType w:val="hybridMultilevel"/>
    <w:tmpl w:val="7518891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E287E4E"/>
    <w:multiLevelType w:val="hybridMultilevel"/>
    <w:tmpl w:val="28E4030A"/>
    <w:lvl w:ilvl="0" w:tplc="6668087E">
      <w:start w:val="1"/>
      <w:numFmt w:val="upperLetter"/>
      <w:lvlText w:val="%1."/>
      <w:lvlJc w:val="left"/>
      <w:pPr>
        <w:ind w:left="720" w:hanging="360"/>
      </w:pPr>
      <w:rPr>
        <w:rFonts w:ascii="Times New Roman" w:eastAsiaTheme="minorHAnsi" w:hAnsi="Times New Roman" w:cs="Times New Roman"/>
        <w:b/>
      </w:rPr>
    </w:lvl>
    <w:lvl w:ilvl="1" w:tplc="DD7C70F2">
      <w:start w:val="1"/>
      <w:numFmt w:val="decimal"/>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1AE4FBD8">
      <w:start w:val="1"/>
      <w:numFmt w:val="lowerLetter"/>
      <w:lvlText w:val="%4."/>
      <w:lvlJc w:val="left"/>
      <w:pPr>
        <w:ind w:left="2880" w:hanging="360"/>
      </w:pPr>
      <w:rPr>
        <w:rFonts w:hint="default"/>
      </w:rPr>
    </w:lvl>
    <w:lvl w:ilvl="4" w:tplc="B748C4F2">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52958"/>
    <w:multiLevelType w:val="hybridMultilevel"/>
    <w:tmpl w:val="C430D76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29A68B1"/>
    <w:multiLevelType w:val="hybridMultilevel"/>
    <w:tmpl w:val="23F00000"/>
    <w:lvl w:ilvl="0" w:tplc="06D68F50">
      <w:start w:val="1"/>
      <w:numFmt w:val="lowerLetter"/>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32FB1213"/>
    <w:multiLevelType w:val="hybridMultilevel"/>
    <w:tmpl w:val="143CABE0"/>
    <w:lvl w:ilvl="0" w:tplc="53EAB938">
      <w:start w:val="1"/>
      <w:numFmt w:val="decimal"/>
      <w:lvlText w:val="(%1)"/>
      <w:lvlJc w:val="left"/>
      <w:pPr>
        <w:ind w:left="1800" w:hanging="360"/>
      </w:pPr>
      <w:rPr>
        <w:rFonts w:ascii="Times New Roman" w:eastAsiaTheme="minorEastAsia"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FB6171"/>
    <w:multiLevelType w:val="hybridMultilevel"/>
    <w:tmpl w:val="CA746ABE"/>
    <w:lvl w:ilvl="0" w:tplc="1AE4FBD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34060F5B"/>
    <w:multiLevelType w:val="hybridMultilevel"/>
    <w:tmpl w:val="2E524FA8"/>
    <w:lvl w:ilvl="0" w:tplc="D7B863B2">
      <w:start w:val="1"/>
      <w:numFmt w:val="decimal"/>
      <w:lvlText w:val="(%1)"/>
      <w:lvlJc w:val="left"/>
      <w:pPr>
        <w:ind w:left="2160" w:hanging="360"/>
      </w:pPr>
      <w:rPr>
        <w:rFonts w:ascii="Times New Roman" w:eastAsiaTheme="minorEastAsia"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80008BC"/>
    <w:multiLevelType w:val="hybridMultilevel"/>
    <w:tmpl w:val="1452F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ACA2EDE">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E009A"/>
    <w:multiLevelType w:val="hybridMultilevel"/>
    <w:tmpl w:val="797C0E0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397F7F81"/>
    <w:multiLevelType w:val="hybridMultilevel"/>
    <w:tmpl w:val="552E608E"/>
    <w:lvl w:ilvl="0" w:tplc="90860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4347D"/>
    <w:multiLevelType w:val="hybridMultilevel"/>
    <w:tmpl w:val="419ED6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1223AD"/>
    <w:multiLevelType w:val="hybridMultilevel"/>
    <w:tmpl w:val="30102F24"/>
    <w:lvl w:ilvl="0" w:tplc="A8CC4348">
      <w:start w:val="1"/>
      <w:numFmt w:val="lowerLetter"/>
      <w:lvlText w:val="%1."/>
      <w:lvlJc w:val="left"/>
      <w:pPr>
        <w:ind w:left="1080" w:hanging="360"/>
      </w:pPr>
      <w:rPr>
        <w:rFonts w:hint="default"/>
        <w:b/>
        <w:color w:val="auto"/>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C1CA049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2D3398"/>
    <w:multiLevelType w:val="hybridMultilevel"/>
    <w:tmpl w:val="9DFC32F2"/>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1516F92"/>
    <w:multiLevelType w:val="hybridMultilevel"/>
    <w:tmpl w:val="1044725E"/>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28" w15:restartNumberingAfterBreak="0">
    <w:nsid w:val="41D0145D"/>
    <w:multiLevelType w:val="hybridMultilevel"/>
    <w:tmpl w:val="C9963054"/>
    <w:lvl w:ilvl="0" w:tplc="7B34EEC6">
      <w:start w:val="1"/>
      <w:numFmt w:val="decimal"/>
      <w:lvlText w:val="%1."/>
      <w:lvlJc w:val="left"/>
      <w:pPr>
        <w:ind w:left="1080" w:hanging="360"/>
      </w:pPr>
      <w:rPr>
        <w:rFonts w:hint="default"/>
        <w:b/>
      </w:rPr>
    </w:lvl>
    <w:lvl w:ilvl="1" w:tplc="D9343F20">
      <w:start w:val="1"/>
      <w:numFmt w:val="lowerLetter"/>
      <w:lvlText w:val="%2."/>
      <w:lvlJc w:val="left"/>
      <w:pPr>
        <w:ind w:left="1494"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E274E"/>
    <w:multiLevelType w:val="hybridMultilevel"/>
    <w:tmpl w:val="E46C92AC"/>
    <w:lvl w:ilvl="0" w:tplc="61DED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4E2250"/>
    <w:multiLevelType w:val="hybridMultilevel"/>
    <w:tmpl w:val="01D22DC2"/>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31" w15:restartNumberingAfterBreak="0">
    <w:nsid w:val="4537035B"/>
    <w:multiLevelType w:val="hybridMultilevel"/>
    <w:tmpl w:val="74820BB8"/>
    <w:lvl w:ilvl="0" w:tplc="06D68F50">
      <w:start w:val="1"/>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5935DD1"/>
    <w:multiLevelType w:val="hybridMultilevel"/>
    <w:tmpl w:val="4F18CF52"/>
    <w:lvl w:ilvl="0" w:tplc="04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47C92FB5"/>
    <w:multiLevelType w:val="hybridMultilevel"/>
    <w:tmpl w:val="CE52B242"/>
    <w:lvl w:ilvl="0" w:tplc="04F46AB2">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4C145B3A"/>
    <w:multiLevelType w:val="hybridMultilevel"/>
    <w:tmpl w:val="F22C01B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CB56EE1"/>
    <w:multiLevelType w:val="hybridMultilevel"/>
    <w:tmpl w:val="37A2B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EA149FC"/>
    <w:multiLevelType w:val="hybridMultilevel"/>
    <w:tmpl w:val="B432597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5085415C"/>
    <w:multiLevelType w:val="hybridMultilevel"/>
    <w:tmpl w:val="4EF6B914"/>
    <w:lvl w:ilvl="0" w:tplc="A6FA4AD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20C6C7F"/>
    <w:multiLevelType w:val="hybridMultilevel"/>
    <w:tmpl w:val="1DD4CBDE"/>
    <w:lvl w:ilvl="0" w:tplc="A6FA4AD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596266C"/>
    <w:multiLevelType w:val="multilevel"/>
    <w:tmpl w:val="6A94127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59334636"/>
    <w:multiLevelType w:val="hybridMultilevel"/>
    <w:tmpl w:val="074EB22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9EB434D"/>
    <w:multiLevelType w:val="hybridMultilevel"/>
    <w:tmpl w:val="74820BB8"/>
    <w:lvl w:ilvl="0" w:tplc="06D68F50">
      <w:start w:val="1"/>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BC67F08"/>
    <w:multiLevelType w:val="hybridMultilevel"/>
    <w:tmpl w:val="7696D44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5D81571C"/>
    <w:multiLevelType w:val="hybridMultilevel"/>
    <w:tmpl w:val="ED0EDC56"/>
    <w:lvl w:ilvl="0" w:tplc="8724152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0F726A9"/>
    <w:multiLevelType w:val="hybridMultilevel"/>
    <w:tmpl w:val="87B80134"/>
    <w:lvl w:ilvl="0" w:tplc="8C8EB98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2B57927"/>
    <w:multiLevelType w:val="hybridMultilevel"/>
    <w:tmpl w:val="D7A467F2"/>
    <w:lvl w:ilvl="0" w:tplc="C36214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2E221B"/>
    <w:multiLevelType w:val="hybridMultilevel"/>
    <w:tmpl w:val="5B9AADC8"/>
    <w:lvl w:ilvl="0" w:tplc="0409000F">
      <w:start w:val="1"/>
      <w:numFmt w:val="decimal"/>
      <w:lvlText w:val="%1."/>
      <w:lvlJc w:val="left"/>
      <w:pPr>
        <w:ind w:left="720" w:hanging="360"/>
      </w:pPr>
      <w:rPr>
        <w:rFonts w:hint="default"/>
      </w:rPr>
    </w:lvl>
    <w:lvl w:ilvl="1" w:tplc="43FCAF9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6666CE"/>
    <w:multiLevelType w:val="hybridMultilevel"/>
    <w:tmpl w:val="52561F18"/>
    <w:lvl w:ilvl="0" w:tplc="4306A0D4">
      <w:start w:val="1"/>
      <w:numFmt w:val="decimal"/>
      <w:lvlText w:val="%1."/>
      <w:lvlJc w:val="left"/>
      <w:pPr>
        <w:ind w:left="1068" w:hanging="360"/>
      </w:pPr>
      <w:rPr>
        <w:rFonts w:ascii="Times New Roman" w:eastAsiaTheme="minorHAnsi"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15:restartNumberingAfterBreak="0">
    <w:nsid w:val="64DB7C31"/>
    <w:multiLevelType w:val="hybridMultilevel"/>
    <w:tmpl w:val="6EE4AA2A"/>
    <w:lvl w:ilvl="0" w:tplc="D9343F2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76905FF"/>
    <w:multiLevelType w:val="hybridMultilevel"/>
    <w:tmpl w:val="D33C3D9E"/>
    <w:lvl w:ilvl="0" w:tplc="44A859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676D1066"/>
    <w:multiLevelType w:val="hybridMultilevel"/>
    <w:tmpl w:val="7E982236"/>
    <w:lvl w:ilvl="0" w:tplc="F30001D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16510F"/>
    <w:multiLevelType w:val="hybridMultilevel"/>
    <w:tmpl w:val="622CBFC8"/>
    <w:lvl w:ilvl="0" w:tplc="06D68F5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2" w15:restartNumberingAfterBreak="0">
    <w:nsid w:val="69BB7F15"/>
    <w:multiLevelType w:val="hybridMultilevel"/>
    <w:tmpl w:val="AFC6B37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6CD14E0A"/>
    <w:multiLevelType w:val="hybridMultilevel"/>
    <w:tmpl w:val="2F9E15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FCF151A"/>
    <w:multiLevelType w:val="hybridMultilevel"/>
    <w:tmpl w:val="7436C0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0F370E1"/>
    <w:multiLevelType w:val="hybridMultilevel"/>
    <w:tmpl w:val="9DFC32F2"/>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1E0658C"/>
    <w:multiLevelType w:val="hybridMultilevel"/>
    <w:tmpl w:val="8146DA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92011F"/>
    <w:multiLevelType w:val="hybridMultilevel"/>
    <w:tmpl w:val="B0FAF1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7FB3A4A"/>
    <w:multiLevelType w:val="hybridMultilevel"/>
    <w:tmpl w:val="E4D6888A"/>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59" w15:restartNumberingAfterBreak="0">
    <w:nsid w:val="7A252257"/>
    <w:multiLevelType w:val="hybridMultilevel"/>
    <w:tmpl w:val="2BF49D7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15:restartNumberingAfterBreak="0">
    <w:nsid w:val="7D0E42E0"/>
    <w:multiLevelType w:val="hybridMultilevel"/>
    <w:tmpl w:val="4656CB18"/>
    <w:lvl w:ilvl="0" w:tplc="E2080098">
      <w:start w:val="1"/>
      <w:numFmt w:val="upperLetter"/>
      <w:pStyle w:val="Style4"/>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D631652"/>
    <w:multiLevelType w:val="hybridMultilevel"/>
    <w:tmpl w:val="421227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A453D4"/>
    <w:multiLevelType w:val="hybridMultilevel"/>
    <w:tmpl w:val="82F42E3C"/>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6"/>
  </w:num>
  <w:num w:numId="2">
    <w:abstractNumId w:val="24"/>
  </w:num>
  <w:num w:numId="3">
    <w:abstractNumId w:val="2"/>
  </w:num>
  <w:num w:numId="4">
    <w:abstractNumId w:val="47"/>
  </w:num>
  <w:num w:numId="5">
    <w:abstractNumId w:val="61"/>
  </w:num>
  <w:num w:numId="6">
    <w:abstractNumId w:val="12"/>
  </w:num>
  <w:num w:numId="7">
    <w:abstractNumId w:val="10"/>
  </w:num>
  <w:num w:numId="8">
    <w:abstractNumId w:val="21"/>
  </w:num>
  <w:num w:numId="9">
    <w:abstractNumId w:val="25"/>
  </w:num>
  <w:num w:numId="10">
    <w:abstractNumId w:val="20"/>
  </w:num>
  <w:num w:numId="11">
    <w:abstractNumId w:val="39"/>
  </w:num>
  <w:num w:numId="12">
    <w:abstractNumId w:val="16"/>
  </w:num>
  <w:num w:numId="13">
    <w:abstractNumId w:val="59"/>
  </w:num>
  <w:num w:numId="14">
    <w:abstractNumId w:val="60"/>
  </w:num>
  <w:num w:numId="15">
    <w:abstractNumId w:val="32"/>
  </w:num>
  <w:num w:numId="16">
    <w:abstractNumId w:val="54"/>
  </w:num>
  <w:num w:numId="17">
    <w:abstractNumId w:val="14"/>
  </w:num>
  <w:num w:numId="18">
    <w:abstractNumId w:val="46"/>
  </w:num>
  <w:num w:numId="19">
    <w:abstractNumId w:val="26"/>
  </w:num>
  <w:num w:numId="20">
    <w:abstractNumId w:val="55"/>
  </w:num>
  <w:num w:numId="21">
    <w:abstractNumId w:val="31"/>
  </w:num>
  <w:num w:numId="22">
    <w:abstractNumId w:val="41"/>
  </w:num>
  <w:num w:numId="23">
    <w:abstractNumId w:val="3"/>
  </w:num>
  <w:num w:numId="24">
    <w:abstractNumId w:val="11"/>
  </w:num>
  <w:num w:numId="25">
    <w:abstractNumId w:val="17"/>
  </w:num>
  <w:num w:numId="26">
    <w:abstractNumId w:val="23"/>
  </w:num>
  <w:num w:numId="27">
    <w:abstractNumId w:val="44"/>
  </w:num>
  <w:num w:numId="28">
    <w:abstractNumId w:val="28"/>
  </w:num>
  <w:num w:numId="29">
    <w:abstractNumId w:val="45"/>
  </w:num>
  <w:num w:numId="30">
    <w:abstractNumId w:val="50"/>
  </w:num>
  <w:num w:numId="31">
    <w:abstractNumId w:val="57"/>
  </w:num>
  <w:num w:numId="32">
    <w:abstractNumId w:val="62"/>
  </w:num>
  <w:num w:numId="33">
    <w:abstractNumId w:val="9"/>
  </w:num>
  <w:num w:numId="34">
    <w:abstractNumId w:val="51"/>
  </w:num>
  <w:num w:numId="35">
    <w:abstractNumId w:val="18"/>
  </w:num>
  <w:num w:numId="36">
    <w:abstractNumId w:val="0"/>
  </w:num>
  <w:num w:numId="37">
    <w:abstractNumId w:val="33"/>
  </w:num>
  <w:num w:numId="38">
    <w:abstractNumId w:val="5"/>
  </w:num>
  <w:num w:numId="39">
    <w:abstractNumId w:val="15"/>
  </w:num>
  <w:num w:numId="40">
    <w:abstractNumId w:val="48"/>
  </w:num>
  <w:num w:numId="41">
    <w:abstractNumId w:val="40"/>
  </w:num>
  <w:num w:numId="42">
    <w:abstractNumId w:val="36"/>
  </w:num>
  <w:num w:numId="43">
    <w:abstractNumId w:val="19"/>
  </w:num>
  <w:num w:numId="44">
    <w:abstractNumId w:val="52"/>
  </w:num>
  <w:num w:numId="45">
    <w:abstractNumId w:val="4"/>
  </w:num>
  <w:num w:numId="46">
    <w:abstractNumId w:val="8"/>
  </w:num>
  <w:num w:numId="47">
    <w:abstractNumId w:val="49"/>
  </w:num>
  <w:num w:numId="48">
    <w:abstractNumId w:val="1"/>
  </w:num>
  <w:num w:numId="49">
    <w:abstractNumId w:val="29"/>
  </w:num>
  <w:num w:numId="50">
    <w:abstractNumId w:val="42"/>
  </w:num>
  <w:num w:numId="51">
    <w:abstractNumId w:val="30"/>
  </w:num>
  <w:num w:numId="52">
    <w:abstractNumId w:val="27"/>
  </w:num>
  <w:num w:numId="53">
    <w:abstractNumId w:val="13"/>
  </w:num>
  <w:num w:numId="54">
    <w:abstractNumId w:val="58"/>
  </w:num>
  <w:num w:numId="55">
    <w:abstractNumId w:val="22"/>
  </w:num>
  <w:num w:numId="56">
    <w:abstractNumId w:val="34"/>
  </w:num>
  <w:num w:numId="57">
    <w:abstractNumId w:val="43"/>
  </w:num>
  <w:num w:numId="58">
    <w:abstractNumId w:val="53"/>
  </w:num>
  <w:num w:numId="59">
    <w:abstractNumId w:val="38"/>
  </w:num>
  <w:num w:numId="60">
    <w:abstractNumId w:val="35"/>
  </w:num>
  <w:num w:numId="61">
    <w:abstractNumId w:val="37"/>
  </w:num>
  <w:num w:numId="62">
    <w:abstractNumId w:val="6"/>
  </w:num>
  <w:num w:numId="6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D3"/>
    <w:rsid w:val="000071B0"/>
    <w:rsid w:val="000145A6"/>
    <w:rsid w:val="00015235"/>
    <w:rsid w:val="000233F5"/>
    <w:rsid w:val="00034E65"/>
    <w:rsid w:val="00070605"/>
    <w:rsid w:val="00070AB1"/>
    <w:rsid w:val="000769EB"/>
    <w:rsid w:val="00081A8C"/>
    <w:rsid w:val="00081E7B"/>
    <w:rsid w:val="00083446"/>
    <w:rsid w:val="000836B3"/>
    <w:rsid w:val="00097527"/>
    <w:rsid w:val="000A2B67"/>
    <w:rsid w:val="000A5289"/>
    <w:rsid w:val="000A58C8"/>
    <w:rsid w:val="000A7D06"/>
    <w:rsid w:val="000C18EB"/>
    <w:rsid w:val="000F0632"/>
    <w:rsid w:val="000F37C2"/>
    <w:rsid w:val="000F37D3"/>
    <w:rsid w:val="00105D22"/>
    <w:rsid w:val="00113951"/>
    <w:rsid w:val="0012701A"/>
    <w:rsid w:val="00130F78"/>
    <w:rsid w:val="0013165D"/>
    <w:rsid w:val="00133845"/>
    <w:rsid w:val="00135F40"/>
    <w:rsid w:val="001448EE"/>
    <w:rsid w:val="00147078"/>
    <w:rsid w:val="0016394E"/>
    <w:rsid w:val="001659D4"/>
    <w:rsid w:val="00167BA7"/>
    <w:rsid w:val="00175439"/>
    <w:rsid w:val="001777BD"/>
    <w:rsid w:val="001813A8"/>
    <w:rsid w:val="00187762"/>
    <w:rsid w:val="00191418"/>
    <w:rsid w:val="00197C54"/>
    <w:rsid w:val="001A1DB1"/>
    <w:rsid w:val="001A6C62"/>
    <w:rsid w:val="001B01B1"/>
    <w:rsid w:val="001C4D15"/>
    <w:rsid w:val="001D5464"/>
    <w:rsid w:val="001D6DAE"/>
    <w:rsid w:val="001E2CB3"/>
    <w:rsid w:val="001F4BE6"/>
    <w:rsid w:val="002000C8"/>
    <w:rsid w:val="002052B8"/>
    <w:rsid w:val="00207DDE"/>
    <w:rsid w:val="00215CD4"/>
    <w:rsid w:val="0022260D"/>
    <w:rsid w:val="00236DBE"/>
    <w:rsid w:val="002407DC"/>
    <w:rsid w:val="00243DED"/>
    <w:rsid w:val="00257725"/>
    <w:rsid w:val="002629D5"/>
    <w:rsid w:val="002938EE"/>
    <w:rsid w:val="002A168F"/>
    <w:rsid w:val="002B0FA2"/>
    <w:rsid w:val="002B2664"/>
    <w:rsid w:val="002B59F9"/>
    <w:rsid w:val="002C2C13"/>
    <w:rsid w:val="002C321D"/>
    <w:rsid w:val="002D0E29"/>
    <w:rsid w:val="002D6CA7"/>
    <w:rsid w:val="002E0F80"/>
    <w:rsid w:val="002E2745"/>
    <w:rsid w:val="002E6D22"/>
    <w:rsid w:val="002F6CC0"/>
    <w:rsid w:val="00303985"/>
    <w:rsid w:val="00306074"/>
    <w:rsid w:val="00313111"/>
    <w:rsid w:val="00314D01"/>
    <w:rsid w:val="00315382"/>
    <w:rsid w:val="00315BDC"/>
    <w:rsid w:val="003349BA"/>
    <w:rsid w:val="00346421"/>
    <w:rsid w:val="003508AF"/>
    <w:rsid w:val="00357D07"/>
    <w:rsid w:val="00364631"/>
    <w:rsid w:val="0036652B"/>
    <w:rsid w:val="00366A00"/>
    <w:rsid w:val="00370C9D"/>
    <w:rsid w:val="00374D81"/>
    <w:rsid w:val="0039038C"/>
    <w:rsid w:val="003C6259"/>
    <w:rsid w:val="003F3CC4"/>
    <w:rsid w:val="003F77C9"/>
    <w:rsid w:val="00405BE6"/>
    <w:rsid w:val="00431EEA"/>
    <w:rsid w:val="004515C6"/>
    <w:rsid w:val="004556D6"/>
    <w:rsid w:val="004613F3"/>
    <w:rsid w:val="0046423E"/>
    <w:rsid w:val="00471209"/>
    <w:rsid w:val="004955F6"/>
    <w:rsid w:val="004A46FB"/>
    <w:rsid w:val="004A6BE6"/>
    <w:rsid w:val="004B4DA1"/>
    <w:rsid w:val="004B5E68"/>
    <w:rsid w:val="004B6929"/>
    <w:rsid w:val="004D6542"/>
    <w:rsid w:val="004D6D3A"/>
    <w:rsid w:val="004E6DCC"/>
    <w:rsid w:val="004F3240"/>
    <w:rsid w:val="005064EF"/>
    <w:rsid w:val="005133DA"/>
    <w:rsid w:val="00515D5C"/>
    <w:rsid w:val="0052575E"/>
    <w:rsid w:val="00554BCC"/>
    <w:rsid w:val="0055657C"/>
    <w:rsid w:val="00561325"/>
    <w:rsid w:val="0058115F"/>
    <w:rsid w:val="00582390"/>
    <w:rsid w:val="00584947"/>
    <w:rsid w:val="005A15B7"/>
    <w:rsid w:val="005A4343"/>
    <w:rsid w:val="005B3266"/>
    <w:rsid w:val="005C1454"/>
    <w:rsid w:val="005D3035"/>
    <w:rsid w:val="005D4E56"/>
    <w:rsid w:val="005E1089"/>
    <w:rsid w:val="005E7B48"/>
    <w:rsid w:val="005F469D"/>
    <w:rsid w:val="00605A4F"/>
    <w:rsid w:val="00613052"/>
    <w:rsid w:val="00614B9D"/>
    <w:rsid w:val="00623F72"/>
    <w:rsid w:val="0062457F"/>
    <w:rsid w:val="00642866"/>
    <w:rsid w:val="00644458"/>
    <w:rsid w:val="006515BE"/>
    <w:rsid w:val="006723CC"/>
    <w:rsid w:val="00674B0E"/>
    <w:rsid w:val="0069089D"/>
    <w:rsid w:val="006B3968"/>
    <w:rsid w:val="006C1AF7"/>
    <w:rsid w:val="006D33DB"/>
    <w:rsid w:val="006E312D"/>
    <w:rsid w:val="006E6610"/>
    <w:rsid w:val="006F2054"/>
    <w:rsid w:val="006F490D"/>
    <w:rsid w:val="00701AC1"/>
    <w:rsid w:val="00717854"/>
    <w:rsid w:val="00731631"/>
    <w:rsid w:val="0073240B"/>
    <w:rsid w:val="00740027"/>
    <w:rsid w:val="007438EB"/>
    <w:rsid w:val="00745510"/>
    <w:rsid w:val="00753194"/>
    <w:rsid w:val="007538B8"/>
    <w:rsid w:val="00757996"/>
    <w:rsid w:val="007647CD"/>
    <w:rsid w:val="00765D76"/>
    <w:rsid w:val="00767FFD"/>
    <w:rsid w:val="00774E79"/>
    <w:rsid w:val="007807BF"/>
    <w:rsid w:val="007A5DA4"/>
    <w:rsid w:val="007B3C94"/>
    <w:rsid w:val="007C11AA"/>
    <w:rsid w:val="007C6D6D"/>
    <w:rsid w:val="007C79E5"/>
    <w:rsid w:val="007D04CD"/>
    <w:rsid w:val="007D1D49"/>
    <w:rsid w:val="007D2466"/>
    <w:rsid w:val="007F0933"/>
    <w:rsid w:val="007F0E57"/>
    <w:rsid w:val="00800494"/>
    <w:rsid w:val="008004E1"/>
    <w:rsid w:val="00805846"/>
    <w:rsid w:val="00805A7F"/>
    <w:rsid w:val="00823EB2"/>
    <w:rsid w:val="008378B6"/>
    <w:rsid w:val="008628C6"/>
    <w:rsid w:val="00865B83"/>
    <w:rsid w:val="00880C89"/>
    <w:rsid w:val="0088125D"/>
    <w:rsid w:val="00885746"/>
    <w:rsid w:val="00897907"/>
    <w:rsid w:val="008B0595"/>
    <w:rsid w:val="008B18BF"/>
    <w:rsid w:val="008B2D94"/>
    <w:rsid w:val="008B32A1"/>
    <w:rsid w:val="008C40C0"/>
    <w:rsid w:val="008D2038"/>
    <w:rsid w:val="008D40E1"/>
    <w:rsid w:val="008D44DB"/>
    <w:rsid w:val="008E3C56"/>
    <w:rsid w:val="008F5D7E"/>
    <w:rsid w:val="008F7704"/>
    <w:rsid w:val="009006A5"/>
    <w:rsid w:val="00905F93"/>
    <w:rsid w:val="00914211"/>
    <w:rsid w:val="00923AE3"/>
    <w:rsid w:val="00927979"/>
    <w:rsid w:val="00932120"/>
    <w:rsid w:val="00942E90"/>
    <w:rsid w:val="0094344A"/>
    <w:rsid w:val="0094565F"/>
    <w:rsid w:val="009618F4"/>
    <w:rsid w:val="0096357C"/>
    <w:rsid w:val="00966246"/>
    <w:rsid w:val="009703C2"/>
    <w:rsid w:val="00983108"/>
    <w:rsid w:val="00993531"/>
    <w:rsid w:val="0099778C"/>
    <w:rsid w:val="009B0E63"/>
    <w:rsid w:val="009C04DD"/>
    <w:rsid w:val="009D2B2D"/>
    <w:rsid w:val="009D6A24"/>
    <w:rsid w:val="009E5BD3"/>
    <w:rsid w:val="009F15B4"/>
    <w:rsid w:val="00A04DCE"/>
    <w:rsid w:val="00A10895"/>
    <w:rsid w:val="00A25AB1"/>
    <w:rsid w:val="00A303E4"/>
    <w:rsid w:val="00A30B3A"/>
    <w:rsid w:val="00A415AD"/>
    <w:rsid w:val="00A52CC1"/>
    <w:rsid w:val="00A6023D"/>
    <w:rsid w:val="00A77677"/>
    <w:rsid w:val="00A86C0A"/>
    <w:rsid w:val="00A86D25"/>
    <w:rsid w:val="00A91CA4"/>
    <w:rsid w:val="00A95FC5"/>
    <w:rsid w:val="00A96680"/>
    <w:rsid w:val="00AB0DDC"/>
    <w:rsid w:val="00AC13A5"/>
    <w:rsid w:val="00AD4482"/>
    <w:rsid w:val="00AD4845"/>
    <w:rsid w:val="00AE0A3C"/>
    <w:rsid w:val="00AE2CEE"/>
    <w:rsid w:val="00AE39F2"/>
    <w:rsid w:val="00AF045F"/>
    <w:rsid w:val="00AF7409"/>
    <w:rsid w:val="00B03033"/>
    <w:rsid w:val="00B068A5"/>
    <w:rsid w:val="00B136B8"/>
    <w:rsid w:val="00B35EB6"/>
    <w:rsid w:val="00B50EF1"/>
    <w:rsid w:val="00B5159D"/>
    <w:rsid w:val="00B70435"/>
    <w:rsid w:val="00B83D0B"/>
    <w:rsid w:val="00B90F6B"/>
    <w:rsid w:val="00B921DF"/>
    <w:rsid w:val="00BA0621"/>
    <w:rsid w:val="00BC1227"/>
    <w:rsid w:val="00BC60D9"/>
    <w:rsid w:val="00BD7490"/>
    <w:rsid w:val="00BE0963"/>
    <w:rsid w:val="00C041F5"/>
    <w:rsid w:val="00C10746"/>
    <w:rsid w:val="00C168F0"/>
    <w:rsid w:val="00C22D5E"/>
    <w:rsid w:val="00C253CA"/>
    <w:rsid w:val="00C30305"/>
    <w:rsid w:val="00C41E47"/>
    <w:rsid w:val="00C4786B"/>
    <w:rsid w:val="00C510BC"/>
    <w:rsid w:val="00C602AE"/>
    <w:rsid w:val="00C6095A"/>
    <w:rsid w:val="00C75B09"/>
    <w:rsid w:val="00C81150"/>
    <w:rsid w:val="00C81C9B"/>
    <w:rsid w:val="00C91F81"/>
    <w:rsid w:val="00C92BC8"/>
    <w:rsid w:val="00C97001"/>
    <w:rsid w:val="00CA568B"/>
    <w:rsid w:val="00CA6D41"/>
    <w:rsid w:val="00CC348B"/>
    <w:rsid w:val="00CC75DA"/>
    <w:rsid w:val="00CD451D"/>
    <w:rsid w:val="00CD4FF4"/>
    <w:rsid w:val="00CE5C08"/>
    <w:rsid w:val="00D00B02"/>
    <w:rsid w:val="00D14FC1"/>
    <w:rsid w:val="00D200BF"/>
    <w:rsid w:val="00D2275E"/>
    <w:rsid w:val="00D3039B"/>
    <w:rsid w:val="00D502AD"/>
    <w:rsid w:val="00D64461"/>
    <w:rsid w:val="00D7096E"/>
    <w:rsid w:val="00D71979"/>
    <w:rsid w:val="00DA074A"/>
    <w:rsid w:val="00DA2840"/>
    <w:rsid w:val="00DA4A38"/>
    <w:rsid w:val="00DA52A9"/>
    <w:rsid w:val="00DA6F03"/>
    <w:rsid w:val="00DB4E86"/>
    <w:rsid w:val="00DC045F"/>
    <w:rsid w:val="00DD2D8B"/>
    <w:rsid w:val="00DD6745"/>
    <w:rsid w:val="00DD6C0B"/>
    <w:rsid w:val="00DE05FE"/>
    <w:rsid w:val="00DE2A75"/>
    <w:rsid w:val="00E114B2"/>
    <w:rsid w:val="00E12802"/>
    <w:rsid w:val="00E202FC"/>
    <w:rsid w:val="00E23822"/>
    <w:rsid w:val="00E256A3"/>
    <w:rsid w:val="00E45901"/>
    <w:rsid w:val="00E56554"/>
    <w:rsid w:val="00E65FE4"/>
    <w:rsid w:val="00E66FA7"/>
    <w:rsid w:val="00E73D1F"/>
    <w:rsid w:val="00E77186"/>
    <w:rsid w:val="00E806A5"/>
    <w:rsid w:val="00E82372"/>
    <w:rsid w:val="00E82954"/>
    <w:rsid w:val="00E83C36"/>
    <w:rsid w:val="00E84149"/>
    <w:rsid w:val="00E85522"/>
    <w:rsid w:val="00E93FE0"/>
    <w:rsid w:val="00E96AEB"/>
    <w:rsid w:val="00EA04DB"/>
    <w:rsid w:val="00ED696D"/>
    <w:rsid w:val="00EE230F"/>
    <w:rsid w:val="00EF1A3D"/>
    <w:rsid w:val="00EF36B8"/>
    <w:rsid w:val="00EF5BE4"/>
    <w:rsid w:val="00F028E3"/>
    <w:rsid w:val="00F164F9"/>
    <w:rsid w:val="00F228AC"/>
    <w:rsid w:val="00F277DC"/>
    <w:rsid w:val="00F32C74"/>
    <w:rsid w:val="00F40E7E"/>
    <w:rsid w:val="00F60CDC"/>
    <w:rsid w:val="00F67498"/>
    <w:rsid w:val="00F711F6"/>
    <w:rsid w:val="00F80A10"/>
    <w:rsid w:val="00F8183F"/>
    <w:rsid w:val="00F9148F"/>
    <w:rsid w:val="00F93F1C"/>
    <w:rsid w:val="00F965B4"/>
    <w:rsid w:val="00FB0EA1"/>
    <w:rsid w:val="00FC25AA"/>
    <w:rsid w:val="00FD0DCD"/>
    <w:rsid w:val="00FD3687"/>
    <w:rsid w:val="00FF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7EBA8"/>
  <w15:chartTrackingRefBased/>
  <w15:docId w15:val="{0E54E486-FD29-4FB2-BC21-E6FE6076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C8"/>
  </w:style>
  <w:style w:type="paragraph" w:styleId="Heading1">
    <w:name w:val="heading 1"/>
    <w:basedOn w:val="Normal"/>
    <w:next w:val="Normal"/>
    <w:link w:val="Heading1Char"/>
    <w:uiPriority w:val="9"/>
    <w:qFormat/>
    <w:rsid w:val="000F3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91F81"/>
    <w:pPr>
      <w:widowControl w:val="0"/>
      <w:autoSpaceDE w:val="0"/>
      <w:autoSpaceDN w:val="0"/>
      <w:spacing w:before="74" w:after="0" w:line="240" w:lineRule="auto"/>
      <w:ind w:left="618"/>
      <w:outlineLvl w:val="1"/>
    </w:pPr>
    <w:rPr>
      <w:rFonts w:ascii="Times New Roman" w:eastAsia="Times New Roman" w:hAnsi="Times New Roman" w:cs="Times New Roman"/>
      <w:b/>
      <w:bCs/>
      <w:sz w:val="28"/>
      <w:szCs w:val="28"/>
    </w:rPr>
  </w:style>
  <w:style w:type="paragraph" w:styleId="Heading4">
    <w:name w:val="heading 4"/>
    <w:basedOn w:val="Normal"/>
    <w:link w:val="Heading4Char"/>
    <w:uiPriority w:val="9"/>
    <w:unhideWhenUsed/>
    <w:qFormat/>
    <w:rsid w:val="00C91F81"/>
    <w:pPr>
      <w:widowControl w:val="0"/>
      <w:autoSpaceDE w:val="0"/>
      <w:autoSpaceDN w:val="0"/>
      <w:spacing w:after="0" w:line="240" w:lineRule="auto"/>
      <w:ind w:left="1514"/>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D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F37D3"/>
    <w:pPr>
      <w:spacing w:after="0" w:line="240" w:lineRule="auto"/>
    </w:pPr>
  </w:style>
  <w:style w:type="paragraph" w:styleId="Title">
    <w:name w:val="Title"/>
    <w:basedOn w:val="Normal"/>
    <w:next w:val="Normal"/>
    <w:link w:val="TitleChar"/>
    <w:uiPriority w:val="10"/>
    <w:qFormat/>
    <w:rsid w:val="000F37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D3"/>
    <w:rPr>
      <w:rFonts w:asciiTheme="majorHAnsi" w:eastAsiaTheme="majorEastAsia" w:hAnsiTheme="majorHAnsi" w:cstheme="majorBidi"/>
      <w:spacing w:val="-10"/>
      <w:kern w:val="28"/>
      <w:sz w:val="56"/>
      <w:szCs w:val="56"/>
    </w:rPr>
  </w:style>
  <w:style w:type="paragraph" w:styleId="ListParagraph">
    <w:name w:val="List Paragraph"/>
    <w:aliases w:val="skripsi,Body Text Char1,Char Char2,List Paragraph2,List Paragraph1,Body of text"/>
    <w:basedOn w:val="Normal"/>
    <w:link w:val="ListParagraphChar"/>
    <w:uiPriority w:val="34"/>
    <w:qFormat/>
    <w:rsid w:val="000F37D3"/>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CA6D41"/>
  </w:style>
  <w:style w:type="character" w:styleId="Hyperlink">
    <w:name w:val="Hyperlink"/>
    <w:basedOn w:val="DefaultParagraphFont"/>
    <w:uiPriority w:val="99"/>
    <w:unhideWhenUsed/>
    <w:rsid w:val="00745510"/>
    <w:rPr>
      <w:color w:val="0563C1" w:themeColor="hyperlink"/>
      <w:u w:val="single"/>
    </w:rPr>
  </w:style>
  <w:style w:type="paragraph" w:styleId="Header">
    <w:name w:val="header"/>
    <w:basedOn w:val="Normal"/>
    <w:link w:val="HeaderChar"/>
    <w:uiPriority w:val="99"/>
    <w:unhideWhenUsed/>
    <w:rsid w:val="004E6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CC"/>
  </w:style>
  <w:style w:type="paragraph" w:styleId="Footer">
    <w:name w:val="footer"/>
    <w:basedOn w:val="Normal"/>
    <w:link w:val="FooterChar"/>
    <w:uiPriority w:val="99"/>
    <w:unhideWhenUsed/>
    <w:rsid w:val="004E6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CC"/>
  </w:style>
  <w:style w:type="paragraph" w:customStyle="1" w:styleId="Style5">
    <w:name w:val="Style5"/>
    <w:basedOn w:val="ListParagraph"/>
    <w:link w:val="Style5Char"/>
    <w:qFormat/>
    <w:rsid w:val="00CA6D41"/>
    <w:pPr>
      <w:numPr>
        <w:numId w:val="11"/>
      </w:numPr>
      <w:spacing w:after="200" w:line="480" w:lineRule="auto"/>
      <w:contextualSpacing w:val="0"/>
      <w:jc w:val="both"/>
    </w:pPr>
    <w:rPr>
      <w:rFonts w:ascii="Times New Roman" w:hAnsi="Times New Roman" w:cs="Times New Roman"/>
      <w:b/>
      <w:sz w:val="24"/>
      <w:szCs w:val="24"/>
      <w:lang w:val="id-ID"/>
    </w:rPr>
  </w:style>
  <w:style w:type="character" w:customStyle="1" w:styleId="Style5Char">
    <w:name w:val="Style5 Char"/>
    <w:basedOn w:val="ListParagraphChar"/>
    <w:link w:val="Style5"/>
    <w:rsid w:val="00CA6D41"/>
    <w:rPr>
      <w:rFonts w:ascii="Times New Roman" w:hAnsi="Times New Roman" w:cs="Times New Roman"/>
      <w:b/>
      <w:sz w:val="24"/>
      <w:szCs w:val="24"/>
      <w:lang w:val="id-ID"/>
    </w:rPr>
  </w:style>
  <w:style w:type="paragraph" w:customStyle="1" w:styleId="Style4">
    <w:name w:val="Style4"/>
    <w:basedOn w:val="ListParagraph"/>
    <w:link w:val="Style4Char"/>
    <w:qFormat/>
    <w:rsid w:val="00CA6D41"/>
    <w:pPr>
      <w:numPr>
        <w:numId w:val="14"/>
      </w:numPr>
      <w:tabs>
        <w:tab w:val="left" w:pos="2160"/>
        <w:tab w:val="left" w:pos="2880"/>
        <w:tab w:val="left" w:pos="5130"/>
      </w:tabs>
      <w:spacing w:after="200" w:line="480" w:lineRule="auto"/>
      <w:contextualSpacing w:val="0"/>
    </w:pPr>
    <w:rPr>
      <w:rFonts w:ascii="Times New Roman" w:hAnsi="Times New Roman" w:cs="Times New Roman"/>
      <w:b/>
      <w:sz w:val="24"/>
      <w:szCs w:val="24"/>
      <w:lang w:val="id-ID"/>
    </w:rPr>
  </w:style>
  <w:style w:type="character" w:customStyle="1" w:styleId="Style4Char">
    <w:name w:val="Style4 Char"/>
    <w:basedOn w:val="ListParagraphChar"/>
    <w:link w:val="Style4"/>
    <w:rsid w:val="00CA6D41"/>
    <w:rPr>
      <w:rFonts w:ascii="Times New Roman" w:hAnsi="Times New Roman" w:cs="Times New Roman"/>
      <w:b/>
      <w:sz w:val="24"/>
      <w:szCs w:val="24"/>
      <w:lang w:val="id-ID"/>
    </w:rPr>
  </w:style>
  <w:style w:type="table" w:styleId="TableGrid">
    <w:name w:val="Table Grid"/>
    <w:basedOn w:val="TableNormal"/>
    <w:uiPriority w:val="39"/>
    <w:rsid w:val="00CA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A6D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6D41"/>
    <w:rPr>
      <w:rFonts w:ascii="Consolas" w:hAnsi="Consolas"/>
      <w:sz w:val="20"/>
      <w:szCs w:val="20"/>
    </w:rPr>
  </w:style>
  <w:style w:type="paragraph" w:styleId="BalloonText">
    <w:name w:val="Balloon Text"/>
    <w:basedOn w:val="Normal"/>
    <w:link w:val="BalloonTextChar"/>
    <w:uiPriority w:val="99"/>
    <w:semiHidden/>
    <w:unhideWhenUsed/>
    <w:rsid w:val="00CA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41"/>
    <w:rPr>
      <w:rFonts w:ascii="Segoe UI" w:hAnsi="Segoe UI" w:cs="Segoe UI"/>
      <w:sz w:val="18"/>
      <w:szCs w:val="18"/>
    </w:rPr>
  </w:style>
  <w:style w:type="paragraph" w:styleId="Bibliography">
    <w:name w:val="Bibliography"/>
    <w:basedOn w:val="Normal"/>
    <w:next w:val="Normal"/>
    <w:uiPriority w:val="37"/>
    <w:unhideWhenUsed/>
    <w:rsid w:val="005C1454"/>
  </w:style>
  <w:style w:type="character" w:customStyle="1" w:styleId="UnresolvedMention1">
    <w:name w:val="Unresolved Mention1"/>
    <w:basedOn w:val="DefaultParagraphFont"/>
    <w:uiPriority w:val="99"/>
    <w:semiHidden/>
    <w:unhideWhenUsed/>
    <w:rsid w:val="00C253CA"/>
    <w:rPr>
      <w:color w:val="605E5C"/>
      <w:shd w:val="clear" w:color="auto" w:fill="E1DFDD"/>
    </w:rPr>
  </w:style>
  <w:style w:type="character" w:customStyle="1" w:styleId="Heading2Char">
    <w:name w:val="Heading 2 Char"/>
    <w:basedOn w:val="DefaultParagraphFont"/>
    <w:link w:val="Heading2"/>
    <w:uiPriority w:val="9"/>
    <w:rsid w:val="00C91F8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91F8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91F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1F81"/>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91F81"/>
    <w:pPr>
      <w:spacing w:after="100"/>
    </w:pPr>
  </w:style>
  <w:style w:type="character" w:styleId="FollowedHyperlink">
    <w:name w:val="FollowedHyperlink"/>
    <w:basedOn w:val="DefaultParagraphFont"/>
    <w:uiPriority w:val="99"/>
    <w:semiHidden/>
    <w:unhideWhenUsed/>
    <w:rsid w:val="000233F5"/>
    <w:rPr>
      <w:color w:val="954F72"/>
      <w:u w:val="single"/>
    </w:rPr>
  </w:style>
  <w:style w:type="paragraph" w:customStyle="1" w:styleId="msonormal0">
    <w:name w:val="msonormal"/>
    <w:basedOn w:val="Normal"/>
    <w:rsid w:val="000233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023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6">
    <w:name w:val="xl66"/>
    <w:basedOn w:val="Normal"/>
    <w:rsid w:val="00023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styleId="TOCHeading">
    <w:name w:val="TOC Heading"/>
    <w:basedOn w:val="Heading1"/>
    <w:next w:val="Normal"/>
    <w:uiPriority w:val="39"/>
    <w:unhideWhenUsed/>
    <w:qFormat/>
    <w:rsid w:val="00993531"/>
    <w:pPr>
      <w:outlineLvl w:val="9"/>
    </w:pPr>
  </w:style>
  <w:style w:type="character" w:customStyle="1" w:styleId="UnresolvedMention2">
    <w:name w:val="Unresolved Mention2"/>
    <w:basedOn w:val="DefaultParagraphFont"/>
    <w:uiPriority w:val="99"/>
    <w:semiHidden/>
    <w:unhideWhenUsed/>
    <w:rsid w:val="00303985"/>
    <w:rPr>
      <w:color w:val="605E5C"/>
      <w:shd w:val="clear" w:color="auto" w:fill="E1DFDD"/>
    </w:rPr>
  </w:style>
  <w:style w:type="paragraph" w:styleId="TOC2">
    <w:name w:val="toc 2"/>
    <w:basedOn w:val="Normal"/>
    <w:next w:val="Normal"/>
    <w:autoRedefine/>
    <w:uiPriority w:val="39"/>
    <w:unhideWhenUsed/>
    <w:rsid w:val="00B068A5"/>
    <w:pPr>
      <w:spacing w:after="100"/>
      <w:ind w:left="220"/>
    </w:pPr>
  </w:style>
  <w:style w:type="character" w:styleId="PlaceholderText">
    <w:name w:val="Placeholder Text"/>
    <w:basedOn w:val="DefaultParagraphFont"/>
    <w:uiPriority w:val="99"/>
    <w:semiHidden/>
    <w:rsid w:val="00A602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6894">
      <w:bodyDiv w:val="1"/>
      <w:marLeft w:val="0"/>
      <w:marRight w:val="0"/>
      <w:marTop w:val="0"/>
      <w:marBottom w:val="0"/>
      <w:divBdr>
        <w:top w:val="none" w:sz="0" w:space="0" w:color="auto"/>
        <w:left w:val="none" w:sz="0" w:space="0" w:color="auto"/>
        <w:bottom w:val="none" w:sz="0" w:space="0" w:color="auto"/>
        <w:right w:val="none" w:sz="0" w:space="0" w:color="auto"/>
      </w:divBdr>
    </w:div>
    <w:div w:id="719598515">
      <w:bodyDiv w:val="1"/>
      <w:marLeft w:val="0"/>
      <w:marRight w:val="0"/>
      <w:marTop w:val="0"/>
      <w:marBottom w:val="0"/>
      <w:divBdr>
        <w:top w:val="none" w:sz="0" w:space="0" w:color="auto"/>
        <w:left w:val="none" w:sz="0" w:space="0" w:color="auto"/>
        <w:bottom w:val="none" w:sz="0" w:space="0" w:color="auto"/>
        <w:right w:val="none" w:sz="0" w:space="0" w:color="auto"/>
      </w:divBdr>
    </w:div>
    <w:div w:id="757214897">
      <w:bodyDiv w:val="1"/>
      <w:marLeft w:val="0"/>
      <w:marRight w:val="0"/>
      <w:marTop w:val="0"/>
      <w:marBottom w:val="0"/>
      <w:divBdr>
        <w:top w:val="none" w:sz="0" w:space="0" w:color="auto"/>
        <w:left w:val="none" w:sz="0" w:space="0" w:color="auto"/>
        <w:bottom w:val="none" w:sz="0" w:space="0" w:color="auto"/>
        <w:right w:val="none" w:sz="0" w:space="0" w:color="auto"/>
      </w:divBdr>
    </w:div>
    <w:div w:id="923879227">
      <w:bodyDiv w:val="1"/>
      <w:marLeft w:val="0"/>
      <w:marRight w:val="0"/>
      <w:marTop w:val="0"/>
      <w:marBottom w:val="0"/>
      <w:divBdr>
        <w:top w:val="none" w:sz="0" w:space="0" w:color="auto"/>
        <w:left w:val="none" w:sz="0" w:space="0" w:color="auto"/>
        <w:bottom w:val="none" w:sz="0" w:space="0" w:color="auto"/>
        <w:right w:val="none" w:sz="0" w:space="0" w:color="auto"/>
      </w:divBdr>
    </w:div>
    <w:div w:id="1189488212">
      <w:bodyDiv w:val="1"/>
      <w:marLeft w:val="0"/>
      <w:marRight w:val="0"/>
      <w:marTop w:val="0"/>
      <w:marBottom w:val="0"/>
      <w:divBdr>
        <w:top w:val="none" w:sz="0" w:space="0" w:color="auto"/>
        <w:left w:val="none" w:sz="0" w:space="0" w:color="auto"/>
        <w:bottom w:val="none" w:sz="0" w:space="0" w:color="auto"/>
        <w:right w:val="none" w:sz="0" w:space="0" w:color="auto"/>
      </w:divBdr>
    </w:div>
    <w:div w:id="1242833281">
      <w:bodyDiv w:val="1"/>
      <w:marLeft w:val="0"/>
      <w:marRight w:val="0"/>
      <w:marTop w:val="0"/>
      <w:marBottom w:val="0"/>
      <w:divBdr>
        <w:top w:val="none" w:sz="0" w:space="0" w:color="auto"/>
        <w:left w:val="none" w:sz="0" w:space="0" w:color="auto"/>
        <w:bottom w:val="none" w:sz="0" w:space="0" w:color="auto"/>
        <w:right w:val="none" w:sz="0" w:space="0" w:color="auto"/>
      </w:divBdr>
    </w:div>
    <w:div w:id="1303579417">
      <w:bodyDiv w:val="1"/>
      <w:marLeft w:val="0"/>
      <w:marRight w:val="0"/>
      <w:marTop w:val="0"/>
      <w:marBottom w:val="0"/>
      <w:divBdr>
        <w:top w:val="none" w:sz="0" w:space="0" w:color="auto"/>
        <w:left w:val="none" w:sz="0" w:space="0" w:color="auto"/>
        <w:bottom w:val="none" w:sz="0" w:space="0" w:color="auto"/>
        <w:right w:val="none" w:sz="0" w:space="0" w:color="auto"/>
      </w:divBdr>
    </w:div>
    <w:div w:id="1982496009">
      <w:bodyDiv w:val="1"/>
      <w:marLeft w:val="0"/>
      <w:marRight w:val="0"/>
      <w:marTop w:val="0"/>
      <w:marBottom w:val="0"/>
      <w:divBdr>
        <w:top w:val="none" w:sz="0" w:space="0" w:color="auto"/>
        <w:left w:val="none" w:sz="0" w:space="0" w:color="auto"/>
        <w:bottom w:val="none" w:sz="0" w:space="0" w:color="auto"/>
        <w:right w:val="none" w:sz="0" w:space="0" w:color="auto"/>
      </w:divBdr>
    </w:div>
    <w:div w:id="20408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Sit17</b:Tag>
    <b:SourceType>Misc</b:SourceType>
    <b:Guid>{925B2FF7-6692-4131-8519-21B0A0C1E5BB}</b:Guid>
    <b:Author>
      <b:Author>
        <b:NameList>
          <b:Person>
            <b:Last>Wulandari</b:Last>
            <b:First>Siti</b:First>
          </b:Person>
        </b:NameList>
      </b:Author>
    </b:Author>
    <b:Title>Pengaruh Kepercayaan dan Kualitas Layanan Terhadap Kepuasan Konsumen Asuransi Jiwa</b:Title>
    <b:JournalName>Jurnal</b:JournalName>
    <b:Year>2017</b:Year>
    <b:Publisher>Sekolah Tinggi Ilmu Ekonomi Indonesia (STIESIA)</b:Publisher>
    <b:City>Surabaya</b:City>
    <b:PublicationTitle>Jurnal</b:PublicationTitle>
    <b:RefOrder>1</b:RefOrder>
  </b:Source>
  <b:Source>
    <b:Tag>Fan14</b:Tag>
    <b:SourceType>Book</b:SourceType>
    <b:Guid>{A620FD49-D8C5-4BBD-90E2-1318D7EF29A8}</b:Guid>
    <b:Author>
      <b:Author>
        <b:NameList>
          <b:Person>
            <b:Last>Tjiptono</b:Last>
            <b:First>Fandy</b:First>
          </b:Person>
        </b:NameList>
      </b:Author>
    </b:Author>
    <b:Title>Pemasaran Jasa - Prinsip, Penerapan, dan Penelitian</b:Title>
    <b:Year>2014</b:Year>
    <b:City>Yogyakarta</b:City>
    <b:Publisher>Andi</b:Publisher>
    <b:RefOrder>2</b:RefOrder>
  </b:Source>
  <b:Source>
    <b:Tag>Dan15</b:Tag>
    <b:SourceType>Book</b:SourceType>
    <b:Guid>{9130F237-84E9-4688-BAC0-E507B2CD9425}</b:Guid>
    <b:Author>
      <b:Author>
        <b:NameList>
          <b:Person>
            <b:Last>Sunyoto</b:Last>
            <b:First>Danang</b:First>
          </b:Person>
        </b:NameList>
      </b:Author>
    </b:Author>
    <b:Title>Dasar-Dasar Manajemen Pemasaran</b:Title>
    <b:Year>2015</b:Year>
    <b:City>Yogyakarta</b:City>
    <b:Publisher>CAPS (Center of Academic Publishing Service)</b:Publisher>
    <b:RefOrder>3</b:RefOrder>
  </b:Source>
  <b:Source>
    <b:Tag>Phi15</b:Tag>
    <b:SourceType>Book</b:SourceType>
    <b:Guid>{FE446CF3-E177-48DD-8C7D-28567F624B7A}</b:Guid>
    <b:Author>
      <b:Author>
        <b:NameList>
          <b:Person>
            <b:Last>Sudaryono</b:Last>
          </b:Person>
        </b:NameList>
      </b:Author>
    </b:Author>
    <b:Title>Manajemen Pemasaran Teori dan Implementasi</b:Title>
    <b:Year>2016</b:Year>
    <b:Publisher>Andi</b:Publisher>
    <b:City>Yogyakarta</b:City>
    <b:RefOrder>4</b:RefOrder>
  </b:Source>
  <b:Source>
    <b:Tag>Run14</b:Tag>
    <b:SourceType>JournalArticle</b:SourceType>
    <b:Guid>{526FBF3C-F64D-4701-AC6B-5CDA0B39AC3B}</b:Guid>
    <b:Author>
      <b:Author>
        <b:NameList>
          <b:Person>
            <b:Last>Runtunuwu</b:Last>
            <b:First>Sem</b:First>
            <b:Middle>Oroh, Rita Taroreh</b:Middle>
          </b:Person>
        </b:NameList>
      </b:Author>
    </b:Author>
    <b:Title>Pengaruh Kualitas Produk, Harga, dan Kualitas Pelayanan Terhadap Kepuasan Pengguna Cafe dan Resto Cabana Manado</b:Title>
    <b:Year>2014</b:Year>
    <b:RefOrder>5</b:RefOrder>
  </b:Source>
  <b:Source>
    <b:Tag>Pur15</b:Tag>
    <b:SourceType>JournalArticle</b:SourceType>
    <b:Guid>{F0AEA622-D3C2-41FE-9945-5777B9D3261B}</b:Guid>
    <b:Author>
      <b:Author>
        <b:NameList>
          <b:Person>
            <b:Last>Purnika</b:Last>
            <b:First>Handayani</b:First>
            <b:Middle>dan Meiki Alfa</b:Middle>
          </b:Person>
        </b:NameList>
      </b:Author>
    </b:Author>
    <b:Title>Penilaian Product Position Bagi Brand Pakaian Nike Dan Adidas Berdasarkan Persepsi Konsumen</b:Title>
    <b:Year>2015</b:Year>
    <b:JournalName>Seminar Nasional IENACO</b:JournalName>
    <b:Pages>549-556</b:Pages>
    <b:RefOrder>6</b:RefOrder>
  </b:Source>
  <b:Source>
    <b:Tag>Phi16</b:Tag>
    <b:SourceType>Book</b:SourceType>
    <b:Guid>{47BA2E32-E0A3-4417-9801-70F0A1AF5A97}</b:Guid>
    <b:Author>
      <b:Author>
        <b:NameList>
          <b:Person>
            <b:Last>Philip Kotler</b:Last>
            <b:First>Kevin</b:First>
            <b:Middle>Lane Keller</b:Middle>
          </b:Person>
        </b:NameList>
      </b:Author>
    </b:Author>
    <b:Title>Marketing Management</b:Title>
    <b:Year>2016</b:Year>
    <b:Publisher>Peasron Education, Inc.</b:Publisher>
    <b:RefOrder>7</b:RefOrder>
  </b:Source>
  <b:Source>
    <b:Tag>Phi13</b:Tag>
    <b:SourceType>Book</b:SourceType>
    <b:Guid>{B21B30F5-11B6-4999-A33C-319D16C0DB54}</b:Guid>
    <b:Author>
      <b:Author>
        <b:NameList>
          <b:Person>
            <b:Last>Philip Kotler</b:Last>
            <b:First>Gary</b:First>
            <b:Middle>Armstrong</b:Middle>
          </b:Person>
        </b:NameList>
      </b:Author>
    </b:Author>
    <b:Title>Principles of Marketing</b:Title>
    <b:Year>2013</b:Year>
    <b:City>USA</b:City>
    <b:Publisher>Pearson</b:Publisher>
    <b:RefOrder>8</b:RefOrder>
  </b:Source>
  <b:Source>
    <b:Tag>Nov13</b:Tag>
    <b:SourceType>JournalArticle</b:SourceType>
    <b:Guid>{DF0EA395-14A0-4715-AA4F-D099BE3AC2A3}</b:Guid>
    <b:Author>
      <b:Author>
        <b:NameList>
          <b:Person>
            <b:Last>Novia Ristania</b:Last>
            <b:First>Jerry</b:First>
            <b:Middle>S. Justianto</b:Middle>
          </b:Person>
        </b:NameList>
      </b:Author>
    </b:Author>
    <b:Title>Analisa Pengaruh Harga, Promosi, dan Viral Marketing Terhadap Keputusan Pembelian Pada "Online Shop" S-Nexian Melalui Facebook</b:Title>
    <b:JournalName>Journal of Business Strategy and Execution</b:JournalName>
    <b:Year>2013</b:Year>
    <b:RefOrder>9</b:RefOrder>
  </b:Source>
  <b:Source>
    <b:Tag>Mor15</b:Tag>
    <b:SourceType>Book</b:SourceType>
    <b:Guid>{7DD5EE94-C562-4645-AAA4-3149A5C93315}</b:Guid>
    <b:Author>
      <b:Author>
        <b:NameList>
          <b:Person>
            <b:Last>Moriarty</b:Last>
            <b:First>mitchell,</b:First>
            <b:Middle>wells</b:Middle>
          </b:Person>
        </b:NameList>
      </b:Author>
    </b:Author>
    <b:Title>Advertising &amp; IMC</b:Title>
    <b:Year>2015</b:Year>
    <b:City>Harlow</b:City>
    <b:Publisher>Pearson</b:Publisher>
    <b:RefOrder>10</b:RefOrder>
  </b:Source>
  <b:Source>
    <b:Tag>Ram16</b:Tag>
    <b:SourceType>Book</b:SourceType>
    <b:Guid>{4E524751-AAD7-403F-A748-3C94D537D690}</b:Guid>
    <b:Author>
      <b:Author>
        <b:NameList>
          <b:Person>
            <b:Last>Lupiyoadi</b:Last>
            <b:First>Rambat</b:First>
          </b:Person>
        </b:NameList>
      </b:Author>
    </b:Author>
    <b:Title>Manajemen Pemasaran Jasa Berbasis Kompetensi</b:Title>
    <b:Year>2016</b:Year>
    <b:City>Jagakarsa</b:City>
    <b:Publisher>Penerbit Salemba Empat</b:Publisher>
    <b:RefOrder>11</b:RefOrder>
  </b:Source>
  <b:Source>
    <b:Tag>Lid13</b:Tag>
    <b:SourceType>JournalArticle</b:SourceType>
    <b:Guid>{1F71CEDB-A971-4E80-AA9E-533804AEDA7F}</b:Guid>
    <b:Author>
      <b:Author>
        <b:NameList>
          <b:Person>
            <b:Last>Lidya Mongi</b:Last>
            <b:First>Lisbeth</b:First>
            <b:Middle>Mananeke, Agusta Repi</b:Middle>
          </b:Person>
        </b:NameList>
      </b:Author>
    </b:Author>
    <b:Title>Kualitas Produk, Strategi Promosi, dan Harga Pengaruhnya Terhadap Keputusan Pembelian Kartu Simpati Telkomsel di Kota Manado</b:Title>
    <b:JournalName>Jurnal Riset Ekonomi, Manajemen, Bisnis dan Akuntansi</b:JournalName>
    <b:Year>2013</b:Year>
    <b:RefOrder>12</b:RefOrder>
  </b:Source>
  <b:Source>
    <b:Tag>Lau14</b:Tag>
    <b:SourceType>Book</b:SourceType>
    <b:Guid>{B9BE1792-2515-427C-BB08-6603BEDDC37C}</b:Guid>
    <b:Author>
      <b:Author>
        <b:NameList>
          <b:Person>
            <b:Last>Laudon</b:Last>
            <b:First>Kenneth</b:First>
            <b:Middle>C.</b:Middle>
          </b:Person>
          <b:Person>
            <b:Last>Carol</b:Last>
            <b:Middle>Traver</b:Middle>
            <b:First>Guercio</b:First>
          </b:Person>
        </b:NameList>
      </b:Author>
    </b:Author>
    <b:Title>E-commerce</b:Title>
    <b:Year>2014</b:Year>
    <b:City>New Jersey</b:City>
    <b:Publisher>Pearson</b:Publisher>
    <b:RefOrder>13</b:RefOrder>
  </b:Source>
  <b:Source>
    <b:Tag>kot16</b:Tag>
    <b:SourceType>Book</b:SourceType>
    <b:Guid>{24262C07-4785-43C3-81D7-882D109F4BDF}</b:Guid>
    <b:Author>
      <b:Author>
        <b:NameList>
          <b:Person>
            <b:Last>kotler</b:Last>
            <b:First>keller</b:First>
          </b:Person>
        </b:NameList>
      </b:Author>
    </b:Author>
    <b:Title>Marketing Management</b:Title>
    <b:Year>2016</b:Year>
    <b:Publisher>Pearson</b:Publisher>
    <b:City>Harlow</b:City>
    <b:RefOrder>14</b:RefOrder>
  </b:Source>
  <b:Source>
    <b:Tag>Kha15</b:Tag>
    <b:SourceType>JournalArticle</b:SourceType>
    <b:Guid>{2072DD41-652E-4EE7-BBCB-787896A42CEB}</b:Guid>
    <b:Author>
      <b:Author>
        <b:NameList>
          <b:Person>
            <b:Last>Khakim</b:Last>
            <b:First>L</b:First>
          </b:Person>
        </b:NameList>
      </b:Author>
    </b:Author>
    <b:Title>Pengaruh Kualitas Pelayanan, Harga, dan Kepercayaan terhadap Loyalitas Pelanggan dengan Variabel Kepuasan Pelanggan sebagai Variabel Intervening Pada Pizza Hut Canamg Simpang Lima</b:Title>
    <b:Year>2015</b:Year>
    <b:JournalName>Jurnal Semarang : Fakultas Ekonomi Universitas Pandanaran</b:JournalName>
    <b:RefOrder>15</b:RefOrder>
  </b:Source>
  <b:Source>
    <b:Tag>Kev13</b:Tag>
    <b:SourceType>Book</b:SourceType>
    <b:Guid>{3FE40CBF-60C3-4264-BF5B-753EA47173E0}</b:Guid>
    <b:Author>
      <b:Author>
        <b:NameList>
          <b:Person>
            <b:Last>Kevin Kane</b:Last>
            <b:First>Kotler</b:First>
          </b:Person>
        </b:NameList>
      </b:Author>
    </b:Author>
    <b:Title>Strategic Brand Management, Fourth Edition</b:Title>
    <b:Year>2013</b:Year>
    <b:City>Harlow</b:City>
    <b:Publisher>Pearson Education Limited</b:Publisher>
    <b:RefOrder>16</b:RefOrder>
  </b:Source>
  <b:Source>
    <b:Tag>Kel16</b:Tag>
    <b:SourceType>Book</b:SourceType>
    <b:Guid>{28BE1A73-99E4-456B-B03B-E1051E6C0787}</b:Guid>
    <b:Author>
      <b:Author>
        <b:NameList>
          <b:Person>
            <b:Last>Keller</b:Last>
            <b:First>armstrong</b:First>
          </b:Person>
        </b:NameList>
      </b:Author>
    </b:Author>
    <b:Title>Principles of Marketing, Sixteenth Edition</b:Title>
    <b:Year>2016</b:Year>
    <b:City>Harlow</b:City>
    <b:Publisher>Pearson Education Limited</b:Publisher>
    <b:RefOrder>17</b:RefOrder>
  </b:Source>
  <b:Source>
    <b:Tag>Kee13</b:Tag>
    <b:SourceType>Book</b:SourceType>
    <b:Guid>{0B55D7C5-1E57-4A9D-8BC4-09E56A678AB6}</b:Guid>
    <b:Author>
      <b:Author>
        <b:NameList>
          <b:Person>
            <b:Last>Keegan</b:Last>
            <b:First>Green</b:First>
          </b:Person>
        </b:NameList>
      </b:Author>
    </b:Author>
    <b:Title>Global Marketing, Seventh Edition</b:Title>
    <b:Year>2013</b:Year>
    <b:Publisher>Pearson Education Limited</b:Publisher>
    <b:City>Harlow</b:City>
    <b:RefOrder>18</b:RefOrder>
  </b:Source>
  <b:Source>
    <b:Tag>Int</b:Tag>
    <b:SourceType>JournalArticle</b:SourceType>
    <b:Guid>{2617DB43-6B71-4FC6-B078-9D65832D2837}</b:Guid>
    <b:Title>Pengaruh Promosi Terhadap Keputusan Pembelian di Restoran Javana Bistro Bandung</b:Title>
    <b:Author>
      <b:Author>
        <b:NameList>
          <b:Person>
            <b:Last>Intan Lina Katrin</b:Last>
            <b:First>H.p</b:First>
            <b:Middle>Diyah Setyorini, Masharyono</b:Middle>
          </b:Person>
        </b:NameList>
      </b:Author>
    </b:Author>
    <b:RefOrder>19</b:RefOrder>
  </b:Source>
  <b:Source>
    <b:Tag>Har15</b:Tag>
    <b:SourceType>JournalArticle</b:SourceType>
    <b:Guid>{67DAF9BC-D968-4206-8305-954760B4BDA2}</b:Guid>
    <b:Author>
      <b:Author>
        <b:NameList>
          <b:Person>
            <b:Last>Haryeni</b:Last>
            <b:First>Yofina</b:First>
            <b:Middle>Mulyati, Eka Febrianz Laoli</b:Middle>
          </b:Person>
        </b:NameList>
      </b:Author>
    </b:Author>
    <b:Title>Kualitas Pelayanan, Kepercayaan, dan Kepuasan Nasabah dan Pengaruhnya Terhadap Loyalitas Nasabah pada Tabungan Bank Rakyat Indonesia (PERSERO) TBK Kantor cabang Khatib Sulaiman.</b:Title>
    <b:JournalName>Jurnal Fakultas Ekonomi Universitas Dharma Andalas</b:JournalName>
    <b:Year>2015</b:Year>
    <b:RefOrder>20</b:RefOrder>
  </b:Source>
  <b:Source>
    <b:Tag>Ima16</b:Tag>
    <b:SourceType>Book</b:SourceType>
    <b:Guid>{EB0C41A6-9EA7-4453-8910-012ECC6B1137}</b:Guid>
    <b:Author>
      <b:Author>
        <b:NameList>
          <b:Person>
            <b:Last>Ghozali</b:Last>
            <b:First>Imam</b:First>
          </b:Person>
        </b:NameList>
      </b:Author>
    </b:Author>
    <b:Title>Apliasi Analisis Multivariate dengan Program IBM SPSS 23</b:Title>
    <b:Year>2016</b:Year>
    <b:City>Semarang</b:City>
    <b:Publisher>Universitas Diponegoro</b:Publisher>
    <b:RefOrder>21</b:RefOrder>
  </b:Source>
  <b:Source>
    <b:Tag>Don17</b:Tag>
    <b:SourceType>Book</b:SourceType>
    <b:Guid>{403A541C-7112-4036-835E-D36A85E05AC4}</b:Guid>
    <b:Title>Business Research Methods, 12th Edition</b:Title>
    <b:Year>2017</b:Year>
    <b:Author>
      <b:Author>
        <b:NameList>
          <b:Person>
            <b:Last>Donald R. Cooper</b:Last>
            <b:First>Pamela</b:First>
            <b:Middle>S. Schindler</b:Middle>
          </b:Person>
        </b:NameList>
      </b:Author>
    </b:Author>
    <b:City>New York</b:City>
    <b:Publisher>McGraw Hill</b:Publisher>
    <b:RefOrder>22</b:RefOrder>
  </b:Source>
  <b:Source>
    <b:Tag>Dha16</b:Tag>
    <b:SourceType>Book</b:SourceType>
    <b:Guid>{940A4699-D6ED-45F2-8946-D26D9971ABCB}</b:Guid>
    <b:Author>
      <b:Author>
        <b:NameList>
          <b:Person>
            <b:Last>Dharmmesta</b:Last>
            <b:First>Basu</b:First>
            <b:Middle>Swastha</b:Middle>
          </b:Person>
        </b:NameList>
      </b:Author>
    </b:Author>
    <b:Title>Manajemen Pemasaran</b:Title>
    <b:Year>2016</b:Year>
    <b:City>Tangerang Selatan</b:City>
    <b:Publisher>Universitas Terbuka</b:Publisher>
    <b:RefOrder>23</b:RefOrder>
  </b:Source>
  <b:Source>
    <b:Tag>Tji16</b:Tag>
    <b:SourceType>Book</b:SourceType>
    <b:Guid>{AF965430-992C-4B0F-8EF3-43ABBEA1E346}</b:Guid>
    <b:Author>
      <b:Author>
        <b:NameList>
          <b:Person>
            <b:Last>Chandra</b:Last>
            <b:First>Tjiptono</b:First>
          </b:Person>
        </b:NameList>
      </b:Author>
    </b:Author>
    <b:Title>Service Quality Satisfaction</b:Title>
    <b:Year>2016</b:Year>
    <b:City>Yogyakarta</b:City>
    <b:Publisher>Andi</b:Publisher>
    <b:RefOrder>24</b:RefOrder>
  </b:Source>
  <b:Source>
    <b:Tag>Mac13</b:Tag>
    <b:SourceType>JournalArticle</b:SourceType>
    <b:Guid>{6A9460CA-1C70-4BEF-9695-1D59934176A5}</b:Guid>
    <b:Author>
      <b:Author>
        <b:NameList>
          <b:Person>
            <b:Last>Bilondatu</b:Last>
            <b:First>Machrani</b:First>
            <b:Middle>Rinandha</b:Middle>
          </b:Person>
        </b:NameList>
      </b:Author>
    </b:Author>
    <b:Title>Motivasi, Persepsi, dan Kepercayaan Pengaruhnya Terhadap Keputusan Pembelian Konsumen pada Sepeda Motor Yamaha di Minahasa</b:Title>
    <b:JournalName>Jurnal Riset Ekonomi, Manajemen, Bisnis dan Akuntansi</b:JournalName>
    <b:Year>2013</b:Year>
    <b:RefOrder>25</b:RefOrder>
  </b:Source>
  <b:Source>
    <b:Tag>Jam14</b:Tag>
    <b:SourceType>Book</b:SourceType>
    <b:Guid>{C9936AB3-8370-4E1F-BB40-746B3D554553}</b:Guid>
    <b:Title>Rahasia Manajemen Hubungan Pelanggan</b:Title>
    <b:Year>2014</b:Year>
    <b:City>Yogyakarta</b:City>
    <b:Publisher>Andi</b:Publisher>
    <b:Author>
      <b:Author>
        <b:NameList>
          <b:Person>
            <b:Last>Barnesh</b:Last>
            <b:First>James</b:First>
            <b:Middle>G.</b:Middle>
          </b:Person>
        </b:NameList>
      </b:Author>
    </b:Author>
    <b:RefOrder>26</b:RefOrder>
  </b:Source>
  <b:Source>
    <b:Tag>Ada14</b:Tag>
    <b:SourceType>Book</b:SourceType>
    <b:Guid>{ABEEBFE1-3800-4582-98C5-EEFA7CFEC2DB}</b:Guid>
    <b:Author>
      <b:Author>
        <b:NameList>
          <b:Person>
            <b:Last>Adam</b:Last>
            <b:First>Muhammad</b:First>
          </b:Person>
        </b:NameList>
      </b:Author>
    </b:Author>
    <b:Title>Manajemen Pemasaran Jasa</b:Title>
    <b:Year>2014</b:Year>
    <b:City>Bandung</b:City>
    <b:Publisher>Alfabeta</b:Publisher>
    <b:RefOrder>27</b:RefOrder>
  </b:Source>
  <b:Source>
    <b:Tag>htt</b:Tag>
    <b:SourceType>InternetSite</b:SourceType>
    <b:Guid>{1CC3114D-09FC-4BD7-893D-74C33A23D025}</b:Guid>
    <b:InternetSiteTitle>https://swa.co.id/swa/headline/dining-innovation-group-siap-caplok-resto-di-indonesia</b:InternetSiteTitle>
    <b:RefOrder>28</b:RefOrder>
  </b:Source>
</b:Sources>
</file>

<file path=customXml/itemProps1.xml><?xml version="1.0" encoding="utf-8"?>
<ds:datastoreItem xmlns:ds="http://schemas.openxmlformats.org/officeDocument/2006/customXml" ds:itemID="{E3266940-757F-4515-8FB8-D84B3AC8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17</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SKRIPSI MELVIN NICHOLAS LIMUEL</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 MELVIN NICHOLAS LIMUEL</dc:title>
  <dc:subject/>
  <dc:creator>Melvin Nicholas Limuel</dc:creator>
  <cp:keywords/>
  <dc:description/>
  <cp:lastModifiedBy>melvin nicholas</cp:lastModifiedBy>
  <cp:revision>169</cp:revision>
  <cp:lastPrinted>2019-09-04T17:50:00Z</cp:lastPrinted>
  <dcterms:created xsi:type="dcterms:W3CDTF">2019-03-04T07:06:00Z</dcterms:created>
  <dcterms:modified xsi:type="dcterms:W3CDTF">2019-09-05T16:09:00Z</dcterms:modified>
</cp:coreProperties>
</file>