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84" w:rsidRPr="00512BA5" w:rsidRDefault="00345E84" w:rsidP="00345E84">
      <w:pPr>
        <w:pStyle w:val="Heading1"/>
        <w:spacing w:before="0" w:line="480" w:lineRule="auto"/>
        <w:jc w:val="center"/>
        <w:rPr>
          <w:rFonts w:ascii="Times New Roman" w:hAnsi="Times New Roman" w:cs="Times New Roman"/>
          <w:color w:val="auto"/>
          <w:sz w:val="24"/>
          <w:szCs w:val="24"/>
        </w:rPr>
      </w:pPr>
      <w:bookmarkStart w:id="0" w:name="_Toc17090154"/>
      <w:bookmarkStart w:id="1" w:name="_Toc17202658"/>
      <w:r w:rsidRPr="00512BA5">
        <w:rPr>
          <w:rFonts w:ascii="Times New Roman" w:hAnsi="Times New Roman" w:cs="Times New Roman"/>
          <w:color w:val="auto"/>
          <w:sz w:val="24"/>
          <w:szCs w:val="24"/>
        </w:rPr>
        <w:t>BAB III</w:t>
      </w:r>
      <w:r w:rsidRPr="00512BA5">
        <w:rPr>
          <w:rFonts w:ascii="Times New Roman" w:hAnsi="Times New Roman" w:cs="Times New Roman"/>
          <w:color w:val="auto"/>
          <w:sz w:val="24"/>
          <w:szCs w:val="24"/>
        </w:rPr>
        <w:br/>
        <w:t>METODE PENELITIAN</w:t>
      </w:r>
      <w:bookmarkEnd w:id="0"/>
      <w:bookmarkEnd w:id="1"/>
    </w:p>
    <w:p w:rsidR="00345E84" w:rsidRPr="00512BA5" w:rsidRDefault="00345E84" w:rsidP="00345E84">
      <w:pPr>
        <w:rPr>
          <w:rFonts w:ascii="Times New Roman" w:hAnsi="Times New Roman" w:cs="Times New Roman"/>
          <w:sz w:val="24"/>
          <w:szCs w:val="24"/>
        </w:rPr>
      </w:pPr>
    </w:p>
    <w:p w:rsidR="00345E84" w:rsidRPr="00512BA5" w:rsidRDefault="00345E84" w:rsidP="00345E84">
      <w:pPr>
        <w:pStyle w:val="Heading2"/>
        <w:numPr>
          <w:ilvl w:val="3"/>
          <w:numId w:val="2"/>
        </w:numPr>
        <w:spacing w:line="480" w:lineRule="auto"/>
        <w:ind w:left="426" w:hanging="283"/>
        <w:rPr>
          <w:rFonts w:ascii="Times New Roman" w:hAnsi="Times New Roman" w:cs="Times New Roman"/>
          <w:color w:val="auto"/>
          <w:sz w:val="24"/>
          <w:szCs w:val="24"/>
        </w:rPr>
      </w:pPr>
      <w:bookmarkStart w:id="2" w:name="_Toc506137227"/>
      <w:bookmarkStart w:id="3" w:name="_Toc17090155"/>
      <w:bookmarkStart w:id="4" w:name="_Toc17202659"/>
      <w:bookmarkStart w:id="5" w:name="_Toc7720678"/>
      <w:r w:rsidRPr="00512BA5">
        <w:rPr>
          <w:rFonts w:ascii="Times New Roman" w:hAnsi="Times New Roman" w:cs="Times New Roman"/>
          <w:color w:val="auto"/>
          <w:sz w:val="24"/>
          <w:szCs w:val="24"/>
        </w:rPr>
        <w:t>Objek Penelitian</w:t>
      </w:r>
      <w:bookmarkEnd w:id="2"/>
      <w:bookmarkEnd w:id="3"/>
      <w:bookmarkEnd w:id="4"/>
    </w:p>
    <w:p w:rsidR="00345E84" w:rsidRPr="00512BA5" w:rsidRDefault="00345E84" w:rsidP="00345E84">
      <w:pPr>
        <w:pStyle w:val="ListParagraph"/>
        <w:spacing w:line="480" w:lineRule="auto"/>
        <w:ind w:left="709"/>
        <w:jc w:val="both"/>
        <w:rPr>
          <w:rFonts w:ascii="Times New Roman" w:eastAsia="Times New Roman" w:hAnsi="Times New Roman"/>
          <w:sz w:val="24"/>
          <w:szCs w:val="24"/>
          <w:lang w:eastAsia="id-ID"/>
        </w:rPr>
      </w:pPr>
      <w:r>
        <w:rPr>
          <w:rFonts w:ascii="Times New Roman" w:hAnsi="Times New Roman"/>
          <w:sz w:val="24"/>
          <w:szCs w:val="24"/>
        </w:rPr>
        <w:t>Objek penelitian ini adalah</w:t>
      </w:r>
      <w:r w:rsidRPr="00512BA5">
        <w:rPr>
          <w:rFonts w:ascii="Times New Roman" w:hAnsi="Times New Roman"/>
          <w:sz w:val="24"/>
          <w:szCs w:val="24"/>
        </w:rPr>
        <w:t xml:space="preserve"> produk</w:t>
      </w:r>
      <w:r w:rsidRPr="00873744">
        <w:rPr>
          <w:rFonts w:ascii="Times New Roman" w:hAnsi="Times New Roman"/>
          <w:i/>
          <w:color w:val="000000" w:themeColor="dark1"/>
          <w:kern w:val="24"/>
          <w:sz w:val="24"/>
          <w:szCs w:val="24"/>
          <w14:textFill>
            <w14:solidFill>
              <w14:schemeClr w14:val="dk1">
                <w14:satOff w14:val="0"/>
                <w14:lumOff w14:val="0"/>
              </w14:schemeClr>
            </w14:solidFill>
          </w14:textFill>
        </w:rPr>
        <w:t xml:space="preserve"> </w:t>
      </w:r>
      <w:r w:rsidRPr="00512BA5">
        <w:rPr>
          <w:rFonts w:ascii="Times New Roman" w:hAnsi="Times New Roman"/>
          <w:i/>
          <w:color w:val="000000" w:themeColor="dark1"/>
          <w:kern w:val="24"/>
          <w:sz w:val="24"/>
          <w:szCs w:val="24"/>
          <w14:textFill>
            <w14:solidFill>
              <w14:schemeClr w14:val="dk1">
                <w14:satOff w14:val="0"/>
                <w14:lumOff w14:val="0"/>
              </w14:schemeClr>
            </w14:solidFill>
          </w14:textFill>
        </w:rPr>
        <w:t>foundation</w:t>
      </w:r>
      <w:r w:rsidRPr="00512BA5">
        <w:rPr>
          <w:rFonts w:ascii="Times New Roman" w:hAnsi="Times New Roman"/>
          <w:color w:val="000000" w:themeColor="dark1"/>
          <w:kern w:val="24"/>
          <w:sz w:val="24"/>
          <w:szCs w:val="24"/>
          <w14:textFill>
            <w14:solidFill>
              <w14:schemeClr w14:val="dk1">
                <w14:satOff w14:val="0"/>
                <w14:lumOff w14:val="0"/>
              </w14:schemeClr>
            </w14:solidFill>
          </w14:textFill>
        </w:rPr>
        <w:t xml:space="preserve"> Revlon</w:t>
      </w:r>
      <w:r w:rsidRPr="00512BA5">
        <w:rPr>
          <w:rFonts w:ascii="Times New Roman" w:hAnsi="Times New Roman"/>
          <w:sz w:val="24"/>
          <w:szCs w:val="24"/>
        </w:rPr>
        <w:t xml:space="preserve">. Penelitian ini dilakukan melalui penyebaran kuesioner kepada responden secara online. Subjek penelitian ini adalah konsumen yang </w:t>
      </w:r>
      <w:r>
        <w:rPr>
          <w:rFonts w:ascii="Times New Roman" w:hAnsi="Times New Roman"/>
          <w:sz w:val="24"/>
          <w:szCs w:val="24"/>
        </w:rPr>
        <w:t xml:space="preserve">pernah </w:t>
      </w:r>
      <w:r w:rsidRPr="00512BA5">
        <w:rPr>
          <w:rFonts w:ascii="Times New Roman" w:hAnsi="Times New Roman"/>
          <w:sz w:val="24"/>
          <w:szCs w:val="24"/>
        </w:rPr>
        <w:t xml:space="preserve">menggunakan produk </w:t>
      </w:r>
      <w:r w:rsidRPr="00512BA5">
        <w:rPr>
          <w:rFonts w:ascii="Times New Roman" w:hAnsi="Times New Roman"/>
          <w:i/>
          <w:sz w:val="24"/>
          <w:szCs w:val="24"/>
        </w:rPr>
        <w:t>foundation</w:t>
      </w:r>
      <w:r w:rsidRPr="00512BA5">
        <w:rPr>
          <w:rFonts w:ascii="Times New Roman" w:hAnsi="Times New Roman"/>
          <w:sz w:val="24"/>
          <w:szCs w:val="24"/>
        </w:rPr>
        <w:t xml:space="preserve"> Revlon</w:t>
      </w:r>
      <w:r>
        <w:rPr>
          <w:rFonts w:ascii="Times New Roman" w:hAnsi="Times New Roman"/>
          <w:sz w:val="24"/>
          <w:szCs w:val="24"/>
        </w:rPr>
        <w:t xml:space="preserve"> dan Berdomisili di Jakarta Utara</w:t>
      </w:r>
      <w:r>
        <w:rPr>
          <w:rFonts w:ascii="Times New Roman" w:hAnsi="Times New Roman"/>
          <w:i/>
          <w:sz w:val="24"/>
          <w:szCs w:val="24"/>
        </w:rPr>
        <w:t>.</w:t>
      </w:r>
    </w:p>
    <w:p w:rsidR="00345E84" w:rsidRPr="00512BA5" w:rsidRDefault="00345E84" w:rsidP="00345E84">
      <w:pPr>
        <w:pStyle w:val="Heading2"/>
        <w:numPr>
          <w:ilvl w:val="3"/>
          <w:numId w:val="2"/>
        </w:numPr>
        <w:spacing w:line="480" w:lineRule="auto"/>
        <w:ind w:left="426" w:hanging="284"/>
        <w:jc w:val="both"/>
        <w:rPr>
          <w:rFonts w:ascii="Times New Roman" w:hAnsi="Times New Roman" w:cs="Times New Roman"/>
          <w:color w:val="auto"/>
          <w:sz w:val="24"/>
          <w:szCs w:val="24"/>
        </w:rPr>
      </w:pPr>
      <w:bookmarkStart w:id="6" w:name="_Toc506137228"/>
      <w:bookmarkStart w:id="7" w:name="_Toc17090156"/>
      <w:bookmarkStart w:id="8" w:name="_Toc17202660"/>
      <w:r w:rsidRPr="00512BA5">
        <w:rPr>
          <w:rFonts w:ascii="Times New Roman" w:hAnsi="Times New Roman" w:cs="Times New Roman"/>
          <w:color w:val="auto"/>
          <w:sz w:val="24"/>
          <w:szCs w:val="24"/>
        </w:rPr>
        <w:t>Desain Penelitian</w:t>
      </w:r>
      <w:bookmarkEnd w:id="6"/>
      <w:bookmarkEnd w:id="7"/>
      <w:bookmarkEnd w:id="8"/>
    </w:p>
    <w:p w:rsidR="00345E84" w:rsidRPr="00512BA5" w:rsidRDefault="00345E84" w:rsidP="00345E84">
      <w:pPr>
        <w:pStyle w:val="NoSpacing"/>
        <w:spacing w:line="480" w:lineRule="auto"/>
        <w:ind w:left="426"/>
        <w:jc w:val="both"/>
        <w:rPr>
          <w:rFonts w:ascii="Times New Roman" w:hAnsi="Times New Roman" w:cs="Times New Roman"/>
          <w:sz w:val="24"/>
          <w:szCs w:val="24"/>
        </w:rPr>
      </w:pPr>
      <w:r w:rsidRPr="00512BA5">
        <w:rPr>
          <w:rFonts w:ascii="Times New Roman" w:hAnsi="Times New Roman" w:cs="Times New Roman"/>
          <w:sz w:val="24"/>
          <w:szCs w:val="24"/>
        </w:rPr>
        <w:t xml:space="preserve">Menurut Cooper (2014: 126—129), </w:t>
      </w:r>
      <w:r w:rsidRPr="00512BA5">
        <w:rPr>
          <w:rFonts w:ascii="Times New Roman" w:hAnsi="Times New Roman" w:cs="Times New Roman"/>
          <w:i/>
          <w:sz w:val="24"/>
          <w:szCs w:val="24"/>
        </w:rPr>
        <w:t>design</w:t>
      </w:r>
      <w:r w:rsidRPr="00512BA5">
        <w:rPr>
          <w:rFonts w:ascii="Times New Roman" w:hAnsi="Times New Roman" w:cs="Times New Roman"/>
          <w:sz w:val="24"/>
          <w:szCs w:val="24"/>
        </w:rPr>
        <w:t xml:space="preserve"> penelitian dikelompokan atas 8 perspektif, </w:t>
      </w:r>
      <w:proofErr w:type="gramStart"/>
      <w:r w:rsidRPr="00512BA5">
        <w:rPr>
          <w:rFonts w:ascii="Times New Roman" w:hAnsi="Times New Roman" w:cs="Times New Roman"/>
          <w:sz w:val="24"/>
          <w:szCs w:val="24"/>
        </w:rPr>
        <w:t>yaitu :</w:t>
      </w:r>
      <w:proofErr w:type="gramEnd"/>
    </w:p>
    <w:p w:rsidR="00345E84" w:rsidRPr="00512BA5" w:rsidRDefault="00345E84" w:rsidP="00345E84">
      <w:pPr>
        <w:pStyle w:val="NoSpacing"/>
        <w:numPr>
          <w:ilvl w:val="0"/>
          <w:numId w:val="3"/>
        </w:numPr>
        <w:spacing w:line="480" w:lineRule="auto"/>
        <w:ind w:left="851"/>
        <w:jc w:val="both"/>
        <w:rPr>
          <w:rFonts w:ascii="Times New Roman" w:hAnsi="Times New Roman" w:cs="Times New Roman"/>
          <w:sz w:val="24"/>
          <w:szCs w:val="24"/>
        </w:rPr>
      </w:pPr>
      <w:r w:rsidRPr="00512BA5">
        <w:rPr>
          <w:rFonts w:ascii="Times New Roman" w:hAnsi="Times New Roman" w:cs="Times New Roman"/>
          <w:sz w:val="24"/>
          <w:szCs w:val="24"/>
        </w:rPr>
        <w:t xml:space="preserve">Tingkat Penyelesaian Pertanyaan Penelitian </w:t>
      </w:r>
      <w:r w:rsidRPr="00512BA5">
        <w:rPr>
          <w:rFonts w:ascii="Times New Roman" w:hAnsi="Times New Roman" w:cs="Times New Roman"/>
          <w:i/>
          <w:sz w:val="24"/>
          <w:szCs w:val="24"/>
        </w:rPr>
        <w:t>(Degree of Research Question Crystallization</w:t>
      </w:r>
      <w:r w:rsidRPr="00512BA5">
        <w:rPr>
          <w:rFonts w:ascii="Times New Roman" w:hAnsi="Times New Roman" w:cs="Times New Roman"/>
          <w:sz w:val="24"/>
          <w:szCs w:val="24"/>
        </w:rPr>
        <w:t>)</w:t>
      </w:r>
    </w:p>
    <w:p w:rsidR="00345E84" w:rsidRPr="00512BA5" w:rsidRDefault="00345E84" w:rsidP="00345E84">
      <w:pPr>
        <w:pStyle w:val="NoSpacing"/>
        <w:spacing w:line="480" w:lineRule="auto"/>
        <w:ind w:left="851" w:firstLine="425"/>
        <w:jc w:val="both"/>
        <w:rPr>
          <w:rFonts w:ascii="Times New Roman" w:hAnsi="Times New Roman" w:cs="Times New Roman"/>
          <w:sz w:val="24"/>
          <w:szCs w:val="24"/>
        </w:rPr>
      </w:pPr>
      <w:r w:rsidRPr="00512BA5">
        <w:rPr>
          <w:rFonts w:ascii="Times New Roman" w:hAnsi="Times New Roman" w:cs="Times New Roman"/>
          <w:sz w:val="24"/>
          <w:szCs w:val="24"/>
        </w:rPr>
        <w:t xml:space="preserve">Studi dapat dipandang sebagai eksplorasi atau formal. Perbedaan penting antara dua pilihan ini adalah tingkat struktur dan tujuan langsung dari studi.  </w:t>
      </w:r>
    </w:p>
    <w:p w:rsidR="00345E84" w:rsidRPr="00512BA5" w:rsidRDefault="00345E84" w:rsidP="00345E84">
      <w:pPr>
        <w:pStyle w:val="NoSpacing"/>
        <w:spacing w:line="480" w:lineRule="auto"/>
        <w:ind w:left="851" w:firstLine="425"/>
        <w:jc w:val="both"/>
        <w:rPr>
          <w:rFonts w:ascii="Times New Roman" w:hAnsi="Times New Roman" w:cs="Times New Roman"/>
          <w:sz w:val="24"/>
          <w:szCs w:val="24"/>
        </w:rPr>
      </w:pPr>
      <w:r w:rsidRPr="00512BA5">
        <w:rPr>
          <w:rFonts w:ascii="Times New Roman" w:hAnsi="Times New Roman" w:cs="Times New Roman"/>
          <w:sz w:val="24"/>
          <w:szCs w:val="24"/>
        </w:rPr>
        <w:t xml:space="preserve">Penelitian ini menggunakan studi Eksplorasi cenderung ke arah struktur longgar dengan tujuan menemukan tugas riset masa depan. Dengan maksud untuk mencari tahu lebih mendalam tentang suatu kasus untuk kemudian dapat memberikan suatu hipotesa. </w:t>
      </w:r>
    </w:p>
    <w:p w:rsidR="00345E84" w:rsidRPr="00512BA5" w:rsidRDefault="00345E84" w:rsidP="00345E84">
      <w:pPr>
        <w:pStyle w:val="NoSpacing"/>
        <w:numPr>
          <w:ilvl w:val="0"/>
          <w:numId w:val="3"/>
        </w:numPr>
        <w:spacing w:line="480" w:lineRule="auto"/>
        <w:jc w:val="both"/>
        <w:rPr>
          <w:rFonts w:ascii="Times New Roman" w:hAnsi="Times New Roman" w:cs="Times New Roman"/>
          <w:sz w:val="24"/>
          <w:szCs w:val="24"/>
        </w:rPr>
      </w:pPr>
      <w:r w:rsidRPr="00512BA5">
        <w:rPr>
          <w:rFonts w:ascii="Times New Roman" w:hAnsi="Times New Roman" w:cs="Times New Roman"/>
          <w:sz w:val="24"/>
          <w:szCs w:val="24"/>
        </w:rPr>
        <w:t xml:space="preserve">Metode Pengumpulan Data </w:t>
      </w:r>
      <w:r w:rsidRPr="00512BA5">
        <w:rPr>
          <w:rFonts w:ascii="Times New Roman" w:hAnsi="Times New Roman" w:cs="Times New Roman"/>
          <w:i/>
          <w:sz w:val="24"/>
          <w:szCs w:val="24"/>
        </w:rPr>
        <w:t>(Method of Data Collection)</w:t>
      </w:r>
    </w:p>
    <w:p w:rsidR="00345E84" w:rsidRPr="00512BA5" w:rsidRDefault="00345E84" w:rsidP="00345E84">
      <w:pPr>
        <w:pStyle w:val="ListParagraph"/>
        <w:spacing w:line="480" w:lineRule="auto"/>
        <w:ind w:left="993" w:firstLine="425"/>
        <w:jc w:val="both"/>
        <w:rPr>
          <w:rFonts w:ascii="Times New Roman" w:hAnsi="Times New Roman"/>
          <w:sz w:val="24"/>
          <w:szCs w:val="24"/>
          <w:lang w:val="en-ID"/>
        </w:rPr>
      </w:pPr>
      <w:r w:rsidRPr="00512BA5">
        <w:rPr>
          <w:rFonts w:ascii="Times New Roman" w:hAnsi="Times New Roman"/>
          <w:sz w:val="24"/>
          <w:szCs w:val="24"/>
          <w:lang w:val="en-ID"/>
        </w:rPr>
        <w:t>Data yang dikumpulkan dapat berupa hasil wawancara atau pembicaraan melalui telpon, instrumen yang dikelola sendiri atau yang dikirim sendiri, instrument yang disajikan sebelum atau setelah perlakuan. Dalam penelitian ini, metode pengumpulan data yang dipakai adalah instrument yang dikelola sendiri atau yang dikirim sendiri. Instrumen berupa kuesioner.</w:t>
      </w:r>
    </w:p>
    <w:p w:rsidR="00345E84" w:rsidRPr="00512BA5" w:rsidRDefault="00345E84" w:rsidP="00345E84">
      <w:pPr>
        <w:pStyle w:val="NoSpacing"/>
        <w:numPr>
          <w:ilvl w:val="0"/>
          <w:numId w:val="3"/>
        </w:numPr>
        <w:spacing w:line="480" w:lineRule="auto"/>
        <w:jc w:val="both"/>
        <w:rPr>
          <w:rFonts w:ascii="Times New Roman" w:hAnsi="Times New Roman" w:cs="Times New Roman"/>
          <w:sz w:val="24"/>
          <w:szCs w:val="24"/>
        </w:rPr>
      </w:pPr>
      <w:r w:rsidRPr="00512BA5">
        <w:rPr>
          <w:rFonts w:ascii="Times New Roman" w:hAnsi="Times New Roman" w:cs="Times New Roman"/>
          <w:sz w:val="24"/>
          <w:szCs w:val="24"/>
        </w:rPr>
        <w:lastRenderedPageBreak/>
        <w:t xml:space="preserve">Kontrol Peneliti Terhadap Variabel </w:t>
      </w:r>
      <w:r w:rsidRPr="00512BA5">
        <w:rPr>
          <w:rFonts w:ascii="Times New Roman" w:hAnsi="Times New Roman" w:cs="Times New Roman"/>
          <w:i/>
          <w:sz w:val="24"/>
          <w:szCs w:val="24"/>
        </w:rPr>
        <w:t>(Researcher Control of Variables)</w:t>
      </w:r>
    </w:p>
    <w:p w:rsidR="00345E84" w:rsidRPr="00512BA5" w:rsidRDefault="00345E84" w:rsidP="00345E84">
      <w:pPr>
        <w:pStyle w:val="NoSpacing"/>
        <w:spacing w:line="480" w:lineRule="auto"/>
        <w:ind w:left="993" w:firstLine="425"/>
        <w:jc w:val="both"/>
        <w:rPr>
          <w:rFonts w:ascii="Times New Roman" w:hAnsi="Times New Roman" w:cs="Times New Roman"/>
          <w:sz w:val="24"/>
          <w:szCs w:val="24"/>
          <w:lang w:val="id-ID"/>
        </w:rPr>
      </w:pPr>
      <w:r w:rsidRPr="00512BA5">
        <w:rPr>
          <w:rFonts w:ascii="Times New Roman" w:hAnsi="Times New Roman" w:cs="Times New Roman"/>
          <w:sz w:val="24"/>
          <w:szCs w:val="24"/>
        </w:rPr>
        <w:t xml:space="preserve">Yang dapat diartikan penelitian ini termasuk penelitian ex post facto, karena dalam penelitian eksperimen tidak dapat mengendalikan dan/atau memanipulasi variabel dalam studi. </w:t>
      </w:r>
    </w:p>
    <w:p w:rsidR="00345E84" w:rsidRPr="00512BA5" w:rsidRDefault="00345E84" w:rsidP="00345E84">
      <w:pPr>
        <w:pStyle w:val="NoSpacing"/>
        <w:numPr>
          <w:ilvl w:val="0"/>
          <w:numId w:val="3"/>
        </w:numPr>
        <w:spacing w:line="480" w:lineRule="auto"/>
        <w:jc w:val="both"/>
        <w:rPr>
          <w:rFonts w:ascii="Times New Roman" w:hAnsi="Times New Roman" w:cs="Times New Roman"/>
          <w:sz w:val="24"/>
          <w:szCs w:val="24"/>
        </w:rPr>
      </w:pPr>
      <w:r w:rsidRPr="00512BA5">
        <w:rPr>
          <w:rFonts w:ascii="Times New Roman" w:hAnsi="Times New Roman" w:cs="Times New Roman"/>
          <w:sz w:val="24"/>
          <w:szCs w:val="24"/>
        </w:rPr>
        <w:t xml:space="preserve">Tujuan Studi </w:t>
      </w:r>
      <w:r w:rsidRPr="00512BA5">
        <w:rPr>
          <w:rFonts w:ascii="Times New Roman" w:hAnsi="Times New Roman" w:cs="Times New Roman"/>
          <w:i/>
          <w:sz w:val="24"/>
          <w:szCs w:val="24"/>
        </w:rPr>
        <w:t>(The Purpose of the Study)</w:t>
      </w:r>
    </w:p>
    <w:p w:rsidR="00345E84" w:rsidRPr="00512BA5" w:rsidRDefault="00345E84" w:rsidP="00345E84">
      <w:pPr>
        <w:pStyle w:val="ListParagraph"/>
        <w:spacing w:line="480" w:lineRule="auto"/>
        <w:ind w:left="993" w:firstLine="425"/>
        <w:jc w:val="both"/>
        <w:rPr>
          <w:rFonts w:ascii="Times New Roman" w:hAnsi="Times New Roman"/>
          <w:i/>
          <w:sz w:val="24"/>
          <w:szCs w:val="24"/>
          <w:lang w:val="en-ID"/>
        </w:rPr>
      </w:pPr>
      <w:r w:rsidRPr="00512BA5">
        <w:rPr>
          <w:rFonts w:ascii="Times New Roman" w:hAnsi="Times New Roman"/>
          <w:sz w:val="24"/>
          <w:szCs w:val="24"/>
          <w:lang w:val="en-ID"/>
        </w:rPr>
        <w:t>Terdapat dua jenis tujuan penelitian, yaitu penelitian deskriptif dan penelitian kausal. Penelitian deskriptif berkaitan dengan mencari tahu tentang apa, siapa, dimana, bilamana, atau berapa banyak dan digunakan untuk menggambarkan penelitian konsumen terhadap suatu produk. Sedangkan penelitian kausal bertujuan untuk menjelaskan hubungan-hubungan antar variabel. Penelitian ini menggunakan penelitian kausal untuk menunjukkan apakah terdapat pengaruh harga dan kualitas produk terhadap keputusan pembelian</w:t>
      </w:r>
      <w:r w:rsidRPr="00512BA5">
        <w:rPr>
          <w:rFonts w:ascii="Times New Roman" w:hAnsi="Times New Roman"/>
          <w:sz w:val="24"/>
          <w:szCs w:val="24"/>
        </w:rPr>
        <w:t xml:space="preserve"> produk </w:t>
      </w:r>
      <w:r w:rsidRPr="00512BA5">
        <w:rPr>
          <w:rFonts w:ascii="Times New Roman" w:hAnsi="Times New Roman"/>
          <w:color w:val="000000" w:themeColor="dark1"/>
          <w:kern w:val="24"/>
          <w:sz w:val="24"/>
          <w:szCs w:val="24"/>
          <w14:textFill>
            <w14:solidFill>
              <w14:schemeClr w14:val="dk1">
                <w14:satOff w14:val="0"/>
                <w14:lumOff w14:val="0"/>
              </w14:schemeClr>
            </w14:solidFill>
          </w14:textFill>
        </w:rPr>
        <w:t xml:space="preserve">kosmetik </w:t>
      </w:r>
      <w:r w:rsidRPr="00512BA5">
        <w:rPr>
          <w:rFonts w:ascii="Times New Roman" w:hAnsi="Times New Roman"/>
          <w:i/>
          <w:color w:val="000000" w:themeColor="dark1"/>
          <w:kern w:val="24"/>
          <w:sz w:val="24"/>
          <w:szCs w:val="24"/>
          <w14:textFill>
            <w14:solidFill>
              <w14:schemeClr w14:val="dk1">
                <w14:satOff w14:val="0"/>
                <w14:lumOff w14:val="0"/>
              </w14:schemeClr>
            </w14:solidFill>
          </w14:textFill>
        </w:rPr>
        <w:t>foundation</w:t>
      </w:r>
      <w:r w:rsidRPr="00512BA5">
        <w:rPr>
          <w:rFonts w:ascii="Times New Roman" w:hAnsi="Times New Roman"/>
          <w:color w:val="000000" w:themeColor="dark1"/>
          <w:kern w:val="24"/>
          <w:sz w:val="24"/>
          <w:szCs w:val="24"/>
          <w14:textFill>
            <w14:solidFill>
              <w14:schemeClr w14:val="dk1">
                <w14:satOff w14:val="0"/>
                <w14:lumOff w14:val="0"/>
              </w14:schemeClr>
            </w14:solidFill>
          </w14:textFill>
        </w:rPr>
        <w:t xml:space="preserve"> Revlon</w:t>
      </w:r>
      <w:r w:rsidRPr="00512BA5">
        <w:rPr>
          <w:rFonts w:ascii="Times New Roman" w:hAnsi="Times New Roman"/>
          <w:i/>
          <w:sz w:val="24"/>
          <w:szCs w:val="24"/>
          <w:lang w:val="en-ID"/>
        </w:rPr>
        <w:t>.</w:t>
      </w:r>
    </w:p>
    <w:p w:rsidR="00345E84" w:rsidRPr="00512BA5" w:rsidRDefault="00345E84" w:rsidP="00345E84">
      <w:pPr>
        <w:pStyle w:val="NoSpacing"/>
        <w:numPr>
          <w:ilvl w:val="0"/>
          <w:numId w:val="3"/>
        </w:numPr>
        <w:spacing w:line="480" w:lineRule="auto"/>
        <w:jc w:val="both"/>
        <w:rPr>
          <w:rFonts w:ascii="Times New Roman" w:hAnsi="Times New Roman" w:cs="Times New Roman"/>
          <w:sz w:val="24"/>
          <w:szCs w:val="24"/>
        </w:rPr>
      </w:pPr>
      <w:r w:rsidRPr="00512BA5">
        <w:rPr>
          <w:rFonts w:ascii="Times New Roman" w:hAnsi="Times New Roman" w:cs="Times New Roman"/>
          <w:sz w:val="24"/>
          <w:szCs w:val="24"/>
        </w:rPr>
        <w:t xml:space="preserve">Dimensi Waktu </w:t>
      </w:r>
      <w:r w:rsidRPr="00512BA5">
        <w:rPr>
          <w:rFonts w:ascii="Times New Roman" w:hAnsi="Times New Roman" w:cs="Times New Roman"/>
          <w:i/>
          <w:sz w:val="24"/>
          <w:szCs w:val="24"/>
        </w:rPr>
        <w:t>(The Time Dimension)</w:t>
      </w:r>
    </w:p>
    <w:p w:rsidR="00345E84" w:rsidRPr="00512BA5" w:rsidRDefault="00345E84" w:rsidP="00345E84">
      <w:pPr>
        <w:pStyle w:val="NoSpacing"/>
        <w:spacing w:line="480" w:lineRule="auto"/>
        <w:ind w:left="993" w:firstLine="425"/>
        <w:jc w:val="both"/>
        <w:rPr>
          <w:rFonts w:ascii="Times New Roman" w:hAnsi="Times New Roman" w:cs="Times New Roman"/>
          <w:sz w:val="24"/>
          <w:szCs w:val="24"/>
        </w:rPr>
      </w:pPr>
      <w:r w:rsidRPr="00512BA5">
        <w:rPr>
          <w:rFonts w:ascii="Times New Roman" w:hAnsi="Times New Roman" w:cs="Times New Roman"/>
          <w:sz w:val="24"/>
          <w:szCs w:val="24"/>
        </w:rPr>
        <w:t xml:space="preserve">Penelitian ini menggunakan data </w:t>
      </w:r>
      <w:r w:rsidRPr="00512BA5">
        <w:rPr>
          <w:rFonts w:ascii="Times New Roman" w:hAnsi="Times New Roman" w:cs="Times New Roman"/>
          <w:i/>
          <w:sz w:val="24"/>
          <w:szCs w:val="24"/>
        </w:rPr>
        <w:t>cross-sectional</w:t>
      </w:r>
      <w:r w:rsidRPr="00512BA5">
        <w:rPr>
          <w:rFonts w:ascii="Times New Roman" w:hAnsi="Times New Roman" w:cs="Times New Roman"/>
          <w:sz w:val="24"/>
          <w:szCs w:val="24"/>
        </w:rPr>
        <w:t>, karena pengamatan atas variabel-variabel penelitian dilakukan sekali dan mewakili sebuah waktu tertentu, yaitu tahun 2019.</w:t>
      </w:r>
    </w:p>
    <w:p w:rsidR="00345E84" w:rsidRPr="00512BA5" w:rsidRDefault="00345E84" w:rsidP="00345E84">
      <w:pPr>
        <w:pStyle w:val="NoSpacing"/>
        <w:numPr>
          <w:ilvl w:val="0"/>
          <w:numId w:val="3"/>
        </w:numPr>
        <w:spacing w:line="480" w:lineRule="auto"/>
        <w:jc w:val="both"/>
        <w:rPr>
          <w:rFonts w:ascii="Times New Roman" w:hAnsi="Times New Roman" w:cs="Times New Roman"/>
          <w:sz w:val="24"/>
          <w:szCs w:val="24"/>
        </w:rPr>
      </w:pPr>
      <w:r w:rsidRPr="00512BA5">
        <w:rPr>
          <w:rFonts w:ascii="Times New Roman" w:hAnsi="Times New Roman" w:cs="Times New Roman"/>
          <w:sz w:val="24"/>
          <w:szCs w:val="24"/>
        </w:rPr>
        <w:t xml:space="preserve">Cakupan Topik </w:t>
      </w:r>
      <w:r w:rsidRPr="00512BA5">
        <w:rPr>
          <w:rFonts w:ascii="Times New Roman" w:hAnsi="Times New Roman" w:cs="Times New Roman"/>
          <w:i/>
          <w:sz w:val="24"/>
          <w:szCs w:val="24"/>
        </w:rPr>
        <w:t>(The Topical Scope)</w:t>
      </w:r>
    </w:p>
    <w:p w:rsidR="00345E84" w:rsidRDefault="00345E84" w:rsidP="00345E84">
      <w:pPr>
        <w:pStyle w:val="NoSpacing"/>
        <w:spacing w:line="480" w:lineRule="auto"/>
        <w:ind w:left="993" w:firstLine="414"/>
        <w:jc w:val="both"/>
        <w:rPr>
          <w:rFonts w:ascii="Times New Roman" w:hAnsi="Times New Roman" w:cs="Times New Roman"/>
          <w:sz w:val="24"/>
          <w:szCs w:val="24"/>
        </w:rPr>
      </w:pPr>
      <w:r w:rsidRPr="00512BA5">
        <w:rPr>
          <w:rFonts w:ascii="Times New Roman" w:hAnsi="Times New Roman" w:cs="Times New Roman"/>
          <w:sz w:val="24"/>
          <w:szCs w:val="24"/>
        </w:rPr>
        <w:t xml:space="preserve">Penelitian ini menggunakan metode </w:t>
      </w:r>
      <w:r w:rsidRPr="00512BA5">
        <w:rPr>
          <w:rFonts w:ascii="Times New Roman" w:hAnsi="Times New Roman" w:cs="Times New Roman"/>
          <w:i/>
          <w:sz w:val="24"/>
          <w:szCs w:val="24"/>
        </w:rPr>
        <w:t>statistical</w:t>
      </w:r>
      <w:r w:rsidRPr="00512BA5">
        <w:rPr>
          <w:rFonts w:ascii="Times New Roman" w:hAnsi="Times New Roman" w:cs="Times New Roman"/>
          <w:sz w:val="24"/>
          <w:szCs w:val="24"/>
        </w:rPr>
        <w:t>. Studi statistik dirancang untuk lebih luas daripada mendalam. Mereka berupaya menangkap karakteristik populasi dengan membuat kesimpulan dari karakteristik sampel.</w:t>
      </w:r>
    </w:p>
    <w:p w:rsidR="00345E84" w:rsidRDefault="00345E84" w:rsidP="00345E84">
      <w:pPr>
        <w:pStyle w:val="NoSpacing"/>
        <w:spacing w:line="480" w:lineRule="auto"/>
        <w:ind w:left="993" w:firstLine="414"/>
        <w:jc w:val="both"/>
        <w:rPr>
          <w:rFonts w:ascii="Times New Roman" w:hAnsi="Times New Roman" w:cs="Times New Roman"/>
          <w:sz w:val="24"/>
          <w:szCs w:val="24"/>
        </w:rPr>
      </w:pPr>
    </w:p>
    <w:p w:rsidR="00345E84" w:rsidRDefault="00345E84" w:rsidP="00345E84">
      <w:pPr>
        <w:pStyle w:val="NoSpacing"/>
        <w:spacing w:line="480" w:lineRule="auto"/>
        <w:ind w:left="993" w:firstLine="414"/>
        <w:jc w:val="both"/>
        <w:rPr>
          <w:rFonts w:ascii="Times New Roman" w:hAnsi="Times New Roman" w:cs="Times New Roman"/>
          <w:sz w:val="24"/>
          <w:szCs w:val="24"/>
        </w:rPr>
      </w:pPr>
    </w:p>
    <w:p w:rsidR="00345E84" w:rsidRDefault="00345E84" w:rsidP="00345E84">
      <w:pPr>
        <w:pStyle w:val="NoSpacing"/>
        <w:spacing w:line="480" w:lineRule="auto"/>
        <w:ind w:left="993" w:firstLine="414"/>
        <w:jc w:val="both"/>
        <w:rPr>
          <w:rFonts w:ascii="Times New Roman" w:hAnsi="Times New Roman" w:cs="Times New Roman"/>
          <w:sz w:val="24"/>
          <w:szCs w:val="24"/>
        </w:rPr>
      </w:pPr>
    </w:p>
    <w:p w:rsidR="00345E84" w:rsidRDefault="00345E84" w:rsidP="00345E84">
      <w:pPr>
        <w:pStyle w:val="NoSpacing"/>
        <w:spacing w:line="480" w:lineRule="auto"/>
        <w:ind w:left="993" w:firstLine="414"/>
        <w:jc w:val="both"/>
        <w:rPr>
          <w:rFonts w:ascii="Times New Roman" w:hAnsi="Times New Roman" w:cs="Times New Roman"/>
          <w:sz w:val="24"/>
          <w:szCs w:val="24"/>
        </w:rPr>
      </w:pPr>
    </w:p>
    <w:p w:rsidR="00345E84" w:rsidRPr="00512BA5" w:rsidRDefault="00345E84" w:rsidP="00345E84">
      <w:pPr>
        <w:pStyle w:val="NoSpacing"/>
        <w:numPr>
          <w:ilvl w:val="0"/>
          <w:numId w:val="3"/>
        </w:numPr>
        <w:spacing w:line="480" w:lineRule="auto"/>
        <w:jc w:val="both"/>
        <w:rPr>
          <w:rFonts w:ascii="Times New Roman" w:hAnsi="Times New Roman" w:cs="Times New Roman"/>
          <w:sz w:val="24"/>
          <w:szCs w:val="24"/>
        </w:rPr>
      </w:pPr>
      <w:r w:rsidRPr="00512BA5">
        <w:rPr>
          <w:rFonts w:ascii="Times New Roman" w:hAnsi="Times New Roman" w:cs="Times New Roman"/>
          <w:sz w:val="24"/>
          <w:szCs w:val="24"/>
        </w:rPr>
        <w:lastRenderedPageBreak/>
        <w:t xml:space="preserve">Lingkungan Penelitian </w:t>
      </w:r>
      <w:r w:rsidRPr="00512BA5">
        <w:rPr>
          <w:rFonts w:ascii="Times New Roman" w:hAnsi="Times New Roman" w:cs="Times New Roman"/>
          <w:i/>
          <w:sz w:val="24"/>
          <w:szCs w:val="24"/>
        </w:rPr>
        <w:t>(The Research Environment)</w:t>
      </w:r>
    </w:p>
    <w:p w:rsidR="00345E84" w:rsidRPr="00512BA5" w:rsidRDefault="00345E84" w:rsidP="00345E84">
      <w:pPr>
        <w:spacing w:after="0" w:line="480" w:lineRule="auto"/>
        <w:ind w:left="993" w:firstLine="425"/>
        <w:jc w:val="both"/>
        <w:rPr>
          <w:rFonts w:ascii="Times New Roman" w:hAnsi="Times New Roman" w:cs="Times New Roman"/>
          <w:sz w:val="24"/>
          <w:szCs w:val="24"/>
        </w:rPr>
      </w:pPr>
      <w:r w:rsidRPr="00512BA5">
        <w:rPr>
          <w:rFonts w:ascii="Times New Roman" w:hAnsi="Times New Roman" w:cs="Times New Roman"/>
          <w:sz w:val="24"/>
          <w:szCs w:val="24"/>
        </w:rPr>
        <w:t xml:space="preserve">Perbedaan desain penelitian juga ditentukan dari apakah </w:t>
      </w:r>
      <w:proofErr w:type="gramStart"/>
      <w:r w:rsidRPr="00512BA5">
        <w:rPr>
          <w:rFonts w:ascii="Times New Roman" w:hAnsi="Times New Roman" w:cs="Times New Roman"/>
          <w:sz w:val="24"/>
          <w:szCs w:val="24"/>
        </w:rPr>
        <w:t>penelitian  terjadi</w:t>
      </w:r>
      <w:proofErr w:type="gramEnd"/>
      <w:r w:rsidRPr="00512BA5">
        <w:rPr>
          <w:rFonts w:ascii="Times New Roman" w:hAnsi="Times New Roman" w:cs="Times New Roman"/>
          <w:sz w:val="24"/>
          <w:szCs w:val="24"/>
        </w:rPr>
        <w:t xml:space="preserve"> di bawah kondisi lingkungan yang sebenarnya (kondisi lapangan ) atau di bawah kondisi yang di rekayasa atau di manipulasi (kondisi laboratori). </w:t>
      </w:r>
    </w:p>
    <w:p w:rsidR="00345E84" w:rsidRPr="00512BA5" w:rsidRDefault="00345E84" w:rsidP="00345E84">
      <w:pPr>
        <w:spacing w:after="0" w:line="480" w:lineRule="auto"/>
        <w:ind w:left="993" w:firstLine="425"/>
        <w:jc w:val="both"/>
        <w:rPr>
          <w:rFonts w:ascii="Times New Roman" w:hAnsi="Times New Roman" w:cs="Times New Roman"/>
          <w:sz w:val="24"/>
          <w:szCs w:val="24"/>
        </w:rPr>
      </w:pPr>
      <w:r w:rsidRPr="00512BA5">
        <w:rPr>
          <w:rFonts w:ascii="Times New Roman" w:hAnsi="Times New Roman" w:cs="Times New Roman"/>
          <w:sz w:val="24"/>
          <w:szCs w:val="24"/>
        </w:rPr>
        <w:t>Penelitian ini menggunakan studi lapangan yaitu dengan teknik survey secara langsung melalui kuisioner</w:t>
      </w:r>
    </w:p>
    <w:p w:rsidR="00345E84" w:rsidRPr="00512BA5" w:rsidRDefault="00345E84" w:rsidP="00345E84">
      <w:pPr>
        <w:pStyle w:val="ListParagraph"/>
        <w:numPr>
          <w:ilvl w:val="0"/>
          <w:numId w:val="3"/>
        </w:numPr>
        <w:spacing w:after="0" w:line="480" w:lineRule="auto"/>
        <w:jc w:val="both"/>
        <w:rPr>
          <w:rFonts w:ascii="Times New Roman" w:hAnsi="Times New Roman"/>
          <w:sz w:val="24"/>
          <w:szCs w:val="24"/>
        </w:rPr>
      </w:pPr>
      <w:r w:rsidRPr="00512BA5">
        <w:rPr>
          <w:rFonts w:ascii="Times New Roman" w:hAnsi="Times New Roman"/>
          <w:sz w:val="24"/>
          <w:szCs w:val="24"/>
        </w:rPr>
        <w:t>Persepsi Peserta</w:t>
      </w:r>
    </w:p>
    <w:p w:rsidR="00345E84" w:rsidRPr="00512BA5" w:rsidRDefault="00345E84" w:rsidP="00345E84">
      <w:pPr>
        <w:pStyle w:val="ListParagraph"/>
        <w:spacing w:after="0" w:line="480" w:lineRule="auto"/>
        <w:ind w:left="993" w:firstLine="425"/>
        <w:jc w:val="both"/>
        <w:rPr>
          <w:rFonts w:ascii="Times New Roman" w:hAnsi="Times New Roman"/>
          <w:sz w:val="24"/>
          <w:szCs w:val="24"/>
        </w:rPr>
      </w:pPr>
      <w:r>
        <w:rPr>
          <w:rFonts w:ascii="Times New Roman" w:hAnsi="Times New Roman"/>
          <w:sz w:val="24"/>
          <w:szCs w:val="24"/>
        </w:rPr>
        <w:t>Penelitian ini berdasarkan hasi</w:t>
      </w:r>
      <w:r w:rsidRPr="00512BA5">
        <w:rPr>
          <w:rFonts w:ascii="Times New Roman" w:hAnsi="Times New Roman"/>
          <w:sz w:val="24"/>
          <w:szCs w:val="24"/>
        </w:rPr>
        <w:t>l</w:t>
      </w:r>
      <w:r>
        <w:rPr>
          <w:rFonts w:ascii="Times New Roman" w:hAnsi="Times New Roman"/>
          <w:sz w:val="24"/>
          <w:szCs w:val="24"/>
        </w:rPr>
        <w:t xml:space="preserve"> </w:t>
      </w:r>
      <w:r w:rsidRPr="00512BA5">
        <w:rPr>
          <w:rFonts w:ascii="Times New Roman" w:hAnsi="Times New Roman"/>
          <w:sz w:val="24"/>
          <w:szCs w:val="24"/>
        </w:rPr>
        <w:t>kesim</w:t>
      </w:r>
      <w:r>
        <w:rPr>
          <w:rFonts w:ascii="Times New Roman" w:hAnsi="Times New Roman"/>
          <w:sz w:val="24"/>
          <w:szCs w:val="24"/>
        </w:rPr>
        <w:t>p</w:t>
      </w:r>
      <w:r w:rsidRPr="00512BA5">
        <w:rPr>
          <w:rFonts w:ascii="Times New Roman" w:hAnsi="Times New Roman"/>
          <w:sz w:val="24"/>
          <w:szCs w:val="24"/>
        </w:rPr>
        <w:t xml:space="preserve">ulan yang bergantung pada jawaban – jawaban yang diberikan oleh subjek penelitian dimana persepsi subyek penelitian dapat mempengaruhi hasil penelitian secara tidak terlihat. Walaupun tidak ada bukti yang jelas akan adanya upaya responden untuk menyenangkan periset melalui dengan hipotesis yang berhasil atau bukti – bukti adanya sabotase, pada saat peserta percaya bahwa sesuatu di luar kebiasaan sedang berlangsung, mereka kemungkinan berprilaku tidak alami, Oleh karna itu, peneliti berusaha memberikan pemahaman kepada subjek penelitian untuk mengahdapi persepsi negative terhadap penelitian yang sedang peneliti lakukan. </w:t>
      </w:r>
    </w:p>
    <w:p w:rsidR="00345E84" w:rsidRPr="00512BA5" w:rsidRDefault="00345E84" w:rsidP="00345E84">
      <w:pPr>
        <w:pStyle w:val="NoSpacing"/>
        <w:spacing w:line="480" w:lineRule="auto"/>
        <w:jc w:val="both"/>
        <w:rPr>
          <w:rFonts w:ascii="Times New Roman" w:hAnsi="Times New Roman" w:cs="Times New Roman"/>
          <w:sz w:val="24"/>
          <w:szCs w:val="24"/>
          <w:lang w:val="id-ID"/>
        </w:rPr>
      </w:pPr>
    </w:p>
    <w:p w:rsidR="00345E84" w:rsidRDefault="00345E84" w:rsidP="00345E84">
      <w:pPr>
        <w:pStyle w:val="NoSpacing"/>
        <w:spacing w:line="480" w:lineRule="auto"/>
        <w:jc w:val="both"/>
        <w:rPr>
          <w:rFonts w:ascii="Times New Roman" w:hAnsi="Times New Roman" w:cs="Times New Roman"/>
          <w:sz w:val="24"/>
          <w:szCs w:val="24"/>
          <w:lang w:val="id-ID"/>
        </w:rPr>
      </w:pPr>
    </w:p>
    <w:p w:rsidR="00345E84" w:rsidRDefault="00345E84" w:rsidP="00345E84">
      <w:pPr>
        <w:pStyle w:val="NoSpacing"/>
        <w:spacing w:line="480" w:lineRule="auto"/>
        <w:jc w:val="both"/>
        <w:rPr>
          <w:rFonts w:ascii="Times New Roman" w:hAnsi="Times New Roman" w:cs="Times New Roman"/>
          <w:sz w:val="24"/>
          <w:szCs w:val="24"/>
          <w:lang w:val="id-ID"/>
        </w:rPr>
      </w:pPr>
    </w:p>
    <w:p w:rsidR="00345E84" w:rsidRDefault="00345E84" w:rsidP="00345E84">
      <w:pPr>
        <w:pStyle w:val="NoSpacing"/>
        <w:spacing w:line="480" w:lineRule="auto"/>
        <w:jc w:val="both"/>
        <w:rPr>
          <w:rFonts w:ascii="Times New Roman" w:hAnsi="Times New Roman" w:cs="Times New Roman"/>
          <w:sz w:val="24"/>
          <w:szCs w:val="24"/>
          <w:lang w:val="id-ID"/>
        </w:rPr>
      </w:pPr>
    </w:p>
    <w:p w:rsidR="00345E84" w:rsidRDefault="00345E84" w:rsidP="00345E84">
      <w:pPr>
        <w:pStyle w:val="NoSpacing"/>
        <w:spacing w:line="480" w:lineRule="auto"/>
        <w:jc w:val="both"/>
        <w:rPr>
          <w:rFonts w:ascii="Times New Roman" w:hAnsi="Times New Roman" w:cs="Times New Roman"/>
          <w:sz w:val="24"/>
          <w:szCs w:val="24"/>
          <w:lang w:val="id-ID"/>
        </w:rPr>
      </w:pPr>
    </w:p>
    <w:p w:rsidR="00345E84" w:rsidRPr="00512BA5" w:rsidRDefault="00345E84" w:rsidP="00345E84">
      <w:pPr>
        <w:pStyle w:val="NoSpacing"/>
        <w:spacing w:line="480" w:lineRule="auto"/>
        <w:jc w:val="both"/>
        <w:rPr>
          <w:rFonts w:ascii="Times New Roman" w:hAnsi="Times New Roman" w:cs="Times New Roman"/>
          <w:sz w:val="24"/>
          <w:szCs w:val="24"/>
          <w:lang w:val="id-ID"/>
        </w:rPr>
      </w:pPr>
    </w:p>
    <w:p w:rsidR="00345E84" w:rsidRPr="00512BA5" w:rsidRDefault="00345E84" w:rsidP="00345E84">
      <w:pPr>
        <w:pStyle w:val="NoSpacing"/>
        <w:spacing w:line="480" w:lineRule="auto"/>
        <w:jc w:val="both"/>
        <w:rPr>
          <w:rFonts w:ascii="Times New Roman" w:hAnsi="Times New Roman" w:cs="Times New Roman"/>
          <w:sz w:val="24"/>
          <w:szCs w:val="24"/>
          <w:lang w:val="id-ID"/>
        </w:rPr>
      </w:pPr>
    </w:p>
    <w:p w:rsidR="00345E84" w:rsidRPr="00512BA5" w:rsidRDefault="00345E84" w:rsidP="00345E84">
      <w:pPr>
        <w:pStyle w:val="Heading2"/>
        <w:numPr>
          <w:ilvl w:val="3"/>
          <w:numId w:val="2"/>
        </w:numPr>
        <w:spacing w:line="480" w:lineRule="auto"/>
        <w:ind w:left="426" w:hanging="284"/>
        <w:rPr>
          <w:rFonts w:ascii="Times New Roman" w:hAnsi="Times New Roman" w:cs="Times New Roman"/>
          <w:color w:val="auto"/>
          <w:sz w:val="24"/>
          <w:szCs w:val="24"/>
        </w:rPr>
      </w:pPr>
      <w:bookmarkStart w:id="9" w:name="_Toc17090157"/>
      <w:bookmarkStart w:id="10" w:name="_Toc17202661"/>
      <w:r w:rsidRPr="00512BA5">
        <w:rPr>
          <w:rFonts w:ascii="Times New Roman" w:hAnsi="Times New Roman" w:cs="Times New Roman"/>
          <w:color w:val="auto"/>
          <w:sz w:val="24"/>
          <w:szCs w:val="24"/>
        </w:rPr>
        <w:lastRenderedPageBreak/>
        <w:t>Oprasionalisasi Variabel</w:t>
      </w:r>
      <w:bookmarkEnd w:id="9"/>
      <w:bookmarkEnd w:id="10"/>
    </w:p>
    <w:p w:rsidR="00345E84" w:rsidRPr="00512BA5" w:rsidRDefault="00345E84" w:rsidP="00345E84">
      <w:pPr>
        <w:spacing w:line="480" w:lineRule="auto"/>
        <w:ind w:left="426" w:firstLine="425"/>
        <w:jc w:val="both"/>
        <w:rPr>
          <w:rFonts w:ascii="Times New Roman" w:hAnsi="Times New Roman" w:cs="Times New Roman"/>
          <w:i/>
          <w:sz w:val="24"/>
          <w:szCs w:val="24"/>
          <w:lang w:val="en-ID"/>
        </w:rPr>
      </w:pPr>
      <w:r w:rsidRPr="00512BA5">
        <w:rPr>
          <w:rFonts w:ascii="Times New Roman" w:hAnsi="Times New Roman" w:cs="Times New Roman"/>
          <w:sz w:val="24"/>
          <w:szCs w:val="24"/>
          <w:lang w:val="en-ID"/>
        </w:rPr>
        <w:t>Sekaran dan Bougie (2017:77) mendefinisikan “Variabel adalah apa pun yang dapat membedakan atau mengubah nilai.” Terdapat dua variabel dalam penelitian ini, yaitu variabel bebas (</w:t>
      </w:r>
      <w:r w:rsidRPr="00512BA5">
        <w:rPr>
          <w:rFonts w:ascii="Times New Roman" w:hAnsi="Times New Roman" w:cs="Times New Roman"/>
          <w:i/>
          <w:sz w:val="24"/>
          <w:szCs w:val="24"/>
          <w:lang w:val="en-ID"/>
        </w:rPr>
        <w:t>independent</w:t>
      </w:r>
      <w:r w:rsidRPr="00512BA5">
        <w:rPr>
          <w:rFonts w:ascii="Times New Roman" w:hAnsi="Times New Roman" w:cs="Times New Roman"/>
          <w:sz w:val="24"/>
          <w:szCs w:val="24"/>
          <w:lang w:val="en-ID"/>
        </w:rPr>
        <w:t>) dan variabel terikat (</w:t>
      </w:r>
      <w:r w:rsidRPr="00512BA5">
        <w:rPr>
          <w:rFonts w:ascii="Times New Roman" w:hAnsi="Times New Roman" w:cs="Times New Roman"/>
          <w:i/>
          <w:sz w:val="24"/>
          <w:szCs w:val="24"/>
          <w:lang w:val="en-ID"/>
        </w:rPr>
        <w:t>dependent</w:t>
      </w:r>
      <w:r w:rsidRPr="00512BA5">
        <w:rPr>
          <w:rFonts w:ascii="Times New Roman" w:hAnsi="Times New Roman" w:cs="Times New Roman"/>
          <w:sz w:val="24"/>
          <w:szCs w:val="24"/>
          <w:lang w:val="en-ID"/>
        </w:rPr>
        <w:t xml:space="preserve">). Variabel </w:t>
      </w:r>
      <w:proofErr w:type="gramStart"/>
      <w:r w:rsidRPr="00512BA5">
        <w:rPr>
          <w:rFonts w:ascii="Times New Roman" w:hAnsi="Times New Roman" w:cs="Times New Roman"/>
          <w:i/>
          <w:sz w:val="24"/>
          <w:szCs w:val="24"/>
          <w:lang w:val="en-ID"/>
        </w:rPr>
        <w:t xml:space="preserve">independent </w:t>
      </w:r>
      <w:r w:rsidRPr="00512BA5">
        <w:rPr>
          <w:rFonts w:ascii="Times New Roman" w:hAnsi="Times New Roman" w:cs="Times New Roman"/>
          <w:sz w:val="24"/>
          <w:szCs w:val="24"/>
          <w:lang w:val="en-ID"/>
        </w:rPr>
        <w:t xml:space="preserve"> dalam</w:t>
      </w:r>
      <w:proofErr w:type="gramEnd"/>
      <w:r w:rsidRPr="00512BA5">
        <w:rPr>
          <w:rFonts w:ascii="Times New Roman" w:hAnsi="Times New Roman" w:cs="Times New Roman"/>
          <w:sz w:val="24"/>
          <w:szCs w:val="24"/>
          <w:lang w:val="en-ID"/>
        </w:rPr>
        <w:t xml:space="preserve"> penelitian ini adalah harga dan </w:t>
      </w:r>
      <w:r>
        <w:rPr>
          <w:rFonts w:ascii="Times New Roman" w:hAnsi="Times New Roman" w:cs="Times New Roman"/>
          <w:sz w:val="24"/>
          <w:szCs w:val="24"/>
          <w:lang w:val="en-ID"/>
        </w:rPr>
        <w:t>kualitas produk</w:t>
      </w:r>
      <w:r w:rsidRPr="00512BA5">
        <w:rPr>
          <w:rFonts w:ascii="Times New Roman" w:hAnsi="Times New Roman" w:cs="Times New Roman"/>
          <w:i/>
          <w:sz w:val="24"/>
          <w:szCs w:val="24"/>
          <w:lang w:val="en-ID"/>
        </w:rPr>
        <w:t xml:space="preserve">. </w:t>
      </w:r>
      <w:r w:rsidRPr="00512BA5">
        <w:rPr>
          <w:rFonts w:ascii="Times New Roman" w:hAnsi="Times New Roman" w:cs="Times New Roman"/>
          <w:sz w:val="24"/>
          <w:szCs w:val="24"/>
          <w:lang w:val="en-ID"/>
        </w:rPr>
        <w:t xml:space="preserve">Adapun variabel </w:t>
      </w:r>
      <w:r w:rsidRPr="00512BA5">
        <w:rPr>
          <w:rFonts w:ascii="Times New Roman" w:hAnsi="Times New Roman" w:cs="Times New Roman"/>
          <w:i/>
          <w:sz w:val="24"/>
          <w:szCs w:val="24"/>
          <w:lang w:val="en-ID"/>
        </w:rPr>
        <w:t xml:space="preserve">dependent </w:t>
      </w:r>
      <w:r w:rsidRPr="00512BA5">
        <w:rPr>
          <w:rFonts w:ascii="Times New Roman" w:hAnsi="Times New Roman" w:cs="Times New Roman"/>
          <w:sz w:val="24"/>
          <w:szCs w:val="24"/>
          <w:lang w:val="en-ID"/>
        </w:rPr>
        <w:t xml:space="preserve">adalah keputusan pembelian secara </w:t>
      </w:r>
      <w:r w:rsidRPr="00512BA5">
        <w:rPr>
          <w:rFonts w:ascii="Times New Roman" w:hAnsi="Times New Roman" w:cs="Times New Roman"/>
          <w:i/>
          <w:sz w:val="24"/>
          <w:szCs w:val="24"/>
          <w:lang w:val="en-ID"/>
        </w:rPr>
        <w:t>online.</w:t>
      </w:r>
    </w:p>
    <w:p w:rsidR="00345E84" w:rsidRPr="00512BA5" w:rsidRDefault="00345E84" w:rsidP="00345E84">
      <w:pPr>
        <w:pStyle w:val="Caption"/>
        <w:jc w:val="center"/>
        <w:rPr>
          <w:rFonts w:ascii="Times New Roman" w:hAnsi="Times New Roman" w:cs="Times New Roman"/>
          <w:b/>
          <w:i w:val="0"/>
          <w:color w:val="auto"/>
          <w:sz w:val="24"/>
          <w:szCs w:val="24"/>
        </w:rPr>
      </w:pPr>
      <w:r w:rsidRPr="00512BA5">
        <w:rPr>
          <w:rFonts w:ascii="Times New Roman" w:hAnsi="Times New Roman" w:cs="Times New Roman"/>
          <w:b/>
          <w:i w:val="0"/>
          <w:color w:val="auto"/>
          <w:sz w:val="24"/>
          <w:szCs w:val="24"/>
        </w:rPr>
        <w:t xml:space="preserve">Tabel 3. </w:t>
      </w:r>
      <w:r w:rsidRPr="00512BA5">
        <w:rPr>
          <w:rFonts w:ascii="Times New Roman" w:hAnsi="Times New Roman" w:cs="Times New Roman"/>
          <w:b/>
          <w:i w:val="0"/>
          <w:color w:val="auto"/>
          <w:sz w:val="24"/>
          <w:szCs w:val="24"/>
        </w:rPr>
        <w:fldChar w:fldCharType="begin"/>
      </w:r>
      <w:r w:rsidRPr="00512BA5">
        <w:rPr>
          <w:rFonts w:ascii="Times New Roman" w:hAnsi="Times New Roman" w:cs="Times New Roman"/>
          <w:b/>
          <w:i w:val="0"/>
          <w:color w:val="auto"/>
          <w:sz w:val="24"/>
          <w:szCs w:val="24"/>
        </w:rPr>
        <w:instrText xml:space="preserve"> SEQ Tabel_3. \* ARABIC </w:instrText>
      </w:r>
      <w:r w:rsidRPr="00512BA5">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512BA5">
        <w:rPr>
          <w:rFonts w:ascii="Times New Roman" w:hAnsi="Times New Roman" w:cs="Times New Roman"/>
          <w:b/>
          <w:i w:val="0"/>
          <w:color w:val="auto"/>
          <w:sz w:val="24"/>
          <w:szCs w:val="24"/>
        </w:rPr>
        <w:fldChar w:fldCharType="end"/>
      </w:r>
    </w:p>
    <w:p w:rsidR="00345E84" w:rsidRPr="00512BA5" w:rsidRDefault="00345E84" w:rsidP="00345E84">
      <w:pPr>
        <w:pStyle w:val="Caption"/>
        <w:spacing w:line="600" w:lineRule="auto"/>
        <w:jc w:val="center"/>
        <w:rPr>
          <w:rFonts w:ascii="Times New Roman" w:hAnsi="Times New Roman" w:cs="Times New Roman"/>
          <w:b/>
          <w:i w:val="0"/>
          <w:color w:val="auto"/>
          <w:sz w:val="24"/>
          <w:szCs w:val="24"/>
          <w:lang w:val="en-ID"/>
        </w:rPr>
      </w:pPr>
      <w:r w:rsidRPr="00512BA5">
        <w:rPr>
          <w:rFonts w:ascii="Times New Roman" w:hAnsi="Times New Roman" w:cs="Times New Roman"/>
          <w:b/>
          <w:i w:val="0"/>
          <w:color w:val="auto"/>
          <w:sz w:val="24"/>
          <w:szCs w:val="24"/>
          <w:lang w:val="en-ID"/>
        </w:rPr>
        <w:t>Oprasionalisasi Variabel Harga</w:t>
      </w:r>
    </w:p>
    <w:tbl>
      <w:tblPr>
        <w:tblpPr w:leftFromText="180" w:rightFromText="180" w:vertAnchor="text" w:horzAnchor="margin" w:tblpXSpec="center" w:tblpY="201"/>
        <w:tblW w:w="8431" w:type="dxa"/>
        <w:tblLook w:val="04A0" w:firstRow="1" w:lastRow="0" w:firstColumn="1" w:lastColumn="0" w:noHBand="0" w:noVBand="1"/>
      </w:tblPr>
      <w:tblGrid>
        <w:gridCol w:w="1176"/>
        <w:gridCol w:w="3056"/>
        <w:gridCol w:w="2964"/>
        <w:gridCol w:w="1235"/>
      </w:tblGrid>
      <w:tr w:rsidR="00345E84" w:rsidRPr="00512BA5" w:rsidTr="00E0166D">
        <w:trPr>
          <w:trHeight w:val="638"/>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Variabel Penelitian</w:t>
            </w:r>
          </w:p>
        </w:tc>
        <w:tc>
          <w:tcPr>
            <w:tcW w:w="3056" w:type="dxa"/>
            <w:tcBorders>
              <w:top w:val="single" w:sz="4" w:space="0" w:color="auto"/>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w:t>
            </w:r>
          </w:p>
        </w:tc>
        <w:tc>
          <w:tcPr>
            <w:tcW w:w="2964" w:type="dxa"/>
            <w:tcBorders>
              <w:top w:val="single" w:sz="4" w:space="0" w:color="auto"/>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Indikator</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Skala</w:t>
            </w:r>
          </w:p>
        </w:tc>
      </w:tr>
      <w:tr w:rsidR="00345E84" w:rsidRPr="00512BA5" w:rsidTr="00E0166D">
        <w:trPr>
          <w:trHeight w:val="638"/>
        </w:trPr>
        <w:tc>
          <w:tcPr>
            <w:tcW w:w="11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5E84" w:rsidRDefault="00345E84" w:rsidP="00E0166D">
            <w:pPr>
              <w:spacing w:after="0" w:line="240" w:lineRule="auto"/>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Harga</w:t>
            </w:r>
          </w:p>
          <w:p w:rsidR="00345E84" w:rsidRDefault="00345E84" w:rsidP="00E0166D">
            <w:pPr>
              <w:spacing w:after="0" w:line="240" w:lineRule="auto"/>
              <w:jc w:val="center"/>
              <w:rPr>
                <w:rFonts w:ascii="Times New Roman" w:eastAsia="SimSun" w:hAnsi="Times New Roman" w:cs="Times New Roman"/>
                <w:color w:val="000000"/>
                <w:sz w:val="24"/>
                <w:szCs w:val="24"/>
              </w:rPr>
            </w:pPr>
          </w:p>
          <w:p w:rsidR="00345E84" w:rsidRDefault="00345E84" w:rsidP="00E0166D">
            <w:pPr>
              <w:spacing w:after="0" w:line="240" w:lineRule="auto"/>
              <w:jc w:val="center"/>
              <w:rPr>
                <w:rFonts w:ascii="Times New Roman" w:hAnsi="Times New Roman" w:cs="Times New Roman"/>
                <w:bCs/>
                <w:color w:val="222222"/>
                <w:sz w:val="24"/>
                <w:szCs w:val="24"/>
              </w:rPr>
            </w:pPr>
            <w:proofErr w:type="gramStart"/>
            <w:r w:rsidRPr="00512BA5">
              <w:rPr>
                <w:rFonts w:ascii="Times New Roman" w:eastAsia="SimSun" w:hAnsi="Times New Roman" w:cs="Times New Roman"/>
                <w:color w:val="000000"/>
                <w:sz w:val="24"/>
                <w:szCs w:val="24"/>
              </w:rPr>
              <w:t>(</w:t>
            </w:r>
            <w:r w:rsidRPr="00512BA5">
              <w:rPr>
                <w:rFonts w:ascii="Times New Roman" w:hAnsi="Times New Roman" w:cs="Times New Roman"/>
                <w:bCs/>
                <w:color w:val="222222"/>
                <w:sz w:val="24"/>
                <w:szCs w:val="24"/>
              </w:rPr>
              <w:t xml:space="preserve"> Aprillia</w:t>
            </w:r>
            <w:proofErr w:type="gramEnd"/>
            <w:r w:rsidRPr="00512BA5">
              <w:rPr>
                <w:rFonts w:ascii="Times New Roman" w:hAnsi="Times New Roman" w:cs="Times New Roman"/>
                <w:bCs/>
                <w:color w:val="222222"/>
                <w:sz w:val="24"/>
                <w:szCs w:val="24"/>
              </w:rPr>
              <w:t xml:space="preserve"> Dewi Ratnasari</w:t>
            </w:r>
          </w:p>
          <w:p w:rsidR="00345E84" w:rsidRDefault="00345E84" w:rsidP="00E0166D">
            <w:pPr>
              <w:spacing w:after="0" w:line="240" w:lineRule="auto"/>
              <w:jc w:val="center"/>
              <w:rPr>
                <w:rFonts w:ascii="Times New Roman" w:hAnsi="Times New Roman" w:cs="Times New Roman"/>
                <w:bCs/>
                <w:color w:val="222222"/>
                <w:sz w:val="24"/>
                <w:szCs w:val="24"/>
              </w:rPr>
            </w:pPr>
            <w:r>
              <w:rPr>
                <w:rFonts w:ascii="Times New Roman" w:hAnsi="Times New Roman" w:cs="Times New Roman"/>
                <w:bCs/>
                <w:color w:val="222222"/>
                <w:sz w:val="24"/>
                <w:szCs w:val="24"/>
              </w:rPr>
              <w:t>&amp; Harti</w:t>
            </w:r>
          </w:p>
          <w:p w:rsidR="00345E84" w:rsidRPr="00512BA5" w:rsidRDefault="00345E84" w:rsidP="00E0166D">
            <w:pPr>
              <w:spacing w:after="0" w:line="240" w:lineRule="auto"/>
              <w:jc w:val="center"/>
              <w:rPr>
                <w:rFonts w:ascii="Times New Roman" w:eastAsia="SimSun" w:hAnsi="Times New Roman" w:cs="Times New Roman"/>
                <w:color w:val="000000"/>
                <w:sz w:val="24"/>
                <w:szCs w:val="24"/>
              </w:rPr>
            </w:pPr>
            <w:r w:rsidRPr="00512BA5">
              <w:rPr>
                <w:rFonts w:ascii="Times New Roman" w:eastAsia="SimSun" w:hAnsi="Times New Roman" w:cs="Times New Roman"/>
                <w:color w:val="000000"/>
                <w:sz w:val="24"/>
                <w:szCs w:val="24"/>
              </w:rPr>
              <w:t xml:space="preserve"> (2016))</w:t>
            </w:r>
          </w:p>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p>
        </w:tc>
        <w:tc>
          <w:tcPr>
            <w:tcW w:w="3056" w:type="dxa"/>
            <w:tcBorders>
              <w:top w:val="nil"/>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1. Keterjangkauan harga.</w:t>
            </w:r>
          </w:p>
        </w:tc>
        <w:tc>
          <w:tcPr>
            <w:tcW w:w="2964" w:type="dxa"/>
            <w:tcBorders>
              <w:top w:val="nil"/>
              <w:left w:val="nil"/>
              <w:bottom w:val="single" w:sz="4" w:space="0" w:color="auto"/>
              <w:right w:val="single" w:sz="4" w:space="0" w:color="auto"/>
            </w:tcBorders>
            <w:shd w:val="clear" w:color="auto" w:fill="auto"/>
            <w:vAlign w:val="bottom"/>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Harga produk </w:t>
            </w: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Revlon  yang dijual terjangkau</w:t>
            </w:r>
          </w:p>
        </w:tc>
        <w:tc>
          <w:tcPr>
            <w:tcW w:w="1235" w:type="dxa"/>
            <w:tcBorders>
              <w:top w:val="nil"/>
              <w:left w:val="single" w:sz="4" w:space="0" w:color="auto"/>
              <w:bottom w:val="single" w:sz="4" w:space="0" w:color="000000"/>
              <w:right w:val="single" w:sz="4" w:space="0" w:color="auto"/>
            </w:tcBorders>
            <w:shd w:val="clear" w:color="auto" w:fill="auto"/>
            <w:noWrap/>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Interval </w:t>
            </w:r>
          </w:p>
        </w:tc>
      </w:tr>
      <w:tr w:rsidR="00345E84" w:rsidRPr="00512BA5" w:rsidTr="00E0166D">
        <w:trPr>
          <w:trHeight w:val="638"/>
        </w:trPr>
        <w:tc>
          <w:tcPr>
            <w:tcW w:w="1176" w:type="dxa"/>
            <w:vMerge/>
            <w:tcBorders>
              <w:top w:val="nil"/>
              <w:left w:val="single" w:sz="4" w:space="0" w:color="auto"/>
              <w:bottom w:val="single" w:sz="4" w:space="0" w:color="000000"/>
              <w:right w:val="single" w:sz="4" w:space="0" w:color="auto"/>
            </w:tcBorders>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3056" w:type="dxa"/>
            <w:tcBorders>
              <w:top w:val="nil"/>
              <w:left w:val="nil"/>
              <w:bottom w:val="single" w:sz="4" w:space="0" w:color="auto"/>
              <w:right w:val="single" w:sz="4" w:space="0" w:color="auto"/>
            </w:tcBorders>
            <w:shd w:val="clear" w:color="auto" w:fill="auto"/>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2. Harga sesuai kemampuan atau daya saing harga.</w:t>
            </w:r>
          </w:p>
        </w:tc>
        <w:tc>
          <w:tcPr>
            <w:tcW w:w="2964" w:type="dxa"/>
            <w:tcBorders>
              <w:top w:val="nil"/>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Harga yang ditawarkan produk </w:t>
            </w: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Revlon lebih murah dibanding produk lain yang sejenis</w:t>
            </w:r>
          </w:p>
        </w:tc>
        <w:tc>
          <w:tcPr>
            <w:tcW w:w="1235" w:type="dxa"/>
            <w:tcBorders>
              <w:top w:val="nil"/>
              <w:left w:val="single" w:sz="4" w:space="0" w:color="auto"/>
              <w:bottom w:val="single" w:sz="4" w:space="0" w:color="000000"/>
              <w:right w:val="single" w:sz="4" w:space="0" w:color="auto"/>
            </w:tcBorders>
            <w:shd w:val="clear" w:color="auto" w:fill="auto"/>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Interval </w:t>
            </w:r>
          </w:p>
        </w:tc>
      </w:tr>
      <w:tr w:rsidR="00345E84" w:rsidRPr="00512BA5" w:rsidTr="00E0166D">
        <w:trPr>
          <w:trHeight w:val="957"/>
        </w:trPr>
        <w:tc>
          <w:tcPr>
            <w:tcW w:w="1176" w:type="dxa"/>
            <w:vMerge/>
            <w:tcBorders>
              <w:top w:val="nil"/>
              <w:left w:val="single" w:sz="4" w:space="0" w:color="auto"/>
              <w:bottom w:val="single" w:sz="4" w:space="0" w:color="000000"/>
              <w:right w:val="single" w:sz="4" w:space="0" w:color="auto"/>
            </w:tcBorders>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3056" w:type="dxa"/>
            <w:tcBorders>
              <w:top w:val="nil"/>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3. Kesesuaian harga dengan kualitas produk.</w:t>
            </w:r>
          </w:p>
        </w:tc>
        <w:tc>
          <w:tcPr>
            <w:tcW w:w="2964" w:type="dxa"/>
            <w:tcBorders>
              <w:top w:val="nil"/>
              <w:left w:val="nil"/>
              <w:bottom w:val="single" w:sz="4" w:space="0" w:color="auto"/>
              <w:right w:val="single" w:sz="4" w:space="0" w:color="auto"/>
            </w:tcBorders>
            <w:shd w:val="clear" w:color="auto" w:fill="auto"/>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Harga produk </w:t>
            </w: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Revlon sesuai dengan kualitas produknya.</w:t>
            </w:r>
          </w:p>
        </w:tc>
        <w:tc>
          <w:tcPr>
            <w:tcW w:w="1235" w:type="dxa"/>
            <w:tcBorders>
              <w:top w:val="nil"/>
              <w:left w:val="single" w:sz="4" w:space="0" w:color="auto"/>
              <w:bottom w:val="single" w:sz="4" w:space="0" w:color="000000"/>
              <w:right w:val="single" w:sz="4" w:space="0" w:color="auto"/>
            </w:tcBorders>
            <w:shd w:val="clear" w:color="auto" w:fill="auto"/>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Interval </w:t>
            </w:r>
          </w:p>
        </w:tc>
      </w:tr>
      <w:tr w:rsidR="00345E84" w:rsidRPr="00512BA5" w:rsidTr="00E0166D">
        <w:trPr>
          <w:trHeight w:val="638"/>
        </w:trPr>
        <w:tc>
          <w:tcPr>
            <w:tcW w:w="1176" w:type="dxa"/>
            <w:vMerge/>
            <w:tcBorders>
              <w:top w:val="nil"/>
              <w:left w:val="single" w:sz="4" w:space="0" w:color="auto"/>
              <w:bottom w:val="single" w:sz="4" w:space="0" w:color="000000"/>
              <w:right w:val="single" w:sz="4" w:space="0" w:color="auto"/>
            </w:tcBorders>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3056" w:type="dxa"/>
            <w:tcBorders>
              <w:top w:val="nil"/>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4. Kesesuaian harga dengan manfaat.</w:t>
            </w:r>
          </w:p>
        </w:tc>
        <w:tc>
          <w:tcPr>
            <w:tcW w:w="2964" w:type="dxa"/>
            <w:tcBorders>
              <w:top w:val="nil"/>
              <w:left w:val="nil"/>
              <w:bottom w:val="single" w:sz="4" w:space="0" w:color="auto"/>
              <w:right w:val="single" w:sz="4" w:space="0" w:color="auto"/>
            </w:tcBorders>
            <w:shd w:val="clear" w:color="auto" w:fill="auto"/>
            <w:vAlign w:val="bottom"/>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Produk </w:t>
            </w: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Revlon memberikan manfaat yang sesui dengan harga yang ditawarkan.</w:t>
            </w:r>
          </w:p>
        </w:tc>
        <w:tc>
          <w:tcPr>
            <w:tcW w:w="1235" w:type="dxa"/>
            <w:tcBorders>
              <w:top w:val="nil"/>
              <w:left w:val="single" w:sz="4" w:space="0" w:color="auto"/>
              <w:bottom w:val="single" w:sz="4" w:space="0" w:color="000000"/>
              <w:right w:val="single" w:sz="4" w:space="0" w:color="auto"/>
            </w:tcBorders>
            <w:shd w:val="clear" w:color="auto" w:fill="auto"/>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r>
    </w:tbl>
    <w:p w:rsidR="00345E84" w:rsidRPr="00512BA5" w:rsidRDefault="00345E84" w:rsidP="00345E84">
      <w:pPr>
        <w:rPr>
          <w:rFonts w:ascii="Times New Roman" w:hAnsi="Times New Roman" w:cs="Times New Roman"/>
          <w:sz w:val="24"/>
          <w:szCs w:val="24"/>
          <w:lang w:val="en-ID"/>
        </w:rPr>
      </w:pPr>
    </w:p>
    <w:p w:rsidR="00345E84" w:rsidRPr="00512BA5" w:rsidRDefault="00345E84" w:rsidP="00345E84">
      <w:pPr>
        <w:spacing w:line="480" w:lineRule="auto"/>
        <w:rPr>
          <w:rFonts w:ascii="Times New Roman" w:hAnsi="Times New Roman" w:cs="Times New Roman"/>
          <w:sz w:val="24"/>
          <w:szCs w:val="24"/>
          <w:lang w:val="en-ID"/>
        </w:rPr>
      </w:pPr>
    </w:p>
    <w:p w:rsidR="00345E84" w:rsidRPr="00512BA5" w:rsidRDefault="00345E84" w:rsidP="00345E84">
      <w:pPr>
        <w:spacing w:line="480" w:lineRule="auto"/>
        <w:rPr>
          <w:rFonts w:ascii="Times New Roman" w:hAnsi="Times New Roman" w:cs="Times New Roman"/>
          <w:sz w:val="24"/>
          <w:szCs w:val="24"/>
          <w:lang w:val="en-ID"/>
        </w:rPr>
      </w:pPr>
    </w:p>
    <w:p w:rsidR="00345E84" w:rsidRDefault="00345E84" w:rsidP="00345E84">
      <w:pPr>
        <w:spacing w:line="480" w:lineRule="auto"/>
        <w:rPr>
          <w:rFonts w:ascii="Times New Roman" w:hAnsi="Times New Roman" w:cs="Times New Roman"/>
          <w:sz w:val="24"/>
          <w:szCs w:val="24"/>
          <w:lang w:val="en-ID"/>
        </w:rPr>
      </w:pPr>
    </w:p>
    <w:p w:rsidR="00345E84" w:rsidRPr="00512BA5" w:rsidRDefault="00345E84" w:rsidP="00345E84">
      <w:pPr>
        <w:spacing w:line="480" w:lineRule="auto"/>
        <w:rPr>
          <w:rFonts w:ascii="Times New Roman" w:hAnsi="Times New Roman" w:cs="Times New Roman"/>
          <w:sz w:val="24"/>
          <w:szCs w:val="24"/>
          <w:lang w:val="en-ID"/>
        </w:rPr>
      </w:pPr>
    </w:p>
    <w:p w:rsidR="00345E84" w:rsidRPr="00512BA5" w:rsidRDefault="00345E84" w:rsidP="00345E84">
      <w:pPr>
        <w:spacing w:line="480" w:lineRule="auto"/>
        <w:rPr>
          <w:rFonts w:ascii="Times New Roman" w:hAnsi="Times New Roman" w:cs="Times New Roman"/>
          <w:sz w:val="24"/>
          <w:szCs w:val="24"/>
          <w:lang w:val="en-ID"/>
        </w:rPr>
      </w:pPr>
    </w:p>
    <w:p w:rsidR="00345E84" w:rsidRPr="00512BA5" w:rsidRDefault="00345E84" w:rsidP="00345E84">
      <w:pPr>
        <w:spacing w:line="240" w:lineRule="auto"/>
        <w:jc w:val="center"/>
        <w:rPr>
          <w:rFonts w:ascii="Times New Roman" w:hAnsi="Times New Roman" w:cs="Times New Roman"/>
          <w:b/>
          <w:sz w:val="24"/>
          <w:szCs w:val="24"/>
          <w:lang w:val="en-ID"/>
        </w:rPr>
      </w:pPr>
      <w:r w:rsidRPr="00512BA5">
        <w:rPr>
          <w:rFonts w:ascii="Times New Roman" w:hAnsi="Times New Roman" w:cs="Times New Roman"/>
          <w:b/>
          <w:sz w:val="24"/>
          <w:szCs w:val="24"/>
          <w:lang w:val="en-ID"/>
        </w:rPr>
        <w:lastRenderedPageBreak/>
        <w:t>Tabel 3.2</w:t>
      </w:r>
    </w:p>
    <w:p w:rsidR="00345E84" w:rsidRPr="00512BA5" w:rsidRDefault="00345E84" w:rsidP="00345E84">
      <w:pPr>
        <w:spacing w:line="240" w:lineRule="auto"/>
        <w:jc w:val="center"/>
        <w:rPr>
          <w:rFonts w:ascii="Times New Roman" w:hAnsi="Times New Roman" w:cs="Times New Roman"/>
          <w:b/>
          <w:sz w:val="24"/>
          <w:szCs w:val="24"/>
          <w:lang w:val="en-ID"/>
        </w:rPr>
      </w:pPr>
      <w:r w:rsidRPr="00512BA5">
        <w:rPr>
          <w:rFonts w:ascii="Times New Roman" w:hAnsi="Times New Roman" w:cs="Times New Roman"/>
          <w:b/>
          <w:sz w:val="24"/>
          <w:szCs w:val="24"/>
          <w:lang w:val="en-ID"/>
        </w:rPr>
        <w:t>Oprasionalisasi Variabel Kualitas Produk</w:t>
      </w:r>
    </w:p>
    <w:p w:rsidR="00345E84" w:rsidRPr="00512BA5" w:rsidRDefault="00345E84" w:rsidP="00345E84">
      <w:pPr>
        <w:spacing w:line="240" w:lineRule="auto"/>
        <w:jc w:val="center"/>
        <w:rPr>
          <w:rFonts w:ascii="Times New Roman" w:hAnsi="Times New Roman" w:cs="Times New Roman"/>
          <w:b/>
          <w:sz w:val="24"/>
          <w:szCs w:val="24"/>
          <w:lang w:val="en-ID"/>
        </w:rPr>
      </w:pPr>
    </w:p>
    <w:tbl>
      <w:tblPr>
        <w:tblpPr w:leftFromText="180" w:rightFromText="180" w:vertAnchor="page" w:horzAnchor="margin" w:tblpY="3026"/>
        <w:tblW w:w="5246" w:type="pct"/>
        <w:tblLook w:val="04A0" w:firstRow="1" w:lastRow="0" w:firstColumn="1" w:lastColumn="0" w:noHBand="0" w:noVBand="1"/>
      </w:tblPr>
      <w:tblGrid>
        <w:gridCol w:w="1978"/>
        <w:gridCol w:w="2267"/>
        <w:gridCol w:w="3262"/>
        <w:gridCol w:w="1702"/>
      </w:tblGrid>
      <w:tr w:rsidR="00345E84" w:rsidRPr="00512BA5" w:rsidTr="00E0166D">
        <w:trPr>
          <w:trHeight w:val="394"/>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5E84" w:rsidRPr="00512BA5" w:rsidRDefault="00345E84" w:rsidP="00E0166D">
            <w:pPr>
              <w:spacing w:after="0" w:line="240" w:lineRule="auto"/>
              <w:ind w:left="142" w:hanging="142"/>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Variabel Penelitian</w:t>
            </w:r>
          </w:p>
        </w:tc>
        <w:tc>
          <w:tcPr>
            <w:tcW w:w="1231" w:type="pct"/>
            <w:tcBorders>
              <w:top w:val="single" w:sz="4" w:space="0" w:color="auto"/>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w:t>
            </w:r>
          </w:p>
        </w:tc>
        <w:tc>
          <w:tcPr>
            <w:tcW w:w="1771" w:type="pct"/>
            <w:tcBorders>
              <w:top w:val="single" w:sz="4" w:space="0" w:color="auto"/>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Indikator</w:t>
            </w:r>
          </w:p>
        </w:tc>
        <w:tc>
          <w:tcPr>
            <w:tcW w:w="924" w:type="pct"/>
            <w:tcBorders>
              <w:top w:val="single" w:sz="4" w:space="0" w:color="auto"/>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Skala</w:t>
            </w:r>
          </w:p>
        </w:tc>
      </w:tr>
      <w:tr w:rsidR="00345E84" w:rsidRPr="00512BA5" w:rsidTr="00E0166D">
        <w:trPr>
          <w:trHeight w:val="960"/>
        </w:trPr>
        <w:tc>
          <w:tcPr>
            <w:tcW w:w="1074" w:type="pct"/>
            <w:vMerge w:val="restart"/>
            <w:tcBorders>
              <w:top w:val="nil"/>
              <w:left w:val="single" w:sz="4" w:space="0" w:color="auto"/>
              <w:bottom w:val="single" w:sz="4" w:space="0" w:color="auto"/>
              <w:right w:val="single" w:sz="4" w:space="0" w:color="auto"/>
            </w:tcBorders>
            <w:shd w:val="clear" w:color="auto" w:fill="auto"/>
            <w:vAlign w:val="center"/>
            <w:hideMark/>
          </w:tcPr>
          <w:p w:rsidR="00345E84" w:rsidRDefault="00345E84" w:rsidP="00E0166D">
            <w:pPr>
              <w:spacing w:after="0"/>
              <w:ind w:left="134" w:hanging="134"/>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Kualitas Produk</w:t>
            </w:r>
          </w:p>
          <w:p w:rsidR="00345E84" w:rsidRPr="00512BA5" w:rsidRDefault="00345E84" w:rsidP="00E0166D">
            <w:pPr>
              <w:spacing w:after="0"/>
              <w:ind w:left="134" w:hanging="134"/>
              <w:jc w:val="center"/>
              <w:rPr>
                <w:rFonts w:ascii="Times New Roman" w:eastAsia="Times New Roman" w:hAnsi="Times New Roman" w:cs="Times New Roman"/>
                <w:color w:val="000000"/>
                <w:sz w:val="24"/>
                <w:szCs w:val="24"/>
              </w:rPr>
            </w:pPr>
          </w:p>
          <w:p w:rsidR="00345E84" w:rsidRPr="00512BA5" w:rsidRDefault="00345E84" w:rsidP="00E0166D">
            <w:pPr>
              <w:spacing w:after="0"/>
              <w:ind w:left="134" w:hanging="134"/>
              <w:jc w:val="center"/>
              <w:rPr>
                <w:rFonts w:ascii="Times New Roman" w:eastAsia="Times New Roman" w:hAnsi="Times New Roman" w:cs="Times New Roman"/>
                <w:color w:val="000000"/>
                <w:sz w:val="24"/>
                <w:szCs w:val="24"/>
              </w:rPr>
            </w:pPr>
            <w:r w:rsidRPr="00512BA5">
              <w:rPr>
                <w:rFonts w:ascii="Times New Roman" w:hAnsi="Times New Roman" w:cs="Times New Roman"/>
                <w:sz w:val="24"/>
                <w:szCs w:val="24"/>
              </w:rPr>
              <w:t>(Kotler dan Keller (2016 :393))</w:t>
            </w:r>
          </w:p>
        </w:tc>
        <w:tc>
          <w:tcPr>
            <w:tcW w:w="1231" w:type="pct"/>
            <w:tcBorders>
              <w:top w:val="nil"/>
              <w:left w:val="nil"/>
              <w:bottom w:val="single" w:sz="4" w:space="0" w:color="auto"/>
              <w:right w:val="single" w:sz="4" w:space="0" w:color="auto"/>
            </w:tcBorders>
            <w:shd w:val="clear" w:color="auto" w:fill="auto"/>
            <w:noWrap/>
            <w:vAlign w:val="center"/>
            <w:hideMark/>
          </w:tcPr>
          <w:p w:rsidR="00345E84" w:rsidRPr="00512BA5" w:rsidRDefault="00345E84" w:rsidP="00E0166D">
            <w:pPr>
              <w:pStyle w:val="TableParagraph"/>
              <w:tabs>
                <w:tab w:val="left" w:pos="419"/>
              </w:tabs>
              <w:spacing w:line="276" w:lineRule="auto"/>
              <w:rPr>
                <w:rFonts w:ascii="Times New Roman" w:hAnsi="Times New Roman" w:cs="Times New Roman"/>
                <w:sz w:val="24"/>
                <w:szCs w:val="24"/>
              </w:rPr>
            </w:pPr>
            <w:r w:rsidRPr="00512BA5">
              <w:rPr>
                <w:rFonts w:ascii="Times New Roman" w:eastAsia="Times New Roman" w:hAnsi="Times New Roman" w:cs="Times New Roman"/>
                <w:color w:val="000000"/>
                <w:sz w:val="24"/>
                <w:szCs w:val="24"/>
              </w:rPr>
              <w:t xml:space="preserve">1. </w:t>
            </w:r>
            <w:r w:rsidRPr="00512BA5">
              <w:rPr>
                <w:rFonts w:ascii="Times New Roman" w:hAnsi="Times New Roman" w:cs="Times New Roman"/>
                <w:sz w:val="24"/>
                <w:szCs w:val="24"/>
              </w:rPr>
              <w:t xml:space="preserve"> Bentuk</w:t>
            </w:r>
          </w:p>
          <w:p w:rsidR="00345E84" w:rsidRPr="00512BA5" w:rsidRDefault="00345E84" w:rsidP="00E0166D">
            <w:pPr>
              <w:spacing w:after="0"/>
              <w:rPr>
                <w:rFonts w:ascii="Times New Roman" w:eastAsia="Times New Roman" w:hAnsi="Times New Roman" w:cs="Times New Roman"/>
                <w:i/>
                <w:color w:val="000000"/>
                <w:sz w:val="24"/>
                <w:szCs w:val="24"/>
              </w:rPr>
            </w:pPr>
          </w:p>
        </w:tc>
        <w:tc>
          <w:tcPr>
            <w:tcW w:w="1771" w:type="pct"/>
            <w:tcBorders>
              <w:top w:val="nil"/>
              <w:left w:val="nil"/>
              <w:bottom w:val="single" w:sz="4" w:space="0" w:color="auto"/>
              <w:right w:val="single" w:sz="4" w:space="0" w:color="auto"/>
            </w:tcBorders>
            <w:shd w:val="clear" w:color="auto" w:fill="auto"/>
            <w:vAlign w:val="bottom"/>
            <w:hideMark/>
          </w:tcPr>
          <w:p w:rsidR="00345E84" w:rsidRPr="00512BA5" w:rsidRDefault="00345E84" w:rsidP="00E0166D">
            <w:pPr>
              <w:spacing w:after="0" w:line="36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Produk </w:t>
            </w: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Revlon dikemas dalam keadaan baik dan menarik.</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1056"/>
        </w:trPr>
        <w:tc>
          <w:tcPr>
            <w:tcW w:w="1074" w:type="pct"/>
            <w:vMerge/>
            <w:tcBorders>
              <w:top w:val="nil"/>
              <w:left w:val="single" w:sz="4" w:space="0" w:color="auto"/>
              <w:bottom w:val="single" w:sz="4" w:space="0" w:color="auto"/>
              <w:right w:val="single" w:sz="4" w:space="0" w:color="auto"/>
            </w:tcBorders>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1231" w:type="pct"/>
            <w:tcBorders>
              <w:top w:val="nil"/>
              <w:left w:val="nil"/>
              <w:bottom w:val="single" w:sz="4" w:space="0" w:color="auto"/>
              <w:right w:val="single" w:sz="4" w:space="0" w:color="auto"/>
            </w:tcBorders>
            <w:shd w:val="clear" w:color="auto" w:fill="auto"/>
            <w:vAlign w:val="center"/>
            <w:hideMark/>
          </w:tcPr>
          <w:p w:rsidR="00345E84" w:rsidRPr="00512BA5" w:rsidRDefault="00345E84" w:rsidP="00E0166D">
            <w:pPr>
              <w:pStyle w:val="TableParagraph"/>
              <w:tabs>
                <w:tab w:val="left" w:pos="419"/>
              </w:tabs>
              <w:spacing w:before="29" w:line="278" w:lineRule="auto"/>
              <w:ind w:right="730"/>
              <w:rPr>
                <w:rFonts w:ascii="Times New Roman" w:hAnsi="Times New Roman" w:cs="Times New Roman"/>
                <w:sz w:val="24"/>
                <w:szCs w:val="24"/>
              </w:rPr>
            </w:pPr>
            <w:r w:rsidRPr="00512BA5">
              <w:rPr>
                <w:rFonts w:ascii="Times New Roman" w:eastAsia="Times New Roman" w:hAnsi="Times New Roman" w:cs="Times New Roman"/>
                <w:color w:val="000000"/>
                <w:sz w:val="24"/>
                <w:szCs w:val="24"/>
              </w:rPr>
              <w:t xml:space="preserve">2. </w:t>
            </w:r>
            <w:r w:rsidRPr="00512BA5">
              <w:rPr>
                <w:rFonts w:ascii="Times New Roman" w:hAnsi="Times New Roman" w:cs="Times New Roman"/>
                <w:spacing w:val="-7"/>
                <w:sz w:val="24"/>
                <w:szCs w:val="24"/>
              </w:rPr>
              <w:t xml:space="preserve"> Fitur </w:t>
            </w:r>
          </w:p>
          <w:p w:rsidR="00345E84" w:rsidRPr="00512BA5" w:rsidRDefault="00345E84" w:rsidP="00E0166D">
            <w:pPr>
              <w:spacing w:after="0" w:line="240" w:lineRule="auto"/>
              <w:rPr>
                <w:rFonts w:ascii="Times New Roman" w:eastAsia="Times New Roman" w:hAnsi="Times New Roman" w:cs="Times New Roman"/>
                <w:i/>
                <w:color w:val="000000"/>
                <w:sz w:val="24"/>
                <w:szCs w:val="24"/>
              </w:rPr>
            </w:pPr>
          </w:p>
        </w:tc>
        <w:tc>
          <w:tcPr>
            <w:tcW w:w="1771" w:type="pct"/>
            <w:tcBorders>
              <w:top w:val="nil"/>
              <w:left w:val="nil"/>
              <w:bottom w:val="single" w:sz="4" w:space="0" w:color="auto"/>
              <w:right w:val="single" w:sz="4" w:space="0" w:color="auto"/>
            </w:tcBorders>
            <w:shd w:val="clear" w:color="auto" w:fill="auto"/>
            <w:vAlign w:val="center"/>
            <w:hideMark/>
          </w:tcPr>
          <w:p w:rsidR="00345E84" w:rsidRPr="00512BA5" w:rsidRDefault="00345E84" w:rsidP="00E0166D">
            <w:pPr>
              <w:spacing w:after="0" w:line="36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Terdapat fitur tambahan seperti sponge dan kaca pada produk </w:t>
            </w: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Revlon.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981"/>
        </w:trPr>
        <w:tc>
          <w:tcPr>
            <w:tcW w:w="1074" w:type="pct"/>
            <w:vMerge/>
            <w:tcBorders>
              <w:top w:val="nil"/>
              <w:left w:val="single" w:sz="4" w:space="0" w:color="auto"/>
              <w:bottom w:val="nil"/>
              <w:right w:val="single" w:sz="4" w:space="0" w:color="auto"/>
            </w:tcBorders>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1231" w:type="pct"/>
            <w:tcBorders>
              <w:top w:val="nil"/>
              <w:left w:val="nil"/>
              <w:bottom w:val="single" w:sz="4" w:space="0" w:color="auto"/>
              <w:right w:val="single" w:sz="4" w:space="0" w:color="auto"/>
            </w:tcBorders>
            <w:shd w:val="clear" w:color="auto" w:fill="auto"/>
            <w:vAlign w:val="center"/>
            <w:hideMark/>
          </w:tcPr>
          <w:p w:rsidR="00345E84" w:rsidRPr="00512BA5" w:rsidRDefault="00345E84" w:rsidP="00E0166D">
            <w:pPr>
              <w:pStyle w:val="TableParagraph"/>
              <w:tabs>
                <w:tab w:val="left" w:pos="419"/>
              </w:tabs>
              <w:spacing w:line="278" w:lineRule="auto"/>
              <w:ind w:right="109"/>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3. </w:t>
            </w:r>
            <w:r w:rsidRPr="00512BA5">
              <w:rPr>
                <w:rFonts w:ascii="Times New Roman" w:hAnsi="Times New Roman" w:cs="Times New Roman"/>
                <w:spacing w:val="-7"/>
                <w:sz w:val="24"/>
                <w:szCs w:val="24"/>
              </w:rPr>
              <w:t>Penyesuaian</w:t>
            </w:r>
          </w:p>
        </w:tc>
        <w:tc>
          <w:tcPr>
            <w:tcW w:w="1771" w:type="pct"/>
            <w:tcBorders>
              <w:top w:val="nil"/>
              <w:left w:val="nil"/>
              <w:bottom w:val="single" w:sz="4" w:space="0" w:color="auto"/>
              <w:right w:val="single" w:sz="4" w:space="0" w:color="auto"/>
            </w:tcBorders>
            <w:shd w:val="clear" w:color="auto" w:fill="auto"/>
            <w:vAlign w:val="center"/>
            <w:hideMark/>
          </w:tcPr>
          <w:p w:rsidR="00345E84" w:rsidRPr="00512BA5" w:rsidRDefault="00345E84" w:rsidP="00E0166D">
            <w:pPr>
              <w:spacing w:after="0" w:line="360" w:lineRule="auto"/>
              <w:rPr>
                <w:rFonts w:ascii="Times New Roman" w:eastAsia="Times New Roman" w:hAnsi="Times New Roman" w:cs="Times New Roman"/>
                <w:color w:val="000000"/>
                <w:sz w:val="24"/>
                <w:szCs w:val="24"/>
              </w:rPr>
            </w:pPr>
            <w:r w:rsidRPr="00512BA5">
              <w:rPr>
                <w:rFonts w:ascii="Times New Roman" w:hAnsi="Times New Roman" w:cs="Times New Roman"/>
                <w:sz w:val="24"/>
                <w:szCs w:val="24"/>
              </w:rPr>
              <w:t xml:space="preserve">Produk </w:t>
            </w:r>
            <w:r w:rsidRPr="00512BA5">
              <w:rPr>
                <w:rFonts w:ascii="Times New Roman" w:hAnsi="Times New Roman" w:cs="Times New Roman"/>
                <w:i/>
                <w:sz w:val="24"/>
                <w:szCs w:val="24"/>
              </w:rPr>
              <w:t>foundation</w:t>
            </w:r>
            <w:r w:rsidRPr="00512BA5">
              <w:rPr>
                <w:rFonts w:ascii="Times New Roman" w:hAnsi="Times New Roman" w:cs="Times New Roman"/>
                <w:sz w:val="24"/>
                <w:szCs w:val="24"/>
              </w:rPr>
              <w:t xml:space="preserve"> Revlon  menyesuaikan dengan keadaan kulit dari setiap orangnya.</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981"/>
        </w:trPr>
        <w:tc>
          <w:tcPr>
            <w:tcW w:w="1074" w:type="pct"/>
            <w:tcBorders>
              <w:top w:val="nil"/>
              <w:left w:val="single" w:sz="4" w:space="0" w:color="auto"/>
              <w:bottom w:val="nil"/>
              <w:right w:val="single" w:sz="4" w:space="0" w:color="auto"/>
            </w:tcBorders>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123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pStyle w:val="TableParagraph"/>
              <w:tabs>
                <w:tab w:val="left" w:pos="419"/>
              </w:tabs>
              <w:spacing w:line="360" w:lineRule="auto"/>
              <w:rPr>
                <w:rFonts w:ascii="Times New Roman" w:eastAsia="Times New Roman" w:hAnsi="Times New Roman" w:cs="Times New Roman"/>
                <w:color w:val="000000"/>
                <w:sz w:val="24"/>
                <w:szCs w:val="24"/>
              </w:rPr>
            </w:pPr>
            <w:r w:rsidRPr="00512BA5">
              <w:rPr>
                <w:rFonts w:ascii="Times New Roman" w:hAnsi="Times New Roman" w:cs="Times New Roman"/>
                <w:spacing w:val="-3"/>
                <w:sz w:val="24"/>
                <w:szCs w:val="24"/>
              </w:rPr>
              <w:t>4. Kualitas Kinerja</w:t>
            </w:r>
          </w:p>
          <w:p w:rsidR="00345E84" w:rsidRPr="00512BA5" w:rsidRDefault="00345E84" w:rsidP="00E0166D">
            <w:pPr>
              <w:pStyle w:val="TableParagraph"/>
              <w:tabs>
                <w:tab w:val="left" w:pos="419"/>
              </w:tabs>
              <w:spacing w:line="360" w:lineRule="auto"/>
              <w:ind w:right="109"/>
              <w:rPr>
                <w:rFonts w:ascii="Times New Roman" w:eastAsia="Times New Roman" w:hAnsi="Times New Roman" w:cs="Times New Roman"/>
                <w:color w:val="000000"/>
                <w:sz w:val="24"/>
                <w:szCs w:val="24"/>
              </w:rPr>
            </w:pPr>
          </w:p>
        </w:tc>
        <w:tc>
          <w:tcPr>
            <w:tcW w:w="177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spacing w:after="0" w:line="36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Produk </w:t>
            </w: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Revlon menggunakan bahan bahan yang berkulitas tinggi.</w:t>
            </w:r>
          </w:p>
        </w:tc>
        <w:tc>
          <w:tcPr>
            <w:tcW w:w="924" w:type="pct"/>
            <w:tcBorders>
              <w:top w:val="single" w:sz="4" w:space="0" w:color="auto"/>
              <w:left w:val="single" w:sz="4" w:space="0" w:color="auto"/>
              <w:bottom w:val="single" w:sz="4" w:space="0" w:color="auto"/>
              <w:right w:val="single" w:sz="4" w:space="0" w:color="auto"/>
            </w:tcBorders>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981"/>
        </w:trPr>
        <w:tc>
          <w:tcPr>
            <w:tcW w:w="1074" w:type="pct"/>
            <w:tcBorders>
              <w:top w:val="nil"/>
              <w:left w:val="single" w:sz="4" w:space="0" w:color="auto"/>
              <w:bottom w:val="nil"/>
              <w:right w:val="single" w:sz="4" w:space="0" w:color="auto"/>
            </w:tcBorders>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123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pStyle w:val="TableParagraph"/>
              <w:tabs>
                <w:tab w:val="left" w:pos="419"/>
              </w:tabs>
              <w:spacing w:line="360" w:lineRule="auto"/>
              <w:rPr>
                <w:rFonts w:ascii="Times New Roman" w:hAnsi="Times New Roman" w:cs="Times New Roman"/>
                <w:spacing w:val="-3"/>
                <w:sz w:val="24"/>
                <w:szCs w:val="24"/>
              </w:rPr>
            </w:pPr>
            <w:r w:rsidRPr="00512BA5">
              <w:rPr>
                <w:rFonts w:ascii="Times New Roman" w:hAnsi="Times New Roman" w:cs="Times New Roman"/>
                <w:spacing w:val="-3"/>
                <w:sz w:val="24"/>
                <w:szCs w:val="24"/>
              </w:rPr>
              <w:t>5. Ketahanan</w:t>
            </w:r>
          </w:p>
        </w:tc>
        <w:tc>
          <w:tcPr>
            <w:tcW w:w="177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spacing w:after="0" w:line="36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Produk </w:t>
            </w:r>
            <w:r w:rsidRPr="00512BA5">
              <w:rPr>
                <w:rFonts w:ascii="Times New Roman" w:eastAsia="Times New Roman" w:hAnsi="Times New Roman" w:cs="Times New Roman"/>
                <w:i/>
                <w:color w:val="000000"/>
                <w:sz w:val="24"/>
                <w:szCs w:val="24"/>
              </w:rPr>
              <w:t xml:space="preserve">foundation </w:t>
            </w:r>
            <w:r w:rsidRPr="00512BA5">
              <w:rPr>
                <w:rFonts w:ascii="Times New Roman" w:eastAsia="Times New Roman" w:hAnsi="Times New Roman" w:cs="Times New Roman"/>
                <w:color w:val="000000"/>
                <w:sz w:val="24"/>
                <w:szCs w:val="24"/>
              </w:rPr>
              <w:t>Revlon memiliki daya tahan penggunaan yang cukup lama.</w:t>
            </w:r>
          </w:p>
        </w:tc>
        <w:tc>
          <w:tcPr>
            <w:tcW w:w="924" w:type="pct"/>
            <w:tcBorders>
              <w:top w:val="single" w:sz="4" w:space="0" w:color="auto"/>
              <w:left w:val="single" w:sz="4" w:space="0" w:color="auto"/>
              <w:bottom w:val="single" w:sz="4" w:space="0" w:color="auto"/>
              <w:right w:val="single" w:sz="4" w:space="0" w:color="auto"/>
            </w:tcBorders>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981"/>
        </w:trPr>
        <w:tc>
          <w:tcPr>
            <w:tcW w:w="1074" w:type="pct"/>
            <w:tcBorders>
              <w:top w:val="nil"/>
              <w:left w:val="single" w:sz="4" w:space="0" w:color="auto"/>
              <w:bottom w:val="nil"/>
              <w:right w:val="single" w:sz="4" w:space="0" w:color="auto"/>
            </w:tcBorders>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123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pStyle w:val="TableParagraph"/>
              <w:tabs>
                <w:tab w:val="left" w:pos="419"/>
              </w:tabs>
              <w:spacing w:line="360" w:lineRule="auto"/>
              <w:rPr>
                <w:rFonts w:ascii="Times New Roman" w:hAnsi="Times New Roman" w:cs="Times New Roman"/>
                <w:spacing w:val="-3"/>
                <w:sz w:val="24"/>
                <w:szCs w:val="24"/>
              </w:rPr>
            </w:pPr>
            <w:r w:rsidRPr="00512BA5">
              <w:rPr>
                <w:rFonts w:ascii="Times New Roman" w:hAnsi="Times New Roman" w:cs="Times New Roman"/>
                <w:spacing w:val="-3"/>
                <w:sz w:val="24"/>
                <w:szCs w:val="24"/>
              </w:rPr>
              <w:t>6. Keadaan</w:t>
            </w:r>
          </w:p>
        </w:tc>
        <w:tc>
          <w:tcPr>
            <w:tcW w:w="177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spacing w:after="0" w:line="36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Produk </w:t>
            </w: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mudah dibawah kemana saja.</w:t>
            </w:r>
          </w:p>
        </w:tc>
        <w:tc>
          <w:tcPr>
            <w:tcW w:w="924" w:type="pct"/>
            <w:tcBorders>
              <w:top w:val="single" w:sz="4" w:space="0" w:color="auto"/>
              <w:left w:val="single" w:sz="4" w:space="0" w:color="auto"/>
              <w:bottom w:val="single" w:sz="4" w:space="0" w:color="auto"/>
              <w:right w:val="single" w:sz="4" w:space="0" w:color="auto"/>
            </w:tcBorders>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981"/>
        </w:trPr>
        <w:tc>
          <w:tcPr>
            <w:tcW w:w="1074" w:type="pct"/>
            <w:tcBorders>
              <w:top w:val="nil"/>
              <w:left w:val="single" w:sz="4" w:space="0" w:color="auto"/>
              <w:bottom w:val="nil"/>
              <w:right w:val="single" w:sz="4" w:space="0" w:color="auto"/>
            </w:tcBorders>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123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pStyle w:val="TableParagraph"/>
              <w:tabs>
                <w:tab w:val="left" w:pos="419"/>
              </w:tabs>
              <w:spacing w:line="360" w:lineRule="auto"/>
              <w:rPr>
                <w:rFonts w:ascii="Times New Roman" w:hAnsi="Times New Roman" w:cs="Times New Roman"/>
                <w:spacing w:val="-3"/>
                <w:sz w:val="24"/>
                <w:szCs w:val="24"/>
              </w:rPr>
            </w:pPr>
            <w:r w:rsidRPr="00512BA5">
              <w:rPr>
                <w:rFonts w:ascii="Times New Roman" w:hAnsi="Times New Roman" w:cs="Times New Roman"/>
                <w:spacing w:val="-3"/>
                <w:sz w:val="24"/>
                <w:szCs w:val="24"/>
              </w:rPr>
              <w:t>7.Kemudahan Perbaikan</w:t>
            </w:r>
          </w:p>
        </w:tc>
        <w:tc>
          <w:tcPr>
            <w:tcW w:w="177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spacing w:after="0" w:line="36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dapat diganti bila ternyata terjadi kecacatan produk.</w:t>
            </w:r>
          </w:p>
        </w:tc>
        <w:tc>
          <w:tcPr>
            <w:tcW w:w="924" w:type="pct"/>
            <w:tcBorders>
              <w:top w:val="single" w:sz="4" w:space="0" w:color="auto"/>
              <w:left w:val="single" w:sz="4" w:space="0" w:color="auto"/>
              <w:bottom w:val="single" w:sz="4" w:space="0" w:color="auto"/>
              <w:right w:val="single" w:sz="4" w:space="0" w:color="auto"/>
            </w:tcBorders>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Likert</w:t>
            </w:r>
          </w:p>
        </w:tc>
      </w:tr>
      <w:tr w:rsidR="00345E84" w:rsidRPr="00512BA5" w:rsidTr="00E0166D">
        <w:trPr>
          <w:trHeight w:val="981"/>
        </w:trPr>
        <w:tc>
          <w:tcPr>
            <w:tcW w:w="1074" w:type="pct"/>
            <w:tcBorders>
              <w:top w:val="nil"/>
              <w:left w:val="single" w:sz="4" w:space="0" w:color="auto"/>
              <w:bottom w:val="nil"/>
              <w:right w:val="single" w:sz="4" w:space="0" w:color="auto"/>
            </w:tcBorders>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123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pStyle w:val="TableParagraph"/>
              <w:tabs>
                <w:tab w:val="left" w:pos="419"/>
              </w:tabs>
              <w:spacing w:line="360" w:lineRule="auto"/>
              <w:rPr>
                <w:rFonts w:ascii="Times New Roman" w:hAnsi="Times New Roman" w:cs="Times New Roman"/>
                <w:spacing w:val="-3"/>
                <w:sz w:val="24"/>
                <w:szCs w:val="24"/>
              </w:rPr>
            </w:pPr>
            <w:r w:rsidRPr="00512BA5">
              <w:rPr>
                <w:rFonts w:ascii="Times New Roman" w:hAnsi="Times New Roman" w:cs="Times New Roman"/>
                <w:spacing w:val="-3"/>
                <w:sz w:val="24"/>
                <w:szCs w:val="24"/>
              </w:rPr>
              <w:t>8. Gaya</w:t>
            </w:r>
          </w:p>
        </w:tc>
        <w:tc>
          <w:tcPr>
            <w:tcW w:w="177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spacing w:after="0" w:line="36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i/>
                <w:color w:val="000000"/>
                <w:sz w:val="24"/>
                <w:szCs w:val="24"/>
              </w:rPr>
              <w:t>Foundation</w:t>
            </w:r>
            <w:r w:rsidRPr="00512BA5">
              <w:rPr>
                <w:rFonts w:ascii="Times New Roman" w:eastAsia="Times New Roman" w:hAnsi="Times New Roman" w:cs="Times New Roman"/>
                <w:color w:val="000000"/>
                <w:sz w:val="24"/>
                <w:szCs w:val="24"/>
              </w:rPr>
              <w:t xml:space="preserve"> memiliki warna yang beragam sesuai dengan kebutuhan dan kecocokan pada warna kulit.</w:t>
            </w:r>
          </w:p>
        </w:tc>
        <w:tc>
          <w:tcPr>
            <w:tcW w:w="924" w:type="pct"/>
            <w:tcBorders>
              <w:top w:val="single" w:sz="4" w:space="0" w:color="auto"/>
              <w:left w:val="single" w:sz="4" w:space="0" w:color="auto"/>
              <w:bottom w:val="single" w:sz="4" w:space="0" w:color="auto"/>
              <w:right w:val="single" w:sz="4" w:space="0" w:color="auto"/>
            </w:tcBorders>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428"/>
        </w:trPr>
        <w:tc>
          <w:tcPr>
            <w:tcW w:w="1074" w:type="pct"/>
            <w:tcBorders>
              <w:top w:val="nil"/>
              <w:left w:val="single" w:sz="4" w:space="0" w:color="auto"/>
              <w:bottom w:val="single" w:sz="4" w:space="0" w:color="auto"/>
              <w:right w:val="single" w:sz="4" w:space="0" w:color="auto"/>
            </w:tcBorders>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123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pStyle w:val="TableParagraph"/>
              <w:tabs>
                <w:tab w:val="left" w:pos="419"/>
              </w:tabs>
              <w:spacing w:line="360" w:lineRule="auto"/>
              <w:rPr>
                <w:rFonts w:ascii="Times New Roman" w:hAnsi="Times New Roman" w:cs="Times New Roman"/>
                <w:spacing w:val="-3"/>
                <w:sz w:val="24"/>
                <w:szCs w:val="24"/>
              </w:rPr>
            </w:pPr>
            <w:r w:rsidRPr="00512BA5">
              <w:rPr>
                <w:rFonts w:ascii="Times New Roman" w:hAnsi="Times New Roman" w:cs="Times New Roman"/>
                <w:spacing w:val="-3"/>
                <w:sz w:val="24"/>
                <w:szCs w:val="24"/>
              </w:rPr>
              <w:t>9.Design</w:t>
            </w:r>
          </w:p>
        </w:tc>
        <w:tc>
          <w:tcPr>
            <w:tcW w:w="1771" w:type="pct"/>
            <w:tcBorders>
              <w:top w:val="single" w:sz="4" w:space="0" w:color="auto"/>
              <w:left w:val="nil"/>
              <w:bottom w:val="single" w:sz="4" w:space="0" w:color="auto"/>
              <w:right w:val="single" w:sz="4" w:space="0" w:color="auto"/>
            </w:tcBorders>
            <w:shd w:val="clear" w:color="auto" w:fill="auto"/>
            <w:vAlign w:val="center"/>
          </w:tcPr>
          <w:p w:rsidR="00345E84" w:rsidRPr="00512BA5" w:rsidRDefault="00345E84" w:rsidP="00E0166D">
            <w:pPr>
              <w:spacing w:after="0" w:line="36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i/>
                <w:color w:val="000000"/>
                <w:sz w:val="24"/>
                <w:szCs w:val="24"/>
              </w:rPr>
              <w:t>Design</w:t>
            </w:r>
            <w:r w:rsidRPr="00512BA5">
              <w:rPr>
                <w:rFonts w:ascii="Times New Roman" w:eastAsia="Times New Roman" w:hAnsi="Times New Roman" w:cs="Times New Roman"/>
                <w:color w:val="000000"/>
                <w:sz w:val="24"/>
                <w:szCs w:val="24"/>
              </w:rPr>
              <w:t xml:space="preserve"> dari </w:t>
            </w:r>
            <w:r w:rsidRPr="00512BA5">
              <w:rPr>
                <w:rFonts w:ascii="Times New Roman" w:eastAsia="Times New Roman" w:hAnsi="Times New Roman" w:cs="Times New Roman"/>
                <w:i/>
                <w:color w:val="000000"/>
                <w:sz w:val="24"/>
                <w:szCs w:val="24"/>
              </w:rPr>
              <w:t xml:space="preserve">packaging </w:t>
            </w:r>
            <w:r w:rsidRPr="00512BA5">
              <w:rPr>
                <w:rFonts w:ascii="Times New Roman" w:eastAsia="Times New Roman" w:hAnsi="Times New Roman" w:cs="Times New Roman"/>
                <w:color w:val="000000"/>
                <w:sz w:val="24"/>
                <w:szCs w:val="24"/>
              </w:rPr>
              <w:t>sangat beragam .</w:t>
            </w:r>
          </w:p>
        </w:tc>
        <w:tc>
          <w:tcPr>
            <w:tcW w:w="924" w:type="pct"/>
            <w:tcBorders>
              <w:top w:val="single" w:sz="4" w:space="0" w:color="auto"/>
              <w:left w:val="single" w:sz="4" w:space="0" w:color="auto"/>
              <w:bottom w:val="single" w:sz="4" w:space="0" w:color="auto"/>
              <w:right w:val="single" w:sz="4" w:space="0" w:color="auto"/>
            </w:tcBorders>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bl>
    <w:p w:rsidR="00345E84" w:rsidRPr="00512BA5" w:rsidRDefault="00345E84" w:rsidP="00345E84">
      <w:pPr>
        <w:spacing w:line="240" w:lineRule="auto"/>
        <w:rPr>
          <w:rFonts w:ascii="Times New Roman" w:hAnsi="Times New Roman" w:cs="Times New Roman"/>
          <w:b/>
          <w:sz w:val="24"/>
          <w:szCs w:val="24"/>
          <w:lang w:val="en-ID"/>
        </w:rPr>
      </w:pPr>
    </w:p>
    <w:p w:rsidR="00345E84" w:rsidRPr="00512BA5" w:rsidRDefault="00345E84" w:rsidP="00345E84">
      <w:pPr>
        <w:spacing w:line="240" w:lineRule="auto"/>
        <w:jc w:val="center"/>
        <w:rPr>
          <w:rFonts w:ascii="Times New Roman" w:hAnsi="Times New Roman" w:cs="Times New Roman"/>
          <w:b/>
          <w:sz w:val="24"/>
          <w:szCs w:val="24"/>
          <w:lang w:val="en-ID"/>
        </w:rPr>
      </w:pPr>
    </w:p>
    <w:p w:rsidR="00345E84" w:rsidRDefault="00345E84" w:rsidP="00345E84">
      <w:pPr>
        <w:pStyle w:val="Caption"/>
        <w:jc w:val="center"/>
        <w:rPr>
          <w:rFonts w:ascii="Times New Roman" w:hAnsi="Times New Roman" w:cs="Times New Roman"/>
          <w:b/>
          <w:i w:val="0"/>
          <w:color w:val="auto"/>
          <w:sz w:val="24"/>
          <w:szCs w:val="24"/>
        </w:rPr>
      </w:pPr>
    </w:p>
    <w:p w:rsidR="00345E84" w:rsidRPr="00512BA5" w:rsidRDefault="00345E84" w:rsidP="00345E84">
      <w:pPr>
        <w:pStyle w:val="Caption"/>
        <w:jc w:val="center"/>
        <w:rPr>
          <w:rFonts w:ascii="Times New Roman" w:hAnsi="Times New Roman" w:cs="Times New Roman"/>
          <w:b/>
          <w:i w:val="0"/>
          <w:color w:val="auto"/>
          <w:sz w:val="24"/>
          <w:szCs w:val="24"/>
        </w:rPr>
      </w:pPr>
      <w:r w:rsidRPr="00512BA5">
        <w:rPr>
          <w:rFonts w:ascii="Times New Roman" w:hAnsi="Times New Roman" w:cs="Times New Roman"/>
          <w:b/>
          <w:i w:val="0"/>
          <w:color w:val="auto"/>
          <w:sz w:val="24"/>
          <w:szCs w:val="24"/>
        </w:rPr>
        <w:lastRenderedPageBreak/>
        <w:t>Tabel 3.3</w:t>
      </w:r>
    </w:p>
    <w:p w:rsidR="00345E84" w:rsidRPr="00512BA5" w:rsidRDefault="00345E84" w:rsidP="00345E84">
      <w:pPr>
        <w:pStyle w:val="Caption"/>
        <w:spacing w:line="600" w:lineRule="auto"/>
        <w:jc w:val="center"/>
        <w:rPr>
          <w:rFonts w:ascii="Times New Roman" w:hAnsi="Times New Roman" w:cs="Times New Roman"/>
          <w:b/>
          <w:i w:val="0"/>
          <w:color w:val="auto"/>
          <w:sz w:val="24"/>
          <w:szCs w:val="24"/>
          <w:lang w:val="en-ID"/>
        </w:rPr>
      </w:pPr>
      <w:r w:rsidRPr="00512BA5">
        <w:rPr>
          <w:rFonts w:ascii="Times New Roman" w:hAnsi="Times New Roman" w:cs="Times New Roman"/>
          <w:b/>
          <w:i w:val="0"/>
          <w:color w:val="auto"/>
          <w:sz w:val="24"/>
          <w:szCs w:val="24"/>
          <w:lang w:val="en-ID"/>
        </w:rPr>
        <w:t>Oprasionalisasi Variabel Keputusan Pembelian</w:t>
      </w:r>
    </w:p>
    <w:tbl>
      <w:tblPr>
        <w:tblpPr w:leftFromText="180" w:rightFromText="180" w:vertAnchor="page" w:horzAnchor="margin" w:tblpY="2941"/>
        <w:tblW w:w="9061" w:type="dxa"/>
        <w:tblLook w:val="04A0" w:firstRow="1" w:lastRow="0" w:firstColumn="1" w:lastColumn="0" w:noHBand="0" w:noVBand="1"/>
      </w:tblPr>
      <w:tblGrid>
        <w:gridCol w:w="1955"/>
        <w:gridCol w:w="2990"/>
        <w:gridCol w:w="2650"/>
        <w:gridCol w:w="1466"/>
      </w:tblGrid>
      <w:tr w:rsidR="00345E84" w:rsidRPr="00512BA5" w:rsidTr="00E0166D">
        <w:trPr>
          <w:trHeight w:val="817"/>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Variabel Penelitian</w:t>
            </w:r>
          </w:p>
        </w:tc>
        <w:tc>
          <w:tcPr>
            <w:tcW w:w="2990" w:type="dxa"/>
            <w:tcBorders>
              <w:top w:val="single" w:sz="4" w:space="0" w:color="auto"/>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w:t>
            </w:r>
          </w:p>
        </w:tc>
        <w:tc>
          <w:tcPr>
            <w:tcW w:w="2650" w:type="dxa"/>
            <w:tcBorders>
              <w:top w:val="single" w:sz="4" w:space="0" w:color="auto"/>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Indikator</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Skala</w:t>
            </w:r>
          </w:p>
        </w:tc>
      </w:tr>
      <w:tr w:rsidR="00345E84" w:rsidRPr="00512BA5" w:rsidTr="00E0166D">
        <w:trPr>
          <w:trHeight w:val="1009"/>
        </w:trPr>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345E84"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Keputusan Pembelian</w:t>
            </w:r>
          </w:p>
          <w:p w:rsidR="00345E84" w:rsidRPr="007C33EE" w:rsidRDefault="00345E84" w:rsidP="00E0166D">
            <w:pPr>
              <w:spacing w:after="0" w:line="240" w:lineRule="auto"/>
              <w:jc w:val="center"/>
              <w:rPr>
                <w:rFonts w:ascii="Times New Roman" w:eastAsia="Times New Roman" w:hAnsi="Times New Roman" w:cs="Times New Roman"/>
                <w:color w:val="000000"/>
                <w:sz w:val="24"/>
                <w:szCs w:val="24"/>
              </w:rPr>
            </w:pPr>
          </w:p>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SimSun" w:hAnsi="Times New Roman" w:cs="Times New Roman"/>
                <w:color w:val="000000"/>
                <w:sz w:val="24"/>
                <w:szCs w:val="24"/>
              </w:rPr>
              <w:t>(</w:t>
            </w:r>
            <w:r w:rsidRPr="00512BA5">
              <w:rPr>
                <w:rFonts w:ascii="Times New Roman" w:hAnsi="Times New Roman" w:cs="Times New Roman"/>
                <w:sz w:val="24"/>
                <w:szCs w:val="24"/>
              </w:rPr>
              <w:t xml:space="preserve"> Solomon (2018:189))</w:t>
            </w:r>
          </w:p>
        </w:tc>
        <w:tc>
          <w:tcPr>
            <w:tcW w:w="2990" w:type="dxa"/>
            <w:vMerge w:val="restart"/>
            <w:tcBorders>
              <w:top w:val="nil"/>
              <w:left w:val="nil"/>
              <w:right w:val="single" w:sz="4" w:space="0" w:color="auto"/>
            </w:tcBorders>
            <w:shd w:val="clear" w:color="auto" w:fill="auto"/>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hAnsi="Times New Roman" w:cs="Times New Roman"/>
                <w:i/>
                <w:sz w:val="24"/>
                <w:szCs w:val="24"/>
              </w:rPr>
              <w:t>1.Need recognition</w:t>
            </w:r>
          </w:p>
        </w:tc>
        <w:tc>
          <w:tcPr>
            <w:tcW w:w="2650" w:type="dxa"/>
            <w:vMerge w:val="restart"/>
            <w:tcBorders>
              <w:top w:val="nil"/>
              <w:left w:val="nil"/>
              <w:right w:val="single" w:sz="4" w:space="0" w:color="auto"/>
            </w:tcBorders>
            <w:shd w:val="clear" w:color="auto" w:fill="auto"/>
            <w:hideMark/>
          </w:tcPr>
          <w:p w:rsidR="00345E84" w:rsidRPr="00512BA5" w:rsidRDefault="00345E84" w:rsidP="00345E84">
            <w:pPr>
              <w:pStyle w:val="ListParagraph"/>
              <w:numPr>
                <w:ilvl w:val="0"/>
                <w:numId w:val="4"/>
              </w:numPr>
              <w:spacing w:after="0" w:line="240" w:lineRule="auto"/>
              <w:rPr>
                <w:rFonts w:ascii="Times New Roman" w:eastAsia="Times New Roman" w:hAnsi="Times New Roman"/>
                <w:color w:val="000000"/>
                <w:sz w:val="24"/>
                <w:szCs w:val="24"/>
              </w:rPr>
            </w:pPr>
            <w:r w:rsidRPr="00512BA5">
              <w:rPr>
                <w:rFonts w:ascii="Times New Roman" w:eastAsia="Times New Roman" w:hAnsi="Times New Roman"/>
                <w:color w:val="000000"/>
                <w:sz w:val="24"/>
                <w:szCs w:val="24"/>
              </w:rPr>
              <w:t xml:space="preserve">Saya membutuhkan produk </w:t>
            </w:r>
            <w:r w:rsidRPr="00512BA5">
              <w:rPr>
                <w:rFonts w:ascii="Times New Roman" w:eastAsia="Times New Roman" w:hAnsi="Times New Roman"/>
                <w:i/>
                <w:color w:val="000000"/>
                <w:sz w:val="24"/>
                <w:szCs w:val="24"/>
              </w:rPr>
              <w:t>foundation</w:t>
            </w:r>
            <w:r w:rsidRPr="00512BA5">
              <w:rPr>
                <w:rFonts w:ascii="Times New Roman" w:eastAsia="Times New Roman" w:hAnsi="Times New Roman"/>
                <w:color w:val="000000"/>
                <w:sz w:val="24"/>
                <w:szCs w:val="24"/>
              </w:rPr>
              <w:t xml:space="preserve"> Revlon sebagai produk </w:t>
            </w:r>
            <w:r w:rsidRPr="00512BA5">
              <w:rPr>
                <w:rFonts w:ascii="Times New Roman" w:eastAsia="Times New Roman" w:hAnsi="Times New Roman"/>
                <w:i/>
                <w:color w:val="000000"/>
                <w:sz w:val="24"/>
                <w:szCs w:val="24"/>
              </w:rPr>
              <w:t>make up</w:t>
            </w:r>
            <w:r w:rsidRPr="00512BA5">
              <w:rPr>
                <w:rFonts w:ascii="Times New Roman" w:eastAsia="Times New Roman" w:hAnsi="Times New Roman"/>
                <w:color w:val="000000"/>
                <w:sz w:val="24"/>
                <w:szCs w:val="24"/>
              </w:rPr>
              <w:t xml:space="preserve"> pilihan saya.</w:t>
            </w:r>
          </w:p>
        </w:tc>
        <w:tc>
          <w:tcPr>
            <w:tcW w:w="1466" w:type="dxa"/>
            <w:tcBorders>
              <w:top w:val="single" w:sz="4" w:space="0" w:color="auto"/>
              <w:left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1122"/>
        </w:trPr>
        <w:tc>
          <w:tcPr>
            <w:tcW w:w="1955" w:type="dxa"/>
            <w:vMerge/>
            <w:tcBorders>
              <w:top w:val="nil"/>
              <w:left w:val="single" w:sz="4" w:space="0" w:color="auto"/>
              <w:bottom w:val="single" w:sz="4" w:space="0" w:color="auto"/>
              <w:right w:val="single" w:sz="4" w:space="0" w:color="auto"/>
            </w:tcBorders>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2990" w:type="dxa"/>
            <w:vMerge/>
            <w:tcBorders>
              <w:left w:val="nil"/>
              <w:bottom w:val="single" w:sz="4" w:space="0" w:color="auto"/>
              <w:right w:val="single" w:sz="4" w:space="0" w:color="auto"/>
            </w:tcBorders>
            <w:shd w:val="clear" w:color="auto" w:fill="auto"/>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2650" w:type="dxa"/>
            <w:vMerge/>
            <w:tcBorders>
              <w:left w:val="nil"/>
              <w:bottom w:val="single" w:sz="4" w:space="0" w:color="auto"/>
              <w:right w:val="single" w:sz="4" w:space="0" w:color="auto"/>
            </w:tcBorders>
            <w:shd w:val="clear" w:color="auto" w:fill="auto"/>
            <w:vAlign w:val="center"/>
            <w:hideMark/>
          </w:tcPr>
          <w:p w:rsidR="00345E84" w:rsidRPr="00512BA5" w:rsidRDefault="00345E84" w:rsidP="00345E84">
            <w:pPr>
              <w:pStyle w:val="ListParagraph"/>
              <w:numPr>
                <w:ilvl w:val="0"/>
                <w:numId w:val="4"/>
              </w:numPr>
              <w:spacing w:after="0" w:line="240" w:lineRule="auto"/>
              <w:rPr>
                <w:rFonts w:ascii="Times New Roman" w:eastAsia="Times New Roman" w:hAnsi="Times New Roman"/>
                <w:color w:val="000000"/>
                <w:sz w:val="24"/>
                <w:szCs w:val="24"/>
              </w:rPr>
            </w:pPr>
          </w:p>
        </w:tc>
        <w:tc>
          <w:tcPr>
            <w:tcW w:w="1466" w:type="dxa"/>
            <w:tcBorders>
              <w:left w:val="single" w:sz="4" w:space="0" w:color="auto"/>
              <w:bottom w:val="single" w:sz="4" w:space="0" w:color="auto"/>
              <w:right w:val="single" w:sz="4" w:space="0" w:color="auto"/>
            </w:tcBorders>
            <w:shd w:val="clear" w:color="auto" w:fill="auto"/>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p>
        </w:tc>
      </w:tr>
      <w:tr w:rsidR="00345E84" w:rsidRPr="00512BA5" w:rsidTr="00E0166D">
        <w:trPr>
          <w:trHeight w:val="3395"/>
        </w:trPr>
        <w:tc>
          <w:tcPr>
            <w:tcW w:w="1955" w:type="dxa"/>
            <w:vMerge/>
            <w:tcBorders>
              <w:top w:val="nil"/>
              <w:left w:val="single" w:sz="4" w:space="0" w:color="auto"/>
              <w:bottom w:val="nil"/>
              <w:right w:val="single" w:sz="4" w:space="0" w:color="auto"/>
            </w:tcBorders>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2990" w:type="dxa"/>
            <w:tcBorders>
              <w:top w:val="single" w:sz="4" w:space="0" w:color="auto"/>
              <w:left w:val="nil"/>
              <w:bottom w:val="single" w:sz="4" w:space="0" w:color="auto"/>
              <w:right w:val="single" w:sz="4" w:space="0" w:color="auto"/>
            </w:tcBorders>
            <w:shd w:val="clear" w:color="auto" w:fill="auto"/>
            <w:vAlign w:val="center"/>
            <w:hideMark/>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xml:space="preserve">2. </w:t>
            </w:r>
            <w:r w:rsidRPr="00512BA5">
              <w:rPr>
                <w:rFonts w:ascii="Times New Roman" w:hAnsi="Times New Roman" w:cs="Times New Roman"/>
                <w:i/>
                <w:sz w:val="24"/>
                <w:szCs w:val="24"/>
              </w:rPr>
              <w:t xml:space="preserve"> Information search</w:t>
            </w:r>
          </w:p>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2650" w:type="dxa"/>
            <w:tcBorders>
              <w:top w:val="single" w:sz="4" w:space="0" w:color="auto"/>
              <w:left w:val="nil"/>
              <w:bottom w:val="single" w:sz="4" w:space="0" w:color="auto"/>
              <w:right w:val="single" w:sz="4" w:space="0" w:color="auto"/>
            </w:tcBorders>
            <w:shd w:val="clear" w:color="auto" w:fill="auto"/>
            <w:vAlign w:val="center"/>
            <w:hideMark/>
          </w:tcPr>
          <w:p w:rsidR="00345E84" w:rsidRPr="00512BA5" w:rsidRDefault="00345E84" w:rsidP="00345E84">
            <w:pPr>
              <w:pStyle w:val="ListParagraph"/>
              <w:numPr>
                <w:ilvl w:val="0"/>
                <w:numId w:val="5"/>
              </w:numPr>
              <w:spacing w:after="0" w:line="240" w:lineRule="auto"/>
              <w:rPr>
                <w:rFonts w:ascii="Times New Roman" w:eastAsia="Times New Roman" w:hAnsi="Times New Roman"/>
                <w:color w:val="000000"/>
                <w:sz w:val="24"/>
                <w:szCs w:val="24"/>
              </w:rPr>
            </w:pPr>
            <w:r w:rsidRPr="00512BA5">
              <w:rPr>
                <w:rFonts w:ascii="Times New Roman" w:eastAsia="Times New Roman" w:hAnsi="Times New Roman"/>
                <w:color w:val="000000"/>
                <w:sz w:val="24"/>
                <w:szCs w:val="24"/>
              </w:rPr>
              <w:t xml:space="preserve">Saya mencari informasi mengenai </w:t>
            </w:r>
            <w:r w:rsidRPr="00512BA5">
              <w:rPr>
                <w:rFonts w:ascii="Times New Roman" w:eastAsia="Times New Roman" w:hAnsi="Times New Roman"/>
                <w:i/>
                <w:color w:val="000000"/>
                <w:sz w:val="24"/>
                <w:szCs w:val="24"/>
              </w:rPr>
              <w:t>foundation</w:t>
            </w:r>
            <w:r w:rsidRPr="00512BA5">
              <w:rPr>
                <w:rFonts w:ascii="Times New Roman" w:eastAsia="Times New Roman" w:hAnsi="Times New Roman"/>
                <w:color w:val="000000"/>
                <w:sz w:val="24"/>
                <w:szCs w:val="24"/>
              </w:rPr>
              <w:t xml:space="preserve"> Revlon melalui situs web, media social, keluarga dan teman yang pernah membeli produk make up Revlon</w:t>
            </w:r>
          </w:p>
        </w:tc>
        <w:tc>
          <w:tcPr>
            <w:tcW w:w="1466" w:type="dxa"/>
            <w:tcBorders>
              <w:top w:val="nil"/>
              <w:left w:val="single" w:sz="4" w:space="0" w:color="auto"/>
              <w:bottom w:val="single" w:sz="4" w:space="0" w:color="auto"/>
              <w:right w:val="single" w:sz="4" w:space="0" w:color="auto"/>
            </w:tcBorders>
            <w:shd w:val="clear" w:color="auto" w:fill="auto"/>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2124"/>
        </w:trPr>
        <w:tc>
          <w:tcPr>
            <w:tcW w:w="1955" w:type="dxa"/>
            <w:vMerge w:val="restart"/>
            <w:tcBorders>
              <w:top w:val="nil"/>
              <w:left w:val="single" w:sz="4" w:space="0" w:color="auto"/>
              <w:right w:val="single" w:sz="4" w:space="0" w:color="auto"/>
            </w:tcBorders>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2990" w:type="dxa"/>
            <w:tcBorders>
              <w:top w:val="single" w:sz="4" w:space="0" w:color="auto"/>
              <w:left w:val="nil"/>
              <w:right w:val="single" w:sz="4" w:space="0" w:color="auto"/>
            </w:tcBorders>
            <w:shd w:val="clear" w:color="auto" w:fill="auto"/>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r w:rsidRPr="00512BA5">
              <w:rPr>
                <w:rFonts w:ascii="Times New Roman" w:hAnsi="Times New Roman" w:cs="Times New Roman"/>
                <w:i/>
                <w:sz w:val="24"/>
                <w:szCs w:val="24"/>
              </w:rPr>
              <w:t>3. Evaluation of Alternatives</w:t>
            </w:r>
          </w:p>
        </w:tc>
        <w:tc>
          <w:tcPr>
            <w:tcW w:w="2650" w:type="dxa"/>
            <w:tcBorders>
              <w:top w:val="single" w:sz="4" w:space="0" w:color="auto"/>
              <w:left w:val="nil"/>
              <w:right w:val="single" w:sz="4" w:space="0" w:color="auto"/>
            </w:tcBorders>
            <w:shd w:val="clear" w:color="auto" w:fill="auto"/>
            <w:vAlign w:val="center"/>
          </w:tcPr>
          <w:p w:rsidR="00345E84" w:rsidRPr="00512BA5" w:rsidRDefault="00345E84" w:rsidP="00345E84">
            <w:pPr>
              <w:pStyle w:val="ListParagraph"/>
              <w:numPr>
                <w:ilvl w:val="0"/>
                <w:numId w:val="6"/>
              </w:numPr>
              <w:spacing w:after="0" w:line="240" w:lineRule="auto"/>
              <w:rPr>
                <w:rFonts w:ascii="Times New Roman" w:eastAsia="Times New Roman" w:hAnsi="Times New Roman"/>
                <w:color w:val="000000"/>
                <w:sz w:val="24"/>
                <w:szCs w:val="24"/>
              </w:rPr>
            </w:pPr>
            <w:r w:rsidRPr="00512BA5">
              <w:rPr>
                <w:rFonts w:ascii="Times New Roman" w:eastAsia="Times New Roman" w:hAnsi="Times New Roman"/>
                <w:color w:val="000000"/>
                <w:sz w:val="24"/>
                <w:szCs w:val="24"/>
              </w:rPr>
              <w:t xml:space="preserve">Saya memilih produk </w:t>
            </w:r>
            <w:r w:rsidRPr="00512BA5">
              <w:rPr>
                <w:rFonts w:ascii="Times New Roman" w:eastAsia="Times New Roman" w:hAnsi="Times New Roman"/>
                <w:i/>
                <w:color w:val="000000"/>
                <w:sz w:val="24"/>
                <w:szCs w:val="24"/>
              </w:rPr>
              <w:t>foundation</w:t>
            </w:r>
            <w:r w:rsidRPr="00512BA5">
              <w:rPr>
                <w:rFonts w:ascii="Times New Roman" w:eastAsia="Times New Roman" w:hAnsi="Times New Roman"/>
                <w:color w:val="000000"/>
                <w:sz w:val="24"/>
                <w:szCs w:val="24"/>
              </w:rPr>
              <w:t xml:space="preserve"> Revlon ketimbang produk lain yang ada di pasaran .</w:t>
            </w:r>
          </w:p>
        </w:tc>
        <w:tc>
          <w:tcPr>
            <w:tcW w:w="1466" w:type="dxa"/>
            <w:tcBorders>
              <w:top w:val="single" w:sz="4" w:space="0" w:color="auto"/>
              <w:left w:val="single" w:sz="4" w:space="0" w:color="auto"/>
              <w:right w:val="single" w:sz="4" w:space="0" w:color="auto"/>
            </w:tcBorders>
            <w:shd w:val="clear" w:color="auto" w:fill="auto"/>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2010"/>
        </w:trPr>
        <w:tc>
          <w:tcPr>
            <w:tcW w:w="1955" w:type="dxa"/>
            <w:vMerge/>
            <w:tcBorders>
              <w:top w:val="nil"/>
              <w:left w:val="single" w:sz="4" w:space="0" w:color="auto"/>
              <w:right w:val="single" w:sz="4" w:space="0" w:color="auto"/>
            </w:tcBorders>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2990" w:type="dxa"/>
            <w:vMerge w:val="restart"/>
            <w:tcBorders>
              <w:top w:val="single" w:sz="4" w:space="0" w:color="auto"/>
              <w:left w:val="nil"/>
              <w:right w:val="single" w:sz="4" w:space="0" w:color="auto"/>
            </w:tcBorders>
            <w:shd w:val="clear" w:color="auto" w:fill="auto"/>
            <w:vAlign w:val="center"/>
          </w:tcPr>
          <w:p w:rsidR="00345E84" w:rsidRPr="00512BA5" w:rsidRDefault="00345E84" w:rsidP="00E0166D">
            <w:pPr>
              <w:spacing w:after="0" w:line="240" w:lineRule="auto"/>
              <w:rPr>
                <w:rFonts w:ascii="Times New Roman" w:hAnsi="Times New Roman" w:cs="Times New Roman"/>
                <w:i/>
                <w:sz w:val="24"/>
                <w:szCs w:val="24"/>
              </w:rPr>
            </w:pPr>
            <w:r w:rsidRPr="00512BA5">
              <w:rPr>
                <w:rFonts w:ascii="Times New Roman" w:hAnsi="Times New Roman" w:cs="Times New Roman"/>
                <w:i/>
                <w:sz w:val="24"/>
                <w:szCs w:val="24"/>
              </w:rPr>
              <w:t>4.  Purchase Decision</w:t>
            </w:r>
          </w:p>
        </w:tc>
        <w:tc>
          <w:tcPr>
            <w:tcW w:w="2650" w:type="dxa"/>
            <w:vMerge w:val="restart"/>
            <w:tcBorders>
              <w:top w:val="single" w:sz="4" w:space="0" w:color="auto"/>
              <w:left w:val="nil"/>
              <w:right w:val="single" w:sz="4" w:space="0" w:color="auto"/>
            </w:tcBorders>
            <w:shd w:val="clear" w:color="auto" w:fill="auto"/>
            <w:vAlign w:val="center"/>
          </w:tcPr>
          <w:p w:rsidR="00345E84" w:rsidRPr="00512BA5" w:rsidRDefault="00345E84" w:rsidP="00E0166D">
            <w:pPr>
              <w:tabs>
                <w:tab w:val="left" w:pos="363"/>
              </w:tabs>
              <w:spacing w:after="0" w:line="240" w:lineRule="auto"/>
              <w:ind w:left="612" w:hanging="567"/>
              <w:rPr>
                <w:rFonts w:ascii="Times New Roman" w:eastAsia="SimSun" w:hAnsi="Times New Roman" w:cs="Times New Roman"/>
                <w:color w:val="000000"/>
                <w:sz w:val="24"/>
                <w:szCs w:val="24"/>
              </w:rPr>
            </w:pPr>
            <w:r w:rsidRPr="00512BA5">
              <w:rPr>
                <w:rFonts w:ascii="Times New Roman" w:eastAsia="SimSun" w:hAnsi="Times New Roman" w:cs="Times New Roman"/>
                <w:color w:val="000000"/>
                <w:sz w:val="24"/>
                <w:szCs w:val="24"/>
              </w:rPr>
              <w:t xml:space="preserve">      1. Saya memutuskan    untuk datang dan membeli produk </w:t>
            </w:r>
            <w:r w:rsidRPr="00512BA5">
              <w:rPr>
                <w:rFonts w:ascii="Times New Roman" w:eastAsia="SimSun" w:hAnsi="Times New Roman" w:cs="Times New Roman"/>
                <w:i/>
                <w:color w:val="000000"/>
                <w:sz w:val="24"/>
                <w:szCs w:val="24"/>
              </w:rPr>
              <w:t>foundation</w:t>
            </w:r>
            <w:r w:rsidRPr="00512BA5">
              <w:rPr>
                <w:rFonts w:ascii="Times New Roman" w:eastAsia="SimSun" w:hAnsi="Times New Roman" w:cs="Times New Roman"/>
                <w:color w:val="000000"/>
                <w:sz w:val="24"/>
                <w:szCs w:val="24"/>
              </w:rPr>
              <w:t xml:space="preserve"> Revlon</w:t>
            </w:r>
          </w:p>
        </w:tc>
        <w:tc>
          <w:tcPr>
            <w:tcW w:w="1466" w:type="dxa"/>
            <w:tcBorders>
              <w:top w:val="single" w:sz="4" w:space="0" w:color="auto"/>
              <w:left w:val="single" w:sz="4" w:space="0" w:color="auto"/>
              <w:bottom w:val="nil"/>
              <w:right w:val="single" w:sz="4" w:space="0" w:color="auto"/>
            </w:tcBorders>
            <w:shd w:val="clear" w:color="auto" w:fill="auto"/>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Interval</w:t>
            </w:r>
          </w:p>
        </w:tc>
      </w:tr>
      <w:tr w:rsidR="00345E84" w:rsidRPr="00512BA5" w:rsidTr="00E0166D">
        <w:trPr>
          <w:trHeight w:val="74"/>
        </w:trPr>
        <w:tc>
          <w:tcPr>
            <w:tcW w:w="1955" w:type="dxa"/>
            <w:vMerge/>
            <w:tcBorders>
              <w:left w:val="single" w:sz="4" w:space="0" w:color="auto"/>
              <w:bottom w:val="single" w:sz="4" w:space="0" w:color="auto"/>
              <w:right w:val="single" w:sz="4" w:space="0" w:color="auto"/>
            </w:tcBorders>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2990" w:type="dxa"/>
            <w:vMerge/>
            <w:tcBorders>
              <w:left w:val="nil"/>
              <w:bottom w:val="single" w:sz="4" w:space="0" w:color="auto"/>
              <w:right w:val="single" w:sz="4" w:space="0" w:color="auto"/>
            </w:tcBorders>
            <w:shd w:val="clear" w:color="auto" w:fill="auto"/>
            <w:vAlign w:val="center"/>
          </w:tcPr>
          <w:p w:rsidR="00345E84" w:rsidRPr="00512BA5" w:rsidRDefault="00345E84" w:rsidP="00E0166D">
            <w:pPr>
              <w:spacing w:after="0" w:line="240" w:lineRule="auto"/>
              <w:rPr>
                <w:rFonts w:ascii="Times New Roman" w:eastAsia="Times New Roman" w:hAnsi="Times New Roman" w:cs="Times New Roman"/>
                <w:color w:val="000000"/>
                <w:sz w:val="24"/>
                <w:szCs w:val="24"/>
              </w:rPr>
            </w:pPr>
          </w:p>
        </w:tc>
        <w:tc>
          <w:tcPr>
            <w:tcW w:w="2650" w:type="dxa"/>
            <w:vMerge/>
            <w:tcBorders>
              <w:left w:val="nil"/>
              <w:bottom w:val="single" w:sz="4" w:space="0" w:color="auto"/>
              <w:right w:val="single" w:sz="4" w:space="0" w:color="auto"/>
            </w:tcBorders>
            <w:shd w:val="clear" w:color="auto" w:fill="auto"/>
            <w:vAlign w:val="center"/>
          </w:tcPr>
          <w:p w:rsidR="00345E84" w:rsidRPr="00512BA5" w:rsidRDefault="00345E84" w:rsidP="00345E84">
            <w:pPr>
              <w:pStyle w:val="ListParagraph"/>
              <w:numPr>
                <w:ilvl w:val="0"/>
                <w:numId w:val="6"/>
              </w:numPr>
              <w:spacing w:after="0" w:line="240" w:lineRule="auto"/>
              <w:rPr>
                <w:rFonts w:ascii="Times New Roman" w:eastAsia="Times New Roman" w:hAnsi="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auto" w:fill="auto"/>
            <w:vAlign w:val="center"/>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p>
        </w:tc>
      </w:tr>
    </w:tbl>
    <w:p w:rsidR="00345E84" w:rsidRPr="00512BA5" w:rsidRDefault="00345E84" w:rsidP="00345E84">
      <w:pPr>
        <w:spacing w:line="480" w:lineRule="auto"/>
        <w:ind w:left="720" w:firstLine="720"/>
        <w:jc w:val="both"/>
        <w:rPr>
          <w:rFonts w:ascii="Times New Roman" w:hAnsi="Times New Roman" w:cs="Times New Roman"/>
          <w:i/>
          <w:sz w:val="24"/>
          <w:szCs w:val="24"/>
          <w:lang w:val="en-ID"/>
        </w:rPr>
      </w:pPr>
    </w:p>
    <w:p w:rsidR="00345E84" w:rsidRPr="00512BA5" w:rsidRDefault="00345E84" w:rsidP="00345E84">
      <w:pPr>
        <w:spacing w:line="480" w:lineRule="auto"/>
        <w:ind w:left="720" w:firstLine="720"/>
        <w:jc w:val="both"/>
        <w:rPr>
          <w:rFonts w:ascii="Times New Roman" w:hAnsi="Times New Roman" w:cs="Times New Roman"/>
          <w:i/>
          <w:sz w:val="24"/>
          <w:szCs w:val="24"/>
          <w:lang w:val="en-ID"/>
        </w:rPr>
      </w:pPr>
    </w:p>
    <w:p w:rsidR="00345E84" w:rsidRPr="00512BA5" w:rsidRDefault="00345E84" w:rsidP="00345E84">
      <w:pPr>
        <w:pStyle w:val="Heading2"/>
        <w:spacing w:line="480" w:lineRule="auto"/>
        <w:rPr>
          <w:rFonts w:ascii="Times New Roman" w:hAnsi="Times New Roman" w:cs="Times New Roman"/>
          <w:color w:val="auto"/>
          <w:sz w:val="24"/>
          <w:szCs w:val="24"/>
          <w:lang w:val="en-ID"/>
        </w:rPr>
      </w:pPr>
      <w:bookmarkStart w:id="11" w:name="_Toc532745079"/>
      <w:bookmarkStart w:id="12" w:name="_Toc17090158"/>
      <w:bookmarkStart w:id="13" w:name="_Toc17202662"/>
      <w:bookmarkEnd w:id="5"/>
      <w:r w:rsidRPr="00512BA5">
        <w:rPr>
          <w:rFonts w:ascii="Times New Roman" w:hAnsi="Times New Roman" w:cs="Times New Roman"/>
          <w:color w:val="auto"/>
          <w:sz w:val="24"/>
          <w:szCs w:val="24"/>
          <w:lang w:val="en-ID"/>
        </w:rPr>
        <w:lastRenderedPageBreak/>
        <w:t>D.Teknik Sampling</w:t>
      </w:r>
      <w:bookmarkEnd w:id="11"/>
      <w:bookmarkEnd w:id="12"/>
      <w:bookmarkEnd w:id="13"/>
    </w:p>
    <w:p w:rsidR="00345E84" w:rsidRPr="00512BA5" w:rsidRDefault="00345E84" w:rsidP="00345E84">
      <w:pPr>
        <w:spacing w:line="480" w:lineRule="auto"/>
        <w:ind w:left="426" w:firstLine="283"/>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 xml:space="preserve">Teknik sampling pada dasarnya dikelompokkan menjadi dua yaitu </w:t>
      </w:r>
      <w:r w:rsidRPr="00512BA5">
        <w:rPr>
          <w:rFonts w:ascii="Times New Roman" w:hAnsi="Times New Roman" w:cs="Times New Roman"/>
          <w:i/>
          <w:sz w:val="24"/>
          <w:szCs w:val="24"/>
          <w:lang w:val="en-ID"/>
        </w:rPr>
        <w:t xml:space="preserve">probability sampling </w:t>
      </w:r>
      <w:r w:rsidRPr="00512BA5">
        <w:rPr>
          <w:rFonts w:ascii="Times New Roman" w:hAnsi="Times New Roman" w:cs="Times New Roman"/>
          <w:sz w:val="24"/>
          <w:szCs w:val="24"/>
          <w:lang w:val="en-ID"/>
        </w:rPr>
        <w:t xml:space="preserve">dan </w:t>
      </w:r>
      <w:r w:rsidRPr="00512BA5">
        <w:rPr>
          <w:rFonts w:ascii="Times New Roman" w:hAnsi="Times New Roman" w:cs="Times New Roman"/>
          <w:i/>
          <w:sz w:val="24"/>
          <w:szCs w:val="24"/>
          <w:lang w:val="en-ID"/>
        </w:rPr>
        <w:t>non</w:t>
      </w:r>
      <w:r>
        <w:rPr>
          <w:rFonts w:ascii="Times New Roman" w:hAnsi="Times New Roman" w:cs="Times New Roman"/>
          <w:i/>
          <w:sz w:val="24"/>
          <w:szCs w:val="24"/>
          <w:lang w:val="en-ID"/>
        </w:rPr>
        <w:t>-</w:t>
      </w:r>
      <w:r w:rsidRPr="00512BA5">
        <w:rPr>
          <w:rFonts w:ascii="Times New Roman" w:hAnsi="Times New Roman" w:cs="Times New Roman"/>
          <w:i/>
          <w:sz w:val="24"/>
          <w:szCs w:val="24"/>
          <w:lang w:val="en-ID"/>
        </w:rPr>
        <w:t xml:space="preserve">probability sampling. </w:t>
      </w:r>
      <w:r w:rsidRPr="00512BA5">
        <w:rPr>
          <w:rFonts w:ascii="Times New Roman" w:hAnsi="Times New Roman" w:cs="Times New Roman"/>
          <w:sz w:val="24"/>
          <w:szCs w:val="24"/>
          <w:lang w:val="en-ID"/>
        </w:rPr>
        <w:t xml:space="preserve">Teknik sampling yang digunakan dalam penelitian ini adalah teknik </w:t>
      </w:r>
      <w:r w:rsidRPr="00512BA5">
        <w:rPr>
          <w:rFonts w:ascii="Times New Roman" w:hAnsi="Times New Roman" w:cs="Times New Roman"/>
          <w:i/>
          <w:sz w:val="24"/>
          <w:szCs w:val="24"/>
          <w:lang w:val="en-ID"/>
        </w:rPr>
        <w:t>non</w:t>
      </w:r>
      <w:r>
        <w:rPr>
          <w:rFonts w:ascii="Times New Roman" w:hAnsi="Times New Roman" w:cs="Times New Roman"/>
          <w:i/>
          <w:sz w:val="24"/>
          <w:szCs w:val="24"/>
          <w:lang w:val="en-ID"/>
        </w:rPr>
        <w:t>-</w:t>
      </w:r>
      <w:r w:rsidRPr="00512BA5">
        <w:rPr>
          <w:rFonts w:ascii="Times New Roman" w:hAnsi="Times New Roman" w:cs="Times New Roman"/>
          <w:i/>
          <w:sz w:val="24"/>
          <w:szCs w:val="24"/>
          <w:lang w:val="en-ID"/>
        </w:rPr>
        <w:t>probability sampling</w:t>
      </w:r>
      <w:r w:rsidRPr="00512BA5">
        <w:rPr>
          <w:rFonts w:ascii="Times New Roman" w:hAnsi="Times New Roman" w:cs="Times New Roman"/>
          <w:sz w:val="24"/>
          <w:szCs w:val="24"/>
          <w:lang w:val="en-ID"/>
        </w:rPr>
        <w:t xml:space="preserve">. </w:t>
      </w:r>
    </w:p>
    <w:p w:rsidR="00345E84" w:rsidRPr="00512BA5" w:rsidRDefault="00345E84" w:rsidP="00345E84">
      <w:pPr>
        <w:spacing w:line="480" w:lineRule="auto"/>
        <w:ind w:left="426" w:firstLine="284"/>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 xml:space="preserve">Sekaran dan Bougie (2017:66) mengatakan bahwa elemen pada teknik </w:t>
      </w:r>
      <w:r w:rsidRPr="00512BA5">
        <w:rPr>
          <w:rFonts w:ascii="Times New Roman" w:hAnsi="Times New Roman" w:cs="Times New Roman"/>
          <w:i/>
          <w:sz w:val="24"/>
          <w:szCs w:val="24"/>
          <w:lang w:val="en-ID"/>
        </w:rPr>
        <w:t xml:space="preserve">nonprobability sampling </w:t>
      </w:r>
      <w:r w:rsidRPr="00512BA5">
        <w:rPr>
          <w:rFonts w:ascii="Times New Roman" w:hAnsi="Times New Roman" w:cs="Times New Roman"/>
          <w:sz w:val="24"/>
          <w:szCs w:val="24"/>
          <w:lang w:val="en-ID"/>
        </w:rPr>
        <w:t xml:space="preserve">tidak memiliki peluang yang diketahui atau yang ditentukan sebelumnya untuk dipilih sebagai objek. Teknik </w:t>
      </w:r>
      <w:r w:rsidRPr="00512BA5">
        <w:rPr>
          <w:rFonts w:ascii="Times New Roman" w:hAnsi="Times New Roman" w:cs="Times New Roman"/>
          <w:i/>
          <w:sz w:val="24"/>
          <w:szCs w:val="24"/>
          <w:lang w:val="en-ID"/>
        </w:rPr>
        <w:t>non</w:t>
      </w:r>
      <w:r>
        <w:rPr>
          <w:rFonts w:ascii="Times New Roman" w:hAnsi="Times New Roman" w:cs="Times New Roman"/>
          <w:i/>
          <w:sz w:val="24"/>
          <w:szCs w:val="24"/>
          <w:lang w:val="en-ID"/>
        </w:rPr>
        <w:t>-</w:t>
      </w:r>
      <w:r w:rsidRPr="00512BA5">
        <w:rPr>
          <w:rFonts w:ascii="Times New Roman" w:hAnsi="Times New Roman" w:cs="Times New Roman"/>
          <w:i/>
          <w:sz w:val="24"/>
          <w:szCs w:val="24"/>
          <w:lang w:val="en-ID"/>
        </w:rPr>
        <w:t xml:space="preserve">probability sampling </w:t>
      </w:r>
      <w:r w:rsidRPr="00512BA5">
        <w:rPr>
          <w:rFonts w:ascii="Times New Roman" w:hAnsi="Times New Roman" w:cs="Times New Roman"/>
          <w:sz w:val="24"/>
          <w:szCs w:val="24"/>
          <w:lang w:val="en-ID"/>
        </w:rPr>
        <w:t xml:space="preserve">terbagi lagi menjadi </w:t>
      </w:r>
      <w:r w:rsidRPr="00512BA5">
        <w:rPr>
          <w:rFonts w:ascii="Times New Roman" w:hAnsi="Times New Roman" w:cs="Times New Roman"/>
          <w:i/>
          <w:sz w:val="24"/>
          <w:szCs w:val="24"/>
          <w:lang w:val="en-ID"/>
        </w:rPr>
        <w:t xml:space="preserve">convenience sampling, judgment sampling, quota sampling, </w:t>
      </w:r>
      <w:r w:rsidRPr="00512BA5">
        <w:rPr>
          <w:rFonts w:ascii="Times New Roman" w:hAnsi="Times New Roman" w:cs="Times New Roman"/>
          <w:sz w:val="24"/>
          <w:szCs w:val="24"/>
          <w:lang w:val="en-ID"/>
        </w:rPr>
        <w:t xml:space="preserve">dan </w:t>
      </w:r>
      <w:r w:rsidRPr="00512BA5">
        <w:rPr>
          <w:rFonts w:ascii="Times New Roman" w:hAnsi="Times New Roman" w:cs="Times New Roman"/>
          <w:i/>
          <w:sz w:val="24"/>
          <w:szCs w:val="24"/>
          <w:lang w:val="en-ID"/>
        </w:rPr>
        <w:t>snowball sampling.</w:t>
      </w:r>
      <w:r w:rsidRPr="00512BA5">
        <w:rPr>
          <w:rFonts w:ascii="Times New Roman" w:hAnsi="Times New Roman" w:cs="Times New Roman"/>
          <w:sz w:val="24"/>
          <w:szCs w:val="24"/>
          <w:lang w:val="en-ID"/>
        </w:rPr>
        <w:t xml:space="preserve"> Teknik </w:t>
      </w:r>
      <w:r w:rsidRPr="00512BA5">
        <w:rPr>
          <w:rFonts w:ascii="Times New Roman" w:hAnsi="Times New Roman" w:cs="Times New Roman"/>
          <w:i/>
          <w:sz w:val="24"/>
          <w:szCs w:val="24"/>
          <w:lang w:val="en-ID"/>
        </w:rPr>
        <w:t>non</w:t>
      </w:r>
      <w:r>
        <w:rPr>
          <w:rFonts w:ascii="Times New Roman" w:hAnsi="Times New Roman" w:cs="Times New Roman"/>
          <w:i/>
          <w:sz w:val="24"/>
          <w:szCs w:val="24"/>
          <w:lang w:val="en-ID"/>
        </w:rPr>
        <w:t>-</w:t>
      </w:r>
      <w:r w:rsidRPr="00512BA5">
        <w:rPr>
          <w:rFonts w:ascii="Times New Roman" w:hAnsi="Times New Roman" w:cs="Times New Roman"/>
          <w:i/>
          <w:sz w:val="24"/>
          <w:szCs w:val="24"/>
          <w:lang w:val="en-ID"/>
        </w:rPr>
        <w:t xml:space="preserve">probability sampling </w:t>
      </w:r>
      <w:r w:rsidRPr="00512BA5">
        <w:rPr>
          <w:rFonts w:ascii="Times New Roman" w:hAnsi="Times New Roman" w:cs="Times New Roman"/>
          <w:sz w:val="24"/>
          <w:szCs w:val="24"/>
          <w:lang w:val="en-ID"/>
        </w:rPr>
        <w:t xml:space="preserve">yang akan digunakan dalam penelitian ini adalah </w:t>
      </w:r>
      <w:r w:rsidRPr="00512BA5">
        <w:rPr>
          <w:rFonts w:ascii="Times New Roman" w:hAnsi="Times New Roman" w:cs="Times New Roman"/>
          <w:i/>
          <w:sz w:val="24"/>
          <w:szCs w:val="24"/>
          <w:lang w:val="en-ID"/>
        </w:rPr>
        <w:t>judgement sampling,</w:t>
      </w:r>
      <w:r>
        <w:rPr>
          <w:rFonts w:ascii="Times New Roman" w:hAnsi="Times New Roman" w:cs="Times New Roman"/>
          <w:sz w:val="24"/>
          <w:szCs w:val="24"/>
          <w:lang w:val="en-ID"/>
        </w:rPr>
        <w:t xml:space="preserve"> yaitu </w:t>
      </w:r>
      <w:r w:rsidRPr="00512BA5">
        <w:rPr>
          <w:rFonts w:ascii="Times New Roman" w:hAnsi="Times New Roman" w:cs="Times New Roman"/>
          <w:sz w:val="24"/>
          <w:szCs w:val="24"/>
          <w:lang w:val="en-ID"/>
        </w:rPr>
        <w:t>sampel yang berdasarkan kriteria – kriteria yang telah dirumuskan terlebih dahulu oleh peneliti, dalam hal ini kriteria yang telah ditentukan adalah responden yang</w:t>
      </w:r>
      <w:r>
        <w:rPr>
          <w:rFonts w:ascii="Times New Roman" w:hAnsi="Times New Roman" w:cs="Times New Roman"/>
          <w:sz w:val="24"/>
          <w:szCs w:val="24"/>
          <w:lang w:val="en-ID"/>
        </w:rPr>
        <w:t xml:space="preserve"> pernah</w:t>
      </w:r>
      <w:r w:rsidRPr="00512BA5">
        <w:rPr>
          <w:rFonts w:ascii="Times New Roman" w:hAnsi="Times New Roman" w:cs="Times New Roman"/>
          <w:sz w:val="24"/>
          <w:szCs w:val="24"/>
          <w:lang w:val="en-ID"/>
        </w:rPr>
        <w:t xml:space="preserve"> </w:t>
      </w:r>
      <w:r>
        <w:rPr>
          <w:rFonts w:ascii="Times New Roman" w:hAnsi="Times New Roman" w:cs="Times New Roman"/>
          <w:sz w:val="24"/>
          <w:szCs w:val="24"/>
          <w:lang w:val="en-ID"/>
        </w:rPr>
        <w:t>menggunakan</w:t>
      </w:r>
      <w:r w:rsidRPr="00512BA5">
        <w:rPr>
          <w:rFonts w:ascii="Times New Roman" w:hAnsi="Times New Roman" w:cs="Times New Roman"/>
          <w:sz w:val="24"/>
          <w:szCs w:val="24"/>
          <w:lang w:val="en-ID"/>
        </w:rPr>
        <w:t xml:space="preserve"> produk Revlon yaitu </w:t>
      </w:r>
      <w:r w:rsidRPr="002A4509">
        <w:rPr>
          <w:rFonts w:ascii="Times New Roman" w:hAnsi="Times New Roman" w:cs="Times New Roman"/>
          <w:i/>
          <w:sz w:val="24"/>
          <w:szCs w:val="24"/>
          <w:lang w:val="en-ID"/>
        </w:rPr>
        <w:t>foundation</w:t>
      </w:r>
      <w:r>
        <w:rPr>
          <w:rFonts w:ascii="Times New Roman" w:hAnsi="Times New Roman" w:cs="Times New Roman"/>
          <w:sz w:val="24"/>
          <w:szCs w:val="24"/>
          <w:lang w:val="en-ID"/>
        </w:rPr>
        <w:t xml:space="preserve"> dan berdomisili di Jakarta Utara.</w:t>
      </w:r>
    </w:p>
    <w:p w:rsidR="00345E84" w:rsidRPr="00512BA5" w:rsidRDefault="00345E84" w:rsidP="00345E84">
      <w:pPr>
        <w:pStyle w:val="ListParagraph"/>
        <w:spacing w:line="480" w:lineRule="auto"/>
        <w:ind w:left="426" w:firstLine="153"/>
        <w:jc w:val="both"/>
        <w:rPr>
          <w:rFonts w:ascii="Times New Roman" w:hAnsi="Times New Roman"/>
          <w:sz w:val="24"/>
          <w:szCs w:val="24"/>
          <w:lang w:val="en-ID"/>
        </w:rPr>
      </w:pPr>
      <w:r w:rsidRPr="00512BA5">
        <w:rPr>
          <w:rFonts w:ascii="Times New Roman" w:hAnsi="Times New Roman"/>
          <w:sz w:val="24"/>
          <w:szCs w:val="24"/>
          <w:lang w:val="en-ID"/>
        </w:rPr>
        <w:t xml:space="preserve">  Subjek pengambilan sampel pada penelitian ini adalah pelanggan yang pernah </w:t>
      </w:r>
      <w:r>
        <w:rPr>
          <w:rFonts w:ascii="Times New Roman" w:hAnsi="Times New Roman"/>
          <w:sz w:val="24"/>
          <w:szCs w:val="24"/>
          <w:lang w:val="en-ID"/>
        </w:rPr>
        <w:t xml:space="preserve">menggunakan </w:t>
      </w:r>
      <w:r w:rsidRPr="00512BA5">
        <w:rPr>
          <w:rFonts w:ascii="Times New Roman" w:hAnsi="Times New Roman"/>
          <w:sz w:val="24"/>
          <w:szCs w:val="24"/>
          <w:lang w:val="en-ID"/>
        </w:rPr>
        <w:t>produk</w:t>
      </w:r>
      <w:r>
        <w:rPr>
          <w:rFonts w:ascii="Times New Roman" w:hAnsi="Times New Roman"/>
          <w:sz w:val="24"/>
          <w:szCs w:val="24"/>
          <w:lang w:val="en-ID"/>
        </w:rPr>
        <w:t xml:space="preserve"> </w:t>
      </w:r>
      <w:r w:rsidRPr="00512BA5">
        <w:rPr>
          <w:rFonts w:ascii="Times New Roman" w:hAnsi="Times New Roman"/>
          <w:i/>
          <w:sz w:val="24"/>
          <w:szCs w:val="24"/>
          <w:lang w:val="en-ID"/>
        </w:rPr>
        <w:t>foundation</w:t>
      </w:r>
      <w:r w:rsidRPr="00512BA5">
        <w:rPr>
          <w:rFonts w:ascii="Times New Roman" w:hAnsi="Times New Roman"/>
          <w:sz w:val="24"/>
          <w:szCs w:val="24"/>
          <w:lang w:val="en-ID"/>
        </w:rPr>
        <w:t xml:space="preserve"> Revlon</w:t>
      </w:r>
      <w:r>
        <w:rPr>
          <w:rFonts w:ascii="Times New Roman" w:hAnsi="Times New Roman"/>
          <w:sz w:val="24"/>
          <w:szCs w:val="24"/>
          <w:lang w:val="en-ID"/>
        </w:rPr>
        <w:t xml:space="preserve"> dan berdomisili di Jakarta Utara</w:t>
      </w:r>
      <w:r w:rsidRPr="00512BA5">
        <w:rPr>
          <w:rFonts w:ascii="Times New Roman" w:hAnsi="Times New Roman"/>
          <w:sz w:val="24"/>
          <w:szCs w:val="24"/>
          <w:lang w:val="en-ID"/>
        </w:rPr>
        <w:t xml:space="preserve">, Oleh karna itu, dalam penelitian ini dilakukan pembagian kuisioner secara sistematis dengan perincian kuesioner sebanyak 126 responden yang memenuhi kriteria yaitu telah </w:t>
      </w:r>
      <w:r>
        <w:rPr>
          <w:rFonts w:ascii="Times New Roman" w:hAnsi="Times New Roman"/>
          <w:sz w:val="24"/>
          <w:szCs w:val="24"/>
          <w:lang w:val="en-ID"/>
        </w:rPr>
        <w:t>menggunakan</w:t>
      </w:r>
      <w:r w:rsidRPr="00512BA5">
        <w:rPr>
          <w:rFonts w:ascii="Times New Roman" w:hAnsi="Times New Roman"/>
          <w:sz w:val="24"/>
          <w:szCs w:val="24"/>
          <w:lang w:val="en-ID"/>
        </w:rPr>
        <w:t xml:space="preserve"> produk </w:t>
      </w:r>
      <w:r w:rsidRPr="00FD2537">
        <w:rPr>
          <w:rFonts w:ascii="Times New Roman" w:hAnsi="Times New Roman"/>
          <w:i/>
          <w:sz w:val="24"/>
          <w:szCs w:val="24"/>
          <w:lang w:val="en-ID"/>
        </w:rPr>
        <w:t>foundation</w:t>
      </w:r>
      <w:r>
        <w:rPr>
          <w:rFonts w:ascii="Times New Roman" w:hAnsi="Times New Roman"/>
          <w:sz w:val="24"/>
          <w:szCs w:val="24"/>
          <w:lang w:val="en-ID"/>
        </w:rPr>
        <w:t xml:space="preserve"> </w:t>
      </w:r>
      <w:r w:rsidRPr="00512BA5">
        <w:rPr>
          <w:rFonts w:ascii="Times New Roman" w:hAnsi="Times New Roman"/>
          <w:sz w:val="24"/>
          <w:szCs w:val="24"/>
          <w:lang w:val="en-ID"/>
        </w:rPr>
        <w:t>Revlon</w:t>
      </w:r>
      <w:r>
        <w:rPr>
          <w:rFonts w:ascii="Times New Roman" w:hAnsi="Times New Roman"/>
          <w:sz w:val="24"/>
          <w:szCs w:val="24"/>
          <w:lang w:val="en-ID"/>
        </w:rPr>
        <w:t xml:space="preserve"> dan berdomisili di Jakarta Utara.</w:t>
      </w:r>
    </w:p>
    <w:p w:rsidR="00345E84" w:rsidRPr="00512BA5" w:rsidRDefault="00345E84" w:rsidP="00345E84">
      <w:pPr>
        <w:spacing w:line="480" w:lineRule="auto"/>
        <w:ind w:left="720" w:firstLine="720"/>
        <w:jc w:val="both"/>
        <w:rPr>
          <w:rFonts w:ascii="Times New Roman" w:hAnsi="Times New Roman" w:cs="Times New Roman"/>
          <w:sz w:val="24"/>
          <w:szCs w:val="24"/>
          <w:lang w:val="en-ID"/>
        </w:rPr>
      </w:pPr>
    </w:p>
    <w:p w:rsidR="00345E84" w:rsidRPr="00512BA5" w:rsidRDefault="00345E84" w:rsidP="00345E84">
      <w:pPr>
        <w:spacing w:line="480" w:lineRule="auto"/>
        <w:ind w:left="720" w:firstLine="720"/>
        <w:jc w:val="both"/>
        <w:rPr>
          <w:rFonts w:ascii="Times New Roman" w:hAnsi="Times New Roman" w:cs="Times New Roman"/>
          <w:sz w:val="24"/>
          <w:szCs w:val="24"/>
          <w:lang w:val="en-ID"/>
        </w:rPr>
      </w:pPr>
    </w:p>
    <w:p w:rsidR="00345E84" w:rsidRPr="00512BA5" w:rsidRDefault="00345E84" w:rsidP="00345E84">
      <w:pPr>
        <w:spacing w:line="480" w:lineRule="auto"/>
        <w:ind w:left="720" w:firstLine="720"/>
        <w:jc w:val="both"/>
        <w:rPr>
          <w:rFonts w:ascii="Times New Roman" w:hAnsi="Times New Roman" w:cs="Times New Roman"/>
          <w:sz w:val="24"/>
          <w:szCs w:val="24"/>
          <w:lang w:val="en-ID"/>
        </w:rPr>
      </w:pPr>
    </w:p>
    <w:p w:rsidR="00345E84" w:rsidRPr="00512BA5" w:rsidRDefault="00345E84" w:rsidP="00345E84">
      <w:pPr>
        <w:spacing w:line="480" w:lineRule="auto"/>
        <w:ind w:left="720" w:firstLine="720"/>
        <w:jc w:val="both"/>
        <w:rPr>
          <w:rFonts w:ascii="Times New Roman" w:hAnsi="Times New Roman" w:cs="Times New Roman"/>
          <w:sz w:val="24"/>
          <w:szCs w:val="24"/>
          <w:lang w:val="en-ID"/>
        </w:rPr>
      </w:pPr>
    </w:p>
    <w:p w:rsidR="00345E84" w:rsidRPr="00512BA5" w:rsidRDefault="00345E84" w:rsidP="00345E84">
      <w:pPr>
        <w:spacing w:line="480" w:lineRule="auto"/>
        <w:ind w:left="720" w:firstLine="720"/>
        <w:jc w:val="both"/>
        <w:rPr>
          <w:rFonts w:ascii="Times New Roman" w:hAnsi="Times New Roman" w:cs="Times New Roman"/>
          <w:sz w:val="24"/>
          <w:szCs w:val="24"/>
          <w:lang w:val="en-ID"/>
        </w:rPr>
      </w:pPr>
    </w:p>
    <w:p w:rsidR="00345E84" w:rsidRPr="00512BA5" w:rsidRDefault="00345E84" w:rsidP="00345E84">
      <w:pPr>
        <w:pStyle w:val="Heading2"/>
        <w:numPr>
          <w:ilvl w:val="0"/>
          <w:numId w:val="1"/>
        </w:numPr>
        <w:spacing w:line="480" w:lineRule="auto"/>
        <w:ind w:left="426" w:hanging="284"/>
        <w:rPr>
          <w:rFonts w:ascii="Times New Roman" w:hAnsi="Times New Roman" w:cs="Times New Roman"/>
          <w:color w:val="auto"/>
          <w:sz w:val="24"/>
          <w:szCs w:val="24"/>
        </w:rPr>
      </w:pPr>
      <w:bookmarkStart w:id="14" w:name="_Toc506137233"/>
      <w:bookmarkStart w:id="15" w:name="_Toc17090159"/>
      <w:bookmarkStart w:id="16" w:name="_Toc17202663"/>
      <w:r w:rsidRPr="00512BA5">
        <w:rPr>
          <w:rFonts w:ascii="Times New Roman" w:hAnsi="Times New Roman" w:cs="Times New Roman"/>
          <w:color w:val="auto"/>
          <w:sz w:val="24"/>
          <w:szCs w:val="24"/>
        </w:rPr>
        <w:lastRenderedPageBreak/>
        <w:t>Teknik Pengumpulan Data</w:t>
      </w:r>
      <w:bookmarkEnd w:id="14"/>
      <w:bookmarkEnd w:id="15"/>
      <w:bookmarkEnd w:id="16"/>
    </w:p>
    <w:p w:rsidR="00345E84" w:rsidRPr="00512BA5" w:rsidRDefault="00345E84" w:rsidP="00345E84">
      <w:pPr>
        <w:pStyle w:val="ListParagraph"/>
        <w:numPr>
          <w:ilvl w:val="0"/>
          <w:numId w:val="14"/>
        </w:numPr>
        <w:spacing w:after="160" w:line="480" w:lineRule="auto"/>
        <w:ind w:left="709" w:hanging="283"/>
        <w:outlineLvl w:val="2"/>
        <w:rPr>
          <w:rFonts w:ascii="Times New Roman" w:hAnsi="Times New Roman"/>
          <w:b/>
          <w:sz w:val="24"/>
          <w:szCs w:val="24"/>
          <w:lang w:val="en-ID"/>
        </w:rPr>
      </w:pPr>
      <w:bookmarkStart w:id="17" w:name="_Toc532745083"/>
      <w:bookmarkStart w:id="18" w:name="_Toc17090160"/>
      <w:bookmarkStart w:id="19" w:name="_Toc17092532"/>
      <w:bookmarkStart w:id="20" w:name="_Toc17092731"/>
      <w:bookmarkStart w:id="21" w:name="_Toc17103179"/>
      <w:bookmarkStart w:id="22" w:name="_Toc17160713"/>
      <w:bookmarkStart w:id="23" w:name="_Toc17162902"/>
      <w:bookmarkStart w:id="24" w:name="_Toc17202664"/>
      <w:r w:rsidRPr="00512BA5">
        <w:rPr>
          <w:rFonts w:ascii="Times New Roman" w:hAnsi="Times New Roman"/>
          <w:b/>
          <w:sz w:val="24"/>
          <w:szCs w:val="24"/>
          <w:lang w:val="en-ID"/>
        </w:rPr>
        <w:t>Jenis dan Sumber Data</w:t>
      </w:r>
      <w:bookmarkEnd w:id="17"/>
      <w:bookmarkEnd w:id="18"/>
      <w:bookmarkEnd w:id="19"/>
      <w:bookmarkEnd w:id="20"/>
      <w:bookmarkEnd w:id="21"/>
      <w:bookmarkEnd w:id="22"/>
      <w:bookmarkEnd w:id="23"/>
      <w:bookmarkEnd w:id="24"/>
    </w:p>
    <w:p w:rsidR="00345E84" w:rsidRPr="00512BA5" w:rsidRDefault="00345E84" w:rsidP="00345E84">
      <w:pPr>
        <w:pStyle w:val="ListParagraph"/>
        <w:spacing w:line="480" w:lineRule="auto"/>
        <w:ind w:left="709" w:firstLine="284"/>
        <w:jc w:val="both"/>
        <w:rPr>
          <w:rFonts w:ascii="Times New Roman" w:hAnsi="Times New Roman"/>
          <w:sz w:val="24"/>
          <w:szCs w:val="24"/>
          <w:lang w:val="en-ID"/>
        </w:rPr>
      </w:pPr>
      <w:r w:rsidRPr="00512BA5">
        <w:rPr>
          <w:rFonts w:ascii="Times New Roman" w:hAnsi="Times New Roman"/>
          <w:sz w:val="24"/>
          <w:szCs w:val="24"/>
          <w:lang w:val="en-ID"/>
        </w:rPr>
        <w:t xml:space="preserve">Peneliti menggunakan data primer. Data primer diperoleh melalui kuesioner yang disebarkan kepada responden. Sedangkan data sekunder diperoleh dari buku-buku, jurnal, </w:t>
      </w:r>
      <w:r w:rsidRPr="00512BA5">
        <w:rPr>
          <w:rFonts w:ascii="Times New Roman" w:hAnsi="Times New Roman"/>
          <w:i/>
          <w:sz w:val="24"/>
          <w:szCs w:val="24"/>
          <w:lang w:val="en-ID"/>
        </w:rPr>
        <w:t xml:space="preserve">website, </w:t>
      </w:r>
      <w:r w:rsidRPr="00512BA5">
        <w:rPr>
          <w:rFonts w:ascii="Times New Roman" w:hAnsi="Times New Roman"/>
          <w:sz w:val="24"/>
          <w:szCs w:val="24"/>
          <w:lang w:val="en-ID"/>
        </w:rPr>
        <w:t>dan penelitian terdahulu yang digunakan sebagai referensi yang berhubungan dengan topik penelitian.</w:t>
      </w:r>
    </w:p>
    <w:p w:rsidR="00345E84" w:rsidRPr="00512BA5" w:rsidRDefault="00345E84" w:rsidP="00345E84">
      <w:pPr>
        <w:pStyle w:val="ListParagraph"/>
        <w:numPr>
          <w:ilvl w:val="0"/>
          <w:numId w:val="14"/>
        </w:numPr>
        <w:spacing w:after="160" w:line="480" w:lineRule="auto"/>
        <w:ind w:left="709" w:hanging="283"/>
        <w:outlineLvl w:val="2"/>
        <w:rPr>
          <w:rFonts w:ascii="Times New Roman" w:hAnsi="Times New Roman"/>
          <w:b/>
          <w:sz w:val="24"/>
          <w:szCs w:val="24"/>
          <w:lang w:val="en-ID"/>
        </w:rPr>
      </w:pPr>
      <w:bookmarkStart w:id="25" w:name="_Toc532745084"/>
      <w:bookmarkStart w:id="26" w:name="_Toc17090161"/>
      <w:bookmarkStart w:id="27" w:name="_Toc17092533"/>
      <w:bookmarkStart w:id="28" w:name="_Toc17092732"/>
      <w:bookmarkStart w:id="29" w:name="_Toc17103180"/>
      <w:bookmarkStart w:id="30" w:name="_Toc17160714"/>
      <w:bookmarkStart w:id="31" w:name="_Toc17162903"/>
      <w:bookmarkStart w:id="32" w:name="_Toc17202665"/>
      <w:r w:rsidRPr="00512BA5">
        <w:rPr>
          <w:rFonts w:ascii="Times New Roman" w:hAnsi="Times New Roman"/>
          <w:b/>
          <w:sz w:val="24"/>
          <w:szCs w:val="24"/>
          <w:lang w:val="en-ID"/>
        </w:rPr>
        <w:t>Pengumpulan Data</w:t>
      </w:r>
      <w:bookmarkEnd w:id="25"/>
      <w:bookmarkEnd w:id="26"/>
      <w:bookmarkEnd w:id="27"/>
      <w:bookmarkEnd w:id="28"/>
      <w:bookmarkEnd w:id="29"/>
      <w:bookmarkEnd w:id="30"/>
      <w:bookmarkEnd w:id="31"/>
      <w:bookmarkEnd w:id="32"/>
    </w:p>
    <w:p w:rsidR="00345E84" w:rsidRPr="00512BA5" w:rsidRDefault="00345E84" w:rsidP="00345E84">
      <w:pPr>
        <w:pStyle w:val="ListParagraph"/>
        <w:spacing w:line="480" w:lineRule="auto"/>
        <w:ind w:left="709" w:firstLine="284"/>
        <w:jc w:val="both"/>
        <w:rPr>
          <w:rFonts w:ascii="Times New Roman" w:hAnsi="Times New Roman"/>
          <w:sz w:val="24"/>
          <w:szCs w:val="24"/>
          <w:lang w:val="en-ID"/>
        </w:rPr>
      </w:pPr>
      <w:r w:rsidRPr="00512BA5">
        <w:rPr>
          <w:rFonts w:ascii="Times New Roman" w:hAnsi="Times New Roman"/>
          <w:sz w:val="24"/>
          <w:szCs w:val="24"/>
          <w:lang w:val="en-ID"/>
        </w:rPr>
        <w:t>Teknik yang dipakai dalam pengumpulan data adalah teknik komunikasi, di mana teknik ini dilakukan dengan cara menyebarkan kuesioner</w:t>
      </w:r>
      <w:r>
        <w:rPr>
          <w:rFonts w:ascii="Times New Roman" w:hAnsi="Times New Roman"/>
          <w:sz w:val="24"/>
          <w:szCs w:val="24"/>
          <w:lang w:val="en-ID"/>
        </w:rPr>
        <w:t xml:space="preserve"> secara online</w:t>
      </w:r>
      <w:r w:rsidRPr="00512BA5">
        <w:rPr>
          <w:rFonts w:ascii="Times New Roman" w:hAnsi="Times New Roman"/>
          <w:sz w:val="24"/>
          <w:szCs w:val="24"/>
          <w:lang w:val="en-ID"/>
        </w:rPr>
        <w:t xml:space="preserve"> melalui </w:t>
      </w:r>
      <w:r w:rsidRPr="00512BA5">
        <w:rPr>
          <w:rFonts w:ascii="Times New Roman" w:hAnsi="Times New Roman"/>
          <w:i/>
          <w:sz w:val="24"/>
          <w:szCs w:val="24"/>
          <w:lang w:val="en-ID"/>
        </w:rPr>
        <w:t xml:space="preserve">Google Form </w:t>
      </w:r>
      <w:r w:rsidRPr="00512BA5">
        <w:rPr>
          <w:rFonts w:ascii="Times New Roman" w:hAnsi="Times New Roman"/>
          <w:sz w:val="24"/>
          <w:szCs w:val="24"/>
          <w:lang w:val="en-ID"/>
        </w:rPr>
        <w:t xml:space="preserve">kepada responden yang pernah </w:t>
      </w:r>
      <w:r>
        <w:rPr>
          <w:rFonts w:ascii="Times New Roman" w:hAnsi="Times New Roman"/>
          <w:sz w:val="24"/>
          <w:szCs w:val="24"/>
          <w:lang w:val="en-ID"/>
        </w:rPr>
        <w:t>menggunakan</w:t>
      </w:r>
      <w:r w:rsidRPr="00512BA5">
        <w:rPr>
          <w:rFonts w:ascii="Times New Roman" w:hAnsi="Times New Roman"/>
          <w:sz w:val="24"/>
          <w:szCs w:val="24"/>
          <w:lang w:val="en-ID"/>
        </w:rPr>
        <w:t xml:space="preserve"> produk </w:t>
      </w:r>
      <w:r w:rsidRPr="00512BA5">
        <w:rPr>
          <w:rFonts w:ascii="Times New Roman" w:hAnsi="Times New Roman"/>
          <w:i/>
          <w:sz w:val="24"/>
          <w:szCs w:val="24"/>
          <w:lang w:val="en-ID"/>
        </w:rPr>
        <w:t>foundation</w:t>
      </w:r>
      <w:r>
        <w:rPr>
          <w:rFonts w:ascii="Times New Roman" w:hAnsi="Times New Roman"/>
          <w:sz w:val="24"/>
          <w:szCs w:val="24"/>
          <w:lang w:val="en-ID"/>
        </w:rPr>
        <w:t xml:space="preserve"> R</w:t>
      </w:r>
      <w:r w:rsidRPr="00512BA5">
        <w:rPr>
          <w:rFonts w:ascii="Times New Roman" w:hAnsi="Times New Roman"/>
          <w:sz w:val="24"/>
          <w:szCs w:val="24"/>
          <w:lang w:val="en-ID"/>
        </w:rPr>
        <w:t>evlon</w:t>
      </w:r>
      <w:r w:rsidRPr="00512BA5">
        <w:rPr>
          <w:rFonts w:ascii="Times New Roman" w:hAnsi="Times New Roman"/>
          <w:i/>
          <w:sz w:val="24"/>
          <w:szCs w:val="24"/>
          <w:lang w:val="en-ID"/>
        </w:rPr>
        <w:t xml:space="preserve">. </w:t>
      </w:r>
      <w:r w:rsidRPr="00512BA5">
        <w:rPr>
          <w:rFonts w:ascii="Times New Roman" w:hAnsi="Times New Roman"/>
          <w:sz w:val="24"/>
          <w:szCs w:val="24"/>
          <w:lang w:val="en-ID"/>
        </w:rPr>
        <w:t>Kuesioner yang disusun alam penelitian ini menggunakan Skala Likert.</w:t>
      </w:r>
    </w:p>
    <w:p w:rsidR="00345E84" w:rsidRPr="00512BA5" w:rsidRDefault="00345E84" w:rsidP="00345E84">
      <w:pPr>
        <w:pStyle w:val="Heading1"/>
        <w:numPr>
          <w:ilvl w:val="0"/>
          <w:numId w:val="1"/>
        </w:numPr>
        <w:spacing w:line="480" w:lineRule="auto"/>
        <w:ind w:left="426" w:hanging="284"/>
        <w:rPr>
          <w:rFonts w:ascii="Times New Roman" w:hAnsi="Times New Roman" w:cs="Times New Roman"/>
          <w:color w:val="auto"/>
          <w:sz w:val="24"/>
          <w:szCs w:val="24"/>
        </w:rPr>
      </w:pPr>
      <w:bookmarkStart w:id="33" w:name="_Toc506137235"/>
      <w:bookmarkStart w:id="34" w:name="_Toc17090162"/>
      <w:bookmarkStart w:id="35" w:name="_Toc17202666"/>
      <w:r w:rsidRPr="00512BA5">
        <w:rPr>
          <w:rFonts w:ascii="Times New Roman" w:hAnsi="Times New Roman" w:cs="Times New Roman"/>
          <w:color w:val="auto"/>
          <w:sz w:val="24"/>
          <w:szCs w:val="24"/>
        </w:rPr>
        <w:t>Teknik Analisa Data</w:t>
      </w:r>
      <w:bookmarkEnd w:id="33"/>
      <w:bookmarkEnd w:id="34"/>
      <w:bookmarkEnd w:id="35"/>
    </w:p>
    <w:p w:rsidR="00345E84" w:rsidRPr="00512BA5" w:rsidRDefault="00345E84" w:rsidP="00345E84">
      <w:pPr>
        <w:pStyle w:val="Heading3"/>
        <w:numPr>
          <w:ilvl w:val="0"/>
          <w:numId w:val="16"/>
        </w:numPr>
        <w:spacing w:line="480" w:lineRule="auto"/>
        <w:rPr>
          <w:rFonts w:ascii="Times New Roman" w:hAnsi="Times New Roman" w:cs="Times New Roman"/>
          <w:color w:val="auto"/>
          <w:sz w:val="24"/>
          <w:szCs w:val="24"/>
          <w:lang w:val="en-ID"/>
        </w:rPr>
      </w:pPr>
      <w:bookmarkStart w:id="36" w:name="_Toc532745086"/>
      <w:bookmarkStart w:id="37" w:name="_Toc17090163"/>
      <w:bookmarkStart w:id="38" w:name="_Toc17202667"/>
      <w:r w:rsidRPr="00512BA5">
        <w:rPr>
          <w:rFonts w:ascii="Times New Roman" w:hAnsi="Times New Roman" w:cs="Times New Roman"/>
          <w:color w:val="auto"/>
          <w:sz w:val="24"/>
          <w:szCs w:val="24"/>
          <w:lang w:val="en-ID"/>
        </w:rPr>
        <w:t>Uji Validitas</w:t>
      </w:r>
      <w:bookmarkEnd w:id="36"/>
      <w:bookmarkEnd w:id="37"/>
      <w:bookmarkEnd w:id="38"/>
    </w:p>
    <w:p w:rsidR="00345E84" w:rsidRPr="00512BA5" w:rsidRDefault="00345E84" w:rsidP="00345E84">
      <w:pPr>
        <w:pStyle w:val="ListParagraph"/>
        <w:spacing w:line="480" w:lineRule="auto"/>
        <w:ind w:left="709" w:firstLine="11"/>
        <w:jc w:val="both"/>
        <w:rPr>
          <w:rFonts w:ascii="Times New Roman" w:hAnsi="Times New Roman"/>
          <w:sz w:val="24"/>
          <w:szCs w:val="24"/>
          <w:lang w:val="en-ID"/>
        </w:rPr>
      </w:pPr>
      <w:r>
        <w:rPr>
          <w:rFonts w:ascii="Times New Roman" w:hAnsi="Times New Roman"/>
          <w:sz w:val="24"/>
          <w:szCs w:val="24"/>
          <w:lang w:val="en-ID"/>
        </w:rPr>
        <w:t xml:space="preserve">      </w:t>
      </w:r>
      <w:r w:rsidRPr="00512BA5">
        <w:rPr>
          <w:rFonts w:ascii="Times New Roman" w:hAnsi="Times New Roman"/>
          <w:sz w:val="24"/>
          <w:szCs w:val="24"/>
          <w:lang w:val="en-ID"/>
        </w:rPr>
        <w:t xml:space="preserve">Menurut Imam Ghozali (2018:51), uji validitas digunakan untuk mengukur sah atau valid tidaknya suatu kuesioner. </w:t>
      </w:r>
    </w:p>
    <w:p w:rsidR="00345E84" w:rsidRPr="00512BA5" w:rsidRDefault="00345E84" w:rsidP="00345E84">
      <w:pPr>
        <w:pStyle w:val="ListParagraph"/>
        <w:spacing w:line="480" w:lineRule="auto"/>
        <w:ind w:left="709"/>
        <w:jc w:val="both"/>
        <w:rPr>
          <w:rFonts w:ascii="Times New Roman" w:hAnsi="Times New Roman"/>
          <w:sz w:val="24"/>
          <w:szCs w:val="24"/>
          <w:lang w:val="en-ID"/>
        </w:rPr>
      </w:pPr>
      <w:r w:rsidRPr="00512BA5">
        <w:rPr>
          <w:rFonts w:ascii="Times New Roman" w:hAnsi="Times New Roman"/>
          <w:sz w:val="24"/>
          <w:szCs w:val="24"/>
          <w:lang w:val="en-ID"/>
        </w:rPr>
        <w:t xml:space="preserve">Uji validitas dilakukan dengan metode </w:t>
      </w:r>
      <w:r w:rsidRPr="00512BA5">
        <w:rPr>
          <w:rFonts w:ascii="Times New Roman" w:hAnsi="Times New Roman"/>
          <w:i/>
          <w:sz w:val="24"/>
          <w:szCs w:val="24"/>
          <w:lang w:val="en-ID"/>
        </w:rPr>
        <w:t xml:space="preserve">correlated item – total correlations </w:t>
      </w:r>
      <w:r w:rsidRPr="00512BA5">
        <w:rPr>
          <w:rFonts w:ascii="Times New Roman" w:hAnsi="Times New Roman"/>
          <w:sz w:val="24"/>
          <w:szCs w:val="24"/>
          <w:lang w:val="en-ID"/>
        </w:rPr>
        <w:t>dimana:</w:t>
      </w:r>
    </w:p>
    <w:p w:rsidR="00345E84" w:rsidRPr="00512BA5" w:rsidRDefault="00345E84" w:rsidP="00345E84">
      <w:pPr>
        <w:pStyle w:val="ListParagraph"/>
        <w:numPr>
          <w:ilvl w:val="0"/>
          <w:numId w:val="7"/>
        </w:numPr>
        <w:spacing w:after="160" w:line="480" w:lineRule="auto"/>
        <w:jc w:val="both"/>
        <w:rPr>
          <w:rFonts w:ascii="Times New Roman" w:hAnsi="Times New Roman"/>
          <w:sz w:val="24"/>
          <w:szCs w:val="24"/>
          <w:lang w:val="en-ID"/>
        </w:rPr>
      </w:pPr>
      <w:r w:rsidRPr="00512BA5">
        <w:rPr>
          <w:rFonts w:ascii="Times New Roman" w:hAnsi="Times New Roman"/>
          <w:sz w:val="24"/>
          <w:szCs w:val="24"/>
          <w:lang w:val="en-ID"/>
        </w:rPr>
        <w:t>Jika nilai r hitung &gt; r tabel dan bernilai positif, maka pertanyaan tersebut dinyatakan valid.</w:t>
      </w:r>
    </w:p>
    <w:p w:rsidR="00345E84" w:rsidRPr="00512BA5" w:rsidRDefault="00345E84" w:rsidP="00345E84">
      <w:pPr>
        <w:pStyle w:val="ListParagraph"/>
        <w:numPr>
          <w:ilvl w:val="0"/>
          <w:numId w:val="7"/>
        </w:numPr>
        <w:spacing w:after="160" w:line="480" w:lineRule="auto"/>
        <w:jc w:val="both"/>
        <w:rPr>
          <w:rFonts w:ascii="Times New Roman" w:hAnsi="Times New Roman"/>
          <w:sz w:val="24"/>
          <w:szCs w:val="24"/>
          <w:lang w:val="en-ID"/>
        </w:rPr>
      </w:pPr>
      <w:r w:rsidRPr="00512BA5">
        <w:rPr>
          <w:rFonts w:ascii="Times New Roman" w:hAnsi="Times New Roman"/>
          <w:sz w:val="24"/>
          <w:szCs w:val="24"/>
          <w:lang w:val="en-ID"/>
        </w:rPr>
        <w:t>Jika nilai r hitung &lt; r tabel dan bernilai negatif, maka pertanyaan tersebut dinyatakan tidak valid.</w:t>
      </w:r>
    </w:p>
    <w:p w:rsidR="00345E84" w:rsidRPr="00512BA5" w:rsidRDefault="00345E84" w:rsidP="00345E84">
      <w:pPr>
        <w:pStyle w:val="ListParagraph"/>
        <w:spacing w:after="160" w:line="480" w:lineRule="auto"/>
        <w:ind w:left="1211"/>
        <w:jc w:val="both"/>
        <w:rPr>
          <w:rFonts w:ascii="Times New Roman" w:hAnsi="Times New Roman"/>
          <w:sz w:val="24"/>
          <w:szCs w:val="24"/>
          <w:lang w:val="en-ID"/>
        </w:rPr>
      </w:pPr>
    </w:p>
    <w:p w:rsidR="00345E84" w:rsidRPr="00512BA5" w:rsidRDefault="00345E84" w:rsidP="00345E84">
      <w:pPr>
        <w:pStyle w:val="ListParagraph"/>
        <w:spacing w:after="160" w:line="480" w:lineRule="auto"/>
        <w:ind w:left="1211"/>
        <w:jc w:val="both"/>
        <w:rPr>
          <w:rFonts w:ascii="Times New Roman" w:hAnsi="Times New Roman"/>
          <w:sz w:val="24"/>
          <w:szCs w:val="24"/>
          <w:lang w:val="en-ID"/>
        </w:rPr>
      </w:pPr>
    </w:p>
    <w:p w:rsidR="00345E84" w:rsidRPr="00512BA5" w:rsidRDefault="00345E84" w:rsidP="00345E84">
      <w:pPr>
        <w:pStyle w:val="ListParagraph"/>
        <w:spacing w:after="160" w:line="480" w:lineRule="auto"/>
        <w:ind w:left="993"/>
        <w:jc w:val="both"/>
        <w:rPr>
          <w:rFonts w:ascii="Times New Roman" w:hAnsi="Times New Roman"/>
          <w:sz w:val="24"/>
          <w:szCs w:val="24"/>
          <w:lang w:val="en-ID"/>
        </w:rPr>
      </w:pPr>
    </w:p>
    <w:p w:rsidR="00345E84" w:rsidRPr="00512BA5" w:rsidRDefault="00345E84" w:rsidP="00345E84">
      <w:pPr>
        <w:rPr>
          <w:rFonts w:ascii="Times New Roman" w:hAnsi="Times New Roman" w:cs="Times New Roman"/>
          <w:sz w:val="24"/>
          <w:szCs w:val="24"/>
        </w:rPr>
      </w:pPr>
      <w:r w:rsidRPr="00512BA5">
        <w:rPr>
          <w:rFonts w:ascii="Times New Roman" w:hAnsi="Times New Roman" w:cs="Times New Roman"/>
          <w:sz w:val="24"/>
          <w:szCs w:val="24"/>
        </w:rPr>
        <w:br w:type="page"/>
      </w:r>
      <w:r w:rsidRPr="00512BA5">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03803860" wp14:editId="68FF6FEC">
                <wp:simplePos x="0" y="0"/>
                <wp:positionH relativeFrom="column">
                  <wp:posOffset>1393190</wp:posOffset>
                </wp:positionH>
                <wp:positionV relativeFrom="paragraph">
                  <wp:posOffset>222885</wp:posOffset>
                </wp:positionV>
                <wp:extent cx="2240280" cy="7620"/>
                <wp:effectExtent l="0" t="0" r="26670" b="30480"/>
                <wp:wrapNone/>
                <wp:docPr id="36" name="Straight Connector 36"/>
                <wp:cNvGraphicFramePr/>
                <a:graphic xmlns:a="http://schemas.openxmlformats.org/drawingml/2006/main">
                  <a:graphicData uri="http://schemas.microsoft.com/office/word/2010/wordprocessingShape">
                    <wps:wsp>
                      <wps:cNvCnPr/>
                      <wps:spPr>
                        <a:xfrm flipV="1">
                          <a:off x="0" y="0"/>
                          <a:ext cx="22402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519B5" id="Straight Connector 3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9.7pt,17.55pt" to="286.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" strokecolor="black [3200]" strokeweight=".5pt">
                <v:stroke joinstyle="miter"/>
              </v:line>
            </w:pict>
          </mc:Fallback>
        </mc:AlternateContent>
      </w:r>
      <w:r w:rsidRPr="00512BA5">
        <w:rPr>
          <w:rFonts w:ascii="Times New Roman" w:hAnsi="Times New Roman" w:cs="Times New Roman"/>
          <w:sz w:val="24"/>
          <w:szCs w:val="24"/>
        </w:rPr>
        <w:t>R hitung =</w:t>
      </w:r>
      <w:r w:rsidRPr="00512BA5">
        <w:rPr>
          <w:rFonts w:ascii="Times New Roman" w:hAnsi="Times New Roman" w:cs="Times New Roman"/>
          <w:sz w:val="24"/>
          <w:szCs w:val="24"/>
        </w:rPr>
        <w:tab/>
        <w:t xml:space="preserve">            n(∑XY) − (∑</w:t>
      </w:r>
      <w:proofErr w:type="gramStart"/>
      <w:r w:rsidRPr="00512BA5">
        <w:rPr>
          <w:rFonts w:ascii="Times New Roman" w:hAnsi="Times New Roman" w:cs="Times New Roman"/>
          <w:sz w:val="24"/>
          <w:szCs w:val="24"/>
        </w:rPr>
        <w:t>X)(</w:t>
      </w:r>
      <w:proofErr w:type="gramEnd"/>
      <w:r w:rsidRPr="00512BA5">
        <w:rPr>
          <w:rFonts w:ascii="Times New Roman" w:hAnsi="Times New Roman" w:cs="Times New Roman"/>
          <w:sz w:val="24"/>
          <w:szCs w:val="24"/>
        </w:rPr>
        <w:t xml:space="preserve"> ∑Y)</w:t>
      </w:r>
    </w:p>
    <w:p w:rsidR="00345E84" w:rsidRPr="00512BA5" w:rsidRDefault="00345E84" w:rsidP="00345E84">
      <w:pPr>
        <w:pStyle w:val="ListParagraph"/>
        <w:spacing w:after="160" w:line="480" w:lineRule="auto"/>
        <w:ind w:left="993"/>
        <w:rPr>
          <w:rFonts w:ascii="Times New Roman" w:hAnsi="Times New Roman"/>
          <w:sz w:val="24"/>
          <w:szCs w:val="24"/>
        </w:rPr>
      </w:pPr>
      <w:r w:rsidRPr="00512BA5">
        <w:rPr>
          <w:rFonts w:ascii="Times New Roman" w:hAnsi="Times New Roman"/>
          <w:sz w:val="24"/>
          <w:szCs w:val="24"/>
        </w:rPr>
        <w:t xml:space="preserve">                    ƒ∑n(∑X2)– (∑X)</w:t>
      </w:r>
      <w:r w:rsidRPr="00512BA5">
        <w:rPr>
          <w:rFonts w:ascii="Times New Roman" w:hAnsi="Times New Roman"/>
          <w:sz w:val="24"/>
          <w:szCs w:val="24"/>
          <w:vertAlign w:val="superscript"/>
        </w:rPr>
        <w:t>2</w:t>
      </w:r>
      <w:r w:rsidRPr="00512BA5">
        <w:rPr>
          <w:rFonts w:ascii="Times New Roman" w:hAnsi="Times New Roman"/>
          <w:sz w:val="24"/>
          <w:szCs w:val="24"/>
        </w:rPr>
        <w:t>[n(∑Y</w:t>
      </w:r>
      <w:r w:rsidRPr="00512BA5">
        <w:rPr>
          <w:rFonts w:ascii="Times New Roman" w:hAnsi="Times New Roman"/>
          <w:sz w:val="24"/>
          <w:szCs w:val="24"/>
          <w:vertAlign w:val="superscript"/>
        </w:rPr>
        <w:t>2</w:t>
      </w:r>
      <w:r w:rsidRPr="00512BA5">
        <w:rPr>
          <w:rFonts w:ascii="Times New Roman" w:hAnsi="Times New Roman"/>
          <w:sz w:val="24"/>
          <w:szCs w:val="24"/>
        </w:rPr>
        <w:t>) − (∑Y)</w:t>
      </w:r>
      <w:r w:rsidRPr="00512BA5">
        <w:rPr>
          <w:rFonts w:ascii="Times New Roman" w:hAnsi="Times New Roman"/>
          <w:sz w:val="24"/>
          <w:szCs w:val="24"/>
          <w:vertAlign w:val="superscript"/>
        </w:rPr>
        <w:t xml:space="preserve"> 2</w:t>
      </w:r>
    </w:p>
    <w:p w:rsidR="00345E84" w:rsidRPr="00512BA5" w:rsidRDefault="00345E84" w:rsidP="00345E84">
      <w:pPr>
        <w:pStyle w:val="ListParagraph"/>
        <w:spacing w:after="160" w:line="480" w:lineRule="auto"/>
        <w:ind w:left="993"/>
        <w:rPr>
          <w:rFonts w:ascii="Times New Roman" w:hAnsi="Times New Roman"/>
          <w:sz w:val="24"/>
          <w:szCs w:val="24"/>
        </w:rPr>
      </w:pPr>
      <w:r w:rsidRPr="00512BA5">
        <w:rPr>
          <w:rFonts w:ascii="Times New Roman" w:hAnsi="Times New Roman"/>
          <w:sz w:val="24"/>
          <w:szCs w:val="24"/>
        </w:rPr>
        <w:t xml:space="preserve"> </w:t>
      </w:r>
      <w:proofErr w:type="gramStart"/>
      <w:r w:rsidRPr="00512BA5">
        <w:rPr>
          <w:rFonts w:ascii="Times New Roman" w:hAnsi="Times New Roman"/>
          <w:sz w:val="24"/>
          <w:szCs w:val="24"/>
        </w:rPr>
        <w:t>Dimana :</w:t>
      </w:r>
      <w:proofErr w:type="gramEnd"/>
    </w:p>
    <w:p w:rsidR="00345E84" w:rsidRPr="00512BA5" w:rsidRDefault="00345E84" w:rsidP="00345E84">
      <w:pPr>
        <w:pStyle w:val="ListParagraph"/>
        <w:spacing w:after="160" w:line="480" w:lineRule="auto"/>
        <w:ind w:left="993"/>
        <w:rPr>
          <w:rFonts w:ascii="Times New Roman" w:hAnsi="Times New Roman"/>
          <w:sz w:val="24"/>
          <w:szCs w:val="24"/>
        </w:rPr>
      </w:pPr>
      <w:r w:rsidRPr="00512BA5">
        <w:rPr>
          <w:rFonts w:ascii="Times New Roman" w:hAnsi="Times New Roman"/>
          <w:sz w:val="24"/>
          <w:szCs w:val="24"/>
        </w:rPr>
        <w:t>n = Jumlah responden</w:t>
      </w:r>
    </w:p>
    <w:p w:rsidR="00345E84" w:rsidRPr="00512BA5" w:rsidRDefault="00345E84" w:rsidP="00345E84">
      <w:pPr>
        <w:pStyle w:val="ListParagraph"/>
        <w:spacing w:after="160" w:line="480" w:lineRule="auto"/>
        <w:ind w:left="993"/>
        <w:rPr>
          <w:rFonts w:ascii="Times New Roman" w:hAnsi="Times New Roman"/>
          <w:sz w:val="24"/>
          <w:szCs w:val="24"/>
        </w:rPr>
      </w:pPr>
      <w:r w:rsidRPr="00512BA5">
        <w:rPr>
          <w:rFonts w:ascii="Times New Roman" w:hAnsi="Times New Roman"/>
          <w:sz w:val="24"/>
          <w:szCs w:val="24"/>
        </w:rPr>
        <w:t>X = Skor variabel (jawaban responden).</w:t>
      </w:r>
    </w:p>
    <w:p w:rsidR="00345E84" w:rsidRPr="00512BA5" w:rsidRDefault="00345E84" w:rsidP="00345E84">
      <w:pPr>
        <w:pStyle w:val="ListParagraph"/>
        <w:spacing w:after="160" w:line="480" w:lineRule="auto"/>
        <w:ind w:left="993"/>
        <w:rPr>
          <w:rFonts w:ascii="Times New Roman" w:hAnsi="Times New Roman"/>
          <w:sz w:val="24"/>
          <w:szCs w:val="24"/>
        </w:rPr>
      </w:pPr>
      <w:r w:rsidRPr="00512BA5">
        <w:rPr>
          <w:rFonts w:ascii="Times New Roman" w:hAnsi="Times New Roman"/>
          <w:sz w:val="24"/>
          <w:szCs w:val="24"/>
        </w:rPr>
        <w:t>Y = Skor total dari variabel (jawaban responden)</w:t>
      </w:r>
    </w:p>
    <w:p w:rsidR="00345E84" w:rsidRPr="00512BA5" w:rsidRDefault="00345E84" w:rsidP="00345E84">
      <w:pPr>
        <w:pStyle w:val="Heading3"/>
        <w:numPr>
          <w:ilvl w:val="0"/>
          <w:numId w:val="16"/>
        </w:numPr>
        <w:spacing w:line="480" w:lineRule="auto"/>
        <w:rPr>
          <w:rFonts w:ascii="Times New Roman" w:hAnsi="Times New Roman" w:cs="Times New Roman"/>
          <w:color w:val="auto"/>
          <w:sz w:val="24"/>
          <w:szCs w:val="24"/>
          <w:lang w:val="en-ID"/>
        </w:rPr>
      </w:pPr>
      <w:bookmarkStart w:id="39" w:name="_Toc532745087"/>
      <w:bookmarkStart w:id="40" w:name="_Toc17090164"/>
      <w:bookmarkStart w:id="41" w:name="_Toc17202668"/>
      <w:r w:rsidRPr="00512BA5">
        <w:rPr>
          <w:rFonts w:ascii="Times New Roman" w:hAnsi="Times New Roman" w:cs="Times New Roman"/>
          <w:color w:val="auto"/>
          <w:sz w:val="24"/>
          <w:szCs w:val="24"/>
          <w:lang w:val="en-ID"/>
        </w:rPr>
        <w:t>Uji Reliabilitas</w:t>
      </w:r>
      <w:bookmarkEnd w:id="39"/>
      <w:bookmarkEnd w:id="40"/>
      <w:bookmarkEnd w:id="41"/>
    </w:p>
    <w:p w:rsidR="00345E84" w:rsidRPr="00512BA5" w:rsidRDefault="00345E84" w:rsidP="00345E84">
      <w:pPr>
        <w:spacing w:line="480" w:lineRule="auto"/>
        <w:ind w:left="709" w:firstLine="284"/>
        <w:rPr>
          <w:rFonts w:ascii="Times New Roman" w:eastAsia="Times New Roman" w:hAnsi="Times New Roman" w:cs="Times New Roman"/>
          <w:color w:val="222222"/>
          <w:sz w:val="24"/>
          <w:szCs w:val="24"/>
        </w:rPr>
      </w:pPr>
      <w:r w:rsidRPr="00512BA5">
        <w:rPr>
          <w:rFonts w:ascii="Times New Roman" w:eastAsia="Times New Roman" w:hAnsi="Times New Roman" w:cs="Times New Roman"/>
          <w:color w:val="222222"/>
          <w:sz w:val="24"/>
          <w:szCs w:val="24"/>
        </w:rPr>
        <w:t xml:space="preserve">Menurut Ghozali (2016: 47), suatu kuisioner yang dapat dipercaya atau dapat diandalkan menjawab seseorang terhadap yang dikonfirmasi atau stabil dari waktu ke waktu. Uji reliabilitas dapat menggunakan rumus Cronbach's Alpha. Pengunaan ujian reliabilitas oleh peneliti adalah untuk menilai konsistensi pada objek dan data, apakah instrumen yang digunakan beberapa kali untuk megukur objek vang sama, akan menghasikan data yang sama. Alat ukur yang dipercaya memiliki instrumen reliabilitas yang digunakan beberapa kali untuk mengukur objek yang sama, akan menghasilkan data yang sama, yang berarti dapat dipercaya berkaitan dengan konsistensi dan akurasi atau ketepatan. </w:t>
      </w:r>
    </w:p>
    <w:p w:rsidR="00345E84" w:rsidRPr="00512BA5" w:rsidRDefault="00345E84" w:rsidP="00345E84">
      <w:pPr>
        <w:spacing w:line="480" w:lineRule="auto"/>
        <w:ind w:left="709" w:firstLine="284"/>
        <w:rPr>
          <w:rFonts w:ascii="Times New Roman" w:hAnsi="Times New Roman" w:cs="Times New Roman"/>
          <w:sz w:val="24"/>
          <w:szCs w:val="24"/>
          <w:lang w:val="en-ID"/>
        </w:rPr>
      </w:pPr>
      <w:r w:rsidRPr="00512BA5">
        <w:rPr>
          <w:rFonts w:ascii="Times New Roman" w:eastAsia="Times New Roman" w:hAnsi="Times New Roman" w:cs="Times New Roman"/>
          <w:color w:val="222222"/>
          <w:sz w:val="24"/>
          <w:szCs w:val="24"/>
        </w:rPr>
        <w:t xml:space="preserve">Menurut </w:t>
      </w:r>
      <w:r>
        <w:rPr>
          <w:rFonts w:ascii="Times New Roman" w:eastAsia="Times New Roman" w:hAnsi="Times New Roman" w:cs="Times New Roman"/>
          <w:color w:val="222222"/>
          <w:sz w:val="24"/>
          <w:szCs w:val="24"/>
        </w:rPr>
        <w:t>Nunally dalam Ghozali</w:t>
      </w:r>
      <w:r w:rsidRPr="00512BA5">
        <w:rPr>
          <w:rFonts w:ascii="Times New Roman" w:eastAsia="Times New Roman" w:hAnsi="Times New Roman" w:cs="Times New Roman"/>
          <w:color w:val="222222"/>
          <w:sz w:val="24"/>
          <w:szCs w:val="24"/>
        </w:rPr>
        <w:t xml:space="preserve"> (2018</w:t>
      </w:r>
      <w:r>
        <w:rPr>
          <w:rFonts w:ascii="Times New Roman" w:eastAsia="Times New Roman" w:hAnsi="Times New Roman" w:cs="Times New Roman"/>
          <w:color w:val="222222"/>
          <w:sz w:val="24"/>
          <w:szCs w:val="24"/>
        </w:rPr>
        <w:t xml:space="preserve"> : 46</w:t>
      </w:r>
      <w:r w:rsidRPr="00512BA5">
        <w:rPr>
          <w:rFonts w:ascii="Times New Roman" w:eastAsia="Times New Roman" w:hAnsi="Times New Roman" w:cs="Times New Roman"/>
          <w:color w:val="222222"/>
          <w:sz w:val="24"/>
          <w:szCs w:val="24"/>
        </w:rPr>
        <w:t>), Kriteria s</w:t>
      </w:r>
      <w:r w:rsidRPr="00512BA5">
        <w:rPr>
          <w:rFonts w:ascii="Times New Roman" w:hAnsi="Times New Roman" w:cs="Times New Roman"/>
          <w:sz w:val="24"/>
          <w:szCs w:val="24"/>
          <w:lang w:val="en-ID"/>
        </w:rPr>
        <w:t xml:space="preserve">uatu variabel dinyatakan </w:t>
      </w:r>
      <w:r w:rsidRPr="000D1D22">
        <w:rPr>
          <w:rFonts w:ascii="Times New Roman" w:hAnsi="Times New Roman" w:cs="Times New Roman"/>
          <w:i/>
          <w:sz w:val="24"/>
          <w:szCs w:val="24"/>
          <w:lang w:val="en-ID"/>
        </w:rPr>
        <w:t>reliable</w:t>
      </w:r>
      <w:r w:rsidRPr="00512BA5">
        <w:rPr>
          <w:rFonts w:ascii="Times New Roman" w:hAnsi="Times New Roman" w:cs="Times New Roman"/>
          <w:sz w:val="24"/>
          <w:szCs w:val="24"/>
          <w:lang w:val="en-ID"/>
        </w:rPr>
        <w:t xml:space="preserve">, apabila nilai </w:t>
      </w:r>
      <w:r w:rsidRPr="00512BA5">
        <w:rPr>
          <w:rFonts w:ascii="Times New Roman" w:hAnsi="Times New Roman" w:cs="Times New Roman"/>
          <w:i/>
          <w:sz w:val="24"/>
          <w:szCs w:val="24"/>
          <w:lang w:val="en-ID"/>
        </w:rPr>
        <w:t>Cronbach’s Alpha (</w:t>
      </w:r>
      <m:oMath>
        <m:r>
          <w:rPr>
            <w:rFonts w:ascii="Cambria Math" w:hAnsi="Cambria Math" w:cs="Times New Roman"/>
            <w:sz w:val="24"/>
            <w:szCs w:val="24"/>
            <w:lang w:val="en-ID"/>
          </w:rPr>
          <m:t>α)</m:t>
        </m:r>
      </m:oMath>
      <w:r w:rsidRPr="00512BA5">
        <w:rPr>
          <w:rFonts w:ascii="Times New Roman" w:hAnsi="Times New Roman" w:cs="Times New Roman"/>
          <w:i/>
          <w:sz w:val="24"/>
          <w:szCs w:val="24"/>
          <w:lang w:val="en-ID"/>
        </w:rPr>
        <w:t xml:space="preserve"> </w:t>
      </w:r>
      <w:r>
        <w:rPr>
          <w:rFonts w:ascii="Times New Roman" w:hAnsi="Times New Roman" w:cs="Times New Roman"/>
          <w:sz w:val="24"/>
          <w:szCs w:val="24"/>
          <w:lang w:val="en-ID"/>
        </w:rPr>
        <w:t>&gt; 0,7</w:t>
      </w:r>
      <w:r w:rsidRPr="00512BA5">
        <w:rPr>
          <w:rFonts w:ascii="Times New Roman" w:hAnsi="Times New Roman" w:cs="Times New Roman"/>
          <w:sz w:val="24"/>
          <w:szCs w:val="24"/>
          <w:lang w:val="en-ID"/>
        </w:rPr>
        <w:t xml:space="preserve">0. </w:t>
      </w:r>
    </w:p>
    <w:p w:rsidR="00345E84" w:rsidRPr="00512BA5" w:rsidRDefault="00345E84" w:rsidP="00345E84">
      <w:pPr>
        <w:spacing w:line="480" w:lineRule="auto"/>
        <w:ind w:left="709" w:firstLine="284"/>
        <w:rPr>
          <w:rFonts w:ascii="Times New Roman" w:hAnsi="Times New Roman" w:cs="Times New Roman"/>
          <w:sz w:val="24"/>
          <w:szCs w:val="24"/>
          <w:lang w:val="en-ID"/>
        </w:rPr>
      </w:pPr>
      <w:r w:rsidRPr="00512BA5">
        <w:rPr>
          <w:rFonts w:ascii="Times New Roman" w:eastAsia="Times New Roman" w:hAnsi="Times New Roman" w:cs="Times New Roman"/>
          <w:color w:val="222222"/>
          <w:sz w:val="24"/>
          <w:szCs w:val="24"/>
        </w:rPr>
        <w:t xml:space="preserve">Menurut Sekaran &amp; Bougie (2017: 115), </w:t>
      </w:r>
      <w:r w:rsidRPr="00512BA5">
        <w:rPr>
          <w:rFonts w:ascii="Times New Roman" w:hAnsi="Times New Roman" w:cs="Times New Roman"/>
          <w:i/>
          <w:sz w:val="24"/>
          <w:szCs w:val="24"/>
          <w:lang w:val="en-ID"/>
        </w:rPr>
        <w:t xml:space="preserve">Cronbach’s Alpha </w:t>
      </w:r>
      <w:r w:rsidRPr="00512BA5">
        <w:rPr>
          <w:rFonts w:ascii="Times New Roman" w:hAnsi="Times New Roman" w:cs="Times New Roman"/>
          <w:sz w:val="24"/>
          <w:szCs w:val="24"/>
          <w:lang w:val="en-ID"/>
        </w:rPr>
        <w:t>adalah koefisien reliabilitas untuk menunjukkan seberapa baik koreksi antar poin pertanyaan.</w:t>
      </w:r>
    </w:p>
    <w:p w:rsidR="00345E84" w:rsidRPr="00512BA5" w:rsidRDefault="00345E84" w:rsidP="00345E84">
      <w:pPr>
        <w:rPr>
          <w:rFonts w:ascii="Times New Roman" w:eastAsia="Times New Roman" w:hAnsi="Times New Roman" w:cs="Times New Roman"/>
          <w:color w:val="222222"/>
          <w:sz w:val="24"/>
          <w:szCs w:val="24"/>
        </w:rPr>
      </w:pPr>
      <w:r w:rsidRPr="00512BA5">
        <w:rPr>
          <w:rFonts w:ascii="Times New Roman" w:eastAsia="Times New Roman" w:hAnsi="Times New Roman" w:cs="Times New Roman"/>
          <w:color w:val="222222"/>
          <w:sz w:val="24"/>
          <w:szCs w:val="24"/>
        </w:rPr>
        <w:br w:type="page"/>
      </w:r>
    </w:p>
    <w:p w:rsidR="00345E84" w:rsidRPr="00512BA5" w:rsidRDefault="00345E84" w:rsidP="00345E84">
      <w:pPr>
        <w:spacing w:line="480" w:lineRule="auto"/>
        <w:ind w:left="709" w:firstLine="284"/>
        <w:rPr>
          <w:rFonts w:ascii="Times New Roman" w:hAnsi="Times New Roman" w:cs="Times New Roman"/>
          <w:sz w:val="24"/>
          <w:szCs w:val="24"/>
          <w:lang w:val="en-ID"/>
        </w:rPr>
      </w:pPr>
      <w:r w:rsidRPr="00512BA5">
        <w:rPr>
          <w:rFonts w:ascii="Times New Roman" w:eastAsia="Times New Roman" w:hAnsi="Times New Roman" w:cs="Times New Roman"/>
          <w:color w:val="222222"/>
          <w:sz w:val="24"/>
          <w:szCs w:val="24"/>
        </w:rPr>
        <w:lastRenderedPageBreak/>
        <w:t>Dalam menentukan relabilitas instrument dapat menggunakan rumus, yaitu:</w:t>
      </w:r>
      <w:r w:rsidRPr="00512BA5">
        <w:rPr>
          <w:rFonts w:ascii="Times New Roman" w:hAnsi="Times New Roman" w:cs="Times New Roman"/>
          <w:sz w:val="24"/>
          <w:szCs w:val="24"/>
          <w:lang w:val="en-ID"/>
        </w:rPr>
        <w:t xml:space="preserve"> </w:t>
      </w:r>
    </w:p>
    <w:p w:rsidR="00345E84" w:rsidRPr="00512BA5" w:rsidRDefault="00345E84" w:rsidP="00345E84">
      <w:pPr>
        <w:spacing w:line="480" w:lineRule="auto"/>
        <w:ind w:left="709" w:firstLine="284"/>
        <w:rPr>
          <w:rFonts w:ascii="Times New Roman" w:hAnsi="Times New Roman" w:cs="Times New Roman"/>
          <w:sz w:val="24"/>
          <w:szCs w:val="24"/>
        </w:rPr>
      </w:pPr>
      <w:r w:rsidRPr="00512BA5">
        <w:rPr>
          <w:rFonts w:ascii="Times New Roman" w:hAnsi="Times New Roman" w:cs="Times New Roman"/>
          <w:noProof/>
          <w:sz w:val="24"/>
          <w:szCs w:val="24"/>
        </w:rPr>
        <w:drawing>
          <wp:inline distT="0" distB="0" distL="0" distR="0" wp14:anchorId="2A75A1A7" wp14:editId="7DC7533D">
            <wp:extent cx="4145280" cy="1960225"/>
            <wp:effectExtent l="0" t="0" r="762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6fd9020c423c98124df6771eac5bda0e.jpg"/>
                    <pic:cNvPicPr/>
                  </pic:nvPicPr>
                  <pic:blipFill>
                    <a:blip r:embed="rId5">
                      <a:extLst>
                        <a:ext uri="{28A0092B-C50C-407E-A947-70E740481C1C}">
                          <a14:useLocalDpi xmlns:a14="http://schemas.microsoft.com/office/drawing/2010/main" val="0"/>
                        </a:ext>
                      </a:extLst>
                    </a:blip>
                    <a:stretch>
                      <a:fillRect/>
                    </a:stretch>
                  </pic:blipFill>
                  <pic:spPr>
                    <a:xfrm>
                      <a:off x="0" y="0"/>
                      <a:ext cx="4174409" cy="1973999"/>
                    </a:xfrm>
                    <a:prstGeom prst="rect">
                      <a:avLst/>
                    </a:prstGeom>
                  </pic:spPr>
                </pic:pic>
              </a:graphicData>
            </a:graphic>
          </wp:inline>
        </w:drawing>
      </w:r>
    </w:p>
    <w:p w:rsidR="00345E84" w:rsidRPr="00512BA5" w:rsidRDefault="00345E84" w:rsidP="00345E84">
      <w:pPr>
        <w:pStyle w:val="Heading3"/>
        <w:numPr>
          <w:ilvl w:val="0"/>
          <w:numId w:val="16"/>
        </w:numPr>
        <w:spacing w:line="480" w:lineRule="auto"/>
        <w:rPr>
          <w:rFonts w:ascii="Times New Roman" w:hAnsi="Times New Roman" w:cs="Times New Roman"/>
          <w:color w:val="auto"/>
          <w:sz w:val="24"/>
          <w:szCs w:val="24"/>
          <w:lang w:val="en-ID"/>
        </w:rPr>
      </w:pPr>
      <w:bookmarkStart w:id="42" w:name="_Toc532745088"/>
      <w:bookmarkStart w:id="43" w:name="_Toc17090165"/>
      <w:bookmarkStart w:id="44" w:name="_Toc17202669"/>
      <w:r w:rsidRPr="00512BA5">
        <w:rPr>
          <w:rFonts w:ascii="Times New Roman" w:hAnsi="Times New Roman" w:cs="Times New Roman"/>
          <w:color w:val="auto"/>
          <w:sz w:val="24"/>
          <w:szCs w:val="24"/>
          <w:lang w:val="en-ID"/>
        </w:rPr>
        <w:t>Analisa Deskriptif</w:t>
      </w:r>
      <w:bookmarkEnd w:id="42"/>
      <w:bookmarkEnd w:id="43"/>
      <w:bookmarkEnd w:id="44"/>
    </w:p>
    <w:p w:rsidR="00345E84" w:rsidRPr="00512BA5" w:rsidRDefault="00345E84" w:rsidP="00345E84">
      <w:pPr>
        <w:pStyle w:val="ListParagraph"/>
        <w:spacing w:line="480" w:lineRule="auto"/>
        <w:ind w:left="709" w:firstLine="284"/>
        <w:jc w:val="both"/>
        <w:rPr>
          <w:rFonts w:ascii="Times New Roman" w:hAnsi="Times New Roman"/>
          <w:sz w:val="24"/>
          <w:szCs w:val="24"/>
          <w:lang w:val="en-ID"/>
        </w:rPr>
      </w:pPr>
      <w:r w:rsidRPr="00512BA5">
        <w:rPr>
          <w:rFonts w:ascii="Times New Roman" w:hAnsi="Times New Roman"/>
          <w:sz w:val="24"/>
          <w:szCs w:val="24"/>
          <w:lang w:val="en-ID"/>
        </w:rPr>
        <w:t>Analisa deskriptif digunakan untuk menggambarkan dan mendeskripsikan variable-variable dalam penelitian. Penggambaran data dapat dilihat dari nilai rata-rata (mean), standard deviasi, dan rentang skala.</w:t>
      </w:r>
    </w:p>
    <w:p w:rsidR="00345E84" w:rsidRPr="00512BA5" w:rsidRDefault="00345E84" w:rsidP="00345E84">
      <w:pPr>
        <w:pStyle w:val="ListParagraph"/>
        <w:numPr>
          <w:ilvl w:val="1"/>
          <w:numId w:val="16"/>
        </w:numPr>
        <w:spacing w:line="480" w:lineRule="auto"/>
        <w:ind w:left="1134" w:hanging="283"/>
        <w:jc w:val="both"/>
        <w:rPr>
          <w:rFonts w:ascii="Times New Roman" w:hAnsi="Times New Roman"/>
          <w:sz w:val="24"/>
          <w:szCs w:val="24"/>
          <w:lang w:val="en-ID"/>
        </w:rPr>
      </w:pPr>
      <w:r w:rsidRPr="00512BA5">
        <w:rPr>
          <w:rFonts w:ascii="Times New Roman" w:hAnsi="Times New Roman"/>
          <w:sz w:val="24"/>
          <w:szCs w:val="24"/>
          <w:lang w:val="en-ID"/>
        </w:rPr>
        <w:t xml:space="preserve">Rata Rata Hitung </w:t>
      </w: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r w:rsidRPr="00512BA5">
        <w:rPr>
          <w:rFonts w:ascii="Times New Roman" w:hAnsi="Times New Roman"/>
          <w:sz w:val="24"/>
          <w:szCs w:val="24"/>
          <w:lang w:val="en-ID"/>
        </w:rPr>
        <w:t>Rata rata hitung (mean) adalah jumlah nilai yang diamati dalam distribusi dibagi dengan jumlah pengamatan. Rumus rata – rata adalah:</w:t>
      </w: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r w:rsidRPr="00512BA5">
        <w:rPr>
          <w:rFonts w:ascii="Times New Roman" w:hAnsi="Times New Roman"/>
          <w:noProof/>
          <w:sz w:val="24"/>
          <w:szCs w:val="24"/>
          <w:lang w:eastAsia="ja-JP"/>
        </w:rPr>
        <w:drawing>
          <wp:inline distT="0" distB="0" distL="0" distR="0" wp14:anchorId="62D1479D" wp14:editId="11B54700">
            <wp:extent cx="3831309" cy="5562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umus-mean-data-kelompo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7567" cy="558620"/>
                    </a:xfrm>
                    <a:prstGeom prst="rect">
                      <a:avLst/>
                    </a:prstGeom>
                  </pic:spPr>
                </pic:pic>
              </a:graphicData>
            </a:graphic>
          </wp:inline>
        </w:drawing>
      </w: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r w:rsidRPr="00512BA5">
        <w:rPr>
          <w:rFonts w:ascii="Times New Roman" w:hAnsi="Times New Roman"/>
          <w:sz w:val="24"/>
          <w:szCs w:val="24"/>
          <w:lang w:val="en-ID"/>
        </w:rPr>
        <w:t xml:space="preserve">X= Skor rata – rata tertimbang </w:t>
      </w: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r w:rsidRPr="00512BA5">
        <w:rPr>
          <w:rFonts w:ascii="Times New Roman" w:hAnsi="Times New Roman"/>
          <w:sz w:val="24"/>
          <w:szCs w:val="24"/>
          <w:lang w:val="en-ID"/>
        </w:rPr>
        <w:t>fi= Frekuensi</w:t>
      </w: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r w:rsidRPr="00512BA5">
        <w:rPr>
          <w:rFonts w:ascii="Times New Roman" w:hAnsi="Times New Roman"/>
          <w:sz w:val="24"/>
          <w:szCs w:val="24"/>
          <w:lang w:val="en-ID"/>
        </w:rPr>
        <w:t>i=Skor penilaian</w:t>
      </w: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r w:rsidRPr="00512BA5">
        <w:rPr>
          <w:rFonts w:ascii="Times New Roman" w:hAnsi="Times New Roman"/>
          <w:sz w:val="24"/>
          <w:szCs w:val="24"/>
          <w:lang w:val="en-ID"/>
        </w:rPr>
        <w:t>n= Total jumlah frekuensi</w:t>
      </w: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p>
    <w:p w:rsidR="00345E84" w:rsidRPr="00512BA5" w:rsidRDefault="00345E84" w:rsidP="00345E84">
      <w:pPr>
        <w:spacing w:line="480" w:lineRule="auto"/>
        <w:jc w:val="both"/>
        <w:rPr>
          <w:rFonts w:ascii="Times New Roman" w:hAnsi="Times New Roman" w:cs="Times New Roman"/>
          <w:sz w:val="24"/>
          <w:szCs w:val="24"/>
          <w:lang w:val="en-ID"/>
        </w:rPr>
      </w:pPr>
    </w:p>
    <w:p w:rsidR="00345E84" w:rsidRPr="00512BA5" w:rsidRDefault="00345E84" w:rsidP="00345E84">
      <w:pPr>
        <w:pStyle w:val="ListParagraph"/>
        <w:numPr>
          <w:ilvl w:val="1"/>
          <w:numId w:val="16"/>
        </w:numPr>
        <w:spacing w:line="480" w:lineRule="auto"/>
        <w:ind w:left="1134" w:hanging="283"/>
        <w:jc w:val="both"/>
        <w:rPr>
          <w:rFonts w:ascii="Times New Roman" w:hAnsi="Times New Roman"/>
          <w:sz w:val="24"/>
          <w:szCs w:val="24"/>
          <w:lang w:val="en-ID"/>
        </w:rPr>
      </w:pPr>
      <w:r w:rsidRPr="00512BA5">
        <w:rPr>
          <w:rFonts w:ascii="Times New Roman" w:hAnsi="Times New Roman"/>
          <w:sz w:val="24"/>
          <w:szCs w:val="24"/>
          <w:lang w:val="en-ID"/>
        </w:rPr>
        <w:lastRenderedPageBreak/>
        <w:t>Rentan</w:t>
      </w:r>
      <w:r>
        <w:rPr>
          <w:rFonts w:ascii="Times New Roman" w:hAnsi="Times New Roman"/>
          <w:sz w:val="24"/>
          <w:szCs w:val="24"/>
          <w:lang w:val="en-ID"/>
        </w:rPr>
        <w:t>g</w:t>
      </w:r>
      <w:r w:rsidRPr="00512BA5">
        <w:rPr>
          <w:rFonts w:ascii="Times New Roman" w:hAnsi="Times New Roman"/>
          <w:sz w:val="24"/>
          <w:szCs w:val="24"/>
          <w:lang w:val="en-ID"/>
        </w:rPr>
        <w:t xml:space="preserve"> Skala</w:t>
      </w:r>
    </w:p>
    <w:p w:rsidR="00345E84" w:rsidRPr="00512BA5" w:rsidRDefault="00345E84" w:rsidP="00345E84">
      <w:pPr>
        <w:pStyle w:val="ListParagraph"/>
        <w:spacing w:line="480" w:lineRule="auto"/>
        <w:ind w:left="1134" w:firstLine="284"/>
        <w:jc w:val="both"/>
        <w:rPr>
          <w:rFonts w:ascii="Times New Roman" w:hAnsi="Times New Roman"/>
          <w:sz w:val="24"/>
          <w:szCs w:val="24"/>
          <w:lang w:val="en-ID"/>
        </w:rPr>
      </w:pPr>
      <w:r w:rsidRPr="00512BA5">
        <w:rPr>
          <w:rFonts w:ascii="Times New Roman" w:hAnsi="Times New Roman"/>
          <w:sz w:val="24"/>
          <w:szCs w:val="24"/>
          <w:lang w:val="en-ID"/>
        </w:rPr>
        <w:t>Rentang skala digunakan untuk menentukan posisi responden dengan menggunakan nilai skor setiap variable. Perhitungan rentang skala, dihitung dengan rumus:</w:t>
      </w:r>
    </w:p>
    <w:p w:rsidR="00345E84" w:rsidRPr="00512BA5" w:rsidRDefault="00345E84" w:rsidP="00345E84">
      <w:pPr>
        <w:tabs>
          <w:tab w:val="left" w:pos="2694"/>
        </w:tabs>
        <w:spacing w:line="480" w:lineRule="auto"/>
        <w:jc w:val="both"/>
        <w:rPr>
          <w:rFonts w:ascii="Times New Roman" w:hAnsi="Times New Roman" w:cs="Times New Roman"/>
          <w:sz w:val="24"/>
          <w:szCs w:val="24"/>
          <w:lang w:val="en-ID"/>
        </w:rPr>
      </w:pPr>
      <m:oMathPara>
        <m:oMathParaPr>
          <m:jc m:val="center"/>
        </m:oMathParaPr>
        <m:oMath>
          <m:r>
            <w:rPr>
              <w:rFonts w:ascii="Cambria Math" w:hAnsi="Cambria Math" w:cs="Times New Roman"/>
              <w:sz w:val="24"/>
              <w:szCs w:val="24"/>
              <w:lang w:val="en-ID"/>
            </w:rPr>
            <m:t xml:space="preserve">Rs= </m:t>
          </m:r>
          <m:f>
            <m:fPr>
              <m:ctrlPr>
                <w:rPr>
                  <w:rFonts w:ascii="Cambria Math" w:hAnsi="Cambria Math" w:cs="Times New Roman"/>
                  <w:i/>
                  <w:sz w:val="24"/>
                  <w:szCs w:val="24"/>
                  <w:lang w:val="en-ID"/>
                </w:rPr>
              </m:ctrlPr>
            </m:fPr>
            <m:num>
              <m:r>
                <w:rPr>
                  <w:rFonts w:ascii="Cambria Math" w:hAnsi="Cambria Math" w:cs="Times New Roman"/>
                  <w:sz w:val="24"/>
                  <w:szCs w:val="24"/>
                  <w:lang w:val="en-ID"/>
                </w:rPr>
                <m:t>m-p</m:t>
              </m:r>
            </m:num>
            <m:den>
              <m:r>
                <w:rPr>
                  <w:rFonts w:ascii="Cambria Math" w:hAnsi="Cambria Math" w:cs="Times New Roman"/>
                  <w:sz w:val="24"/>
                  <w:szCs w:val="24"/>
                  <w:lang w:val="en-ID"/>
                </w:rPr>
                <m:t>b</m:t>
              </m:r>
            </m:den>
          </m:f>
        </m:oMath>
      </m:oMathPara>
    </w:p>
    <w:p w:rsidR="00345E84" w:rsidRPr="00512BA5" w:rsidRDefault="00345E84" w:rsidP="00345E84">
      <w:pPr>
        <w:pStyle w:val="ListParagraph"/>
        <w:spacing w:line="480" w:lineRule="auto"/>
        <w:ind w:left="2160" w:firstLine="720"/>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Keterangan:</w:t>
      </w:r>
    </w:p>
    <w:p w:rsidR="00345E84" w:rsidRPr="00512BA5" w:rsidRDefault="00345E84" w:rsidP="00345E84">
      <w:pPr>
        <w:pStyle w:val="ListParagraph"/>
        <w:spacing w:line="480" w:lineRule="auto"/>
        <w:ind w:left="2160" w:firstLine="720"/>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m = Skor tertinggi</w:t>
      </w:r>
    </w:p>
    <w:p w:rsidR="00345E84" w:rsidRPr="00512BA5" w:rsidRDefault="00345E84" w:rsidP="00345E84">
      <w:pPr>
        <w:pStyle w:val="ListParagraph"/>
        <w:spacing w:line="480" w:lineRule="auto"/>
        <w:ind w:left="2160" w:firstLine="720"/>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p = Skor terendah</w:t>
      </w:r>
    </w:p>
    <w:p w:rsidR="00345E84" w:rsidRPr="00512BA5" w:rsidRDefault="00345E84" w:rsidP="00345E84">
      <w:pPr>
        <w:pStyle w:val="ListParagraph"/>
        <w:spacing w:line="480" w:lineRule="auto"/>
        <w:ind w:left="2160" w:firstLine="720"/>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b = Banyaknya kategori</w:t>
      </w:r>
    </w:p>
    <w:p w:rsidR="00345E84" w:rsidRDefault="00345E84" w:rsidP="00345E84">
      <w:pPr>
        <w:spacing w:line="480" w:lineRule="auto"/>
        <w:ind w:left="709" w:firstLine="284"/>
        <w:rPr>
          <w:rFonts w:ascii="Times New Roman" w:hAnsi="Times New Roman" w:cs="Times New Roman"/>
          <w:sz w:val="24"/>
          <w:szCs w:val="24"/>
          <w:lang w:val="en-ID"/>
        </w:rPr>
      </w:pPr>
      <w:r w:rsidRPr="00512BA5">
        <w:rPr>
          <w:rFonts w:ascii="Times New Roman" w:hAnsi="Times New Roman" w:cs="Times New Roman"/>
          <w:sz w:val="24"/>
          <w:szCs w:val="24"/>
          <w:lang w:val="en-ID"/>
        </w:rPr>
        <w:t>Dalam penelitian ini, nilai tertinggi adalah 5 dan nilai terendah adalah 1, maka rentang skala yang diperoleh adalah:</w:t>
      </w:r>
    </w:p>
    <w:p w:rsidR="00345E84" w:rsidRPr="00512BA5" w:rsidRDefault="00345E84" w:rsidP="00345E84">
      <w:pPr>
        <w:spacing w:line="480" w:lineRule="auto"/>
        <w:ind w:left="709" w:firstLine="284"/>
        <w:rPr>
          <w:rFonts w:ascii="Times New Roman" w:hAnsi="Times New Roman" w:cs="Times New Roman"/>
          <w:sz w:val="24"/>
          <w:szCs w:val="24"/>
          <w:lang w:val="en-ID"/>
        </w:rPr>
      </w:pPr>
      <m:oMathPara>
        <m:oMath>
          <m:r>
            <w:rPr>
              <w:rFonts w:ascii="Cambria Math" w:hAnsi="Cambria Math" w:cs="Times New Roman"/>
              <w:sz w:val="24"/>
              <w:szCs w:val="24"/>
              <w:lang w:val="en-ID"/>
            </w:rPr>
            <m:t xml:space="preserve">Rs= </m:t>
          </m:r>
          <m:f>
            <m:fPr>
              <m:ctrlPr>
                <w:rPr>
                  <w:rFonts w:ascii="Cambria Math" w:hAnsi="Cambria Math" w:cs="Times New Roman"/>
                  <w:i/>
                  <w:sz w:val="24"/>
                  <w:szCs w:val="24"/>
                  <w:lang w:val="en-ID"/>
                </w:rPr>
              </m:ctrlPr>
            </m:fPr>
            <m:num>
              <m:r>
                <w:rPr>
                  <w:rFonts w:ascii="Cambria Math" w:hAnsi="Cambria Math" w:cs="Times New Roman"/>
                  <w:sz w:val="24"/>
                  <w:szCs w:val="24"/>
                  <w:lang w:val="en-ID"/>
                </w:rPr>
                <m:t>5-1</m:t>
              </m:r>
            </m:num>
            <m:den>
              <m:r>
                <w:rPr>
                  <w:rFonts w:ascii="Cambria Math" w:hAnsi="Cambria Math" w:cs="Times New Roman"/>
                  <w:sz w:val="24"/>
                  <w:szCs w:val="24"/>
                  <w:lang w:val="en-ID"/>
                </w:rPr>
                <m:t>1</m:t>
              </m:r>
            </m:den>
          </m:f>
          <m:r>
            <w:rPr>
              <w:rFonts w:ascii="Cambria Math" w:hAnsi="Cambria Math" w:cs="Times New Roman"/>
              <w:sz w:val="24"/>
              <w:szCs w:val="24"/>
              <w:lang w:val="en-ID"/>
            </w:rPr>
            <m:t>=0.8</m:t>
          </m:r>
        </m:oMath>
      </m:oMathPara>
    </w:p>
    <w:p w:rsidR="00345E84" w:rsidRPr="00512BA5" w:rsidRDefault="00345E84" w:rsidP="00345E84">
      <w:pPr>
        <w:spacing w:line="480" w:lineRule="auto"/>
        <w:jc w:val="both"/>
        <w:rPr>
          <w:rFonts w:ascii="Times New Roman" w:hAnsi="Times New Roman" w:cs="Times New Roman"/>
          <w:sz w:val="24"/>
          <w:szCs w:val="24"/>
          <w:lang w:val="en-ID"/>
        </w:rPr>
      </w:pPr>
      <w:r w:rsidRPr="00512BA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271933A" wp14:editId="0A2A1C2C">
                <wp:simplePos x="0" y="0"/>
                <wp:positionH relativeFrom="column">
                  <wp:posOffset>1129665</wp:posOffset>
                </wp:positionH>
                <wp:positionV relativeFrom="paragraph">
                  <wp:posOffset>238760</wp:posOffset>
                </wp:positionV>
                <wp:extent cx="4343400" cy="26035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4343400" cy="260350"/>
                        </a:xfrm>
                        <a:prstGeom prst="rect">
                          <a:avLst/>
                        </a:prstGeom>
                        <a:solidFill>
                          <a:sysClr val="window" lastClr="FFFFFF"/>
                        </a:solidFill>
                        <a:ln w="6350">
                          <a:solidFill>
                            <a:sysClr val="window" lastClr="FFFFFF"/>
                          </a:solidFill>
                        </a:ln>
                      </wps:spPr>
                      <wps:txbx>
                        <w:txbxContent>
                          <w:p w:rsidR="00345E84" w:rsidRDefault="00345E84" w:rsidP="00345E84">
                            <w:r>
                              <w:t xml:space="preserve">                      1.81                   2.6                     3.41                  4.2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71933A" id="_x0000_t202" coordsize="21600,21600" o:spt="202" path="m,l,21600r21600,l21600,xe">
                <v:stroke joinstyle="miter"/>
                <v:path gradientshapeok="t" o:connecttype="rect"/>
              </v:shapetype>
              <v:shape id="Text Box 20" o:spid="_x0000_s1026" type="#_x0000_t202" style="position:absolute;left:0;text-align:left;margin-left:88.95pt;margin-top:18.8pt;width:342pt;height: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" fillcolor="window" strokecolor="window" strokeweight=".5pt">
                <v:textbox>
                  <w:txbxContent>
                    <w:p w:rsidR="00345E84" w:rsidRDefault="00345E84" w:rsidP="00345E84">
                      <w:r>
                        <w:t xml:space="preserve">                      1.81                   2.6                     3.41                  4.2</w:t>
                      </w:r>
                    </w:p>
                  </w:txbxContent>
                </v:textbox>
              </v:shape>
            </w:pict>
          </mc:Fallback>
        </mc:AlternateContent>
      </w:r>
    </w:p>
    <w:tbl>
      <w:tblPr>
        <w:tblpPr w:leftFromText="180" w:rightFromText="180" w:vertAnchor="text" w:horzAnchor="page" w:tblpX="3571" w:tblpY="107"/>
        <w:tblW w:w="6530" w:type="dxa"/>
        <w:tblLook w:val="04A0" w:firstRow="1" w:lastRow="0" w:firstColumn="1" w:lastColumn="0" w:noHBand="0" w:noVBand="1"/>
      </w:tblPr>
      <w:tblGrid>
        <w:gridCol w:w="1306"/>
        <w:gridCol w:w="1306"/>
        <w:gridCol w:w="1306"/>
        <w:gridCol w:w="1306"/>
        <w:gridCol w:w="1306"/>
      </w:tblGrid>
      <w:tr w:rsidR="00345E84" w:rsidRPr="00512BA5" w:rsidTr="00E0166D">
        <w:trPr>
          <w:trHeight w:val="239"/>
        </w:trPr>
        <w:tc>
          <w:tcPr>
            <w:tcW w:w="1306" w:type="dxa"/>
            <w:tcBorders>
              <w:top w:val="nil"/>
              <w:left w:val="single" w:sz="4" w:space="0" w:color="auto"/>
              <w:bottom w:val="single" w:sz="4" w:space="0" w:color="auto"/>
              <w:right w:val="single" w:sz="4" w:space="0" w:color="auto"/>
            </w:tcBorders>
            <w:shd w:val="clear" w:color="auto" w:fill="auto"/>
            <w:noWrap/>
            <w:vAlign w:val="center"/>
            <w:hideMark/>
          </w:tcPr>
          <w:p w:rsidR="00345E84" w:rsidRPr="00512BA5" w:rsidRDefault="00345E84" w:rsidP="00E0166D">
            <w:pPr>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w:t>
            </w:r>
          </w:p>
        </w:tc>
        <w:tc>
          <w:tcPr>
            <w:tcW w:w="1306" w:type="dxa"/>
            <w:tcBorders>
              <w:top w:val="nil"/>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ind w:left="-144" w:firstLine="144"/>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TS</w:t>
            </w:r>
          </w:p>
        </w:tc>
        <w:tc>
          <w:tcPr>
            <w:tcW w:w="1306" w:type="dxa"/>
            <w:tcBorders>
              <w:top w:val="nil"/>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w:t>
            </w:r>
          </w:p>
        </w:tc>
        <w:tc>
          <w:tcPr>
            <w:tcW w:w="1306" w:type="dxa"/>
            <w:tcBorders>
              <w:top w:val="nil"/>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S</w:t>
            </w:r>
          </w:p>
        </w:tc>
        <w:tc>
          <w:tcPr>
            <w:tcW w:w="1306" w:type="dxa"/>
            <w:tcBorders>
              <w:top w:val="nil"/>
              <w:left w:val="nil"/>
              <w:bottom w:val="single" w:sz="4" w:space="0" w:color="auto"/>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w:t>
            </w:r>
          </w:p>
        </w:tc>
      </w:tr>
      <w:tr w:rsidR="00345E84" w:rsidRPr="00512BA5" w:rsidTr="00E0166D">
        <w:trPr>
          <w:trHeight w:val="239"/>
        </w:trPr>
        <w:tc>
          <w:tcPr>
            <w:tcW w:w="1306" w:type="dxa"/>
            <w:tcBorders>
              <w:top w:val="nil"/>
              <w:left w:val="single" w:sz="4" w:space="0" w:color="auto"/>
              <w:bottom w:val="nil"/>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STS</w:t>
            </w:r>
          </w:p>
        </w:tc>
        <w:tc>
          <w:tcPr>
            <w:tcW w:w="1306" w:type="dxa"/>
            <w:tcBorders>
              <w:top w:val="nil"/>
              <w:left w:val="nil"/>
              <w:bottom w:val="nil"/>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w:t>
            </w:r>
          </w:p>
        </w:tc>
        <w:tc>
          <w:tcPr>
            <w:tcW w:w="1306" w:type="dxa"/>
            <w:tcBorders>
              <w:top w:val="nil"/>
              <w:left w:val="nil"/>
              <w:bottom w:val="nil"/>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CS</w:t>
            </w:r>
          </w:p>
        </w:tc>
        <w:tc>
          <w:tcPr>
            <w:tcW w:w="1306" w:type="dxa"/>
            <w:tcBorders>
              <w:top w:val="nil"/>
              <w:left w:val="nil"/>
              <w:bottom w:val="nil"/>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 </w:t>
            </w:r>
          </w:p>
        </w:tc>
        <w:tc>
          <w:tcPr>
            <w:tcW w:w="1306" w:type="dxa"/>
            <w:tcBorders>
              <w:top w:val="nil"/>
              <w:left w:val="nil"/>
              <w:bottom w:val="nil"/>
              <w:right w:val="single" w:sz="4" w:space="0" w:color="auto"/>
            </w:tcBorders>
            <w:shd w:val="clear" w:color="auto" w:fill="auto"/>
            <w:noWrap/>
            <w:vAlign w:val="center"/>
            <w:hideMark/>
          </w:tcPr>
          <w:p w:rsidR="00345E84" w:rsidRPr="00512BA5" w:rsidRDefault="00345E84" w:rsidP="00E0166D">
            <w:pPr>
              <w:spacing w:after="0" w:line="240" w:lineRule="auto"/>
              <w:jc w:val="center"/>
              <w:rPr>
                <w:rFonts w:ascii="Times New Roman" w:eastAsia="Times New Roman" w:hAnsi="Times New Roman" w:cs="Times New Roman"/>
                <w:color w:val="000000"/>
                <w:sz w:val="24"/>
                <w:szCs w:val="24"/>
              </w:rPr>
            </w:pPr>
            <w:r w:rsidRPr="00512BA5">
              <w:rPr>
                <w:rFonts w:ascii="Times New Roman" w:eastAsia="Times New Roman" w:hAnsi="Times New Roman" w:cs="Times New Roman"/>
                <w:color w:val="000000"/>
                <w:sz w:val="24"/>
                <w:szCs w:val="24"/>
              </w:rPr>
              <w:t>SS</w:t>
            </w:r>
          </w:p>
        </w:tc>
      </w:tr>
    </w:tbl>
    <w:p w:rsidR="00345E84" w:rsidRPr="00512BA5" w:rsidRDefault="00345E84" w:rsidP="00345E84">
      <w:pPr>
        <w:spacing w:line="480" w:lineRule="auto"/>
        <w:jc w:val="both"/>
        <w:rPr>
          <w:rFonts w:ascii="Times New Roman" w:hAnsi="Times New Roman" w:cs="Times New Roman"/>
          <w:sz w:val="24"/>
          <w:szCs w:val="24"/>
        </w:rPr>
      </w:pPr>
      <w:r w:rsidRPr="00512BA5">
        <w:rPr>
          <w:rFonts w:ascii="Times New Roman" w:hAnsi="Times New Roman" w:cs="Times New Roman"/>
          <w:sz w:val="24"/>
          <w:szCs w:val="24"/>
          <w:lang w:val="en-ID"/>
        </w:rPr>
        <w:tab/>
      </w:r>
      <w:r w:rsidRPr="00512BA5">
        <w:rPr>
          <w:rFonts w:ascii="Times New Roman" w:hAnsi="Times New Roman" w:cs="Times New Roman"/>
          <w:sz w:val="24"/>
          <w:szCs w:val="24"/>
          <w:lang w:val="en-ID"/>
        </w:rPr>
        <w:fldChar w:fldCharType="begin"/>
      </w:r>
      <w:r w:rsidRPr="00512BA5">
        <w:rPr>
          <w:rFonts w:ascii="Times New Roman" w:hAnsi="Times New Roman" w:cs="Times New Roman"/>
          <w:sz w:val="24"/>
          <w:szCs w:val="24"/>
          <w:lang w:val="en-ID"/>
        </w:rPr>
        <w:instrText xml:space="preserve"> LINK Excel.Sheet.12 Book1 Sheet1!R11C5:R12C9 \a \f 4 \h  \* MERGEFORMAT </w:instrText>
      </w:r>
      <w:r w:rsidRPr="00512BA5">
        <w:rPr>
          <w:rFonts w:ascii="Times New Roman" w:hAnsi="Times New Roman" w:cs="Times New Roman"/>
          <w:sz w:val="24"/>
          <w:szCs w:val="24"/>
          <w:lang w:val="en-ID"/>
        </w:rPr>
        <w:fldChar w:fldCharType="separate"/>
      </w:r>
    </w:p>
    <w:p w:rsidR="00345E84" w:rsidRPr="00512BA5" w:rsidRDefault="00345E84" w:rsidP="00345E84">
      <w:pPr>
        <w:spacing w:line="480" w:lineRule="auto"/>
        <w:jc w:val="both"/>
        <w:rPr>
          <w:rFonts w:ascii="Times New Roman" w:hAnsi="Times New Roman" w:cs="Times New Roman"/>
          <w:sz w:val="24"/>
          <w:szCs w:val="24"/>
          <w:lang w:val="en-ID"/>
        </w:rPr>
      </w:pPr>
      <w:r w:rsidRPr="00512BA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878074" wp14:editId="4557AC05">
                <wp:simplePos x="0" y="0"/>
                <wp:positionH relativeFrom="column">
                  <wp:posOffset>1021715</wp:posOffset>
                </wp:positionH>
                <wp:positionV relativeFrom="paragraph">
                  <wp:posOffset>183515</wp:posOffset>
                </wp:positionV>
                <wp:extent cx="4451350" cy="3111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4451350" cy="311150"/>
                        </a:xfrm>
                        <a:prstGeom prst="rect">
                          <a:avLst/>
                        </a:prstGeom>
                        <a:solidFill>
                          <a:sysClr val="window" lastClr="FFFFFF"/>
                        </a:solidFill>
                        <a:ln w="6350">
                          <a:solidFill>
                            <a:sysClr val="window" lastClr="FFFFFF"/>
                          </a:solidFill>
                        </a:ln>
                      </wps:spPr>
                      <wps:txbx>
                        <w:txbxContent>
                          <w:p w:rsidR="00345E84" w:rsidRDefault="00345E84" w:rsidP="00345E84">
                            <w:r>
                              <w:t>1</w:t>
                            </w:r>
                            <w:r>
                              <w:tab/>
                              <w:t xml:space="preserve">           1.8                     2.61                   3.4                   4.21                     5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78074" id="Text Box 22" o:spid="_x0000_s1027" type="#_x0000_t202" style="position:absolute;left:0;text-align:left;margin-left:80.45pt;margin-top:14.45pt;width:350.5pt;height: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" fillcolor="window" strokecolor="window" strokeweight=".5pt">
                <v:textbox>
                  <w:txbxContent>
                    <w:p w:rsidR="00345E84" w:rsidRDefault="00345E84" w:rsidP="00345E84">
                      <w:r>
                        <w:t>1</w:t>
                      </w:r>
                      <w:r>
                        <w:tab/>
                        <w:t xml:space="preserve">           1.8                     2.61                   3.4                   4.21                     5</w:t>
                      </w:r>
                    </w:p>
                  </w:txbxContent>
                </v:textbox>
              </v:shape>
            </w:pict>
          </mc:Fallback>
        </mc:AlternateContent>
      </w:r>
      <w:r w:rsidRPr="00512BA5">
        <w:rPr>
          <w:rFonts w:ascii="Times New Roman" w:hAnsi="Times New Roman" w:cs="Times New Roman"/>
          <w:sz w:val="24"/>
          <w:szCs w:val="24"/>
          <w:lang w:val="en-ID"/>
        </w:rPr>
        <w:fldChar w:fldCharType="end"/>
      </w:r>
    </w:p>
    <w:p w:rsidR="00345E84" w:rsidRDefault="00345E84" w:rsidP="00345E84">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Keterangan</w:t>
      </w:r>
    </w:p>
    <w:p w:rsidR="00345E84" w:rsidRDefault="00345E84" w:rsidP="00345E84">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1,00 – 1,80 = Sangat Tidak Setuju (STS)</w:t>
      </w:r>
    </w:p>
    <w:p w:rsidR="00345E84" w:rsidRDefault="00345E84" w:rsidP="00345E84">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1,80 – 2,60 = Tidak Setuju (TS)</w:t>
      </w:r>
    </w:p>
    <w:p w:rsidR="00345E84" w:rsidRPr="00512BA5" w:rsidRDefault="00345E84" w:rsidP="00345E84">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2,61 – 3,40 = Netral (N</w:t>
      </w:r>
    </w:p>
    <w:p w:rsidR="00345E84" w:rsidRDefault="00345E84" w:rsidP="00345E84">
      <w:pPr>
        <w:spacing w:line="480" w:lineRule="auto"/>
        <w:rPr>
          <w:rFonts w:ascii="Times New Roman" w:hAnsi="Times New Roman" w:cs="Times New Roman"/>
          <w:sz w:val="24"/>
          <w:szCs w:val="24"/>
          <w:lang w:val="en-ID"/>
        </w:rPr>
      </w:pPr>
      <w:r>
        <w:rPr>
          <w:rFonts w:ascii="Times New Roman" w:hAnsi="Times New Roman" w:cs="Times New Roman"/>
          <w:sz w:val="24"/>
          <w:szCs w:val="24"/>
          <w:lang w:val="en-ID"/>
        </w:rPr>
        <w:t>3,41 – 4,20 = Setuju (S)</w:t>
      </w:r>
    </w:p>
    <w:p w:rsidR="00345E84" w:rsidRDefault="00345E84" w:rsidP="00345E84">
      <w:pPr>
        <w:spacing w:line="480" w:lineRule="auto"/>
        <w:rPr>
          <w:rFonts w:ascii="Times New Roman" w:hAnsi="Times New Roman" w:cs="Times New Roman"/>
          <w:sz w:val="24"/>
          <w:szCs w:val="24"/>
          <w:lang w:val="en-ID"/>
        </w:rPr>
      </w:pPr>
      <w:r>
        <w:rPr>
          <w:rFonts w:ascii="Times New Roman" w:hAnsi="Times New Roman" w:cs="Times New Roman"/>
          <w:sz w:val="24"/>
          <w:szCs w:val="24"/>
          <w:lang w:val="en-ID"/>
        </w:rPr>
        <w:t>4,21 – 5,00 = Sangat Setuju (SS)</w:t>
      </w:r>
    </w:p>
    <w:p w:rsidR="00345E84" w:rsidRPr="00512BA5" w:rsidRDefault="00345E84" w:rsidP="00345E84">
      <w:pPr>
        <w:pStyle w:val="Heading3"/>
        <w:numPr>
          <w:ilvl w:val="0"/>
          <w:numId w:val="16"/>
        </w:numPr>
        <w:spacing w:line="480" w:lineRule="auto"/>
        <w:rPr>
          <w:rFonts w:ascii="Times New Roman" w:hAnsi="Times New Roman" w:cs="Times New Roman"/>
          <w:sz w:val="24"/>
          <w:szCs w:val="24"/>
          <w:lang w:val="en-ID"/>
        </w:rPr>
      </w:pPr>
      <w:bookmarkStart w:id="45" w:name="_Toc17090166"/>
      <w:bookmarkStart w:id="46" w:name="_Toc17202670"/>
      <w:r w:rsidRPr="00512BA5">
        <w:rPr>
          <w:rFonts w:ascii="Times New Roman" w:hAnsi="Times New Roman" w:cs="Times New Roman"/>
          <w:color w:val="auto"/>
          <w:sz w:val="24"/>
          <w:szCs w:val="24"/>
          <w:lang w:val="en-ID"/>
        </w:rPr>
        <w:lastRenderedPageBreak/>
        <w:t>Asumsi Klasik</w:t>
      </w:r>
      <w:bookmarkEnd w:id="45"/>
      <w:bookmarkEnd w:id="46"/>
    </w:p>
    <w:p w:rsidR="00345E84" w:rsidRPr="00512BA5" w:rsidRDefault="00345E84" w:rsidP="00345E84">
      <w:pPr>
        <w:pStyle w:val="ListParagraph"/>
        <w:numPr>
          <w:ilvl w:val="0"/>
          <w:numId w:val="13"/>
        </w:numPr>
        <w:spacing w:after="160" w:line="480" w:lineRule="auto"/>
        <w:ind w:left="1134" w:hanging="425"/>
        <w:rPr>
          <w:rFonts w:ascii="Times New Roman" w:eastAsiaTheme="minorEastAsia" w:hAnsi="Times New Roman"/>
          <w:b/>
          <w:sz w:val="24"/>
          <w:szCs w:val="24"/>
          <w:lang w:val="en-ID"/>
        </w:rPr>
      </w:pPr>
      <w:r w:rsidRPr="00512BA5">
        <w:rPr>
          <w:rFonts w:ascii="Times New Roman" w:eastAsiaTheme="minorEastAsia" w:hAnsi="Times New Roman"/>
          <w:b/>
          <w:sz w:val="24"/>
          <w:szCs w:val="24"/>
          <w:lang w:val="en-ID"/>
        </w:rPr>
        <w:t>Uji Multikolinearitas</w:t>
      </w:r>
    </w:p>
    <w:p w:rsidR="00345E84" w:rsidRPr="00512BA5" w:rsidRDefault="00345E84" w:rsidP="00345E84">
      <w:pPr>
        <w:pStyle w:val="ListParagraph"/>
        <w:spacing w:line="480" w:lineRule="auto"/>
        <w:ind w:left="1134" w:firstLine="306"/>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Uji multikolinearitas bertujuan untuk menguji apakah didalam model regresi ditemukan adanya korelasi antar variabel independen (Ghozali, 2018:107). Model regresi yang baik seharusnya tidak terjadi korelasi di antara variabel independen. Keadaan yang diinginkan adalah tidak terjadi multikolinearitas. Acuan untuk menentukan terjadi atau tidaknya multikolinearitas adalah:</w:t>
      </w:r>
    </w:p>
    <w:p w:rsidR="00345E84" w:rsidRPr="00512BA5" w:rsidRDefault="00345E84" w:rsidP="00345E84">
      <w:pPr>
        <w:pStyle w:val="ListParagraph"/>
        <w:numPr>
          <w:ilvl w:val="0"/>
          <w:numId w:val="8"/>
        </w:numPr>
        <w:spacing w:after="160" w:line="480" w:lineRule="auto"/>
        <w:ind w:left="1560" w:hanging="426"/>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Tidak terjadi multikolinearitas apabila nilai Tolerance &gt; 0,1 dan VIF &lt; 10.</w:t>
      </w:r>
    </w:p>
    <w:p w:rsidR="00345E84" w:rsidRPr="00512BA5" w:rsidRDefault="00345E84" w:rsidP="00345E84">
      <w:pPr>
        <w:pStyle w:val="ListParagraph"/>
        <w:numPr>
          <w:ilvl w:val="0"/>
          <w:numId w:val="8"/>
        </w:numPr>
        <w:spacing w:after="160" w:line="480" w:lineRule="auto"/>
        <w:ind w:left="1560" w:hanging="426"/>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 xml:space="preserve">Terjadi multikolinearitas apabila nilai Tolerance </w:t>
      </w:r>
      <m:oMath>
        <m:r>
          <w:rPr>
            <w:rFonts w:ascii="Cambria Math" w:eastAsiaTheme="minorEastAsia" w:hAnsi="Cambria Math"/>
            <w:sz w:val="24"/>
            <w:szCs w:val="24"/>
            <w:lang w:val="en-ID"/>
          </w:rPr>
          <m:t>≤</m:t>
        </m:r>
      </m:oMath>
      <w:r w:rsidRPr="00512BA5">
        <w:rPr>
          <w:rFonts w:ascii="Times New Roman" w:eastAsiaTheme="minorEastAsia" w:hAnsi="Times New Roman"/>
          <w:sz w:val="24"/>
          <w:szCs w:val="24"/>
          <w:lang w:val="en-ID"/>
        </w:rPr>
        <w:t xml:space="preserve"> 0,1 dan VIF </w:t>
      </w:r>
      <m:oMath>
        <m:r>
          <w:rPr>
            <w:rFonts w:ascii="Cambria Math" w:eastAsiaTheme="minorEastAsia" w:hAnsi="Cambria Math"/>
            <w:sz w:val="24"/>
            <w:szCs w:val="24"/>
            <w:lang w:val="en-ID"/>
          </w:rPr>
          <m:t>≥</m:t>
        </m:r>
      </m:oMath>
      <w:r w:rsidRPr="00512BA5">
        <w:rPr>
          <w:rFonts w:ascii="Times New Roman" w:eastAsiaTheme="minorEastAsia" w:hAnsi="Times New Roman"/>
          <w:sz w:val="24"/>
          <w:szCs w:val="24"/>
          <w:lang w:val="en-ID"/>
        </w:rPr>
        <w:t xml:space="preserve"> 10.</w:t>
      </w:r>
    </w:p>
    <w:p w:rsidR="00345E84" w:rsidRPr="00512BA5" w:rsidRDefault="00345E84" w:rsidP="00345E84">
      <w:pPr>
        <w:pStyle w:val="ListParagraph"/>
        <w:numPr>
          <w:ilvl w:val="0"/>
          <w:numId w:val="13"/>
        </w:numPr>
        <w:tabs>
          <w:tab w:val="left" w:pos="1701"/>
        </w:tabs>
        <w:spacing w:after="160" w:line="480" w:lineRule="auto"/>
        <w:ind w:left="1134" w:hanging="425"/>
        <w:rPr>
          <w:rFonts w:ascii="Times New Roman" w:eastAsiaTheme="minorEastAsia" w:hAnsi="Times New Roman"/>
          <w:b/>
          <w:sz w:val="24"/>
          <w:szCs w:val="24"/>
          <w:lang w:val="en-ID"/>
        </w:rPr>
      </w:pPr>
      <w:r w:rsidRPr="00512BA5">
        <w:rPr>
          <w:rFonts w:ascii="Times New Roman" w:eastAsiaTheme="minorEastAsia" w:hAnsi="Times New Roman"/>
          <w:b/>
          <w:sz w:val="24"/>
          <w:szCs w:val="24"/>
          <w:lang w:val="en-ID"/>
        </w:rPr>
        <w:t>Uji Heteroskedastisitas</w:t>
      </w:r>
    </w:p>
    <w:p w:rsidR="00345E84" w:rsidRPr="00512BA5" w:rsidRDefault="00345E84" w:rsidP="00345E84">
      <w:pPr>
        <w:pStyle w:val="ListParagraph"/>
        <w:spacing w:line="480" w:lineRule="auto"/>
        <w:ind w:left="1134" w:firstLine="306"/>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Uji heteroskedastisitas digunakan untuk menguji apakah dalam suatu model regresi terdapat ketidaksamaan varians dari residual antara pengamatan yang satu dengan lainnya. Keadaan yang diinginkan adalah tidak terjadi heteroskedastisitas.</w:t>
      </w:r>
    </w:p>
    <w:p w:rsidR="00345E84" w:rsidRPr="00512BA5" w:rsidRDefault="00345E84" w:rsidP="00345E84">
      <w:pPr>
        <w:pStyle w:val="ListParagraph"/>
        <w:spacing w:line="480" w:lineRule="auto"/>
        <w:ind w:left="1134" w:firstLine="306"/>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Uji Heteroskedastisitas dilakukan dengan Uji Glejser. Uji Glejser dilakukan untuk mengetahui pola residul mengandung heteroskedastisitas atau tidak. Tingkat signifikansi yang dipakai adalah 0,05 dengan ketentuan sebagai berikut:</w:t>
      </w:r>
    </w:p>
    <w:p w:rsidR="00345E84" w:rsidRPr="00512BA5" w:rsidRDefault="00345E84" w:rsidP="00345E84">
      <w:pPr>
        <w:pStyle w:val="ListParagraph"/>
        <w:numPr>
          <w:ilvl w:val="0"/>
          <w:numId w:val="9"/>
        </w:numPr>
        <w:spacing w:after="160" w:line="480" w:lineRule="auto"/>
        <w:ind w:left="1701" w:hanging="425"/>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Jika sig</w:t>
      </w:r>
      <m:oMath>
        <m:r>
          <w:rPr>
            <w:rFonts w:ascii="Cambria Math" w:eastAsiaTheme="minorEastAsia" w:hAnsi="Cambria Math"/>
            <w:sz w:val="24"/>
            <w:szCs w:val="24"/>
            <w:lang w:val="en-ID"/>
          </w:rPr>
          <m:t xml:space="preserve"> ≥ </m:t>
        </m:r>
      </m:oMath>
      <w:r w:rsidRPr="00512BA5">
        <w:rPr>
          <w:rFonts w:ascii="Times New Roman" w:eastAsiaTheme="minorEastAsia" w:hAnsi="Times New Roman"/>
          <w:sz w:val="24"/>
          <w:szCs w:val="24"/>
          <w:lang w:val="en-ID"/>
        </w:rPr>
        <w:t>0,05, maka tidak terdapat heteroskedastisitas.</w:t>
      </w:r>
    </w:p>
    <w:p w:rsidR="00345E84" w:rsidRPr="00512BA5" w:rsidRDefault="00345E84" w:rsidP="00345E84">
      <w:pPr>
        <w:pStyle w:val="ListParagraph"/>
        <w:numPr>
          <w:ilvl w:val="0"/>
          <w:numId w:val="9"/>
        </w:numPr>
        <w:spacing w:after="160" w:line="480" w:lineRule="auto"/>
        <w:ind w:left="1701" w:hanging="425"/>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 xml:space="preserve">Jika sig </w:t>
      </w:r>
      <m:oMath>
        <m:r>
          <w:rPr>
            <w:rFonts w:ascii="Cambria Math" w:eastAsiaTheme="minorEastAsia" w:hAnsi="Cambria Math"/>
            <w:sz w:val="24"/>
            <w:szCs w:val="24"/>
            <w:lang w:val="en-ID"/>
          </w:rPr>
          <m:t>&lt;</m:t>
        </m:r>
      </m:oMath>
      <w:r w:rsidRPr="00512BA5">
        <w:rPr>
          <w:rFonts w:ascii="Times New Roman" w:eastAsiaTheme="minorEastAsia" w:hAnsi="Times New Roman"/>
          <w:sz w:val="24"/>
          <w:szCs w:val="24"/>
          <w:lang w:val="en-ID"/>
        </w:rPr>
        <w:t xml:space="preserve"> 0,05, maka terdapat heteroskedastisitas.</w:t>
      </w:r>
    </w:p>
    <w:p w:rsidR="00345E84" w:rsidRPr="00512BA5" w:rsidRDefault="00345E84" w:rsidP="00345E84">
      <w:pPr>
        <w:pStyle w:val="ListParagraph"/>
        <w:numPr>
          <w:ilvl w:val="0"/>
          <w:numId w:val="13"/>
        </w:numPr>
        <w:spacing w:after="160" w:line="480" w:lineRule="auto"/>
        <w:ind w:left="1134" w:hanging="425"/>
        <w:rPr>
          <w:rFonts w:ascii="Times New Roman" w:eastAsiaTheme="minorEastAsia" w:hAnsi="Times New Roman"/>
          <w:b/>
          <w:sz w:val="24"/>
          <w:szCs w:val="24"/>
          <w:lang w:val="en-ID"/>
        </w:rPr>
      </w:pPr>
      <w:r w:rsidRPr="00512BA5">
        <w:rPr>
          <w:rFonts w:ascii="Times New Roman" w:eastAsiaTheme="minorEastAsia" w:hAnsi="Times New Roman"/>
          <w:b/>
          <w:sz w:val="24"/>
          <w:szCs w:val="24"/>
          <w:lang w:val="en-ID"/>
        </w:rPr>
        <w:t>Uji Normalitas</w:t>
      </w:r>
    </w:p>
    <w:p w:rsidR="00345E84" w:rsidRPr="00512BA5" w:rsidRDefault="00345E84" w:rsidP="00345E84">
      <w:pPr>
        <w:pStyle w:val="ListParagraph"/>
        <w:spacing w:line="480" w:lineRule="auto"/>
        <w:ind w:left="1134" w:firstLine="306"/>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 xml:space="preserve">Uji normalitas bertujuan untuk </w:t>
      </w:r>
      <w:r w:rsidRPr="00512BA5">
        <w:rPr>
          <w:rFonts w:ascii="Times New Roman" w:hAnsi="Times New Roman"/>
          <w:color w:val="000000"/>
          <w:sz w:val="24"/>
          <w:szCs w:val="24"/>
          <w:shd w:val="clear" w:color="auto" w:fill="FFFFFF"/>
        </w:rPr>
        <w:t>menguji apakah dalam model regresi, variabel pengganggu atau residual memiliki distribusi normal (Ghozali, 2018:161).</w:t>
      </w:r>
      <w:r w:rsidRPr="00512BA5">
        <w:rPr>
          <w:rFonts w:ascii="Times New Roman" w:eastAsiaTheme="minorEastAsia" w:hAnsi="Times New Roman"/>
          <w:sz w:val="24"/>
          <w:szCs w:val="24"/>
          <w:lang w:val="en-ID"/>
        </w:rPr>
        <w:t xml:space="preserve"> Keadaan yang diinginkan adalah terjadinya normalitas.</w:t>
      </w:r>
    </w:p>
    <w:p w:rsidR="00345E84" w:rsidRPr="00512BA5" w:rsidRDefault="00345E84" w:rsidP="00345E84">
      <w:pPr>
        <w:pStyle w:val="ListParagraph"/>
        <w:spacing w:line="480" w:lineRule="auto"/>
        <w:ind w:left="1134" w:firstLine="306"/>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lastRenderedPageBreak/>
        <w:t xml:space="preserve">Pengujian normalitas dilakukan dengan metode uji statistik. Uji statistik dilakukan dengan uji Kolmogorov-Smirnov. Uji Kolmogorov-Smirnov dengan </w:t>
      </w:r>
      <m:oMath>
        <m:r>
          <w:rPr>
            <w:rFonts w:ascii="Cambria Math" w:eastAsiaTheme="minorEastAsia" w:hAnsi="Cambria Math"/>
            <w:sz w:val="24"/>
            <w:szCs w:val="24"/>
            <w:lang w:val="en-ID"/>
          </w:rPr>
          <m:t xml:space="preserve">α </m:t>
        </m:r>
      </m:oMath>
      <w:r w:rsidRPr="00512BA5">
        <w:rPr>
          <w:rFonts w:ascii="Times New Roman" w:eastAsiaTheme="minorEastAsia" w:hAnsi="Times New Roman"/>
          <w:sz w:val="24"/>
          <w:szCs w:val="24"/>
          <w:lang w:val="en-ID"/>
        </w:rPr>
        <w:t>= 0,05 dengan kriteria pengujian sebagai berikut:</w:t>
      </w:r>
    </w:p>
    <w:p w:rsidR="00345E84" w:rsidRPr="00512BA5" w:rsidRDefault="00345E84" w:rsidP="00345E84">
      <w:pPr>
        <w:pStyle w:val="ListParagraph"/>
        <w:numPr>
          <w:ilvl w:val="0"/>
          <w:numId w:val="10"/>
        </w:numPr>
        <w:spacing w:after="160" w:line="480" w:lineRule="auto"/>
        <w:ind w:left="1134" w:firstLine="0"/>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 xml:space="preserve">Jika sig. </w:t>
      </w:r>
      <m:oMath>
        <m:r>
          <w:rPr>
            <w:rFonts w:ascii="Cambria Math" w:eastAsiaTheme="minorEastAsia" w:hAnsi="Cambria Math"/>
            <w:sz w:val="24"/>
            <w:szCs w:val="24"/>
            <w:lang w:val="en-ID"/>
          </w:rPr>
          <m:t>≥</m:t>
        </m:r>
      </m:oMath>
      <w:r w:rsidRPr="00512BA5">
        <w:rPr>
          <w:rFonts w:ascii="Times New Roman" w:eastAsiaTheme="minorEastAsia" w:hAnsi="Times New Roman"/>
          <w:sz w:val="24"/>
          <w:szCs w:val="24"/>
          <w:lang w:val="en-ID"/>
        </w:rPr>
        <w:t xml:space="preserve"> 0,05 maka data berdistribusi normal.</w:t>
      </w:r>
    </w:p>
    <w:p w:rsidR="00345E84" w:rsidRPr="00512BA5" w:rsidRDefault="00345E84" w:rsidP="00345E84">
      <w:pPr>
        <w:pStyle w:val="ListParagraph"/>
        <w:numPr>
          <w:ilvl w:val="0"/>
          <w:numId w:val="10"/>
        </w:numPr>
        <w:spacing w:after="160" w:line="480" w:lineRule="auto"/>
        <w:ind w:left="1134" w:firstLine="0"/>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 xml:space="preserve">Jika sig. </w:t>
      </w:r>
      <m:oMath>
        <m:r>
          <w:rPr>
            <w:rFonts w:ascii="Cambria Math" w:eastAsiaTheme="minorEastAsia" w:hAnsi="Cambria Math"/>
            <w:sz w:val="24"/>
            <w:szCs w:val="24"/>
            <w:lang w:val="en-ID"/>
          </w:rPr>
          <m:t>&lt;</m:t>
        </m:r>
      </m:oMath>
      <w:r w:rsidRPr="00512BA5">
        <w:rPr>
          <w:rFonts w:ascii="Times New Roman" w:eastAsiaTheme="minorEastAsia" w:hAnsi="Times New Roman"/>
          <w:sz w:val="24"/>
          <w:szCs w:val="24"/>
          <w:lang w:val="en-ID"/>
        </w:rPr>
        <w:t xml:space="preserve"> 0,05 maka data tidak berdistribusi normal.</w:t>
      </w:r>
    </w:p>
    <w:p w:rsidR="00345E84" w:rsidRPr="00512BA5" w:rsidRDefault="00345E84" w:rsidP="00345E84">
      <w:pPr>
        <w:pStyle w:val="ListParagraph"/>
        <w:numPr>
          <w:ilvl w:val="0"/>
          <w:numId w:val="13"/>
        </w:numPr>
        <w:spacing w:after="160" w:line="480" w:lineRule="auto"/>
        <w:ind w:left="1134" w:hanging="425"/>
        <w:jc w:val="both"/>
        <w:rPr>
          <w:rFonts w:ascii="Times New Roman" w:eastAsiaTheme="minorEastAsia" w:hAnsi="Times New Roman"/>
          <w:b/>
          <w:sz w:val="24"/>
          <w:szCs w:val="24"/>
          <w:lang w:val="en-ID"/>
        </w:rPr>
      </w:pPr>
      <w:r w:rsidRPr="00512BA5">
        <w:rPr>
          <w:rFonts w:ascii="Times New Roman" w:eastAsiaTheme="minorEastAsia" w:hAnsi="Times New Roman"/>
          <w:b/>
          <w:sz w:val="24"/>
          <w:szCs w:val="24"/>
          <w:lang w:val="en-ID"/>
        </w:rPr>
        <w:t>Uji Autokorelasi</w:t>
      </w:r>
    </w:p>
    <w:p w:rsidR="00345E84" w:rsidRPr="00512BA5" w:rsidRDefault="00345E84" w:rsidP="00345E84">
      <w:pPr>
        <w:pStyle w:val="ListParagraph"/>
        <w:spacing w:line="480" w:lineRule="auto"/>
        <w:ind w:left="1134" w:firstLine="306"/>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Uji Autokorelasi bertujuan untuk menguji apakah dalam model regresi linear terdapat hubungan yang kuat, baik positif maupun negatif, antar data yang ada pada variabel-variabel penelitian. Keadaan yang diharapkan adalah tidak terjadi nya autokorelasi. Uji Autokorelasi yang digunakan adalah uji Durbin-Watson dengan ketentuan sebagai berikut:</w:t>
      </w:r>
    </w:p>
    <w:p w:rsidR="00345E84" w:rsidRPr="00512BA5" w:rsidRDefault="00345E84" w:rsidP="00345E84">
      <w:pPr>
        <w:pStyle w:val="Caption"/>
        <w:jc w:val="center"/>
        <w:rPr>
          <w:rFonts w:ascii="Times New Roman" w:hAnsi="Times New Roman" w:cs="Times New Roman"/>
          <w:b/>
          <w:i w:val="0"/>
          <w:color w:val="auto"/>
          <w:sz w:val="24"/>
          <w:szCs w:val="24"/>
        </w:rPr>
      </w:pPr>
      <w:bookmarkStart w:id="47" w:name="_Toc532748086"/>
      <w:r w:rsidRPr="00512BA5">
        <w:rPr>
          <w:rFonts w:ascii="Times New Roman" w:hAnsi="Times New Roman" w:cs="Times New Roman"/>
          <w:b/>
          <w:i w:val="0"/>
          <w:color w:val="auto"/>
          <w:sz w:val="24"/>
          <w:szCs w:val="24"/>
        </w:rPr>
        <w:t>Tabel 3.</w:t>
      </w:r>
      <w:bookmarkEnd w:id="47"/>
      <w:r w:rsidRPr="00512BA5">
        <w:rPr>
          <w:rFonts w:ascii="Times New Roman" w:hAnsi="Times New Roman" w:cs="Times New Roman"/>
          <w:b/>
          <w:i w:val="0"/>
          <w:color w:val="auto"/>
          <w:sz w:val="24"/>
          <w:szCs w:val="24"/>
        </w:rPr>
        <w:t>4</w:t>
      </w:r>
    </w:p>
    <w:p w:rsidR="00345E84" w:rsidRPr="00512BA5" w:rsidRDefault="00345E84" w:rsidP="00345E84">
      <w:pPr>
        <w:pStyle w:val="Caption"/>
        <w:spacing w:line="480" w:lineRule="auto"/>
        <w:jc w:val="center"/>
        <w:rPr>
          <w:rFonts w:ascii="Times New Roman" w:eastAsiaTheme="minorEastAsia" w:hAnsi="Times New Roman" w:cs="Times New Roman"/>
          <w:b/>
          <w:i w:val="0"/>
          <w:color w:val="auto"/>
          <w:sz w:val="24"/>
          <w:szCs w:val="24"/>
          <w:lang w:val="en-ID"/>
        </w:rPr>
      </w:pPr>
      <w:r w:rsidRPr="00512BA5">
        <w:rPr>
          <w:rFonts w:ascii="Times New Roman" w:eastAsiaTheme="minorEastAsia" w:hAnsi="Times New Roman" w:cs="Times New Roman"/>
          <w:b/>
          <w:i w:val="0"/>
          <w:color w:val="auto"/>
          <w:sz w:val="24"/>
          <w:szCs w:val="24"/>
          <w:lang w:val="en-ID"/>
        </w:rPr>
        <w:t>Keputusan Dalam Uji Autokorelasi</w:t>
      </w:r>
    </w:p>
    <w:p w:rsidR="00345E84" w:rsidRPr="00512BA5" w:rsidRDefault="00345E84" w:rsidP="00345E84">
      <w:pPr>
        <w:spacing w:line="480" w:lineRule="auto"/>
        <w:ind w:left="1134"/>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F6F1967" wp14:editId="742E593C">
                <wp:simplePos x="0" y="0"/>
                <wp:positionH relativeFrom="column">
                  <wp:posOffset>5367962</wp:posOffset>
                </wp:positionH>
                <wp:positionV relativeFrom="paragraph">
                  <wp:posOffset>22465</wp:posOffset>
                </wp:positionV>
                <wp:extent cx="0" cy="1907627"/>
                <wp:effectExtent l="0" t="0" r="19050" b="35560"/>
                <wp:wrapNone/>
                <wp:docPr id="48" name="Straight Connector 48"/>
                <wp:cNvGraphicFramePr/>
                <a:graphic xmlns:a="http://schemas.openxmlformats.org/drawingml/2006/main">
                  <a:graphicData uri="http://schemas.microsoft.com/office/word/2010/wordprocessingShape">
                    <wps:wsp>
                      <wps:cNvCnPr/>
                      <wps:spPr>
                        <a:xfrm>
                          <a:off x="0" y="0"/>
                          <a:ext cx="0" cy="1907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A7F288" id="Straight Connector 4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65pt,1.75pt" to="422.6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1224451" wp14:editId="0AA39219">
                <wp:simplePos x="0" y="0"/>
                <wp:positionH relativeFrom="column">
                  <wp:posOffset>717133</wp:posOffset>
                </wp:positionH>
                <wp:positionV relativeFrom="paragraph">
                  <wp:posOffset>1896460</wp:posOffset>
                </wp:positionV>
                <wp:extent cx="4619297" cy="0"/>
                <wp:effectExtent l="0" t="0" r="29210" b="19050"/>
                <wp:wrapNone/>
                <wp:docPr id="50" name="Straight Connector 50"/>
                <wp:cNvGraphicFramePr/>
                <a:graphic xmlns:a="http://schemas.openxmlformats.org/drawingml/2006/main">
                  <a:graphicData uri="http://schemas.microsoft.com/office/word/2010/wordprocessingShape">
                    <wps:wsp>
                      <wps:cNvCnPr/>
                      <wps:spPr>
                        <a:xfrm>
                          <a:off x="0" y="0"/>
                          <a:ext cx="46192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C57C1" id="Straight Connector 5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45pt,149.35pt" to="420.15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" strokecolor="black [3200]" strokeweight=".5pt">
                <v:stroke joinstyle="miter"/>
              </v:line>
            </w:pict>
          </mc:Fallback>
        </mc:AlternateContent>
      </w:r>
      <w:r w:rsidRPr="00512BA5">
        <w:rPr>
          <w:rFonts w:ascii="Times New Roman" w:hAnsi="Times New Roman" w:cs="Times New Roman"/>
          <w:noProof/>
          <w:sz w:val="24"/>
          <w:szCs w:val="24"/>
        </w:rPr>
        <w:drawing>
          <wp:inline distT="0" distB="0" distL="0" distR="0" wp14:anchorId="4028852D" wp14:editId="6D89DCBF">
            <wp:extent cx="4650828" cy="18901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0828" cy="1890155"/>
                    </a:xfrm>
                    <a:prstGeom prst="rect">
                      <a:avLst/>
                    </a:prstGeom>
                    <a:noFill/>
                    <a:ln>
                      <a:noFill/>
                    </a:ln>
                  </pic:spPr>
                </pic:pic>
              </a:graphicData>
            </a:graphic>
          </wp:inline>
        </w:drawing>
      </w:r>
    </w:p>
    <w:p w:rsidR="00345E84" w:rsidRDefault="00345E84" w:rsidP="00345E84">
      <w:pPr>
        <w:spacing w:line="480" w:lineRule="auto"/>
        <w:ind w:left="1134"/>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Setelah dilakukan pengujian asumsi klasik, maka akan dilanjutkan dengan pengujian kesesuaian model (Uji F) dan pengujian hipotesis penelitian (Uji t).</w:t>
      </w:r>
    </w:p>
    <w:p w:rsidR="00345E84" w:rsidRPr="00512BA5" w:rsidRDefault="00345E84" w:rsidP="00345E84">
      <w:pPr>
        <w:spacing w:line="480" w:lineRule="auto"/>
        <w:ind w:left="1134"/>
        <w:jc w:val="both"/>
        <w:rPr>
          <w:rFonts w:ascii="Times New Roman" w:hAnsi="Times New Roman" w:cs="Times New Roman"/>
          <w:sz w:val="24"/>
          <w:szCs w:val="24"/>
          <w:lang w:val="en-ID"/>
        </w:rPr>
      </w:pPr>
    </w:p>
    <w:p w:rsidR="00345E84" w:rsidRPr="00512BA5" w:rsidRDefault="00345E84" w:rsidP="00345E84">
      <w:pPr>
        <w:pStyle w:val="Heading3"/>
        <w:numPr>
          <w:ilvl w:val="0"/>
          <w:numId w:val="16"/>
        </w:numPr>
        <w:spacing w:line="480" w:lineRule="auto"/>
        <w:rPr>
          <w:rFonts w:ascii="Times New Roman" w:hAnsi="Times New Roman" w:cs="Times New Roman"/>
          <w:color w:val="auto"/>
          <w:sz w:val="24"/>
          <w:szCs w:val="24"/>
          <w:lang w:val="en-ID"/>
        </w:rPr>
      </w:pPr>
      <w:bookmarkStart w:id="48" w:name="_Toc17090167"/>
      <w:bookmarkStart w:id="49" w:name="_Toc17202671"/>
      <w:r w:rsidRPr="00512BA5">
        <w:rPr>
          <w:rFonts w:ascii="Times New Roman" w:hAnsi="Times New Roman" w:cs="Times New Roman"/>
          <w:color w:val="auto"/>
          <w:sz w:val="24"/>
          <w:szCs w:val="24"/>
          <w:lang w:val="en-ID"/>
        </w:rPr>
        <w:lastRenderedPageBreak/>
        <w:t>Analisis Regresi Linear Berganda</w:t>
      </w:r>
      <w:bookmarkEnd w:id="48"/>
      <w:bookmarkEnd w:id="49"/>
    </w:p>
    <w:p w:rsidR="00345E84" w:rsidRDefault="00345E84" w:rsidP="00345E84">
      <w:pPr>
        <w:pStyle w:val="ListParagraph"/>
        <w:spacing w:line="480" w:lineRule="auto"/>
        <w:ind w:left="709" w:firstLine="284"/>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 xml:space="preserve">Analisis regresi linear berganda menggunakan lebih dari satu variabel bebas untuk menjelaskan varians dalam variabel terikat. Analisis regresi berganda memberikan </w:t>
      </w:r>
      <w:r w:rsidRPr="00512BA5">
        <w:rPr>
          <w:rFonts w:ascii="Times New Roman" w:eastAsiaTheme="minorEastAsia" w:hAnsi="Times New Roman"/>
          <w:i/>
          <w:sz w:val="24"/>
          <w:szCs w:val="24"/>
          <w:lang w:val="en-ID"/>
        </w:rPr>
        <w:t xml:space="preserve">mean </w:t>
      </w:r>
      <w:r w:rsidRPr="00512BA5">
        <w:rPr>
          <w:rFonts w:ascii="Times New Roman" w:eastAsiaTheme="minorEastAsia" w:hAnsi="Times New Roman"/>
          <w:sz w:val="24"/>
          <w:szCs w:val="24"/>
          <w:lang w:val="en-ID"/>
        </w:rPr>
        <w:t xml:space="preserve">penilaian secara objektif pada tingkat dan ciri-ciri hubungan antara variabel bebas dan variabel terikat. </w:t>
      </w:r>
    </w:p>
    <w:p w:rsidR="00345E84" w:rsidRPr="00512BA5" w:rsidRDefault="00345E84" w:rsidP="00345E84">
      <w:pPr>
        <w:pStyle w:val="ListParagraph"/>
        <w:spacing w:line="480" w:lineRule="auto"/>
        <w:ind w:left="709" w:firstLine="284"/>
        <w:jc w:val="both"/>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Persamaan regresi linear berganda adalah sebagai berikut:</w:t>
      </w:r>
    </w:p>
    <w:p w:rsidR="00345E84" w:rsidRPr="00512BA5" w:rsidRDefault="00345E84" w:rsidP="00345E84">
      <w:pPr>
        <w:pStyle w:val="ListParagraph"/>
        <w:spacing w:line="480" w:lineRule="auto"/>
        <w:ind w:left="1440"/>
        <w:rPr>
          <w:rFonts w:ascii="Times New Roman" w:eastAsiaTheme="minorEastAsia" w:hAnsi="Times New Roman"/>
          <w:b/>
          <w:sz w:val="24"/>
          <w:szCs w:val="24"/>
          <w:lang w:val="en-ID"/>
        </w:rPr>
      </w:pPr>
      <m:oMathPara>
        <m:oMath>
          <m:r>
            <m:rPr>
              <m:sty m:val="bi"/>
            </m:rPr>
            <w:rPr>
              <w:rFonts w:ascii="Cambria Math" w:eastAsiaTheme="minorEastAsia" w:hAnsi="Cambria Math"/>
              <w:sz w:val="24"/>
              <w:szCs w:val="24"/>
              <w:lang w:val="en-ID"/>
            </w:rPr>
            <m:t xml:space="preserve">Y= </m:t>
          </m:r>
          <m:sSub>
            <m:sSubPr>
              <m:ctrlPr>
                <w:rPr>
                  <w:rFonts w:ascii="Cambria Math" w:eastAsiaTheme="minorEastAsia" w:hAnsi="Cambria Math"/>
                  <w:b/>
                  <w:i/>
                  <w:sz w:val="24"/>
                  <w:szCs w:val="24"/>
                  <w:lang w:val="en-ID"/>
                </w:rPr>
              </m:ctrlPr>
            </m:sSubPr>
            <m:e>
              <m:r>
                <m:rPr>
                  <m:sty m:val="bi"/>
                </m:rPr>
                <w:rPr>
                  <w:rFonts w:ascii="Cambria Math" w:eastAsiaTheme="minorEastAsia" w:hAnsi="Cambria Math"/>
                  <w:sz w:val="24"/>
                  <w:szCs w:val="24"/>
                  <w:lang w:val="en-ID"/>
                </w:rPr>
                <m:t>β</m:t>
              </m:r>
            </m:e>
            <m:sub>
              <m:r>
                <m:rPr>
                  <m:sty m:val="bi"/>
                </m:rPr>
                <w:rPr>
                  <w:rFonts w:ascii="Cambria Math" w:eastAsiaTheme="minorEastAsia" w:hAnsi="Cambria Math"/>
                  <w:sz w:val="24"/>
                  <w:szCs w:val="24"/>
                  <w:lang w:val="en-ID"/>
                </w:rPr>
                <m:t>0</m:t>
              </m:r>
            </m:sub>
          </m:sSub>
          <m:r>
            <m:rPr>
              <m:sty m:val="bi"/>
            </m:rPr>
            <w:rPr>
              <w:rFonts w:ascii="Cambria Math" w:eastAsiaTheme="minorEastAsia" w:hAnsi="Cambria Math"/>
              <w:sz w:val="24"/>
              <w:szCs w:val="24"/>
              <w:lang w:val="en-ID"/>
            </w:rPr>
            <m:t xml:space="preserve">+ </m:t>
          </m:r>
          <m:sSub>
            <m:sSubPr>
              <m:ctrlPr>
                <w:rPr>
                  <w:rFonts w:ascii="Cambria Math" w:eastAsiaTheme="minorEastAsia" w:hAnsi="Cambria Math"/>
                  <w:b/>
                  <w:i/>
                  <w:sz w:val="24"/>
                  <w:szCs w:val="24"/>
                  <w:lang w:val="en-ID"/>
                </w:rPr>
              </m:ctrlPr>
            </m:sSubPr>
            <m:e>
              <m:r>
                <m:rPr>
                  <m:sty m:val="bi"/>
                </m:rPr>
                <w:rPr>
                  <w:rFonts w:ascii="Cambria Math" w:eastAsiaTheme="minorEastAsia" w:hAnsi="Cambria Math"/>
                  <w:sz w:val="24"/>
                  <w:szCs w:val="24"/>
                  <w:lang w:val="en-ID"/>
                </w:rPr>
                <m:t>β</m:t>
              </m:r>
            </m:e>
            <m:sub>
              <m:r>
                <m:rPr>
                  <m:sty m:val="bi"/>
                </m:rPr>
                <w:rPr>
                  <w:rFonts w:ascii="Cambria Math" w:eastAsiaTheme="minorEastAsia" w:hAnsi="Cambria Math"/>
                  <w:sz w:val="24"/>
                  <w:szCs w:val="24"/>
                  <w:lang w:val="en-ID"/>
                </w:rPr>
                <m:t>1</m:t>
              </m:r>
            </m:sub>
          </m:sSub>
          <m:sSub>
            <m:sSubPr>
              <m:ctrlPr>
                <w:rPr>
                  <w:rFonts w:ascii="Cambria Math" w:eastAsiaTheme="minorEastAsia" w:hAnsi="Cambria Math"/>
                  <w:b/>
                  <w:i/>
                  <w:sz w:val="24"/>
                  <w:szCs w:val="24"/>
                  <w:lang w:val="en-ID"/>
                </w:rPr>
              </m:ctrlPr>
            </m:sSubPr>
            <m:e>
              <m:r>
                <m:rPr>
                  <m:sty m:val="bi"/>
                </m:rPr>
                <w:rPr>
                  <w:rFonts w:ascii="Cambria Math" w:eastAsiaTheme="minorEastAsia" w:hAnsi="Cambria Math"/>
                  <w:sz w:val="24"/>
                  <w:szCs w:val="24"/>
                  <w:lang w:val="en-ID"/>
                </w:rPr>
                <m:t>x</m:t>
              </m:r>
            </m:e>
            <m:sub>
              <m:r>
                <m:rPr>
                  <m:sty m:val="bi"/>
                </m:rPr>
                <w:rPr>
                  <w:rFonts w:ascii="Cambria Math" w:eastAsiaTheme="minorEastAsia" w:hAnsi="Cambria Math"/>
                  <w:sz w:val="24"/>
                  <w:szCs w:val="24"/>
                  <w:lang w:val="en-ID"/>
                </w:rPr>
                <m:t>1</m:t>
              </m:r>
            </m:sub>
          </m:sSub>
          <m:r>
            <m:rPr>
              <m:sty m:val="bi"/>
            </m:rPr>
            <w:rPr>
              <w:rFonts w:ascii="Cambria Math" w:eastAsiaTheme="minorEastAsia" w:hAnsi="Cambria Math"/>
              <w:sz w:val="24"/>
              <w:szCs w:val="24"/>
              <w:lang w:val="en-ID"/>
            </w:rPr>
            <m:t xml:space="preserve">+ </m:t>
          </m:r>
          <m:sSub>
            <m:sSubPr>
              <m:ctrlPr>
                <w:rPr>
                  <w:rFonts w:ascii="Cambria Math" w:eastAsiaTheme="minorEastAsia" w:hAnsi="Cambria Math"/>
                  <w:b/>
                  <w:i/>
                  <w:sz w:val="24"/>
                  <w:szCs w:val="24"/>
                  <w:lang w:val="en-ID"/>
                </w:rPr>
              </m:ctrlPr>
            </m:sSubPr>
            <m:e>
              <m:r>
                <m:rPr>
                  <m:sty m:val="bi"/>
                </m:rPr>
                <w:rPr>
                  <w:rFonts w:ascii="Cambria Math" w:eastAsiaTheme="minorEastAsia" w:hAnsi="Cambria Math"/>
                  <w:sz w:val="24"/>
                  <w:szCs w:val="24"/>
                  <w:lang w:val="en-ID"/>
                </w:rPr>
                <m:t>β</m:t>
              </m:r>
            </m:e>
            <m:sub>
              <m:r>
                <m:rPr>
                  <m:sty m:val="bi"/>
                </m:rPr>
                <w:rPr>
                  <w:rFonts w:ascii="Cambria Math" w:eastAsiaTheme="minorEastAsia" w:hAnsi="Cambria Math"/>
                  <w:sz w:val="24"/>
                  <w:szCs w:val="24"/>
                  <w:lang w:val="en-ID"/>
                </w:rPr>
                <m:t>2</m:t>
              </m:r>
            </m:sub>
          </m:sSub>
          <m:sSub>
            <m:sSubPr>
              <m:ctrlPr>
                <w:rPr>
                  <w:rFonts w:ascii="Cambria Math" w:eastAsiaTheme="minorEastAsia" w:hAnsi="Cambria Math"/>
                  <w:b/>
                  <w:i/>
                  <w:sz w:val="24"/>
                  <w:szCs w:val="24"/>
                  <w:lang w:val="en-ID"/>
                </w:rPr>
              </m:ctrlPr>
            </m:sSubPr>
            <m:e>
              <m:r>
                <m:rPr>
                  <m:sty m:val="bi"/>
                </m:rPr>
                <w:rPr>
                  <w:rFonts w:ascii="Cambria Math" w:eastAsiaTheme="minorEastAsia" w:hAnsi="Cambria Math"/>
                  <w:sz w:val="24"/>
                  <w:szCs w:val="24"/>
                  <w:lang w:val="en-ID"/>
                </w:rPr>
                <m:t>x</m:t>
              </m:r>
            </m:e>
            <m:sub>
              <m:r>
                <m:rPr>
                  <m:sty m:val="bi"/>
                </m:rPr>
                <w:rPr>
                  <w:rFonts w:ascii="Cambria Math" w:eastAsiaTheme="minorEastAsia" w:hAnsi="Cambria Math"/>
                  <w:sz w:val="24"/>
                  <w:szCs w:val="24"/>
                  <w:lang w:val="en-ID"/>
                </w:rPr>
                <m:t>2</m:t>
              </m:r>
            </m:sub>
          </m:sSub>
          <m:r>
            <m:rPr>
              <m:sty m:val="bi"/>
            </m:rPr>
            <w:rPr>
              <w:rFonts w:ascii="Cambria Math" w:eastAsiaTheme="minorEastAsia" w:hAnsi="Cambria Math"/>
              <w:sz w:val="24"/>
              <w:szCs w:val="24"/>
              <w:lang w:val="en-ID"/>
            </w:rPr>
            <m:t>+e</m:t>
          </m:r>
        </m:oMath>
      </m:oMathPara>
    </w:p>
    <w:p w:rsidR="00345E84" w:rsidRPr="00512BA5" w:rsidRDefault="00345E84" w:rsidP="00345E84">
      <w:pPr>
        <w:pStyle w:val="ListParagraph"/>
        <w:spacing w:line="480" w:lineRule="auto"/>
        <w:ind w:left="1440"/>
        <w:rPr>
          <w:rFonts w:ascii="Times New Roman" w:eastAsiaTheme="minorEastAsia" w:hAnsi="Times New Roman"/>
          <w:b/>
          <w:sz w:val="24"/>
          <w:szCs w:val="24"/>
          <w:lang w:val="en-ID"/>
        </w:rPr>
      </w:pPr>
    </w:p>
    <w:p w:rsidR="00345E84" w:rsidRPr="00512BA5" w:rsidRDefault="00345E84" w:rsidP="00345E84">
      <w:pPr>
        <w:pStyle w:val="ListParagraph"/>
        <w:spacing w:line="480" w:lineRule="auto"/>
        <w:ind w:left="1440"/>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Keterangan:</w:t>
      </w:r>
    </w:p>
    <w:p w:rsidR="00345E84" w:rsidRPr="00512BA5" w:rsidRDefault="00345E84" w:rsidP="00345E84">
      <w:pPr>
        <w:pStyle w:val="ListParagraph"/>
        <w:spacing w:line="480" w:lineRule="auto"/>
        <w:ind w:left="1440"/>
        <w:rPr>
          <w:rFonts w:ascii="Times New Roman" w:eastAsiaTheme="minorEastAsia" w:hAnsi="Times New Roman"/>
          <w:sz w:val="24"/>
          <w:szCs w:val="24"/>
          <w:lang w:val="en-ID"/>
        </w:rPr>
      </w:pPr>
      <w:r w:rsidRPr="00512BA5">
        <w:rPr>
          <w:rFonts w:ascii="Times New Roman" w:eastAsiaTheme="minorEastAsia" w:hAnsi="Times New Roman"/>
          <w:sz w:val="24"/>
          <w:szCs w:val="24"/>
          <w:lang w:val="en-ID"/>
        </w:rPr>
        <w:t xml:space="preserve">Y </w:t>
      </w:r>
      <w:proofErr w:type="gramStart"/>
      <w:r w:rsidRPr="00512BA5">
        <w:rPr>
          <w:rFonts w:ascii="Times New Roman" w:eastAsiaTheme="minorEastAsia" w:hAnsi="Times New Roman"/>
          <w:sz w:val="24"/>
          <w:szCs w:val="24"/>
          <w:lang w:val="en-ID"/>
        </w:rPr>
        <w:t>=  Keputusan</w:t>
      </w:r>
      <w:proofErr w:type="gramEnd"/>
      <w:r w:rsidRPr="00512BA5">
        <w:rPr>
          <w:rFonts w:ascii="Times New Roman" w:eastAsiaTheme="minorEastAsia" w:hAnsi="Times New Roman"/>
          <w:sz w:val="24"/>
          <w:szCs w:val="24"/>
          <w:lang w:val="en-ID"/>
        </w:rPr>
        <w:t xml:space="preserve"> pembelian</w:t>
      </w:r>
    </w:p>
    <w:p w:rsidR="00345E84" w:rsidRPr="00512BA5" w:rsidRDefault="00345E84" w:rsidP="00345E84">
      <w:pPr>
        <w:pStyle w:val="ListParagraph"/>
        <w:spacing w:line="480" w:lineRule="auto"/>
        <w:ind w:firstLine="720"/>
        <w:rPr>
          <w:rFonts w:ascii="Times New Roman" w:eastAsiaTheme="minorEastAsia" w:hAnsi="Times New Roman"/>
          <w:iCs/>
          <w:sz w:val="24"/>
          <w:szCs w:val="24"/>
          <w:lang w:val="en-ID"/>
        </w:rPr>
      </w:pPr>
      <m:oMath>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β</m:t>
            </m:r>
          </m:e>
          <m:sub>
            <m:r>
              <w:rPr>
                <w:rFonts w:ascii="Cambria Math" w:eastAsiaTheme="minorEastAsia" w:hAnsi="Cambria Math"/>
                <w:sz w:val="24"/>
                <w:szCs w:val="24"/>
                <w:lang w:val="en-ID"/>
              </w:rPr>
              <m:t>0</m:t>
            </m:r>
          </m:sub>
        </m:sSub>
      </m:oMath>
      <w:r w:rsidRPr="00512BA5">
        <w:rPr>
          <w:rFonts w:ascii="Times New Roman" w:eastAsiaTheme="minorEastAsia" w:hAnsi="Times New Roman"/>
          <w:iCs/>
          <w:sz w:val="24"/>
          <w:szCs w:val="24"/>
          <w:lang w:val="en-ID"/>
        </w:rPr>
        <w:t xml:space="preserve"> = Konstanta</w:t>
      </w:r>
    </w:p>
    <w:p w:rsidR="00345E84" w:rsidRPr="00512BA5" w:rsidRDefault="00345E84" w:rsidP="00345E84">
      <w:pPr>
        <w:pStyle w:val="ListParagraph"/>
        <w:spacing w:line="480" w:lineRule="auto"/>
        <w:ind w:firstLine="720"/>
        <w:rPr>
          <w:rFonts w:ascii="Times New Roman" w:eastAsiaTheme="minorEastAsia" w:hAnsi="Times New Roman"/>
          <w:iCs/>
          <w:sz w:val="24"/>
          <w:szCs w:val="24"/>
          <w:lang w:val="en-ID"/>
        </w:rPr>
      </w:pPr>
      <m:oMath>
        <m:sSub>
          <m:sSubPr>
            <m:ctrlPr>
              <w:rPr>
                <w:rFonts w:ascii="Cambria Math" w:eastAsiaTheme="minorEastAsia" w:hAnsi="Cambria Math"/>
                <w:i/>
                <w:sz w:val="24"/>
                <w:szCs w:val="24"/>
                <w:lang w:val="en-ID"/>
              </w:rPr>
            </m:ctrlPr>
          </m:sSubPr>
          <m:e>
            <m:r>
              <w:rPr>
                <w:rFonts w:ascii="Cambria Math" w:eastAsiaTheme="minorEastAsia" w:hAnsi="Cambria Math"/>
                <w:sz w:val="24"/>
                <w:szCs w:val="24"/>
                <w:lang w:val="en-ID"/>
              </w:rPr>
              <m:t>β</m:t>
            </m:r>
          </m:e>
          <m:sub>
            <m:r>
              <w:rPr>
                <w:rFonts w:ascii="Cambria Math" w:eastAsiaTheme="minorEastAsia" w:hAnsi="Cambria Math"/>
                <w:sz w:val="24"/>
                <w:szCs w:val="24"/>
                <w:lang w:val="en-ID"/>
              </w:rPr>
              <m:t>i</m:t>
            </m:r>
          </m:sub>
        </m:sSub>
        <m:r>
          <w:rPr>
            <w:rFonts w:ascii="Cambria Math" w:eastAsiaTheme="minorEastAsia" w:hAnsi="Cambria Math"/>
            <w:sz w:val="24"/>
            <w:szCs w:val="24"/>
            <w:lang w:val="en-ID"/>
          </w:rPr>
          <m:t xml:space="preserve">= </m:t>
        </m:r>
      </m:oMath>
      <w:r w:rsidRPr="00512BA5">
        <w:rPr>
          <w:rFonts w:ascii="Times New Roman" w:eastAsiaTheme="minorEastAsia" w:hAnsi="Times New Roman"/>
          <w:iCs/>
          <w:sz w:val="24"/>
          <w:szCs w:val="24"/>
          <w:lang w:val="en-ID"/>
        </w:rPr>
        <w:t>Koefisien regresi variabel 1, 2</w:t>
      </w:r>
    </w:p>
    <w:p w:rsidR="00345E84" w:rsidRPr="00512BA5" w:rsidRDefault="00345E84" w:rsidP="00345E84">
      <w:pPr>
        <w:pStyle w:val="ListParagraph"/>
        <w:spacing w:line="480" w:lineRule="auto"/>
        <w:ind w:firstLine="720"/>
        <w:rPr>
          <w:rFonts w:ascii="Times New Roman" w:eastAsiaTheme="minorEastAsia" w:hAnsi="Times New Roman"/>
          <w:iCs/>
          <w:sz w:val="24"/>
          <w:szCs w:val="24"/>
          <w:lang w:val="en-ID"/>
        </w:rPr>
      </w:pPr>
      <m:oMath>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x</m:t>
            </m:r>
          </m:e>
          <m:sub>
            <m:r>
              <w:rPr>
                <w:rFonts w:ascii="Cambria Math" w:eastAsiaTheme="minorEastAsia" w:hAnsi="Cambria Math"/>
                <w:sz w:val="24"/>
                <w:szCs w:val="24"/>
                <w:lang w:val="en-ID"/>
              </w:rPr>
              <m:t>1</m:t>
            </m:r>
          </m:sub>
        </m:sSub>
      </m:oMath>
      <w:r w:rsidRPr="00512BA5">
        <w:rPr>
          <w:rFonts w:ascii="Times New Roman" w:eastAsiaTheme="minorEastAsia" w:hAnsi="Times New Roman"/>
          <w:iCs/>
          <w:sz w:val="24"/>
          <w:szCs w:val="24"/>
          <w:lang w:val="en-ID"/>
        </w:rPr>
        <w:t xml:space="preserve"> = Harga</w:t>
      </w:r>
    </w:p>
    <w:p w:rsidR="00345E84" w:rsidRPr="00512BA5" w:rsidRDefault="00345E84" w:rsidP="00345E84">
      <w:pPr>
        <w:pStyle w:val="ListParagraph"/>
        <w:spacing w:line="480" w:lineRule="auto"/>
        <w:ind w:firstLine="720"/>
        <w:rPr>
          <w:rFonts w:ascii="Times New Roman" w:eastAsiaTheme="minorEastAsia" w:hAnsi="Times New Roman"/>
          <w:iCs/>
          <w:sz w:val="24"/>
          <w:szCs w:val="24"/>
          <w:lang w:val="en-ID"/>
        </w:rPr>
      </w:pPr>
      <m:oMath>
        <m:sSub>
          <m:sSubPr>
            <m:ctrlPr>
              <w:rPr>
                <w:rFonts w:ascii="Cambria Math" w:eastAsiaTheme="minorEastAsia" w:hAnsi="Cambria Math"/>
                <w:i/>
                <w:iCs/>
                <w:sz w:val="24"/>
                <w:szCs w:val="24"/>
                <w:lang w:val="en-ID"/>
              </w:rPr>
            </m:ctrlPr>
          </m:sSubPr>
          <m:e>
            <m:r>
              <w:rPr>
                <w:rFonts w:ascii="Cambria Math" w:eastAsiaTheme="minorEastAsia" w:hAnsi="Cambria Math"/>
                <w:sz w:val="24"/>
                <w:szCs w:val="24"/>
                <w:lang w:val="en-ID"/>
              </w:rPr>
              <m:t>x</m:t>
            </m:r>
          </m:e>
          <m:sub>
            <m:r>
              <w:rPr>
                <w:rFonts w:ascii="Cambria Math" w:eastAsiaTheme="minorEastAsia" w:hAnsi="Cambria Math"/>
                <w:sz w:val="24"/>
                <w:szCs w:val="24"/>
                <w:lang w:val="en-ID"/>
              </w:rPr>
              <m:t>2</m:t>
            </m:r>
          </m:sub>
        </m:sSub>
      </m:oMath>
      <w:r w:rsidRPr="00512BA5">
        <w:rPr>
          <w:rFonts w:ascii="Times New Roman" w:eastAsiaTheme="minorEastAsia" w:hAnsi="Times New Roman"/>
          <w:iCs/>
          <w:sz w:val="24"/>
          <w:szCs w:val="24"/>
          <w:lang w:val="en-ID"/>
        </w:rPr>
        <w:t xml:space="preserve"> = Resiko Kinerja</w:t>
      </w:r>
    </w:p>
    <w:p w:rsidR="00345E84" w:rsidRPr="00512BA5" w:rsidRDefault="00345E84" w:rsidP="00345E84">
      <w:pPr>
        <w:tabs>
          <w:tab w:val="left" w:pos="993"/>
        </w:tabs>
        <w:spacing w:line="480" w:lineRule="auto"/>
        <w:ind w:left="1134" w:firstLine="284"/>
        <w:rPr>
          <w:rFonts w:ascii="Times New Roman" w:hAnsi="Times New Roman" w:cs="Times New Roman"/>
          <w:iCs/>
          <w:sz w:val="24"/>
          <w:szCs w:val="24"/>
          <w:lang w:val="en-ID"/>
        </w:rPr>
      </w:pPr>
      <w:r w:rsidRPr="00512BA5">
        <w:rPr>
          <w:rFonts w:ascii="Times New Roman" w:hAnsi="Times New Roman" w:cs="Times New Roman"/>
          <w:iCs/>
          <w:sz w:val="24"/>
          <w:szCs w:val="24"/>
          <w:lang w:val="en-ID"/>
        </w:rPr>
        <w:t>Apabila dalam analisis regresi tidak didasarkan pada analisis yang benar, maka akan mengakibatkan hasil pedugaan regeresi yang menyimpang dari harapan. Untuk itu, akan dilakukan pengujian asumsi klasik.</w:t>
      </w:r>
    </w:p>
    <w:p w:rsidR="00345E84" w:rsidRPr="00512BA5" w:rsidRDefault="00345E84" w:rsidP="00345E84">
      <w:pPr>
        <w:pStyle w:val="ListParagraph"/>
        <w:numPr>
          <w:ilvl w:val="1"/>
          <w:numId w:val="16"/>
        </w:numPr>
        <w:spacing w:after="160" w:line="480" w:lineRule="auto"/>
        <w:ind w:left="1134" w:hanging="425"/>
        <w:rPr>
          <w:rFonts w:ascii="Times New Roman" w:eastAsiaTheme="minorEastAsia" w:hAnsi="Times New Roman"/>
          <w:b/>
          <w:sz w:val="24"/>
          <w:szCs w:val="24"/>
          <w:lang w:val="en-ID"/>
        </w:rPr>
      </w:pPr>
      <w:r w:rsidRPr="00512BA5">
        <w:rPr>
          <w:rFonts w:ascii="Times New Roman" w:eastAsiaTheme="minorEastAsia" w:hAnsi="Times New Roman"/>
          <w:b/>
          <w:sz w:val="24"/>
          <w:szCs w:val="24"/>
          <w:lang w:val="en-ID"/>
        </w:rPr>
        <w:t>Pengujian Kesesuaian Model (Uji F)</w:t>
      </w:r>
    </w:p>
    <w:p w:rsidR="00345E84" w:rsidRPr="00512BA5" w:rsidRDefault="00345E84" w:rsidP="00345E84">
      <w:pPr>
        <w:spacing w:line="480" w:lineRule="auto"/>
        <w:ind w:left="1134" w:firstLine="426"/>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Berikut ini adalah kriteria yang digunakan dalam menentukan suatu model regresi yang signifikan atau tidak signifikan:</w:t>
      </w:r>
    </w:p>
    <w:p w:rsidR="00345E84" w:rsidRPr="00512BA5" w:rsidRDefault="00345E84" w:rsidP="00345E84">
      <w:pPr>
        <w:spacing w:line="480" w:lineRule="auto"/>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ab/>
      </w:r>
      <w:r w:rsidRPr="00512BA5">
        <w:rPr>
          <w:rFonts w:ascii="Times New Roman" w:hAnsi="Times New Roman" w:cs="Times New Roman"/>
          <w:sz w:val="24"/>
          <w:szCs w:val="24"/>
          <w:lang w:val="en-ID"/>
        </w:rPr>
        <w:tab/>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H</m:t>
            </m:r>
          </m:e>
          <m:sub>
            <m:r>
              <w:rPr>
                <w:rFonts w:ascii="Cambria Math" w:hAnsi="Cambria Math" w:cs="Times New Roman"/>
                <w:sz w:val="24"/>
                <w:szCs w:val="24"/>
                <w:lang w:val="en-ID"/>
              </w:rPr>
              <m:t>0</m:t>
            </m:r>
          </m:sub>
        </m:sSub>
        <m:r>
          <w:rPr>
            <w:rFonts w:ascii="Cambria Math" w:hAnsi="Cambria Math" w:cs="Times New Roman"/>
            <w:sz w:val="24"/>
            <w:szCs w:val="24"/>
            <w:lang w:val="en-ID"/>
          </w:rPr>
          <m:t xml:space="preserve"> :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1</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2</m:t>
            </m:r>
          </m:sub>
        </m:sSub>
        <m:r>
          <w:rPr>
            <w:rFonts w:ascii="Cambria Math" w:hAnsi="Cambria Math" w:cs="Times New Roman"/>
            <w:sz w:val="24"/>
            <w:szCs w:val="24"/>
            <w:lang w:val="en-ID"/>
          </w:rPr>
          <m:t>=0</m:t>
        </m:r>
      </m:oMath>
    </w:p>
    <w:p w:rsidR="00345E84" w:rsidRPr="00512BA5" w:rsidRDefault="00345E84" w:rsidP="00345E84">
      <w:pPr>
        <w:spacing w:line="480" w:lineRule="auto"/>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ab/>
      </w:r>
      <w:r w:rsidRPr="00512BA5">
        <w:rPr>
          <w:rFonts w:ascii="Times New Roman" w:hAnsi="Times New Roman" w:cs="Times New Roman"/>
          <w:sz w:val="24"/>
          <w:szCs w:val="24"/>
          <w:lang w:val="en-ID"/>
        </w:rPr>
        <w:tab/>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H</m:t>
            </m:r>
          </m:e>
          <m:sub>
            <m:r>
              <w:rPr>
                <w:rFonts w:ascii="Cambria Math" w:hAnsi="Cambria Math" w:cs="Times New Roman"/>
                <w:sz w:val="24"/>
                <w:szCs w:val="24"/>
                <w:lang w:val="en-ID"/>
              </w:rPr>
              <m:t>a</m:t>
            </m:r>
          </m:sub>
        </m:sSub>
        <m:r>
          <w:rPr>
            <w:rFonts w:ascii="Cambria Math" w:hAnsi="Cambria Math" w:cs="Times New Roman"/>
            <w:sz w:val="24"/>
            <w:szCs w:val="24"/>
            <w:lang w:val="en-ID"/>
          </w:rPr>
          <m:t xml:space="preserve"> : </m:t>
        </m:r>
      </m:oMath>
      <w:r w:rsidRPr="00512BA5">
        <w:rPr>
          <w:rFonts w:ascii="Times New Roman" w:hAnsi="Times New Roman" w:cs="Times New Roman"/>
          <w:sz w:val="24"/>
          <w:szCs w:val="24"/>
          <w:lang w:val="en-ID"/>
        </w:rPr>
        <w:t xml:space="preserve">Paling tidak ada satu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i</m:t>
            </m:r>
          </m:sub>
        </m:sSub>
        <m:r>
          <w:rPr>
            <w:rFonts w:ascii="Cambria Math" w:hAnsi="Cambria Math" w:cs="Times New Roman"/>
            <w:sz w:val="24"/>
            <w:szCs w:val="24"/>
            <w:lang w:val="en-ID"/>
          </w:rPr>
          <m:t xml:space="preserve"> ≠0</m:t>
        </m:r>
      </m:oMath>
    </w:p>
    <w:p w:rsidR="00345E84" w:rsidRPr="00512BA5" w:rsidRDefault="00345E84" w:rsidP="00345E84">
      <w:pPr>
        <w:spacing w:line="480" w:lineRule="auto"/>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ab/>
      </w:r>
      <w:r w:rsidRPr="00512BA5">
        <w:rPr>
          <w:rFonts w:ascii="Times New Roman" w:hAnsi="Times New Roman" w:cs="Times New Roman"/>
          <w:sz w:val="24"/>
          <w:szCs w:val="24"/>
          <w:lang w:val="en-ID"/>
        </w:rPr>
        <w:tab/>
      </w:r>
      <m:oMath>
        <m:r>
          <m:rPr>
            <m:sty m:val="p"/>
          </m:rPr>
          <w:rPr>
            <w:rFonts w:ascii="Cambria Math" w:hAnsi="Cambria Math" w:cs="Times New Roman"/>
            <w:sz w:val="24"/>
            <w:szCs w:val="24"/>
            <w:lang w:val="en-ID"/>
          </w:rPr>
          <m:t xml:space="preserve">dimana </m:t>
        </m:r>
        <m:r>
          <w:rPr>
            <w:rFonts w:ascii="Cambria Math" w:hAnsi="Cambria Math" w:cs="Times New Roman"/>
            <w:sz w:val="24"/>
            <w:szCs w:val="24"/>
            <w:lang w:val="en-ID"/>
          </w:rPr>
          <m:t>ⅈ=1, 2</m:t>
        </m:r>
      </m:oMath>
    </w:p>
    <w:p w:rsidR="00345E84" w:rsidRPr="00512BA5" w:rsidRDefault="00345E84" w:rsidP="00345E84">
      <w:pPr>
        <w:spacing w:line="480" w:lineRule="auto"/>
        <w:ind w:left="1134"/>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lastRenderedPageBreak/>
        <w:t>Kriteria pengambilan keputusan:</w:t>
      </w:r>
    </w:p>
    <w:p w:rsidR="00345E84" w:rsidRPr="00512BA5" w:rsidRDefault="00345E84" w:rsidP="00345E84">
      <w:pPr>
        <w:pStyle w:val="ListParagraph"/>
        <w:numPr>
          <w:ilvl w:val="0"/>
          <w:numId w:val="11"/>
        </w:numPr>
        <w:spacing w:after="160" w:line="480" w:lineRule="auto"/>
        <w:ind w:left="1134" w:firstLine="0"/>
        <w:jc w:val="both"/>
        <w:rPr>
          <w:rFonts w:ascii="Times New Roman" w:hAnsi="Times New Roman"/>
          <w:sz w:val="24"/>
          <w:szCs w:val="24"/>
          <w:lang w:val="en-ID"/>
        </w:rPr>
      </w:pPr>
      <w:r w:rsidRPr="00512BA5">
        <w:rPr>
          <w:rFonts w:ascii="Times New Roman" w:hAnsi="Times New Roman"/>
          <w:sz w:val="24"/>
          <w:szCs w:val="24"/>
          <w:lang w:val="en-ID"/>
        </w:rPr>
        <w:t xml:space="preserve">Jika sig-F </w:t>
      </w:r>
      <m:oMath>
        <m:r>
          <w:rPr>
            <w:rFonts w:ascii="Cambria Math" w:hAnsi="Cambria Math"/>
            <w:sz w:val="24"/>
            <w:szCs w:val="24"/>
            <w:lang w:val="en-ID"/>
          </w:rPr>
          <m:t>&lt;</m:t>
        </m:r>
      </m:oMath>
      <w:r w:rsidRPr="00512BA5">
        <w:rPr>
          <w:rFonts w:ascii="Times New Roman" w:eastAsiaTheme="minorEastAsia" w:hAnsi="Times New Roman"/>
          <w:sz w:val="24"/>
          <w:szCs w:val="24"/>
          <w:lang w:val="en-ID"/>
        </w:rPr>
        <w:t xml:space="preserve"> 0,05 maka tolak </w:t>
      </w:r>
      <m:oMath>
        <m:sSub>
          <m:sSubPr>
            <m:ctrlPr>
              <w:rPr>
                <w:rFonts w:ascii="Cambria Math" w:eastAsiaTheme="minorEastAsia" w:hAnsi="Cambria Math"/>
                <w:sz w:val="24"/>
                <w:szCs w:val="24"/>
                <w:lang w:val="en-ID"/>
              </w:rPr>
            </m:ctrlPr>
          </m:sSubPr>
          <m:e>
            <m:r>
              <m:rPr>
                <m:sty m:val="p"/>
              </m:rPr>
              <w:rPr>
                <w:rFonts w:ascii="Cambria Math" w:eastAsiaTheme="minorEastAsia" w:hAnsi="Cambria Math"/>
                <w:sz w:val="24"/>
                <w:szCs w:val="24"/>
                <w:lang w:val="en-ID"/>
              </w:rPr>
              <m:t>H</m:t>
            </m:r>
          </m:e>
          <m:sub>
            <m:r>
              <m:rPr>
                <m:sty m:val="p"/>
              </m:rPr>
              <w:rPr>
                <w:rFonts w:ascii="Cambria Math" w:eastAsiaTheme="minorEastAsia" w:hAnsi="Cambria Math"/>
                <w:sz w:val="24"/>
                <w:szCs w:val="24"/>
                <w:lang w:val="en-ID"/>
              </w:rPr>
              <m:t>0</m:t>
            </m:r>
          </m:sub>
        </m:sSub>
      </m:oMath>
      <w:r w:rsidRPr="00512BA5">
        <w:rPr>
          <w:rFonts w:ascii="Times New Roman" w:eastAsiaTheme="minorEastAsia" w:hAnsi="Times New Roman"/>
          <w:sz w:val="24"/>
          <w:szCs w:val="24"/>
          <w:lang w:val="en-ID"/>
        </w:rPr>
        <w:t>, artinya model regresi dapat digunakan.</w:t>
      </w:r>
    </w:p>
    <w:p w:rsidR="00345E84" w:rsidRPr="00512BA5" w:rsidRDefault="00345E84" w:rsidP="00345E84">
      <w:pPr>
        <w:pStyle w:val="ListParagraph"/>
        <w:numPr>
          <w:ilvl w:val="0"/>
          <w:numId w:val="11"/>
        </w:numPr>
        <w:spacing w:after="160" w:line="480" w:lineRule="auto"/>
        <w:ind w:left="1418" w:hanging="284"/>
        <w:jc w:val="both"/>
        <w:rPr>
          <w:rFonts w:ascii="Times New Roman" w:hAnsi="Times New Roman"/>
          <w:sz w:val="24"/>
          <w:szCs w:val="24"/>
          <w:lang w:val="en-ID"/>
        </w:rPr>
      </w:pPr>
      <w:r w:rsidRPr="00512BA5">
        <w:rPr>
          <w:rFonts w:ascii="Times New Roman" w:hAnsi="Times New Roman"/>
          <w:sz w:val="24"/>
          <w:szCs w:val="24"/>
          <w:lang w:val="en-ID"/>
        </w:rPr>
        <w:t xml:space="preserve">Jika sig-F </w:t>
      </w:r>
      <m:oMath>
        <m:r>
          <w:rPr>
            <w:rFonts w:ascii="Cambria Math" w:hAnsi="Cambria Math"/>
            <w:sz w:val="24"/>
            <w:szCs w:val="24"/>
            <w:lang w:val="en-ID"/>
          </w:rPr>
          <m:t>≥</m:t>
        </m:r>
      </m:oMath>
      <w:r w:rsidRPr="00512BA5">
        <w:rPr>
          <w:rFonts w:ascii="Times New Roman" w:eastAsiaTheme="minorEastAsia" w:hAnsi="Times New Roman"/>
          <w:sz w:val="24"/>
          <w:szCs w:val="24"/>
          <w:lang w:val="en-ID"/>
        </w:rPr>
        <w:t xml:space="preserve"> 0,05 maka terima </w:t>
      </w:r>
      <m:oMath>
        <m:sSub>
          <m:sSubPr>
            <m:ctrlPr>
              <w:rPr>
                <w:rFonts w:ascii="Cambria Math" w:eastAsiaTheme="minorEastAsia" w:hAnsi="Cambria Math"/>
                <w:sz w:val="24"/>
                <w:szCs w:val="24"/>
                <w:lang w:val="en-ID"/>
              </w:rPr>
            </m:ctrlPr>
          </m:sSubPr>
          <m:e>
            <m:r>
              <m:rPr>
                <m:sty m:val="p"/>
              </m:rPr>
              <w:rPr>
                <w:rFonts w:ascii="Cambria Math" w:eastAsiaTheme="minorEastAsia" w:hAnsi="Cambria Math"/>
                <w:sz w:val="24"/>
                <w:szCs w:val="24"/>
                <w:lang w:val="en-ID"/>
              </w:rPr>
              <m:t>H</m:t>
            </m:r>
          </m:e>
          <m:sub>
            <m:r>
              <m:rPr>
                <m:sty m:val="p"/>
              </m:rPr>
              <w:rPr>
                <w:rFonts w:ascii="Cambria Math" w:eastAsiaTheme="minorEastAsia" w:hAnsi="Cambria Math"/>
                <w:sz w:val="24"/>
                <w:szCs w:val="24"/>
                <w:lang w:val="en-ID"/>
              </w:rPr>
              <m:t>0</m:t>
            </m:r>
          </m:sub>
        </m:sSub>
      </m:oMath>
      <w:r w:rsidRPr="00512BA5">
        <w:rPr>
          <w:rFonts w:ascii="Times New Roman" w:eastAsiaTheme="minorEastAsia" w:hAnsi="Times New Roman"/>
          <w:sz w:val="24"/>
          <w:szCs w:val="24"/>
          <w:lang w:val="en-ID"/>
        </w:rPr>
        <w:t>, artinya model regresi tidak cocok     digunakan.</w:t>
      </w:r>
    </w:p>
    <w:p w:rsidR="00345E84" w:rsidRDefault="00345E84" w:rsidP="00345E84">
      <w:pPr>
        <w:spacing w:line="480" w:lineRule="auto"/>
        <w:ind w:left="1134"/>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 xml:space="preserve">Jika hasil pengujian dari Uji F adalah tolak </w:t>
      </w:r>
      <m:oMath>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H</m:t>
            </m:r>
          </m:e>
          <m:sub>
            <m:r>
              <m:rPr>
                <m:sty m:val="p"/>
              </m:rPr>
              <w:rPr>
                <w:rFonts w:ascii="Cambria Math" w:hAnsi="Cambria Math" w:cs="Times New Roman"/>
                <w:sz w:val="24"/>
                <w:szCs w:val="24"/>
                <w:lang w:val="en-ID"/>
              </w:rPr>
              <m:t>0</m:t>
            </m:r>
          </m:sub>
        </m:sSub>
      </m:oMath>
      <w:r w:rsidRPr="00512BA5">
        <w:rPr>
          <w:rFonts w:ascii="Times New Roman" w:hAnsi="Times New Roman" w:cs="Times New Roman"/>
          <w:sz w:val="24"/>
          <w:szCs w:val="24"/>
          <w:lang w:val="en-ID"/>
        </w:rPr>
        <w:t xml:space="preserve">, maka dilanjutkan ke pengujian berikutnya </w:t>
      </w:r>
      <w:r w:rsidRPr="00DC5F6B">
        <w:rPr>
          <w:rFonts w:ascii="Times New Roman" w:hAnsi="Times New Roman" w:cs="Times New Roman"/>
          <w:sz w:val="24"/>
          <w:szCs w:val="24"/>
        </w:rPr>
        <w:t>(Ghozali, 2018:179)</w:t>
      </w:r>
      <w:r w:rsidRPr="00DC5F6B">
        <w:rPr>
          <w:rFonts w:ascii="Times New Roman" w:hAnsi="Times New Roman" w:cs="Times New Roman"/>
          <w:sz w:val="24"/>
          <w:szCs w:val="24"/>
          <w:lang w:val="en-ID"/>
        </w:rPr>
        <w:t>.</w:t>
      </w:r>
    </w:p>
    <w:p w:rsidR="00345E84" w:rsidRPr="00512BA5" w:rsidRDefault="00345E84" w:rsidP="00345E84">
      <w:pPr>
        <w:pStyle w:val="ListParagraph"/>
        <w:numPr>
          <w:ilvl w:val="1"/>
          <w:numId w:val="16"/>
        </w:numPr>
        <w:spacing w:after="160" w:line="480" w:lineRule="auto"/>
        <w:ind w:left="1134" w:hanging="425"/>
        <w:jc w:val="both"/>
        <w:rPr>
          <w:rFonts w:ascii="Times New Roman" w:hAnsi="Times New Roman"/>
          <w:b/>
          <w:sz w:val="24"/>
          <w:szCs w:val="24"/>
          <w:lang w:val="en-ID"/>
        </w:rPr>
      </w:pPr>
      <w:r w:rsidRPr="00512BA5">
        <w:rPr>
          <w:rFonts w:ascii="Times New Roman" w:hAnsi="Times New Roman"/>
          <w:b/>
          <w:sz w:val="24"/>
          <w:szCs w:val="24"/>
          <w:lang w:val="en-ID"/>
        </w:rPr>
        <w:t>Pengujian Hipotesis Penelitian (Uji t)</w:t>
      </w:r>
    </w:p>
    <w:p w:rsidR="00345E84" w:rsidRDefault="00345E84" w:rsidP="00345E84">
      <w:pPr>
        <w:pStyle w:val="ListParagraph"/>
        <w:spacing w:line="480" w:lineRule="auto"/>
        <w:ind w:left="1134" w:firstLine="306"/>
        <w:jc w:val="both"/>
        <w:rPr>
          <w:rFonts w:ascii="Times New Roman" w:hAnsi="Times New Roman"/>
          <w:sz w:val="24"/>
          <w:szCs w:val="24"/>
          <w:lang w:val="en-ID"/>
        </w:rPr>
      </w:pPr>
      <w:r>
        <w:rPr>
          <w:rFonts w:ascii="Times New Roman" w:hAnsi="Times New Roman"/>
          <w:sz w:val="24"/>
          <w:szCs w:val="24"/>
          <w:lang w:val="en-ID"/>
        </w:rPr>
        <w:t xml:space="preserve">Menurut Imam Ghozali (2016:97), </w:t>
      </w:r>
      <w:r w:rsidRPr="00512BA5">
        <w:rPr>
          <w:rFonts w:ascii="Times New Roman" w:hAnsi="Times New Roman"/>
          <w:sz w:val="24"/>
          <w:szCs w:val="24"/>
          <w:lang w:val="en-ID"/>
        </w:rPr>
        <w:t xml:space="preserve">Uji t </w:t>
      </w:r>
      <w:r>
        <w:rPr>
          <w:rFonts w:ascii="Times New Roman" w:hAnsi="Times New Roman"/>
          <w:sz w:val="24"/>
          <w:szCs w:val="24"/>
          <w:lang w:val="en-ID"/>
        </w:rPr>
        <w:t>pada dasarnya menunjukkan seberapa jauh pengaruh satu variabel penjelasan/ independen secara individual dalam menerangkan variabel - variabel independen.</w:t>
      </w:r>
    </w:p>
    <w:p w:rsidR="00345E84" w:rsidRPr="00512BA5" w:rsidRDefault="00345E84" w:rsidP="00345E84">
      <w:pPr>
        <w:spacing w:line="480" w:lineRule="auto"/>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ab/>
      </w:r>
      <w:r w:rsidRPr="00512BA5">
        <w:rPr>
          <w:rFonts w:ascii="Times New Roman" w:hAnsi="Times New Roman" w:cs="Times New Roman"/>
          <w:sz w:val="24"/>
          <w:szCs w:val="24"/>
          <w:lang w:val="en-ID"/>
        </w:rPr>
        <w:tab/>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H</m:t>
            </m:r>
          </m:e>
          <m:sub>
            <m:r>
              <w:rPr>
                <w:rFonts w:ascii="Cambria Math" w:hAnsi="Cambria Math" w:cs="Times New Roman"/>
                <w:sz w:val="24"/>
                <w:szCs w:val="24"/>
                <w:lang w:val="en-ID"/>
              </w:rPr>
              <m:t>0</m:t>
            </m:r>
          </m:sub>
        </m:sSub>
        <m:r>
          <w:rPr>
            <w:rFonts w:ascii="Cambria Math" w:hAnsi="Cambria Math" w:cs="Times New Roman"/>
            <w:sz w:val="24"/>
            <w:szCs w:val="24"/>
            <w:lang w:val="en-ID"/>
          </w:rPr>
          <m:t xml:space="preserve"> :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1</m:t>
            </m:r>
          </m:sub>
        </m:sSub>
        <m:r>
          <w:rPr>
            <w:rFonts w:ascii="Cambria Math" w:hAnsi="Cambria Math" w:cs="Times New Roman"/>
            <w:sz w:val="24"/>
            <w:szCs w:val="24"/>
            <w:lang w:val="en-ID"/>
          </w:rPr>
          <m:t>=0</m:t>
        </m:r>
      </m:oMath>
    </w:p>
    <w:p w:rsidR="00345E84" w:rsidRPr="00512BA5" w:rsidRDefault="00345E84" w:rsidP="00345E84">
      <w:pPr>
        <w:spacing w:line="480" w:lineRule="auto"/>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ab/>
      </w:r>
      <w:r w:rsidRPr="00512BA5">
        <w:rPr>
          <w:rFonts w:ascii="Times New Roman" w:hAnsi="Times New Roman" w:cs="Times New Roman"/>
          <w:sz w:val="24"/>
          <w:szCs w:val="24"/>
          <w:lang w:val="en-ID"/>
        </w:rPr>
        <w:tab/>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H</m:t>
            </m:r>
          </m:e>
          <m:sub>
            <m:r>
              <w:rPr>
                <w:rFonts w:ascii="Cambria Math" w:hAnsi="Cambria Math" w:cs="Times New Roman"/>
                <w:sz w:val="24"/>
                <w:szCs w:val="24"/>
                <w:lang w:val="en-ID"/>
              </w:rPr>
              <m:t>a</m:t>
            </m:r>
          </m:sub>
        </m:sSub>
        <m:r>
          <w:rPr>
            <w:rFonts w:ascii="Cambria Math" w:hAnsi="Cambria Math" w:cs="Times New Roman"/>
            <w:sz w:val="24"/>
            <w:szCs w:val="24"/>
            <w:lang w:val="en-ID"/>
          </w:rPr>
          <m:t xml:space="preserve"> :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1</m:t>
            </m:r>
          </m:sub>
        </m:sSub>
        <m:r>
          <w:rPr>
            <w:rFonts w:ascii="Cambria Math" w:hAnsi="Cambria Math" w:cs="Times New Roman"/>
            <w:sz w:val="24"/>
            <w:szCs w:val="24"/>
            <w:lang w:val="en-ID"/>
          </w:rPr>
          <m:t xml:space="preserve"> &gt;0</m:t>
        </m:r>
      </m:oMath>
    </w:p>
    <w:p w:rsidR="00345E84" w:rsidRPr="00512BA5" w:rsidRDefault="00345E84" w:rsidP="00345E84">
      <w:pPr>
        <w:spacing w:line="480" w:lineRule="auto"/>
        <w:jc w:val="both"/>
        <w:rPr>
          <w:rFonts w:ascii="Times New Roman" w:hAnsi="Times New Roman" w:cs="Times New Roman"/>
          <w:sz w:val="24"/>
          <w:szCs w:val="24"/>
          <w:lang w:val="en-ID"/>
        </w:rPr>
      </w:pPr>
      <w:r w:rsidRPr="00512BA5">
        <w:rPr>
          <w:rFonts w:ascii="Times New Roman" w:hAnsi="Times New Roman" w:cs="Times New Roman"/>
          <w:sz w:val="24"/>
          <w:szCs w:val="24"/>
          <w:lang w:val="en-ID"/>
        </w:rPr>
        <w:tab/>
      </w:r>
      <w:r w:rsidRPr="00512BA5">
        <w:rPr>
          <w:rFonts w:ascii="Times New Roman" w:hAnsi="Times New Roman" w:cs="Times New Roman"/>
          <w:sz w:val="24"/>
          <w:szCs w:val="24"/>
          <w:lang w:val="en-ID"/>
        </w:rPr>
        <w:tab/>
      </w:r>
      <m:oMath>
        <m:r>
          <m:rPr>
            <m:sty m:val="p"/>
          </m:rPr>
          <w:rPr>
            <w:rFonts w:ascii="Cambria Math" w:hAnsi="Cambria Math" w:cs="Times New Roman"/>
            <w:sz w:val="24"/>
            <w:szCs w:val="24"/>
            <w:lang w:val="en-ID"/>
          </w:rPr>
          <m:t xml:space="preserve">di mana </m:t>
        </m:r>
        <m:r>
          <w:rPr>
            <w:rFonts w:ascii="Cambria Math" w:hAnsi="Cambria Math" w:cs="Times New Roman"/>
            <w:sz w:val="24"/>
            <w:szCs w:val="24"/>
            <w:lang w:val="en-ID"/>
          </w:rPr>
          <m:t>ⅈ=1, 2</m:t>
        </m:r>
      </m:oMath>
    </w:p>
    <w:p w:rsidR="00345E84" w:rsidRPr="00512BA5" w:rsidRDefault="00345E84" w:rsidP="00345E84">
      <w:pPr>
        <w:spacing w:line="480" w:lineRule="auto"/>
        <w:jc w:val="both"/>
        <w:rPr>
          <w:rFonts w:ascii="Times New Roman" w:hAnsi="Times New Roman" w:cs="Times New Roman"/>
          <w:i/>
          <w:sz w:val="24"/>
          <w:szCs w:val="24"/>
          <w:lang w:val="en-ID"/>
        </w:rPr>
      </w:pPr>
      <w:r w:rsidRPr="00512BA5">
        <w:rPr>
          <w:rFonts w:ascii="Times New Roman" w:hAnsi="Times New Roman" w:cs="Times New Roman"/>
          <w:sz w:val="24"/>
          <w:szCs w:val="24"/>
          <w:lang w:val="en-ID"/>
        </w:rPr>
        <w:tab/>
      </w:r>
      <w:r w:rsidRPr="00512BA5">
        <w:rPr>
          <w:rFonts w:ascii="Times New Roman" w:hAnsi="Times New Roman" w:cs="Times New Roman"/>
          <w:sz w:val="24"/>
          <w:szCs w:val="24"/>
          <w:lang w:val="en-ID"/>
        </w:rPr>
        <w:tab/>
        <w:t>Sig. yang diperoleh dibagi dua (</w:t>
      </w:r>
      <w:r w:rsidRPr="00512BA5">
        <w:rPr>
          <w:rFonts w:ascii="Times New Roman" w:hAnsi="Times New Roman" w:cs="Times New Roman"/>
          <w:i/>
          <w:sz w:val="24"/>
          <w:szCs w:val="24"/>
          <w:lang w:val="en-ID"/>
        </w:rPr>
        <w:t>one tailed).</w:t>
      </w:r>
    </w:p>
    <w:p w:rsidR="00345E84" w:rsidRPr="00FC3834" w:rsidRDefault="00345E84" w:rsidP="00345E84">
      <w:pPr>
        <w:rPr>
          <w:rFonts w:ascii="Times New Roman" w:eastAsia="Calibri" w:hAnsi="Times New Roman" w:cs="Times New Roman"/>
          <w:sz w:val="24"/>
          <w:szCs w:val="24"/>
          <w:lang w:val="en-ID"/>
        </w:rPr>
      </w:pPr>
      <w:r>
        <w:rPr>
          <w:rFonts w:ascii="Times New Roman" w:hAnsi="Times New Roman" w:cs="Times New Roman"/>
          <w:sz w:val="24"/>
          <w:szCs w:val="24"/>
          <w:lang w:val="en-ID"/>
        </w:rPr>
        <w:t xml:space="preserve">                    </w:t>
      </w:r>
      <w:r w:rsidRPr="00FC3834">
        <w:rPr>
          <w:rFonts w:ascii="Times New Roman" w:hAnsi="Times New Roman"/>
          <w:sz w:val="24"/>
          <w:szCs w:val="24"/>
          <w:lang w:val="en-ID"/>
        </w:rPr>
        <w:t>Kriteria pengambilan keputusan:</w:t>
      </w:r>
    </w:p>
    <w:p w:rsidR="00345E84" w:rsidRPr="00512BA5" w:rsidRDefault="00345E84" w:rsidP="00345E84">
      <w:pPr>
        <w:pStyle w:val="ListParagraph"/>
        <w:numPr>
          <w:ilvl w:val="0"/>
          <w:numId w:val="12"/>
        </w:numPr>
        <w:spacing w:after="160" w:line="480" w:lineRule="auto"/>
        <w:ind w:left="1418" w:hanging="284"/>
        <w:jc w:val="both"/>
        <w:rPr>
          <w:rFonts w:ascii="Times New Roman" w:hAnsi="Times New Roman"/>
          <w:sz w:val="24"/>
          <w:szCs w:val="24"/>
          <w:lang w:val="en-ID"/>
        </w:rPr>
      </w:pPr>
      <w:r w:rsidRPr="00512BA5">
        <w:rPr>
          <w:rFonts w:ascii="Times New Roman" w:hAnsi="Times New Roman"/>
          <w:sz w:val="24"/>
          <w:szCs w:val="24"/>
          <w:lang w:val="en-ID"/>
        </w:rPr>
        <w:t xml:space="preserve">Jika Sig-t </w:t>
      </w:r>
      <m:oMath>
        <m:r>
          <w:rPr>
            <w:rFonts w:ascii="Cambria Math" w:hAnsi="Cambria Math"/>
            <w:sz w:val="24"/>
            <w:szCs w:val="24"/>
            <w:lang w:val="en-ID"/>
          </w:rPr>
          <m:t>&lt;</m:t>
        </m:r>
      </m:oMath>
      <w:r w:rsidRPr="00512BA5">
        <w:rPr>
          <w:rFonts w:ascii="Times New Roman" w:eastAsiaTheme="minorEastAsia" w:hAnsi="Times New Roman"/>
          <w:sz w:val="24"/>
          <w:szCs w:val="24"/>
          <w:lang w:val="en-ID"/>
        </w:rPr>
        <w:t xml:space="preserve"> 0,05 maka tolak </w:t>
      </w:r>
      <m:oMath>
        <m:sSub>
          <m:sSubPr>
            <m:ctrlPr>
              <w:rPr>
                <w:rFonts w:ascii="Cambria Math" w:eastAsiaTheme="minorEastAsia" w:hAnsi="Cambria Math"/>
                <w:sz w:val="24"/>
                <w:szCs w:val="24"/>
                <w:lang w:val="en-ID"/>
              </w:rPr>
            </m:ctrlPr>
          </m:sSubPr>
          <m:e>
            <m:r>
              <m:rPr>
                <m:sty m:val="p"/>
              </m:rPr>
              <w:rPr>
                <w:rFonts w:ascii="Cambria Math" w:eastAsiaTheme="minorEastAsia" w:hAnsi="Cambria Math"/>
                <w:sz w:val="24"/>
                <w:szCs w:val="24"/>
                <w:lang w:val="en-ID"/>
              </w:rPr>
              <m:t>H</m:t>
            </m:r>
          </m:e>
          <m:sub>
            <m:r>
              <m:rPr>
                <m:sty m:val="p"/>
              </m:rPr>
              <w:rPr>
                <w:rFonts w:ascii="Cambria Math" w:eastAsiaTheme="minorEastAsia" w:hAnsi="Cambria Math"/>
                <w:sz w:val="24"/>
                <w:szCs w:val="24"/>
                <w:lang w:val="en-ID"/>
              </w:rPr>
              <m:t>0</m:t>
            </m:r>
          </m:sub>
        </m:sSub>
      </m:oMath>
      <w:r w:rsidRPr="00512BA5">
        <w:rPr>
          <w:rFonts w:ascii="Times New Roman" w:eastAsiaTheme="minorEastAsia" w:hAnsi="Times New Roman"/>
          <w:sz w:val="24"/>
          <w:szCs w:val="24"/>
          <w:lang w:val="en-ID"/>
        </w:rPr>
        <w:t xml:space="preserve"> artinya variabel </w:t>
      </w:r>
      <w:r w:rsidRPr="00512BA5">
        <w:rPr>
          <w:rFonts w:ascii="Times New Roman" w:eastAsiaTheme="minorEastAsia" w:hAnsi="Times New Roman"/>
          <w:i/>
          <w:sz w:val="24"/>
          <w:szCs w:val="24"/>
          <w:lang w:val="en-ID"/>
        </w:rPr>
        <w:t xml:space="preserve">independent </w:t>
      </w:r>
      <w:r w:rsidRPr="00512BA5">
        <w:rPr>
          <w:rFonts w:ascii="Times New Roman" w:eastAsiaTheme="minorEastAsia" w:hAnsi="Times New Roman"/>
          <w:sz w:val="24"/>
          <w:szCs w:val="24"/>
          <w:lang w:val="en-ID"/>
        </w:rPr>
        <w:t xml:space="preserve">memiliki pengaruh yang signifikan secara positif terhadap variabel </w:t>
      </w:r>
      <w:r w:rsidRPr="00512BA5">
        <w:rPr>
          <w:rFonts w:ascii="Times New Roman" w:eastAsiaTheme="minorEastAsia" w:hAnsi="Times New Roman"/>
          <w:i/>
          <w:sz w:val="24"/>
          <w:szCs w:val="24"/>
          <w:lang w:val="en-ID"/>
        </w:rPr>
        <w:t>dependent.</w:t>
      </w:r>
    </w:p>
    <w:p w:rsidR="00345E84" w:rsidRDefault="00345E84" w:rsidP="00345E84">
      <w:pPr>
        <w:pStyle w:val="ListParagraph"/>
        <w:numPr>
          <w:ilvl w:val="0"/>
          <w:numId w:val="12"/>
        </w:numPr>
        <w:spacing w:after="160" w:line="480" w:lineRule="auto"/>
        <w:ind w:left="1418" w:hanging="284"/>
        <w:jc w:val="both"/>
        <w:rPr>
          <w:rFonts w:ascii="Times New Roman" w:hAnsi="Times New Roman"/>
          <w:sz w:val="24"/>
          <w:szCs w:val="24"/>
          <w:lang w:val="en-ID"/>
        </w:rPr>
      </w:pPr>
      <w:r w:rsidRPr="00512BA5">
        <w:rPr>
          <w:rFonts w:ascii="Times New Roman" w:eastAsiaTheme="minorEastAsia" w:hAnsi="Times New Roman"/>
          <w:sz w:val="24"/>
          <w:szCs w:val="24"/>
          <w:lang w:val="en-ID"/>
        </w:rPr>
        <w:t xml:space="preserve">Jika Sig-t </w:t>
      </w:r>
      <m:oMath>
        <m:r>
          <w:rPr>
            <w:rFonts w:ascii="Cambria Math" w:hAnsi="Cambria Math"/>
            <w:sz w:val="24"/>
            <w:szCs w:val="24"/>
            <w:lang w:val="en-ID"/>
          </w:rPr>
          <m:t>≥</m:t>
        </m:r>
      </m:oMath>
      <w:r w:rsidRPr="00512BA5">
        <w:rPr>
          <w:rFonts w:ascii="Times New Roman" w:eastAsiaTheme="minorEastAsia" w:hAnsi="Times New Roman"/>
          <w:sz w:val="24"/>
          <w:szCs w:val="24"/>
          <w:lang w:val="en-ID"/>
        </w:rPr>
        <w:t xml:space="preserve"> 0,05 maka terima </w:t>
      </w:r>
      <m:oMath>
        <m:sSub>
          <m:sSubPr>
            <m:ctrlPr>
              <w:rPr>
                <w:rFonts w:ascii="Cambria Math" w:eastAsiaTheme="minorEastAsia" w:hAnsi="Cambria Math"/>
                <w:sz w:val="24"/>
                <w:szCs w:val="24"/>
                <w:lang w:val="en-ID"/>
              </w:rPr>
            </m:ctrlPr>
          </m:sSubPr>
          <m:e>
            <m:r>
              <m:rPr>
                <m:sty m:val="p"/>
              </m:rPr>
              <w:rPr>
                <w:rFonts w:ascii="Cambria Math" w:eastAsiaTheme="minorEastAsia" w:hAnsi="Cambria Math"/>
                <w:sz w:val="24"/>
                <w:szCs w:val="24"/>
                <w:lang w:val="en-ID"/>
              </w:rPr>
              <m:t>H</m:t>
            </m:r>
          </m:e>
          <m:sub>
            <m:r>
              <m:rPr>
                <m:sty m:val="p"/>
              </m:rPr>
              <w:rPr>
                <w:rFonts w:ascii="Cambria Math" w:eastAsiaTheme="minorEastAsia" w:hAnsi="Cambria Math"/>
                <w:sz w:val="24"/>
                <w:szCs w:val="24"/>
                <w:lang w:val="en-ID"/>
              </w:rPr>
              <m:t>0</m:t>
            </m:r>
          </m:sub>
        </m:sSub>
      </m:oMath>
      <w:r w:rsidRPr="00512BA5">
        <w:rPr>
          <w:rFonts w:ascii="Times New Roman" w:eastAsiaTheme="minorEastAsia" w:hAnsi="Times New Roman"/>
          <w:sz w:val="24"/>
          <w:szCs w:val="24"/>
          <w:lang w:val="en-ID"/>
        </w:rPr>
        <w:t xml:space="preserve"> artinya variabel </w:t>
      </w:r>
      <w:r w:rsidRPr="00512BA5">
        <w:rPr>
          <w:rFonts w:ascii="Times New Roman" w:eastAsiaTheme="minorEastAsia" w:hAnsi="Times New Roman"/>
          <w:i/>
          <w:sz w:val="24"/>
          <w:szCs w:val="24"/>
          <w:lang w:val="en-ID"/>
        </w:rPr>
        <w:t xml:space="preserve">independent </w:t>
      </w:r>
      <w:r w:rsidRPr="00512BA5">
        <w:rPr>
          <w:rFonts w:ascii="Times New Roman" w:eastAsiaTheme="minorEastAsia" w:hAnsi="Times New Roman"/>
          <w:sz w:val="24"/>
          <w:szCs w:val="24"/>
          <w:lang w:val="en-ID"/>
        </w:rPr>
        <w:t xml:space="preserve">tidak memiliki pengaruh yang signifikan secara positif terhadap variabel </w:t>
      </w:r>
      <w:r w:rsidRPr="00512BA5">
        <w:rPr>
          <w:rFonts w:ascii="Times New Roman" w:eastAsiaTheme="minorEastAsia" w:hAnsi="Times New Roman"/>
          <w:i/>
          <w:sz w:val="24"/>
          <w:szCs w:val="24"/>
          <w:lang w:val="en-ID"/>
        </w:rPr>
        <w:t>dependent.</w:t>
      </w:r>
      <w:r w:rsidRPr="00512BA5">
        <w:rPr>
          <w:rFonts w:ascii="Times New Roman" w:hAnsi="Times New Roman"/>
          <w:sz w:val="24"/>
          <w:szCs w:val="24"/>
          <w:lang w:val="en-ID"/>
        </w:rPr>
        <w:t xml:space="preserve"> </w:t>
      </w:r>
    </w:p>
    <w:p w:rsidR="00345E84" w:rsidRDefault="00345E84" w:rsidP="00345E84">
      <w:pPr>
        <w:spacing w:line="480" w:lineRule="auto"/>
        <w:jc w:val="both"/>
        <w:rPr>
          <w:rFonts w:ascii="Times New Roman" w:hAnsi="Times New Roman"/>
          <w:sz w:val="24"/>
          <w:szCs w:val="24"/>
          <w:lang w:val="en-ID"/>
        </w:rPr>
      </w:pPr>
    </w:p>
    <w:p w:rsidR="00345E84" w:rsidRPr="00345E84" w:rsidRDefault="00345E84" w:rsidP="00345E84">
      <w:pPr>
        <w:spacing w:line="480" w:lineRule="auto"/>
        <w:jc w:val="both"/>
        <w:rPr>
          <w:rFonts w:ascii="Times New Roman" w:hAnsi="Times New Roman"/>
          <w:sz w:val="24"/>
          <w:szCs w:val="24"/>
          <w:lang w:val="en-ID"/>
        </w:rPr>
      </w:pPr>
      <w:bookmarkStart w:id="50" w:name="_GoBack"/>
      <w:bookmarkEnd w:id="50"/>
    </w:p>
    <w:p w:rsidR="00345E84" w:rsidRPr="00512BA5" w:rsidRDefault="00345E84" w:rsidP="00345E84">
      <w:pPr>
        <w:pStyle w:val="ListParagraph"/>
        <w:numPr>
          <w:ilvl w:val="1"/>
          <w:numId w:val="16"/>
        </w:numPr>
        <w:spacing w:after="0" w:line="480" w:lineRule="auto"/>
        <w:ind w:left="993"/>
        <w:jc w:val="both"/>
        <w:rPr>
          <w:rFonts w:ascii="Times New Roman" w:hAnsi="Times New Roman"/>
          <w:b/>
          <w:sz w:val="24"/>
          <w:szCs w:val="24"/>
        </w:rPr>
      </w:pPr>
      <w:r w:rsidRPr="00512BA5">
        <w:rPr>
          <w:rFonts w:ascii="Times New Roman" w:hAnsi="Times New Roman"/>
          <w:b/>
          <w:sz w:val="24"/>
          <w:szCs w:val="24"/>
        </w:rPr>
        <w:lastRenderedPageBreak/>
        <w:t xml:space="preserve"> Koefisien Determinasi (R</w:t>
      </w:r>
      <w:r w:rsidRPr="00512BA5">
        <w:rPr>
          <w:rFonts w:ascii="Times New Roman" w:hAnsi="Times New Roman"/>
          <w:b/>
          <w:sz w:val="24"/>
          <w:szCs w:val="24"/>
          <w:vertAlign w:val="superscript"/>
        </w:rPr>
        <w:t>2</w:t>
      </w:r>
      <w:r w:rsidRPr="00512BA5">
        <w:rPr>
          <w:rFonts w:ascii="Times New Roman" w:hAnsi="Times New Roman"/>
          <w:b/>
          <w:sz w:val="24"/>
          <w:szCs w:val="24"/>
        </w:rPr>
        <w:t>)</w:t>
      </w:r>
    </w:p>
    <w:p w:rsidR="00345E84" w:rsidRPr="00512BA5" w:rsidRDefault="00345E84" w:rsidP="00345E84">
      <w:pPr>
        <w:pStyle w:val="ListParagraph"/>
        <w:autoSpaceDE w:val="0"/>
        <w:autoSpaceDN w:val="0"/>
        <w:adjustRightInd w:val="0"/>
        <w:spacing w:after="0" w:line="480" w:lineRule="auto"/>
        <w:ind w:left="1134" w:firstLine="284"/>
        <w:jc w:val="both"/>
        <w:rPr>
          <w:rFonts w:ascii="Times New Roman" w:hAnsi="Times New Roman"/>
          <w:sz w:val="24"/>
          <w:szCs w:val="24"/>
          <w:lang w:val="id-ID"/>
        </w:rPr>
      </w:pPr>
      <w:r w:rsidRPr="00245143">
        <w:rPr>
          <w:rFonts w:ascii="Times New Roman" w:hAnsi="Times New Roman"/>
          <w:color w:val="000000"/>
          <w:sz w:val="24"/>
          <w:szCs w:val="24"/>
        </w:rPr>
        <w:t>Menurut Ghozali (2018:97), koefisiensi determinasi pada intinya mengukur seberapa jauh kemampuan model dalam menerangkan variasi variabel independen</w:t>
      </w:r>
      <w:r w:rsidRPr="00512BA5">
        <w:rPr>
          <w:rFonts w:ascii="Times New Roman" w:hAnsi="Times New Roman"/>
          <w:noProof/>
          <w:sz w:val="24"/>
          <w:szCs w:val="24"/>
        </w:rPr>
        <w:t>. Nilai koefisien determinasi adalah antara nol dan satu. Semakin kecil nilai R</w:t>
      </w:r>
      <w:r w:rsidRPr="00512BA5">
        <w:rPr>
          <w:rFonts w:ascii="Times New Roman" w:hAnsi="Times New Roman"/>
          <w:noProof/>
          <w:sz w:val="24"/>
          <w:szCs w:val="24"/>
          <w:vertAlign w:val="superscript"/>
        </w:rPr>
        <w:t>2</w:t>
      </w:r>
      <w:r w:rsidRPr="00512BA5">
        <w:rPr>
          <w:rFonts w:ascii="Times New Roman" w:hAnsi="Times New Roman"/>
          <w:noProof/>
          <w:sz w:val="24"/>
          <w:szCs w:val="24"/>
        </w:rPr>
        <w:t xml:space="preserve"> mengindikasikan kemampuan variabel-variabel independen dalam menjelaskan variasi variabel dependen sangat terbatas. Sedangkan, nilai R</w:t>
      </w:r>
      <w:r w:rsidRPr="00512BA5">
        <w:rPr>
          <w:rFonts w:ascii="Times New Roman" w:hAnsi="Times New Roman"/>
          <w:noProof/>
          <w:sz w:val="24"/>
          <w:szCs w:val="24"/>
          <w:vertAlign w:val="superscript"/>
        </w:rPr>
        <w:t xml:space="preserve">2 </w:t>
      </w:r>
      <w:r w:rsidRPr="00512BA5">
        <w:rPr>
          <w:rFonts w:ascii="Times New Roman" w:hAnsi="Times New Roman"/>
          <w:noProof/>
          <w:sz w:val="24"/>
          <w:szCs w:val="24"/>
        </w:rPr>
        <w:t>yang mendekati satu mengindikasikan variabel-variabel independen memberikan hampir semua informasi yang dibutuhkan untuk memprediksi variasi variabel independen.</w:t>
      </w:r>
    </w:p>
    <w:p w:rsidR="00345E84" w:rsidRPr="00512BA5" w:rsidRDefault="00345E84" w:rsidP="00345E84">
      <w:pPr>
        <w:spacing w:after="0" w:line="480" w:lineRule="auto"/>
        <w:ind w:left="1134" w:firstLine="426"/>
        <w:jc w:val="both"/>
        <w:rPr>
          <w:rFonts w:ascii="Times New Roman" w:hAnsi="Times New Roman" w:cs="Times New Roman"/>
          <w:sz w:val="24"/>
          <w:szCs w:val="24"/>
        </w:rPr>
      </w:pPr>
      <w:r w:rsidRPr="00512BA5">
        <w:rPr>
          <w:rFonts w:ascii="Times New Roman" w:hAnsi="Times New Roman" w:cs="Times New Roman"/>
          <w:sz w:val="24"/>
          <w:szCs w:val="24"/>
        </w:rPr>
        <w:t>Untuk menguji hipotesis 2 yaitu tentang faktor-faktor yang mempengaruhi luas pengungkapan digunakan analisis regresi linear berganda.</w:t>
      </w:r>
    </w:p>
    <w:p w:rsidR="00345E84" w:rsidRDefault="00345E84" w:rsidP="00345E84">
      <w:pPr>
        <w:spacing w:after="0" w:line="480" w:lineRule="auto"/>
        <w:ind w:left="1134"/>
        <w:jc w:val="both"/>
        <w:rPr>
          <w:rFonts w:ascii="Times New Roman" w:hAnsi="Times New Roman" w:cs="Times New Roman"/>
          <w:sz w:val="24"/>
          <w:szCs w:val="24"/>
        </w:rPr>
      </w:pPr>
      <w:r w:rsidRPr="00512BA5">
        <w:rPr>
          <w:rFonts w:ascii="Times New Roman" w:hAnsi="Times New Roman" w:cs="Times New Roman"/>
          <w:sz w:val="24"/>
          <w:szCs w:val="24"/>
        </w:rPr>
        <w:t>Persamaan regresi model 2 adalah sebagai berikut:</w:t>
      </w:r>
    </w:p>
    <w:p w:rsidR="00345E84" w:rsidRPr="00512BA5" w:rsidRDefault="00345E84" w:rsidP="00345E84">
      <w:pPr>
        <w:spacing w:after="0" w:line="480" w:lineRule="auto"/>
        <w:ind w:firstLine="1134"/>
        <w:jc w:val="both"/>
        <w:rPr>
          <w:rFonts w:ascii="Times New Roman" w:hAnsi="Times New Roman" w:cs="Times New Roman"/>
          <w:b/>
          <w:sz w:val="24"/>
          <w:szCs w:val="24"/>
        </w:rPr>
      </w:pPr>
      <w:r w:rsidRPr="00512BA5">
        <w:rPr>
          <w:rFonts w:ascii="Times New Roman" w:hAnsi="Times New Roman" w:cs="Times New Roman"/>
          <w:b/>
          <w:sz w:val="24"/>
          <w:szCs w:val="24"/>
        </w:rPr>
        <w:t>DISCL</w:t>
      </w:r>
      <w:r w:rsidRPr="00512BA5">
        <w:rPr>
          <w:rFonts w:ascii="Times New Roman" w:hAnsi="Times New Roman" w:cs="Times New Roman"/>
          <w:b/>
          <w:sz w:val="24"/>
          <w:szCs w:val="24"/>
          <w:vertAlign w:val="subscript"/>
        </w:rPr>
        <w:t>it</w:t>
      </w:r>
      <w:r w:rsidRPr="00512BA5">
        <w:rPr>
          <w:rFonts w:ascii="Times New Roman" w:hAnsi="Times New Roman" w:cs="Times New Roman"/>
          <w:b/>
          <w:sz w:val="24"/>
          <w:szCs w:val="24"/>
        </w:rPr>
        <w:t xml:space="preserve"> = β</w:t>
      </w:r>
      <w:r w:rsidRPr="00512BA5">
        <w:rPr>
          <w:rFonts w:ascii="Times New Roman" w:hAnsi="Times New Roman" w:cs="Times New Roman"/>
          <w:b/>
          <w:sz w:val="24"/>
          <w:szCs w:val="24"/>
          <w:vertAlign w:val="subscript"/>
        </w:rPr>
        <w:t xml:space="preserve">0 </w:t>
      </w:r>
      <w:r w:rsidRPr="00512BA5">
        <w:rPr>
          <w:rFonts w:ascii="Times New Roman" w:hAnsi="Times New Roman" w:cs="Times New Roman"/>
          <w:b/>
          <w:sz w:val="24"/>
          <w:szCs w:val="24"/>
        </w:rPr>
        <w:t>+ β</w:t>
      </w:r>
      <w:r w:rsidRPr="00512BA5">
        <w:rPr>
          <w:rFonts w:ascii="Times New Roman" w:hAnsi="Times New Roman" w:cs="Times New Roman"/>
          <w:b/>
          <w:sz w:val="24"/>
          <w:szCs w:val="24"/>
          <w:vertAlign w:val="subscript"/>
        </w:rPr>
        <w:t>1</w:t>
      </w:r>
      <w:r w:rsidRPr="00512BA5">
        <w:rPr>
          <w:rFonts w:ascii="Times New Roman" w:hAnsi="Times New Roman" w:cs="Times New Roman"/>
          <w:b/>
          <w:sz w:val="24"/>
          <w:szCs w:val="24"/>
        </w:rPr>
        <w:t>TA</w:t>
      </w:r>
      <w:r w:rsidRPr="00512BA5">
        <w:rPr>
          <w:rFonts w:ascii="Times New Roman" w:hAnsi="Times New Roman" w:cs="Times New Roman"/>
          <w:b/>
          <w:sz w:val="24"/>
          <w:szCs w:val="24"/>
          <w:vertAlign w:val="subscript"/>
        </w:rPr>
        <w:t>it</w:t>
      </w:r>
      <w:r w:rsidRPr="00512BA5">
        <w:rPr>
          <w:rFonts w:ascii="Times New Roman" w:hAnsi="Times New Roman" w:cs="Times New Roman"/>
          <w:b/>
          <w:sz w:val="24"/>
          <w:szCs w:val="24"/>
        </w:rPr>
        <w:t xml:space="preserve"> + β</w:t>
      </w:r>
      <w:r w:rsidRPr="00512BA5">
        <w:rPr>
          <w:rFonts w:ascii="Times New Roman" w:hAnsi="Times New Roman" w:cs="Times New Roman"/>
          <w:b/>
          <w:sz w:val="24"/>
          <w:szCs w:val="24"/>
          <w:vertAlign w:val="subscript"/>
        </w:rPr>
        <w:t>2</w:t>
      </w:r>
      <w:r w:rsidRPr="00512BA5">
        <w:rPr>
          <w:rFonts w:ascii="Times New Roman" w:hAnsi="Times New Roman" w:cs="Times New Roman"/>
          <w:b/>
          <w:sz w:val="24"/>
          <w:szCs w:val="24"/>
        </w:rPr>
        <w:t>Rev</w:t>
      </w:r>
      <w:r w:rsidRPr="00512BA5">
        <w:rPr>
          <w:rFonts w:ascii="Times New Roman" w:hAnsi="Times New Roman" w:cs="Times New Roman"/>
          <w:b/>
          <w:sz w:val="24"/>
          <w:szCs w:val="24"/>
          <w:vertAlign w:val="subscript"/>
        </w:rPr>
        <w:t xml:space="preserve">it </w:t>
      </w:r>
      <w:r w:rsidRPr="00512BA5">
        <w:rPr>
          <w:rFonts w:ascii="Times New Roman" w:hAnsi="Times New Roman" w:cs="Times New Roman"/>
          <w:b/>
          <w:sz w:val="24"/>
          <w:szCs w:val="24"/>
        </w:rPr>
        <w:t>+ β</w:t>
      </w:r>
      <w:r w:rsidRPr="00512BA5">
        <w:rPr>
          <w:rFonts w:ascii="Times New Roman" w:hAnsi="Times New Roman" w:cs="Times New Roman"/>
          <w:b/>
          <w:sz w:val="24"/>
          <w:szCs w:val="24"/>
          <w:vertAlign w:val="subscript"/>
        </w:rPr>
        <w:t>3</w:t>
      </w:r>
      <w:r w:rsidRPr="00512BA5">
        <w:rPr>
          <w:rFonts w:ascii="Times New Roman" w:hAnsi="Times New Roman" w:cs="Times New Roman"/>
          <w:b/>
          <w:sz w:val="24"/>
          <w:szCs w:val="24"/>
        </w:rPr>
        <w:t>TD</w:t>
      </w:r>
      <w:r w:rsidRPr="00512BA5">
        <w:rPr>
          <w:rFonts w:ascii="Times New Roman" w:hAnsi="Times New Roman" w:cs="Times New Roman"/>
          <w:b/>
          <w:sz w:val="24"/>
          <w:szCs w:val="24"/>
          <w:vertAlign w:val="subscript"/>
        </w:rPr>
        <w:t>it</w:t>
      </w:r>
      <w:r w:rsidRPr="00512BA5">
        <w:rPr>
          <w:rFonts w:ascii="Times New Roman" w:hAnsi="Times New Roman" w:cs="Times New Roman"/>
          <w:b/>
          <w:sz w:val="24"/>
          <w:szCs w:val="24"/>
        </w:rPr>
        <w:t xml:space="preserve"> + β</w:t>
      </w:r>
      <w:r w:rsidRPr="00512BA5">
        <w:rPr>
          <w:rFonts w:ascii="Times New Roman" w:hAnsi="Times New Roman" w:cs="Times New Roman"/>
          <w:b/>
          <w:sz w:val="24"/>
          <w:szCs w:val="24"/>
          <w:vertAlign w:val="subscript"/>
        </w:rPr>
        <w:t>4</w:t>
      </w:r>
      <w:r w:rsidRPr="00512BA5">
        <w:rPr>
          <w:rFonts w:ascii="Times New Roman" w:hAnsi="Times New Roman" w:cs="Times New Roman"/>
          <w:b/>
          <w:sz w:val="24"/>
          <w:szCs w:val="24"/>
        </w:rPr>
        <w:t>TF</w:t>
      </w:r>
      <w:r w:rsidRPr="00512BA5">
        <w:rPr>
          <w:rFonts w:ascii="Times New Roman" w:hAnsi="Times New Roman" w:cs="Times New Roman"/>
          <w:b/>
          <w:sz w:val="24"/>
          <w:szCs w:val="24"/>
          <w:vertAlign w:val="subscript"/>
        </w:rPr>
        <w:t>it</w:t>
      </w:r>
      <w:r w:rsidRPr="00512BA5">
        <w:rPr>
          <w:rFonts w:ascii="Times New Roman" w:hAnsi="Times New Roman" w:cs="Times New Roman"/>
          <w:b/>
          <w:sz w:val="24"/>
          <w:szCs w:val="24"/>
        </w:rPr>
        <w:t xml:space="preserve"> + ε .......................... (2)</w:t>
      </w:r>
    </w:p>
    <w:p w:rsidR="00345E84" w:rsidRPr="00512BA5" w:rsidRDefault="00345E84" w:rsidP="00345E84">
      <w:pPr>
        <w:spacing w:after="0" w:line="480" w:lineRule="auto"/>
        <w:ind w:left="993" w:firstLine="141"/>
        <w:jc w:val="both"/>
        <w:rPr>
          <w:rFonts w:ascii="Times New Roman" w:hAnsi="Times New Roman" w:cs="Times New Roman"/>
          <w:sz w:val="24"/>
          <w:szCs w:val="24"/>
        </w:rPr>
      </w:pPr>
      <w:r w:rsidRPr="00512BA5">
        <w:rPr>
          <w:rFonts w:ascii="Times New Roman" w:hAnsi="Times New Roman" w:cs="Times New Roman"/>
          <w:sz w:val="24"/>
          <w:szCs w:val="24"/>
        </w:rPr>
        <w:t>Di mana</w:t>
      </w:r>
    </w:p>
    <w:p w:rsidR="00345E84" w:rsidRPr="00512BA5" w:rsidRDefault="00345E84" w:rsidP="00345E84">
      <w:pPr>
        <w:spacing w:after="0" w:line="480" w:lineRule="auto"/>
        <w:ind w:firstLine="1134"/>
        <w:jc w:val="both"/>
        <w:rPr>
          <w:rFonts w:ascii="Times New Roman" w:hAnsi="Times New Roman" w:cs="Times New Roman"/>
          <w:sz w:val="24"/>
          <w:szCs w:val="24"/>
        </w:rPr>
      </w:pPr>
      <w:r w:rsidRPr="00512BA5">
        <w:rPr>
          <w:rFonts w:ascii="Times New Roman" w:hAnsi="Times New Roman" w:cs="Times New Roman"/>
          <w:sz w:val="24"/>
          <w:szCs w:val="24"/>
        </w:rPr>
        <w:t>DISCL</w:t>
      </w:r>
      <w:r w:rsidRPr="00512BA5">
        <w:rPr>
          <w:rFonts w:ascii="Times New Roman" w:hAnsi="Times New Roman" w:cs="Times New Roman"/>
          <w:sz w:val="24"/>
          <w:szCs w:val="24"/>
          <w:vertAlign w:val="subscript"/>
        </w:rPr>
        <w:t>it</w:t>
      </w:r>
      <w:r w:rsidRPr="00512BA5">
        <w:rPr>
          <w:rFonts w:ascii="Times New Roman" w:hAnsi="Times New Roman" w:cs="Times New Roman"/>
          <w:sz w:val="24"/>
          <w:szCs w:val="24"/>
        </w:rPr>
        <w:t xml:space="preserve"> = Index luas pengungkapan pemerintah daerah i pada tahun t</w:t>
      </w:r>
    </w:p>
    <w:p w:rsidR="00345E84" w:rsidRPr="00512BA5" w:rsidRDefault="00345E84" w:rsidP="00345E84">
      <w:pPr>
        <w:spacing w:after="0" w:line="480" w:lineRule="auto"/>
        <w:ind w:firstLine="1134"/>
        <w:jc w:val="both"/>
        <w:rPr>
          <w:rFonts w:ascii="Times New Roman" w:hAnsi="Times New Roman" w:cs="Times New Roman"/>
          <w:i/>
          <w:sz w:val="24"/>
          <w:szCs w:val="24"/>
        </w:rPr>
      </w:pPr>
      <w:r w:rsidRPr="00512BA5">
        <w:rPr>
          <w:rFonts w:ascii="Times New Roman" w:hAnsi="Times New Roman" w:cs="Times New Roman"/>
          <w:sz w:val="24"/>
          <w:szCs w:val="24"/>
        </w:rPr>
        <w:t>β</w:t>
      </w:r>
      <w:r w:rsidRPr="00512BA5">
        <w:rPr>
          <w:rFonts w:ascii="Times New Roman" w:hAnsi="Times New Roman" w:cs="Times New Roman"/>
          <w:sz w:val="24"/>
          <w:szCs w:val="24"/>
          <w:vertAlign w:val="subscript"/>
        </w:rPr>
        <w:t>0</w:t>
      </w:r>
      <w:r w:rsidRPr="00512BA5">
        <w:rPr>
          <w:rFonts w:ascii="Times New Roman" w:hAnsi="Times New Roman" w:cs="Times New Roman"/>
          <w:sz w:val="24"/>
          <w:szCs w:val="24"/>
        </w:rPr>
        <w:t xml:space="preserve"> = Penduga </w:t>
      </w:r>
      <w:r w:rsidRPr="00512BA5">
        <w:rPr>
          <w:rFonts w:ascii="Times New Roman" w:hAnsi="Times New Roman" w:cs="Times New Roman"/>
          <w:i/>
          <w:sz w:val="24"/>
          <w:szCs w:val="24"/>
        </w:rPr>
        <w:t>intercept</w:t>
      </w:r>
    </w:p>
    <w:p w:rsidR="00345E84" w:rsidRPr="00512BA5" w:rsidRDefault="00345E84" w:rsidP="00345E84">
      <w:pPr>
        <w:spacing w:after="0" w:line="480" w:lineRule="auto"/>
        <w:ind w:firstLine="1134"/>
        <w:jc w:val="both"/>
        <w:rPr>
          <w:rFonts w:ascii="Times New Roman" w:hAnsi="Times New Roman" w:cs="Times New Roman"/>
          <w:sz w:val="24"/>
          <w:szCs w:val="24"/>
        </w:rPr>
      </w:pPr>
      <w:r w:rsidRPr="00512BA5">
        <w:rPr>
          <w:rFonts w:ascii="Times New Roman" w:hAnsi="Times New Roman" w:cs="Times New Roman"/>
          <w:sz w:val="24"/>
          <w:szCs w:val="24"/>
        </w:rPr>
        <w:t>β</w:t>
      </w:r>
      <w:r w:rsidRPr="00512BA5">
        <w:rPr>
          <w:rFonts w:ascii="Times New Roman" w:hAnsi="Times New Roman" w:cs="Times New Roman"/>
          <w:sz w:val="24"/>
          <w:szCs w:val="24"/>
          <w:vertAlign w:val="subscript"/>
        </w:rPr>
        <w:t>1,2,3,4</w:t>
      </w:r>
      <w:r w:rsidRPr="00512BA5">
        <w:rPr>
          <w:rFonts w:ascii="Times New Roman" w:hAnsi="Times New Roman" w:cs="Times New Roman"/>
          <w:sz w:val="24"/>
          <w:szCs w:val="24"/>
        </w:rPr>
        <w:t xml:space="preserve"> = Penduga koefisien regresi</w:t>
      </w:r>
    </w:p>
    <w:p w:rsidR="00345E84" w:rsidRPr="00512BA5" w:rsidRDefault="00345E84" w:rsidP="00345E84">
      <w:pPr>
        <w:spacing w:after="0" w:line="480" w:lineRule="auto"/>
        <w:ind w:firstLine="1134"/>
        <w:jc w:val="both"/>
        <w:rPr>
          <w:rFonts w:ascii="Times New Roman" w:hAnsi="Times New Roman" w:cs="Times New Roman"/>
          <w:sz w:val="24"/>
          <w:szCs w:val="24"/>
        </w:rPr>
      </w:pPr>
      <w:r w:rsidRPr="00512BA5">
        <w:rPr>
          <w:rFonts w:ascii="Times New Roman" w:hAnsi="Times New Roman" w:cs="Times New Roman"/>
          <w:sz w:val="24"/>
          <w:szCs w:val="24"/>
        </w:rPr>
        <w:t>TA</w:t>
      </w:r>
      <w:r w:rsidRPr="00512BA5">
        <w:rPr>
          <w:rFonts w:ascii="Times New Roman" w:hAnsi="Times New Roman" w:cs="Times New Roman"/>
          <w:sz w:val="24"/>
          <w:szCs w:val="24"/>
          <w:vertAlign w:val="subscript"/>
        </w:rPr>
        <w:t xml:space="preserve">it </w:t>
      </w:r>
      <w:r w:rsidRPr="00512BA5">
        <w:rPr>
          <w:rFonts w:ascii="Times New Roman" w:hAnsi="Times New Roman" w:cs="Times New Roman"/>
          <w:sz w:val="24"/>
          <w:szCs w:val="24"/>
        </w:rPr>
        <w:t>= Logaritma natural dari total aset pemerintah daerah i pada tahun t</w:t>
      </w:r>
    </w:p>
    <w:p w:rsidR="00345E84" w:rsidRPr="00512BA5" w:rsidRDefault="00345E84" w:rsidP="00345E84">
      <w:pPr>
        <w:spacing w:after="0" w:line="480" w:lineRule="auto"/>
        <w:ind w:left="709" w:firstLine="425"/>
        <w:jc w:val="both"/>
        <w:rPr>
          <w:rFonts w:ascii="Times New Roman" w:hAnsi="Times New Roman" w:cs="Times New Roman"/>
          <w:sz w:val="24"/>
          <w:szCs w:val="24"/>
        </w:rPr>
      </w:pPr>
      <w:r w:rsidRPr="00512BA5">
        <w:rPr>
          <w:rFonts w:ascii="Times New Roman" w:hAnsi="Times New Roman" w:cs="Times New Roman"/>
          <w:sz w:val="24"/>
          <w:szCs w:val="24"/>
        </w:rPr>
        <w:t>Rev</w:t>
      </w:r>
      <w:r w:rsidRPr="00512BA5">
        <w:rPr>
          <w:rFonts w:ascii="Times New Roman" w:hAnsi="Times New Roman" w:cs="Times New Roman"/>
          <w:sz w:val="24"/>
          <w:szCs w:val="24"/>
          <w:vertAlign w:val="subscript"/>
        </w:rPr>
        <w:t>it</w:t>
      </w:r>
      <w:r w:rsidRPr="00512BA5">
        <w:rPr>
          <w:rFonts w:ascii="Times New Roman" w:hAnsi="Times New Roman" w:cs="Times New Roman"/>
          <w:sz w:val="24"/>
          <w:szCs w:val="24"/>
        </w:rPr>
        <w:t xml:space="preserve"> = Total pendapatan asli pemerintah daerah i pada tahun t perkapita</w:t>
      </w:r>
    </w:p>
    <w:p w:rsidR="00345E84" w:rsidRPr="00512BA5" w:rsidRDefault="00345E84" w:rsidP="00345E84">
      <w:pPr>
        <w:spacing w:after="0" w:line="480" w:lineRule="auto"/>
        <w:ind w:firstLine="1134"/>
        <w:jc w:val="both"/>
        <w:rPr>
          <w:rFonts w:ascii="Times New Roman" w:hAnsi="Times New Roman" w:cs="Times New Roman"/>
          <w:sz w:val="24"/>
          <w:szCs w:val="24"/>
        </w:rPr>
      </w:pPr>
      <w:r w:rsidRPr="00512BA5">
        <w:rPr>
          <w:rFonts w:ascii="Times New Roman" w:hAnsi="Times New Roman" w:cs="Times New Roman"/>
          <w:sz w:val="24"/>
          <w:szCs w:val="24"/>
        </w:rPr>
        <w:t>TD</w:t>
      </w:r>
      <w:r w:rsidRPr="00512BA5">
        <w:rPr>
          <w:rFonts w:ascii="Times New Roman" w:hAnsi="Times New Roman" w:cs="Times New Roman"/>
          <w:sz w:val="24"/>
          <w:szCs w:val="24"/>
          <w:vertAlign w:val="subscript"/>
        </w:rPr>
        <w:t>it</w:t>
      </w:r>
      <w:r w:rsidRPr="00512BA5">
        <w:rPr>
          <w:rFonts w:ascii="Times New Roman" w:hAnsi="Times New Roman" w:cs="Times New Roman"/>
          <w:sz w:val="24"/>
          <w:szCs w:val="24"/>
        </w:rPr>
        <w:t xml:space="preserve"> = Total utang pemerintah daerah i pada tahun t perkapita</w:t>
      </w:r>
    </w:p>
    <w:p w:rsidR="00345E84" w:rsidRPr="00512BA5" w:rsidRDefault="00345E84" w:rsidP="00345E84">
      <w:pPr>
        <w:spacing w:after="0" w:line="480" w:lineRule="auto"/>
        <w:ind w:left="1134"/>
        <w:jc w:val="both"/>
        <w:rPr>
          <w:rFonts w:ascii="Times New Roman" w:hAnsi="Times New Roman" w:cs="Times New Roman"/>
          <w:sz w:val="24"/>
          <w:szCs w:val="24"/>
        </w:rPr>
      </w:pPr>
      <w:r w:rsidRPr="00512BA5">
        <w:rPr>
          <w:rFonts w:ascii="Times New Roman" w:hAnsi="Times New Roman" w:cs="Times New Roman"/>
          <w:sz w:val="24"/>
          <w:szCs w:val="24"/>
        </w:rPr>
        <w:t>TF</w:t>
      </w:r>
      <w:r w:rsidRPr="00512BA5">
        <w:rPr>
          <w:rFonts w:ascii="Times New Roman" w:hAnsi="Times New Roman" w:cs="Times New Roman"/>
          <w:sz w:val="24"/>
          <w:szCs w:val="24"/>
          <w:vertAlign w:val="subscript"/>
        </w:rPr>
        <w:t>it</w:t>
      </w:r>
      <w:r w:rsidRPr="00512BA5">
        <w:rPr>
          <w:rFonts w:ascii="Times New Roman" w:hAnsi="Times New Roman" w:cs="Times New Roman"/>
          <w:sz w:val="24"/>
          <w:szCs w:val="24"/>
        </w:rPr>
        <w:t xml:space="preserve"> = dana dari pusat ke pemerintah daerah dibagi dengan total dana yang dianggarkan daerah i tahun t</w:t>
      </w:r>
    </w:p>
    <w:p w:rsidR="00345E84" w:rsidRPr="00230F0F" w:rsidRDefault="00345E84" w:rsidP="00345E84">
      <w:pPr>
        <w:pStyle w:val="Heading2"/>
        <w:spacing w:line="480" w:lineRule="auto"/>
        <w:ind w:left="709" w:firstLine="425"/>
        <w:jc w:val="both"/>
        <w:rPr>
          <w:rFonts w:ascii="Times New Roman" w:hAnsi="Times New Roman" w:cs="Times New Roman"/>
          <w:b w:val="0"/>
          <w:color w:val="auto"/>
          <w:sz w:val="24"/>
          <w:szCs w:val="24"/>
        </w:rPr>
      </w:pPr>
      <w:r w:rsidRPr="00230F0F">
        <w:rPr>
          <w:rFonts w:ascii="Times New Roman" w:hAnsi="Times New Roman" w:cs="Times New Roman"/>
          <w:b w:val="0"/>
          <w:color w:val="auto"/>
          <w:sz w:val="24"/>
          <w:szCs w:val="24"/>
        </w:rPr>
        <w:lastRenderedPageBreak/>
        <w:t>Pengujian ini dilakukan untuk mengukur seberapa jauh kemampuan model dalam menerangkan variasi variabel dependen. Dua sifat koefisien determinasi (R</w:t>
      </w:r>
      <w:r w:rsidRPr="00230F0F">
        <w:rPr>
          <w:rFonts w:ascii="Times New Roman" w:hAnsi="Times New Roman" w:cs="Times New Roman"/>
          <w:b w:val="0"/>
          <w:color w:val="auto"/>
          <w:sz w:val="24"/>
          <w:szCs w:val="24"/>
          <w:vertAlign w:val="superscript"/>
        </w:rPr>
        <w:t>2</w:t>
      </w:r>
      <w:r w:rsidRPr="00230F0F">
        <w:rPr>
          <w:rFonts w:ascii="Times New Roman" w:hAnsi="Times New Roman" w:cs="Times New Roman"/>
          <w:b w:val="0"/>
          <w:color w:val="auto"/>
          <w:sz w:val="24"/>
          <w:szCs w:val="24"/>
        </w:rPr>
        <w:t xml:space="preserve">) yaitu </w:t>
      </w:r>
    </w:p>
    <w:p w:rsidR="00345E84" w:rsidRPr="00512BA5" w:rsidRDefault="00345E84" w:rsidP="00345E84">
      <w:pPr>
        <w:pStyle w:val="ListParagraph"/>
        <w:numPr>
          <w:ilvl w:val="0"/>
          <w:numId w:val="15"/>
        </w:numPr>
        <w:spacing w:after="0" w:line="480" w:lineRule="auto"/>
        <w:ind w:firstLine="64"/>
        <w:jc w:val="both"/>
        <w:rPr>
          <w:rFonts w:ascii="Times New Roman" w:hAnsi="Times New Roman"/>
          <w:sz w:val="24"/>
          <w:szCs w:val="24"/>
        </w:rPr>
      </w:pPr>
      <w:r w:rsidRPr="00512BA5">
        <w:rPr>
          <w:rFonts w:ascii="Times New Roman" w:hAnsi="Times New Roman"/>
          <w:sz w:val="24"/>
          <w:szCs w:val="24"/>
        </w:rPr>
        <w:t>Nilai R</w:t>
      </w:r>
      <w:r w:rsidRPr="00512BA5">
        <w:rPr>
          <w:rFonts w:ascii="Times New Roman" w:hAnsi="Times New Roman"/>
          <w:sz w:val="24"/>
          <w:szCs w:val="24"/>
          <w:vertAlign w:val="superscript"/>
        </w:rPr>
        <w:t>2</w:t>
      </w:r>
      <w:r w:rsidRPr="00512BA5">
        <w:rPr>
          <w:rFonts w:ascii="Times New Roman" w:hAnsi="Times New Roman"/>
          <w:sz w:val="24"/>
          <w:szCs w:val="24"/>
        </w:rPr>
        <w:t xml:space="preserve"> selalu positif, karena merupakan rasio dari jumlah kuadrat</w:t>
      </w:r>
    </w:p>
    <w:p w:rsidR="00345E84" w:rsidRPr="00512BA5" w:rsidRDefault="00345E84" w:rsidP="00345E84">
      <w:pPr>
        <w:pStyle w:val="ListParagraph"/>
        <w:numPr>
          <w:ilvl w:val="0"/>
          <w:numId w:val="15"/>
        </w:numPr>
        <w:spacing w:after="0" w:line="480" w:lineRule="auto"/>
        <w:ind w:left="1418" w:hanging="284"/>
        <w:jc w:val="both"/>
        <w:rPr>
          <w:rFonts w:ascii="Times New Roman" w:hAnsi="Times New Roman"/>
          <w:sz w:val="24"/>
          <w:szCs w:val="24"/>
        </w:rPr>
      </w:pPr>
      <w:r w:rsidRPr="00512BA5">
        <w:rPr>
          <w:rFonts w:ascii="Times New Roman" w:hAnsi="Times New Roman"/>
          <w:sz w:val="24"/>
          <w:szCs w:val="24"/>
        </w:rPr>
        <w:t>Batasnya adalah 0 ≤ R</w:t>
      </w:r>
      <w:r w:rsidRPr="00512BA5">
        <w:rPr>
          <w:rFonts w:ascii="Times New Roman" w:hAnsi="Times New Roman"/>
          <w:sz w:val="24"/>
          <w:szCs w:val="24"/>
          <w:vertAlign w:val="superscript"/>
        </w:rPr>
        <w:t>2</w:t>
      </w:r>
      <w:r w:rsidRPr="00512BA5">
        <w:rPr>
          <w:rFonts w:ascii="Times New Roman" w:hAnsi="Times New Roman"/>
          <w:sz w:val="24"/>
          <w:szCs w:val="24"/>
        </w:rPr>
        <w:t xml:space="preserve"> ≤ 1, dimana Semakin R</w:t>
      </w:r>
      <w:r w:rsidRPr="00512BA5">
        <w:rPr>
          <w:rFonts w:ascii="Times New Roman" w:hAnsi="Times New Roman"/>
          <w:sz w:val="24"/>
          <w:szCs w:val="24"/>
          <w:vertAlign w:val="superscript"/>
        </w:rPr>
        <w:t>2</w:t>
      </w:r>
      <w:r w:rsidRPr="00512BA5">
        <w:rPr>
          <w:rFonts w:ascii="Times New Roman" w:hAnsi="Times New Roman"/>
          <w:sz w:val="24"/>
          <w:szCs w:val="24"/>
        </w:rPr>
        <w:t xml:space="preserve"> mendekati 1, maka semakin besar kemampuan variabel independen dapat menjelaskan variabel dependen.</w:t>
      </w:r>
      <w:r w:rsidRPr="00512BA5">
        <w:rPr>
          <w:rFonts w:ascii="Times New Roman" w:hAnsi="Times New Roman"/>
          <w:sz w:val="24"/>
          <w:szCs w:val="24"/>
          <w:lang w:val="id-ID"/>
        </w:rPr>
        <w:t xml:space="preserve"> J</w:t>
      </w:r>
      <w:r w:rsidRPr="00512BA5">
        <w:rPr>
          <w:rFonts w:ascii="Times New Roman" w:hAnsi="Times New Roman"/>
          <w:sz w:val="24"/>
          <w:szCs w:val="24"/>
        </w:rPr>
        <w:t>ika R</w:t>
      </w:r>
      <w:r w:rsidRPr="00512BA5">
        <w:rPr>
          <w:rFonts w:ascii="Times New Roman" w:hAnsi="Times New Roman"/>
          <w:sz w:val="24"/>
          <w:szCs w:val="24"/>
          <w:vertAlign w:val="superscript"/>
        </w:rPr>
        <w:t>2</w:t>
      </w:r>
      <w:r w:rsidRPr="00512BA5">
        <w:rPr>
          <w:rFonts w:ascii="Times New Roman" w:hAnsi="Times New Roman"/>
          <w:sz w:val="24"/>
          <w:szCs w:val="24"/>
        </w:rPr>
        <w:t xml:space="preserve"> = 0, tidak ada hubungan antara variabel independen dan variabel dependen, atau model regresi yang terbentuk tidak tepat untuk meramalkan variabel dependen.</w:t>
      </w:r>
      <w:r w:rsidRPr="00512BA5">
        <w:rPr>
          <w:rFonts w:ascii="Times New Roman" w:hAnsi="Times New Roman"/>
          <w:sz w:val="24"/>
          <w:szCs w:val="24"/>
          <w:lang w:val="id-ID"/>
        </w:rPr>
        <w:t xml:space="preserve"> Dan j</w:t>
      </w:r>
      <w:r w:rsidRPr="00512BA5">
        <w:rPr>
          <w:rFonts w:ascii="Times New Roman" w:hAnsi="Times New Roman"/>
          <w:sz w:val="24"/>
          <w:szCs w:val="24"/>
        </w:rPr>
        <w:t>ika R</w:t>
      </w:r>
      <w:r w:rsidRPr="00512BA5">
        <w:rPr>
          <w:rFonts w:ascii="Times New Roman" w:hAnsi="Times New Roman"/>
          <w:sz w:val="24"/>
          <w:szCs w:val="24"/>
          <w:vertAlign w:val="superscript"/>
        </w:rPr>
        <w:t>2</w:t>
      </w:r>
      <w:r w:rsidRPr="00512BA5">
        <w:rPr>
          <w:rFonts w:ascii="Times New Roman" w:hAnsi="Times New Roman"/>
          <w:sz w:val="24"/>
          <w:szCs w:val="24"/>
        </w:rPr>
        <w:t xml:space="preserve"> = 1, berarti model regresi yang terbentuk dapat meramalkan variabel dependen.</w:t>
      </w:r>
      <w:r w:rsidRPr="00512BA5">
        <w:rPr>
          <w:rFonts w:ascii="Times New Roman" w:hAnsi="Times New Roman"/>
          <w:sz w:val="24"/>
          <w:szCs w:val="24"/>
          <w:lang w:val="id-ID"/>
        </w:rPr>
        <w:t xml:space="preserve"> </w:t>
      </w:r>
    </w:p>
    <w:p w:rsidR="00345E84" w:rsidRPr="00512BA5" w:rsidRDefault="00345E84" w:rsidP="00345E84">
      <w:pPr>
        <w:spacing w:after="0" w:line="480" w:lineRule="auto"/>
        <w:rPr>
          <w:rFonts w:ascii="Times New Roman" w:hAnsi="Times New Roman" w:cs="Times New Roman"/>
          <w:sz w:val="24"/>
          <w:szCs w:val="24"/>
        </w:rPr>
      </w:pPr>
      <w:r w:rsidRPr="00512BA5">
        <w:rPr>
          <w:rFonts w:ascii="Times New Roman" w:hAnsi="Times New Roman" w:cs="Times New Roman"/>
          <w:sz w:val="24"/>
          <w:szCs w:val="24"/>
        </w:rPr>
        <w:br w:type="page"/>
      </w:r>
    </w:p>
    <w:p w:rsidR="007053F0" w:rsidRDefault="00345E84"/>
    <w:sectPr w:rsidR="007053F0" w:rsidSect="00345E84">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4B3"/>
    <w:multiLevelType w:val="hybridMultilevel"/>
    <w:tmpl w:val="3238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306A"/>
    <w:multiLevelType w:val="hybridMultilevel"/>
    <w:tmpl w:val="A15AA2A0"/>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C678DC"/>
    <w:multiLevelType w:val="hybridMultilevel"/>
    <w:tmpl w:val="BA920D1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D82564F"/>
    <w:multiLevelType w:val="hybridMultilevel"/>
    <w:tmpl w:val="D49CE268"/>
    <w:lvl w:ilvl="0" w:tplc="6F442300">
      <w:start w:val="1"/>
      <w:numFmt w:val="decimal"/>
      <w:lvlText w:val="%1)"/>
      <w:lvlJc w:val="left"/>
      <w:pPr>
        <w:ind w:left="3600" w:hanging="360"/>
      </w:pPr>
      <w:rPr>
        <w:rFonts w:ascii="Times New Roman" w:eastAsiaTheme="minorEastAsia" w:hAnsi="Times New Roman"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F415AB2"/>
    <w:multiLevelType w:val="hybridMultilevel"/>
    <w:tmpl w:val="9F8AF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A690D"/>
    <w:multiLevelType w:val="hybridMultilevel"/>
    <w:tmpl w:val="ED16F9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618210A"/>
    <w:multiLevelType w:val="hybridMultilevel"/>
    <w:tmpl w:val="671AAE06"/>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C612DE0"/>
    <w:multiLevelType w:val="hybridMultilevel"/>
    <w:tmpl w:val="86B68046"/>
    <w:lvl w:ilvl="0" w:tplc="41F6CEA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00E4AFC"/>
    <w:multiLevelType w:val="hybridMultilevel"/>
    <w:tmpl w:val="570E3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01BE9"/>
    <w:multiLevelType w:val="hybridMultilevel"/>
    <w:tmpl w:val="37144A26"/>
    <w:lvl w:ilvl="0" w:tplc="ECA635E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6E852F1"/>
    <w:multiLevelType w:val="hybridMultilevel"/>
    <w:tmpl w:val="330A848A"/>
    <w:lvl w:ilvl="0" w:tplc="CA605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1438F7"/>
    <w:multiLevelType w:val="hybridMultilevel"/>
    <w:tmpl w:val="2206AC10"/>
    <w:lvl w:ilvl="0" w:tplc="CD78112E">
      <w:start w:val="1"/>
      <w:numFmt w:val="decimal"/>
      <w:lvlText w:val="(%1)"/>
      <w:lvlJc w:val="left"/>
      <w:pPr>
        <w:ind w:left="1800" w:hanging="360"/>
      </w:pPr>
      <w:rPr>
        <w:rFonts w:ascii="Times New Roman" w:eastAsiaTheme="minorEastAsia" w:hAnsi="Times New Roman" w:cs="Times New Roman"/>
        <w:b w:val="0"/>
      </w:rPr>
    </w:lvl>
    <w:lvl w:ilvl="1" w:tplc="04090019">
      <w:start w:val="1"/>
      <w:numFmt w:val="lowerLetter"/>
      <w:lvlText w:val="%2."/>
      <w:lvlJc w:val="left"/>
      <w:pPr>
        <w:ind w:left="2520" w:hanging="360"/>
      </w:pPr>
    </w:lvl>
    <w:lvl w:ilvl="2" w:tplc="4E28AFCA">
      <w:start w:val="1"/>
      <w:numFmt w:val="decimal"/>
      <w:lvlText w:val="(%3)"/>
      <w:lvlJc w:val="left"/>
      <w:pPr>
        <w:ind w:left="3420" w:hanging="360"/>
      </w:pPr>
      <w:rPr>
        <w:rFonts w:hint="default"/>
      </w:rPr>
    </w:lvl>
    <w:lvl w:ilvl="3" w:tplc="786C58A2">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5A4FAF"/>
    <w:multiLevelType w:val="hybridMultilevel"/>
    <w:tmpl w:val="12F0C192"/>
    <w:lvl w:ilvl="0" w:tplc="A2E80AF2">
      <w:start w:val="1"/>
      <w:numFmt w:val="decimal"/>
      <w:lvlText w:val="%1)"/>
      <w:lvlJc w:val="left"/>
      <w:pPr>
        <w:ind w:left="3240" w:hanging="360"/>
      </w:pPr>
      <w:rPr>
        <w:rFonts w:ascii="Times New Roman" w:eastAsiaTheme="minorEastAsia" w:hAnsi="Times New Roman"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E1F6B16"/>
    <w:multiLevelType w:val="hybridMultilevel"/>
    <w:tmpl w:val="BC58FED0"/>
    <w:lvl w:ilvl="0" w:tplc="1E10B1A8">
      <w:start w:val="1"/>
      <w:numFmt w:val="lowerLetter"/>
      <w:lvlText w:val="%1."/>
      <w:lvlJc w:val="left"/>
      <w:pPr>
        <w:ind w:left="1211" w:hanging="360"/>
      </w:pPr>
      <w:rPr>
        <w:rFonts w:ascii="Times New Roman" w:eastAsiaTheme="minorEastAsia" w:hAnsi="Times New Roman" w:cs="Times New Roman"/>
      </w:rPr>
    </w:lvl>
    <w:lvl w:ilvl="1" w:tplc="04090003" w:tentative="1">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14" w15:restartNumberingAfterBreak="0">
    <w:nsid w:val="7B803469"/>
    <w:multiLevelType w:val="hybridMultilevel"/>
    <w:tmpl w:val="43D0E410"/>
    <w:lvl w:ilvl="0" w:tplc="1110042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447B6"/>
    <w:multiLevelType w:val="hybridMultilevel"/>
    <w:tmpl w:val="BB0C59C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9"/>
  </w:num>
  <w:num w:numId="2">
    <w:abstractNumId w:val="11"/>
  </w:num>
  <w:num w:numId="3">
    <w:abstractNumId w:val="7"/>
  </w:num>
  <w:num w:numId="4">
    <w:abstractNumId w:val="0"/>
  </w:num>
  <w:num w:numId="5">
    <w:abstractNumId w:val="8"/>
  </w:num>
  <w:num w:numId="6">
    <w:abstractNumId w:val="4"/>
  </w:num>
  <w:num w:numId="7">
    <w:abstractNumId w:val="13"/>
  </w:num>
  <w:num w:numId="8">
    <w:abstractNumId w:val="12"/>
  </w:num>
  <w:num w:numId="9">
    <w:abstractNumId w:val="3"/>
  </w:num>
  <w:num w:numId="10">
    <w:abstractNumId w:val="6"/>
  </w:num>
  <w:num w:numId="11">
    <w:abstractNumId w:val="1"/>
  </w:num>
  <w:num w:numId="12">
    <w:abstractNumId w:val="2"/>
  </w:num>
  <w:num w:numId="13">
    <w:abstractNumId w:val="5"/>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84"/>
    <w:rsid w:val="00345E84"/>
    <w:rsid w:val="006F235C"/>
    <w:rsid w:val="008F3E8C"/>
    <w:rsid w:val="00A9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7D93"/>
  <w15:chartTrackingRefBased/>
  <w15:docId w15:val="{39DFAA6A-74FB-4CE3-A396-36AB8960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E8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id-ID" w:eastAsia="en-US"/>
    </w:rPr>
  </w:style>
  <w:style w:type="paragraph" w:styleId="Heading2">
    <w:name w:val="heading 2"/>
    <w:basedOn w:val="Normal"/>
    <w:next w:val="Normal"/>
    <w:link w:val="Heading2Char"/>
    <w:uiPriority w:val="9"/>
    <w:unhideWhenUsed/>
    <w:qFormat/>
    <w:rsid w:val="00345E84"/>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id-ID" w:eastAsia="en-US"/>
    </w:rPr>
  </w:style>
  <w:style w:type="paragraph" w:styleId="Heading3">
    <w:name w:val="heading 3"/>
    <w:basedOn w:val="Normal"/>
    <w:next w:val="Normal"/>
    <w:link w:val="Heading3Char"/>
    <w:uiPriority w:val="9"/>
    <w:unhideWhenUsed/>
    <w:qFormat/>
    <w:rsid w:val="00345E84"/>
    <w:pPr>
      <w:keepNext/>
      <w:keepLines/>
      <w:spacing w:before="200" w:after="0" w:line="276" w:lineRule="auto"/>
      <w:outlineLvl w:val="2"/>
    </w:pPr>
    <w:rPr>
      <w:rFonts w:asciiTheme="majorHAnsi" w:eastAsiaTheme="majorEastAsia" w:hAnsiTheme="majorHAnsi" w:cstheme="majorBidi"/>
      <w:b/>
      <w:bCs/>
      <w:color w:val="5B9BD5" w:themeColor="accent1"/>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E84"/>
    <w:rPr>
      <w:rFonts w:asciiTheme="majorHAnsi" w:eastAsiaTheme="majorEastAsia" w:hAnsiTheme="majorHAnsi" w:cstheme="majorBidi"/>
      <w:b/>
      <w:bCs/>
      <w:color w:val="2E74B5" w:themeColor="accent1" w:themeShade="BF"/>
      <w:sz w:val="28"/>
      <w:szCs w:val="28"/>
      <w:lang w:val="id-ID" w:eastAsia="en-US"/>
    </w:rPr>
  </w:style>
  <w:style w:type="character" w:customStyle="1" w:styleId="Heading2Char">
    <w:name w:val="Heading 2 Char"/>
    <w:basedOn w:val="DefaultParagraphFont"/>
    <w:link w:val="Heading2"/>
    <w:uiPriority w:val="9"/>
    <w:rsid w:val="00345E84"/>
    <w:rPr>
      <w:rFonts w:asciiTheme="majorHAnsi" w:eastAsiaTheme="majorEastAsia" w:hAnsiTheme="majorHAnsi" w:cstheme="majorBidi"/>
      <w:b/>
      <w:bCs/>
      <w:color w:val="5B9BD5" w:themeColor="accent1"/>
      <w:sz w:val="26"/>
      <w:szCs w:val="26"/>
      <w:lang w:val="id-ID" w:eastAsia="en-US"/>
    </w:rPr>
  </w:style>
  <w:style w:type="character" w:customStyle="1" w:styleId="Heading3Char">
    <w:name w:val="Heading 3 Char"/>
    <w:basedOn w:val="DefaultParagraphFont"/>
    <w:link w:val="Heading3"/>
    <w:uiPriority w:val="9"/>
    <w:rsid w:val="00345E84"/>
    <w:rPr>
      <w:rFonts w:asciiTheme="majorHAnsi" w:eastAsiaTheme="majorEastAsia" w:hAnsiTheme="majorHAnsi" w:cstheme="majorBidi"/>
      <w:b/>
      <w:bCs/>
      <w:color w:val="5B9BD5" w:themeColor="accent1"/>
      <w:lang w:val="id-ID" w:eastAsia="en-US"/>
    </w:rPr>
  </w:style>
  <w:style w:type="paragraph" w:styleId="ListParagraph">
    <w:name w:val="List Paragraph"/>
    <w:basedOn w:val="Normal"/>
    <w:link w:val="ListParagraphChar"/>
    <w:uiPriority w:val="34"/>
    <w:qFormat/>
    <w:rsid w:val="00345E84"/>
    <w:pPr>
      <w:spacing w:after="200" w:line="276" w:lineRule="auto"/>
      <w:ind w:left="720"/>
      <w:contextualSpacing/>
    </w:pPr>
    <w:rPr>
      <w:rFonts w:ascii="Calibri" w:eastAsia="Calibri" w:hAnsi="Calibri" w:cs="Times New Roman"/>
      <w:lang w:eastAsia="en-US"/>
    </w:rPr>
  </w:style>
  <w:style w:type="character" w:customStyle="1" w:styleId="ListParagraphChar">
    <w:name w:val="List Paragraph Char"/>
    <w:basedOn w:val="DefaultParagraphFont"/>
    <w:link w:val="ListParagraph"/>
    <w:uiPriority w:val="34"/>
    <w:rsid w:val="00345E84"/>
    <w:rPr>
      <w:rFonts w:ascii="Calibri" w:eastAsia="Calibri" w:hAnsi="Calibri" w:cs="Times New Roman"/>
      <w:lang w:eastAsia="en-US"/>
    </w:rPr>
  </w:style>
  <w:style w:type="paragraph" w:styleId="Caption">
    <w:name w:val="caption"/>
    <w:basedOn w:val="Normal"/>
    <w:next w:val="Normal"/>
    <w:uiPriority w:val="35"/>
    <w:unhideWhenUsed/>
    <w:qFormat/>
    <w:rsid w:val="00345E84"/>
    <w:pPr>
      <w:spacing w:after="200" w:line="240" w:lineRule="auto"/>
    </w:pPr>
    <w:rPr>
      <w:rFonts w:eastAsiaTheme="minorHAnsi"/>
      <w:i/>
      <w:iCs/>
      <w:color w:val="44546A" w:themeColor="text2"/>
      <w:sz w:val="18"/>
      <w:szCs w:val="18"/>
      <w:lang w:eastAsia="en-US"/>
    </w:rPr>
  </w:style>
  <w:style w:type="paragraph" w:styleId="NoSpacing">
    <w:name w:val="No Spacing"/>
    <w:uiPriority w:val="1"/>
    <w:qFormat/>
    <w:rsid w:val="00345E84"/>
    <w:pPr>
      <w:spacing w:after="0" w:line="240" w:lineRule="auto"/>
    </w:pPr>
    <w:rPr>
      <w:rFonts w:eastAsia="SimSun"/>
      <w:lang w:eastAsia="en-US"/>
    </w:rPr>
  </w:style>
  <w:style w:type="paragraph" w:customStyle="1" w:styleId="TableParagraph">
    <w:name w:val="Table Paragraph"/>
    <w:basedOn w:val="Normal"/>
    <w:uiPriority w:val="1"/>
    <w:qFormat/>
    <w:rsid w:val="00345E84"/>
    <w:pPr>
      <w:widowControl w:val="0"/>
      <w:autoSpaceDE w:val="0"/>
      <w:autoSpaceDN w:val="0"/>
      <w:spacing w:after="0" w:line="240"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chang</dc:creator>
  <cp:keywords/>
  <dc:description/>
  <cp:lastModifiedBy>michael chang</cp:lastModifiedBy>
  <cp:revision>1</cp:revision>
  <dcterms:created xsi:type="dcterms:W3CDTF">2019-10-15T03:22:00Z</dcterms:created>
  <dcterms:modified xsi:type="dcterms:W3CDTF">2019-10-15T03:24:00Z</dcterms:modified>
</cp:coreProperties>
</file>