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2E" w:rsidRPr="00B934A2" w:rsidRDefault="00B010DD" w:rsidP="00B934A2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A2">
        <w:rPr>
          <w:rFonts w:ascii="Times New Roman" w:hAnsi="Times New Roman" w:cs="Times New Roman"/>
          <w:b/>
          <w:sz w:val="24"/>
          <w:szCs w:val="24"/>
        </w:rPr>
        <w:t>B</w:t>
      </w:r>
      <w:r w:rsidR="00B934A2">
        <w:rPr>
          <w:rFonts w:ascii="Times New Roman" w:hAnsi="Times New Roman" w:cs="Times New Roman"/>
          <w:b/>
          <w:sz w:val="24"/>
          <w:szCs w:val="24"/>
        </w:rPr>
        <w:t>AB</w:t>
      </w:r>
      <w:r w:rsidRPr="00B934A2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B010DD" w:rsidRPr="00B934A2" w:rsidRDefault="00B010DD" w:rsidP="00B934A2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A2">
        <w:rPr>
          <w:rFonts w:ascii="Times New Roman" w:hAnsi="Times New Roman" w:cs="Times New Roman"/>
          <w:b/>
          <w:sz w:val="24"/>
          <w:szCs w:val="24"/>
        </w:rPr>
        <w:t>P</w:t>
      </w:r>
      <w:r w:rsidR="00B934A2">
        <w:rPr>
          <w:rFonts w:ascii="Times New Roman" w:hAnsi="Times New Roman" w:cs="Times New Roman"/>
          <w:b/>
          <w:sz w:val="24"/>
          <w:szCs w:val="24"/>
        </w:rPr>
        <w:t>ENDAHULUAN</w:t>
      </w:r>
    </w:p>
    <w:p w:rsidR="00F13EBC" w:rsidRPr="00B934A2" w:rsidRDefault="00B934A2" w:rsidP="00B934A2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4A2">
        <w:rPr>
          <w:rFonts w:ascii="Times New Roman" w:hAnsi="Times New Roman" w:cs="Times New Roman"/>
          <w:b/>
          <w:sz w:val="24"/>
          <w:szCs w:val="24"/>
        </w:rPr>
        <w:t>Latar Belakang Masalah</w:t>
      </w:r>
    </w:p>
    <w:p w:rsidR="007548B8" w:rsidRDefault="00973982" w:rsidP="00E63A04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Dewasa ini, </w:t>
      </w:r>
      <w:r w:rsidR="00A73FF1">
        <w:rPr>
          <w:rFonts w:ascii="Times New Roman" w:hAnsi="Times New Roman" w:cs="Times New Roman"/>
          <w:sz w:val="24"/>
          <w:szCs w:val="24"/>
        </w:rPr>
        <w:t>b</w:t>
      </w:r>
      <w:r w:rsidR="0062641F">
        <w:rPr>
          <w:rFonts w:ascii="Times New Roman" w:hAnsi="Times New Roman" w:cs="Times New Roman"/>
          <w:sz w:val="24"/>
          <w:szCs w:val="24"/>
        </w:rPr>
        <w:t xml:space="preserve">anyak orang </w:t>
      </w:r>
      <w:r w:rsidR="007A67B8">
        <w:rPr>
          <w:rFonts w:ascii="Times New Roman" w:hAnsi="Times New Roman" w:cs="Times New Roman"/>
          <w:sz w:val="24"/>
          <w:szCs w:val="24"/>
        </w:rPr>
        <w:t>datang</w:t>
      </w:r>
      <w:r w:rsidR="0062641F">
        <w:rPr>
          <w:rFonts w:ascii="Times New Roman" w:hAnsi="Times New Roman" w:cs="Times New Roman"/>
          <w:sz w:val="24"/>
          <w:szCs w:val="24"/>
        </w:rPr>
        <w:t xml:space="preserve"> ke kafe untuk menikmati kopi, untuk berkumpul dengan teman-teman, atau melakukan sebuah diskusi. </w:t>
      </w:r>
      <w:r w:rsidR="00852926">
        <w:rPr>
          <w:rFonts w:ascii="Times New Roman" w:hAnsi="Times New Roman" w:cs="Times New Roman"/>
          <w:sz w:val="24"/>
          <w:szCs w:val="24"/>
        </w:rPr>
        <w:t>S</w:t>
      </w:r>
      <w:r w:rsidR="004D2A29" w:rsidRPr="004D2A29">
        <w:rPr>
          <w:rFonts w:ascii="Times New Roman" w:hAnsi="Times New Roman" w:cs="Times New Roman"/>
          <w:sz w:val="24"/>
          <w:szCs w:val="24"/>
        </w:rPr>
        <w:t>aat ini</w:t>
      </w:r>
      <w:r w:rsidR="00852926">
        <w:rPr>
          <w:rFonts w:ascii="Times New Roman" w:hAnsi="Times New Roman" w:cs="Times New Roman"/>
          <w:sz w:val="24"/>
          <w:szCs w:val="24"/>
        </w:rPr>
        <w:t>,</w:t>
      </w:r>
      <w:r w:rsidR="004D2A29" w:rsidRPr="004D2A29">
        <w:rPr>
          <w:rFonts w:ascii="Times New Roman" w:hAnsi="Times New Roman" w:cs="Times New Roman"/>
          <w:sz w:val="24"/>
          <w:szCs w:val="24"/>
        </w:rPr>
        <w:t xml:space="preserve"> banyak orang telah memilih k</w:t>
      </w:r>
      <w:r w:rsidR="000A30EB">
        <w:rPr>
          <w:rFonts w:ascii="Times New Roman" w:hAnsi="Times New Roman" w:cs="Times New Roman"/>
          <w:sz w:val="24"/>
          <w:szCs w:val="24"/>
        </w:rPr>
        <w:t>afe</w:t>
      </w:r>
      <w:r w:rsidR="004D2A29" w:rsidRPr="004D2A29">
        <w:rPr>
          <w:rFonts w:ascii="Times New Roman" w:hAnsi="Times New Roman" w:cs="Times New Roman"/>
          <w:sz w:val="24"/>
          <w:szCs w:val="24"/>
        </w:rPr>
        <w:t xml:space="preserve"> untuk menghabiskan waktu. </w:t>
      </w:r>
      <w:r w:rsidR="007A67B8">
        <w:rPr>
          <w:rFonts w:ascii="Times New Roman" w:hAnsi="Times New Roman" w:cs="Times New Roman"/>
          <w:sz w:val="24"/>
          <w:szCs w:val="24"/>
        </w:rPr>
        <w:t xml:space="preserve">Banyak orang datang ke kafe tidak hanya untuk </w:t>
      </w:r>
      <w:r w:rsidR="000A30EB">
        <w:rPr>
          <w:rFonts w:ascii="Times New Roman" w:hAnsi="Times New Roman" w:cs="Times New Roman"/>
          <w:sz w:val="24"/>
          <w:szCs w:val="24"/>
        </w:rPr>
        <w:t>menikmati</w:t>
      </w:r>
      <w:r w:rsidR="007A67B8">
        <w:rPr>
          <w:rFonts w:ascii="Times New Roman" w:hAnsi="Times New Roman" w:cs="Times New Roman"/>
          <w:sz w:val="24"/>
          <w:szCs w:val="24"/>
        </w:rPr>
        <w:t xml:space="preserve"> kopi</w:t>
      </w:r>
      <w:r w:rsidR="004D2A29" w:rsidRPr="004D2A29">
        <w:rPr>
          <w:rFonts w:ascii="Times New Roman" w:hAnsi="Times New Roman" w:cs="Times New Roman"/>
          <w:sz w:val="24"/>
          <w:szCs w:val="24"/>
        </w:rPr>
        <w:t xml:space="preserve">, tetapi juga untuk </w:t>
      </w:r>
      <w:r w:rsidR="000A30EB">
        <w:rPr>
          <w:rFonts w:ascii="Times New Roman" w:hAnsi="Times New Roman" w:cs="Times New Roman"/>
          <w:sz w:val="24"/>
          <w:szCs w:val="24"/>
        </w:rPr>
        <w:t xml:space="preserve">kegiatan seperti </w:t>
      </w:r>
      <w:r w:rsidR="004D2A29" w:rsidRPr="004D2A29">
        <w:rPr>
          <w:rFonts w:ascii="Times New Roman" w:hAnsi="Times New Roman" w:cs="Times New Roman"/>
          <w:sz w:val="24"/>
          <w:szCs w:val="24"/>
        </w:rPr>
        <w:t>rapat,</w:t>
      </w:r>
      <w:r w:rsidR="004D2A29">
        <w:rPr>
          <w:rFonts w:ascii="Times New Roman" w:hAnsi="Times New Roman" w:cs="Times New Roman"/>
          <w:sz w:val="24"/>
          <w:szCs w:val="24"/>
        </w:rPr>
        <w:t xml:space="preserve"> </w:t>
      </w:r>
      <w:r w:rsidR="004D2A29" w:rsidRPr="004D2A29">
        <w:rPr>
          <w:rFonts w:ascii="Times New Roman" w:hAnsi="Times New Roman" w:cs="Times New Roman"/>
          <w:sz w:val="24"/>
          <w:szCs w:val="24"/>
        </w:rPr>
        <w:t>pertemuan bisnis, reuni, dan lain-lain</w:t>
      </w:r>
      <w:r w:rsidR="000F37EA">
        <w:rPr>
          <w:rFonts w:ascii="Times New Roman" w:hAnsi="Times New Roman" w:cs="Times New Roman"/>
          <w:sz w:val="24"/>
          <w:szCs w:val="24"/>
        </w:rPr>
        <w:t>.</w:t>
      </w:r>
    </w:p>
    <w:p w:rsidR="000A30EB" w:rsidRDefault="000A30EB" w:rsidP="00A36F4E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Dikutip dari travel.kompas.com, kafe mulai muncul pada abad ke 15, pada kesultanan Ottoman. Disana mulai terbentuk warung-warung untuk menikmati kopi. Kemudian, pedagang dari Armenia membawa kopi ke Eropa, tepatnya di Perancis. Kopi baru diperkenalkan ke Paris pada 1657.</w:t>
      </w:r>
      <w:r w:rsidR="005844B2">
        <w:rPr>
          <w:rFonts w:ascii="Times New Roman" w:hAnsi="Times New Roman" w:cs="Times New Roman"/>
          <w:sz w:val="24"/>
          <w:szCs w:val="24"/>
        </w:rPr>
        <w:t xml:space="preserve"> Pada tahun 1971, pedagang Armenia bernama Pafeal membuka warung kopi dalam acara Pekan Raya Saint German. Warung inilah yang menjadi inspirasi orang-orang Paris untuk membuat warung kopi yang sejenis, hingga akhirnya hampir seluruh dunia memilik bisnis kafe. </w:t>
      </w:r>
    </w:p>
    <w:p w:rsidR="008320F4" w:rsidRDefault="00EB012D" w:rsidP="00A36F4E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Seiring dengan berjalannya waktu, muncul </w:t>
      </w:r>
      <w:r w:rsidR="00A36F4E" w:rsidRPr="00A36F4E">
        <w:rPr>
          <w:rFonts w:ascii="Times New Roman" w:hAnsi="Times New Roman" w:cs="Times New Roman"/>
          <w:sz w:val="24"/>
          <w:szCs w:val="24"/>
        </w:rPr>
        <w:t xml:space="preserve">berbagai </w:t>
      </w:r>
      <w:r w:rsidR="00A36F4E">
        <w:rPr>
          <w:rFonts w:ascii="Times New Roman" w:hAnsi="Times New Roman" w:cs="Times New Roman"/>
          <w:sz w:val="24"/>
          <w:szCs w:val="24"/>
        </w:rPr>
        <w:t>merek</w:t>
      </w:r>
      <w:r w:rsidR="00A36F4E" w:rsidRPr="00A36F4E">
        <w:rPr>
          <w:rFonts w:ascii="Times New Roman" w:hAnsi="Times New Roman" w:cs="Times New Roman"/>
          <w:sz w:val="24"/>
          <w:szCs w:val="24"/>
        </w:rPr>
        <w:t xml:space="preserve"> dan kedai kopi</w:t>
      </w:r>
      <w:r w:rsidR="00DA1C49">
        <w:rPr>
          <w:rFonts w:ascii="Times New Roman" w:hAnsi="Times New Roman" w:cs="Times New Roman"/>
          <w:sz w:val="24"/>
          <w:szCs w:val="24"/>
        </w:rPr>
        <w:t xml:space="preserve"> atau kafe</w:t>
      </w:r>
      <w:r w:rsidR="00A36F4E" w:rsidRPr="00A36F4E">
        <w:rPr>
          <w:rFonts w:ascii="Times New Roman" w:hAnsi="Times New Roman" w:cs="Times New Roman"/>
          <w:sz w:val="24"/>
          <w:szCs w:val="24"/>
        </w:rPr>
        <w:t xml:space="preserve"> di sekitar</w:t>
      </w:r>
      <w:r w:rsidR="00A36F4E">
        <w:rPr>
          <w:rFonts w:ascii="Times New Roman" w:hAnsi="Times New Roman" w:cs="Times New Roman"/>
          <w:sz w:val="24"/>
          <w:szCs w:val="24"/>
        </w:rPr>
        <w:t xml:space="preserve"> </w:t>
      </w:r>
      <w:r w:rsidR="00A36F4E" w:rsidRPr="00A36F4E">
        <w:rPr>
          <w:rFonts w:ascii="Times New Roman" w:hAnsi="Times New Roman" w:cs="Times New Roman"/>
          <w:sz w:val="24"/>
          <w:szCs w:val="24"/>
        </w:rPr>
        <w:t xml:space="preserve">masyarakat. </w:t>
      </w:r>
      <w:r w:rsidR="00DA1C49">
        <w:rPr>
          <w:rFonts w:ascii="Times New Roman" w:hAnsi="Times New Roman" w:cs="Times New Roman"/>
          <w:sz w:val="24"/>
          <w:szCs w:val="24"/>
        </w:rPr>
        <w:t xml:space="preserve">Tidak sedikit dari kehadiran kafe-kafe tersebut membawa konsep yang berbeda-beda untuk menarik perhatian para pecinta kopi, seperti desain pada interior kafe ataupun produk makanan atau minuman kopi yang unik yang hanya ada di kafe tersebut. </w:t>
      </w:r>
      <w:r w:rsidR="00A36F4E" w:rsidRPr="00A36F4E">
        <w:rPr>
          <w:rFonts w:ascii="Times New Roman" w:hAnsi="Times New Roman" w:cs="Times New Roman"/>
          <w:sz w:val="24"/>
          <w:szCs w:val="24"/>
        </w:rPr>
        <w:t xml:space="preserve">Pengunjung </w:t>
      </w:r>
      <w:r w:rsidR="00A36F4E">
        <w:rPr>
          <w:rFonts w:ascii="Times New Roman" w:hAnsi="Times New Roman" w:cs="Times New Roman"/>
          <w:sz w:val="24"/>
          <w:szCs w:val="24"/>
        </w:rPr>
        <w:t>kafe</w:t>
      </w:r>
      <w:r w:rsidR="00A36F4E" w:rsidRPr="00A36F4E">
        <w:rPr>
          <w:rFonts w:ascii="Times New Roman" w:hAnsi="Times New Roman" w:cs="Times New Roman"/>
          <w:sz w:val="24"/>
          <w:szCs w:val="24"/>
        </w:rPr>
        <w:t>-k</w:t>
      </w:r>
      <w:r w:rsidR="00A36F4E">
        <w:rPr>
          <w:rFonts w:ascii="Times New Roman" w:hAnsi="Times New Roman" w:cs="Times New Roman"/>
          <w:sz w:val="24"/>
          <w:szCs w:val="24"/>
        </w:rPr>
        <w:t>afe</w:t>
      </w:r>
      <w:r w:rsidR="00A36F4E" w:rsidRPr="00A36F4E">
        <w:rPr>
          <w:rFonts w:ascii="Times New Roman" w:hAnsi="Times New Roman" w:cs="Times New Roman"/>
          <w:sz w:val="24"/>
          <w:szCs w:val="24"/>
        </w:rPr>
        <w:t xml:space="preserve"> ini pun tidaklah sedikit, begitu pula dengan</w:t>
      </w:r>
      <w:r w:rsidR="00A36F4E">
        <w:rPr>
          <w:rFonts w:ascii="Times New Roman" w:hAnsi="Times New Roman" w:cs="Times New Roman"/>
          <w:sz w:val="24"/>
          <w:szCs w:val="24"/>
        </w:rPr>
        <w:t xml:space="preserve"> </w:t>
      </w:r>
      <w:r w:rsidR="00A36F4E" w:rsidRPr="00A36F4E">
        <w:rPr>
          <w:rFonts w:ascii="Times New Roman" w:hAnsi="Times New Roman" w:cs="Times New Roman"/>
          <w:sz w:val="24"/>
          <w:szCs w:val="24"/>
        </w:rPr>
        <w:t xml:space="preserve">keuntungan yang didapat </w:t>
      </w:r>
      <w:r w:rsidR="00887087">
        <w:rPr>
          <w:rFonts w:ascii="Times New Roman" w:hAnsi="Times New Roman" w:cs="Times New Roman"/>
          <w:sz w:val="24"/>
          <w:szCs w:val="24"/>
        </w:rPr>
        <w:t xml:space="preserve">pemilik atau </w:t>
      </w:r>
      <w:r w:rsidR="00887087" w:rsidRPr="00887087">
        <w:rPr>
          <w:rFonts w:ascii="Times New Roman" w:hAnsi="Times New Roman" w:cs="Times New Roman"/>
          <w:i/>
          <w:sz w:val="24"/>
          <w:szCs w:val="24"/>
        </w:rPr>
        <w:t>owner</w:t>
      </w:r>
      <w:r w:rsidR="00A36F4E" w:rsidRPr="00A36F4E">
        <w:rPr>
          <w:rFonts w:ascii="Times New Roman" w:hAnsi="Times New Roman" w:cs="Times New Roman"/>
          <w:sz w:val="24"/>
          <w:szCs w:val="24"/>
        </w:rPr>
        <w:t xml:space="preserve">. </w:t>
      </w:r>
      <w:r w:rsidR="00A73FF1">
        <w:rPr>
          <w:rFonts w:ascii="Times New Roman" w:hAnsi="Times New Roman" w:cs="Times New Roman"/>
          <w:sz w:val="24"/>
          <w:szCs w:val="24"/>
        </w:rPr>
        <w:t>Banyak pertumbuhan</w:t>
      </w:r>
      <w:r w:rsidR="0062641F">
        <w:rPr>
          <w:rFonts w:ascii="Times New Roman" w:hAnsi="Times New Roman" w:cs="Times New Roman"/>
          <w:sz w:val="24"/>
          <w:szCs w:val="24"/>
        </w:rPr>
        <w:t xml:space="preserve"> kafe di Indonesia </w:t>
      </w:r>
      <w:r w:rsidR="00DA1C49">
        <w:rPr>
          <w:rFonts w:ascii="Times New Roman" w:hAnsi="Times New Roman" w:cs="Times New Roman"/>
          <w:sz w:val="24"/>
          <w:szCs w:val="24"/>
        </w:rPr>
        <w:t xml:space="preserve">juga </w:t>
      </w:r>
      <w:r w:rsidR="0062641F">
        <w:rPr>
          <w:rFonts w:ascii="Times New Roman" w:hAnsi="Times New Roman" w:cs="Times New Roman"/>
          <w:sz w:val="24"/>
          <w:szCs w:val="24"/>
        </w:rPr>
        <w:t>disebabkan oleh meningkatnya konsumsi kopi per tahun.</w:t>
      </w:r>
    </w:p>
    <w:p w:rsidR="00D9133E" w:rsidRPr="00124226" w:rsidRDefault="00D9133E" w:rsidP="00852926">
      <w:pPr>
        <w:spacing w:line="48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Gambar 1.1</w:t>
      </w:r>
    </w:p>
    <w:p w:rsidR="00D9133E" w:rsidRPr="00124226" w:rsidRDefault="00D9133E" w:rsidP="00852926">
      <w:pPr>
        <w:spacing w:line="48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226">
        <w:rPr>
          <w:rFonts w:ascii="Times New Roman" w:hAnsi="Times New Roman" w:cs="Times New Roman"/>
          <w:b/>
          <w:sz w:val="24"/>
          <w:szCs w:val="24"/>
        </w:rPr>
        <w:t>Perkiraan Konsumsi Kopi Nasional 2016-2021</w:t>
      </w:r>
    </w:p>
    <w:p w:rsidR="00D9133E" w:rsidRDefault="00D9133E" w:rsidP="00852926">
      <w:pPr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934A2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3371850" cy="2499134"/>
            <wp:effectExtent l="19050" t="0" r="0" b="0"/>
            <wp:docPr id="4" name="Picture 19" descr="C:\Users\user\Downloads\2021-konsumsi-kopi-indonesia-diprediksi-mencapai-370-ribu-ton-by-katad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2021-konsumsi-kopi-indonesia-diprediksi-mencapai-370-ribu-ton-by-katadat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599" cy="250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33E" w:rsidRDefault="00D9133E" w:rsidP="00852926">
      <w:pPr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Sumber: </w:t>
      </w:r>
      <w:r w:rsidRPr="00124226">
        <w:rPr>
          <w:rFonts w:ascii="Times New Roman" w:hAnsi="Times New Roman" w:cs="Times New Roman"/>
          <w:sz w:val="24"/>
          <w:szCs w:val="24"/>
        </w:rPr>
        <w:t>databoks.katadata.co.id</w:t>
      </w:r>
    </w:p>
    <w:p w:rsidR="00D61976" w:rsidRDefault="00D9133E" w:rsidP="00852926">
      <w:pPr>
        <w:spacing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B934A2">
        <w:rPr>
          <w:rFonts w:ascii="Times New Roman" w:hAnsi="Times New Roman" w:cs="Times New Roman"/>
          <w:sz w:val="24"/>
          <w:szCs w:val="24"/>
        </w:rPr>
        <w:t xml:space="preserve">ambar </w:t>
      </w:r>
      <w:r>
        <w:rPr>
          <w:rFonts w:ascii="Times New Roman" w:hAnsi="Times New Roman" w:cs="Times New Roman"/>
          <w:sz w:val="24"/>
          <w:szCs w:val="24"/>
        </w:rPr>
        <w:t>1.1</w:t>
      </w:r>
      <w:r w:rsidRPr="00B934A2">
        <w:rPr>
          <w:rFonts w:ascii="Times New Roman" w:hAnsi="Times New Roman" w:cs="Times New Roman"/>
          <w:sz w:val="24"/>
          <w:szCs w:val="24"/>
        </w:rPr>
        <w:t xml:space="preserve"> diatas menunjukkan bahwa sangat banyak penduduk Indonesia yang menyukai kopi. karena jika dilihat dari </w:t>
      </w:r>
      <w:r w:rsidR="00CD7833">
        <w:rPr>
          <w:rFonts w:ascii="Times New Roman" w:hAnsi="Times New Roman" w:cs="Times New Roman"/>
          <w:sz w:val="24"/>
          <w:szCs w:val="24"/>
        </w:rPr>
        <w:t>gambar tersebut</w:t>
      </w:r>
      <w:r w:rsidRPr="00B934A2">
        <w:rPr>
          <w:rFonts w:ascii="Times New Roman" w:hAnsi="Times New Roman" w:cs="Times New Roman"/>
          <w:sz w:val="24"/>
          <w:szCs w:val="24"/>
        </w:rPr>
        <w:t xml:space="preserve">, jumlah penduduk yang mengkonsumsi kopi dan kebutuhan kopi </w:t>
      </w:r>
      <w:r>
        <w:rPr>
          <w:rFonts w:ascii="Times New Roman" w:hAnsi="Times New Roman" w:cs="Times New Roman"/>
          <w:sz w:val="24"/>
          <w:szCs w:val="24"/>
        </w:rPr>
        <w:t xml:space="preserve">diperkirakan </w:t>
      </w:r>
      <w:r w:rsidRPr="00B934A2">
        <w:rPr>
          <w:rFonts w:ascii="Times New Roman" w:hAnsi="Times New Roman" w:cs="Times New Roman"/>
          <w:sz w:val="24"/>
          <w:szCs w:val="24"/>
        </w:rPr>
        <w:t xml:space="preserve">meningkat setiap tahun. </w:t>
      </w:r>
    </w:p>
    <w:p w:rsidR="00D61976" w:rsidRDefault="00D9133E" w:rsidP="00852926">
      <w:pPr>
        <w:spacing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4A2">
        <w:rPr>
          <w:rFonts w:ascii="Times New Roman" w:hAnsi="Times New Roman" w:cs="Times New Roman"/>
          <w:sz w:val="24"/>
          <w:szCs w:val="24"/>
        </w:rPr>
        <w:t xml:space="preserve">Bisnis kafe dapat mempengaruhi perekonomian Indonesia. </w:t>
      </w:r>
      <w:r>
        <w:rPr>
          <w:rFonts w:ascii="Times New Roman" w:hAnsi="Times New Roman" w:cs="Times New Roman"/>
          <w:sz w:val="24"/>
          <w:szCs w:val="24"/>
        </w:rPr>
        <w:t>Dikutip dari Airlangga, “</w:t>
      </w:r>
      <w:r w:rsidRPr="00B934A2">
        <w:rPr>
          <w:rFonts w:ascii="Times New Roman" w:hAnsi="Times New Roman" w:cs="Times New Roman"/>
          <w:sz w:val="24"/>
          <w:szCs w:val="24"/>
        </w:rPr>
        <w:t xml:space="preserve">Industri makanan dan minuman kontribusi ke PDB non migas 34,33%. Pertumbuhan </w:t>
      </w:r>
      <w:r w:rsidR="00644CD9" w:rsidRPr="00644CD9">
        <w:rPr>
          <w:rFonts w:ascii="Times New Roman" w:hAnsi="Times New Roman" w:cs="Times New Roman"/>
          <w:sz w:val="24"/>
          <w:szCs w:val="24"/>
        </w:rPr>
        <w:t>industri makanan dan minuman pada tahun 2017 mencapai sebesar 9,23%,</w:t>
      </w:r>
      <w:r w:rsidRPr="00B934A2">
        <w:rPr>
          <w:rFonts w:ascii="Times New Roman" w:hAnsi="Times New Roman" w:cs="Times New Roman"/>
          <w:sz w:val="24"/>
          <w:szCs w:val="24"/>
        </w:rPr>
        <w:t xml:space="preserve"> mengalami peningkatan bila dibandingkan d</w:t>
      </w:r>
      <w:r>
        <w:rPr>
          <w:rFonts w:ascii="Times New Roman" w:hAnsi="Times New Roman" w:cs="Times New Roman"/>
          <w:sz w:val="24"/>
          <w:szCs w:val="24"/>
        </w:rPr>
        <w:t>engan tahun 2016 sebesar 8,46” (</w:t>
      </w:r>
      <w:r w:rsidRPr="001D4D95">
        <w:rPr>
          <w:rFonts w:ascii="Times New Roman" w:hAnsi="Times New Roman" w:cs="Times New Roman"/>
          <w:sz w:val="24"/>
          <w:szCs w:val="24"/>
        </w:rPr>
        <w:t>https://finance.detik.com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24226" w:rsidRDefault="00580DEF" w:rsidP="00852926">
      <w:pPr>
        <w:spacing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4A2">
        <w:rPr>
          <w:rFonts w:ascii="Times New Roman" w:hAnsi="Times New Roman" w:cs="Times New Roman"/>
          <w:sz w:val="24"/>
          <w:szCs w:val="24"/>
        </w:rPr>
        <w:t>Di Indonesia, bisnis kafe juga mulai banyak bermunculan.</w:t>
      </w:r>
      <w:r w:rsidR="00991CE2" w:rsidRPr="00B934A2">
        <w:rPr>
          <w:rFonts w:ascii="Times New Roman" w:hAnsi="Times New Roman" w:cs="Times New Roman"/>
          <w:sz w:val="24"/>
          <w:szCs w:val="24"/>
        </w:rPr>
        <w:t xml:space="preserve"> Ketua Asosiasi Pengusaha Kafe dan Restoran Indonesia (Apkrindo) Jatim, Tjahjono Haryono mengatakan </w:t>
      </w:r>
      <w:r w:rsidR="00DD7D9A">
        <w:rPr>
          <w:rFonts w:ascii="Times New Roman" w:hAnsi="Times New Roman" w:cs="Times New Roman"/>
          <w:sz w:val="24"/>
          <w:szCs w:val="24"/>
        </w:rPr>
        <w:t xml:space="preserve">bahwa </w:t>
      </w:r>
      <w:r w:rsidR="00991CE2" w:rsidRPr="00B934A2">
        <w:rPr>
          <w:rFonts w:ascii="Times New Roman" w:hAnsi="Times New Roman" w:cs="Times New Roman"/>
          <w:sz w:val="24"/>
          <w:szCs w:val="24"/>
        </w:rPr>
        <w:t xml:space="preserve">jumlah pengusaha baru di sektor </w:t>
      </w:r>
      <w:r w:rsidR="00991CE2" w:rsidRPr="00DD7D9A">
        <w:rPr>
          <w:rFonts w:ascii="Times New Roman" w:hAnsi="Times New Roman" w:cs="Times New Roman"/>
          <w:i/>
          <w:sz w:val="24"/>
          <w:szCs w:val="24"/>
        </w:rPr>
        <w:t>food and beverage</w:t>
      </w:r>
      <w:r w:rsidR="00991CE2" w:rsidRPr="00B934A2">
        <w:rPr>
          <w:rFonts w:ascii="Times New Roman" w:hAnsi="Times New Roman" w:cs="Times New Roman"/>
          <w:sz w:val="24"/>
          <w:szCs w:val="24"/>
        </w:rPr>
        <w:t xml:space="preserve"> ini terus bertambah, k</w:t>
      </w:r>
      <w:r w:rsidR="00644CD9">
        <w:rPr>
          <w:rFonts w:ascii="Times New Roman" w:hAnsi="Times New Roman" w:cs="Times New Roman"/>
          <w:sz w:val="24"/>
          <w:szCs w:val="24"/>
        </w:rPr>
        <w:t>hususnya di Surabaya dan Malang</w:t>
      </w:r>
      <w:r w:rsidR="00991CE2" w:rsidRPr="00B934A2">
        <w:rPr>
          <w:rFonts w:ascii="Times New Roman" w:hAnsi="Times New Roman" w:cs="Times New Roman"/>
          <w:sz w:val="24"/>
          <w:szCs w:val="24"/>
        </w:rPr>
        <w:t xml:space="preserve">, </w:t>
      </w:r>
      <w:r w:rsidRPr="00B934A2">
        <w:rPr>
          <w:rFonts w:ascii="Times New Roman" w:hAnsi="Times New Roman" w:cs="Times New Roman"/>
          <w:sz w:val="24"/>
          <w:szCs w:val="24"/>
        </w:rPr>
        <w:t xml:space="preserve"> </w:t>
      </w:r>
      <w:r w:rsidR="00991CE2" w:rsidRPr="00B934A2">
        <w:rPr>
          <w:rFonts w:ascii="Times New Roman" w:hAnsi="Times New Roman" w:cs="Times New Roman"/>
          <w:sz w:val="24"/>
          <w:szCs w:val="24"/>
        </w:rPr>
        <w:t xml:space="preserve">Ia mengatakan bahwa </w:t>
      </w:r>
      <w:r w:rsidR="00DD7D9A">
        <w:rPr>
          <w:rFonts w:ascii="Times New Roman" w:hAnsi="Times New Roman" w:cs="Times New Roman"/>
          <w:sz w:val="24"/>
          <w:szCs w:val="24"/>
        </w:rPr>
        <w:t xml:space="preserve">pada </w:t>
      </w:r>
      <w:r w:rsidR="00DD7D9A" w:rsidRPr="00B934A2">
        <w:rPr>
          <w:rFonts w:ascii="Times New Roman" w:hAnsi="Times New Roman" w:cs="Times New Roman"/>
          <w:sz w:val="24"/>
          <w:szCs w:val="24"/>
        </w:rPr>
        <w:t>tahun 2016</w:t>
      </w:r>
      <w:r w:rsidR="00DD7D9A">
        <w:rPr>
          <w:rFonts w:ascii="Times New Roman" w:hAnsi="Times New Roman" w:cs="Times New Roman"/>
          <w:sz w:val="24"/>
          <w:szCs w:val="24"/>
        </w:rPr>
        <w:t xml:space="preserve">, </w:t>
      </w:r>
      <w:r w:rsidR="00991CE2" w:rsidRPr="00B934A2">
        <w:rPr>
          <w:rFonts w:ascii="Times New Roman" w:hAnsi="Times New Roman" w:cs="Times New Roman"/>
          <w:sz w:val="24"/>
          <w:szCs w:val="24"/>
        </w:rPr>
        <w:t xml:space="preserve">selama semester I, ada </w:t>
      </w:r>
      <w:r w:rsidR="00991CE2" w:rsidRPr="00B934A2">
        <w:rPr>
          <w:rFonts w:ascii="Times New Roman" w:hAnsi="Times New Roman" w:cs="Times New Roman"/>
          <w:sz w:val="24"/>
          <w:szCs w:val="24"/>
        </w:rPr>
        <w:lastRenderedPageBreak/>
        <w:t>30 kafe restoran baru buka</w:t>
      </w:r>
      <w:r w:rsidR="00DD7D9A" w:rsidRPr="00DD7D9A">
        <w:rPr>
          <w:rFonts w:ascii="Times New Roman" w:hAnsi="Times New Roman" w:cs="Times New Roman"/>
          <w:sz w:val="24"/>
          <w:szCs w:val="24"/>
        </w:rPr>
        <w:t xml:space="preserve"> </w:t>
      </w:r>
      <w:r w:rsidR="00DD7D9A">
        <w:rPr>
          <w:rFonts w:ascii="Times New Roman" w:hAnsi="Times New Roman" w:cs="Times New Roman"/>
          <w:sz w:val="24"/>
          <w:szCs w:val="24"/>
        </w:rPr>
        <w:t>d</w:t>
      </w:r>
      <w:r w:rsidR="00DD7D9A" w:rsidRPr="00B934A2">
        <w:rPr>
          <w:rFonts w:ascii="Times New Roman" w:hAnsi="Times New Roman" w:cs="Times New Roman"/>
          <w:sz w:val="24"/>
          <w:szCs w:val="24"/>
        </w:rPr>
        <w:t>i Surabaya Timur</w:t>
      </w:r>
      <w:r w:rsidR="00991CE2" w:rsidRPr="00B934A2">
        <w:rPr>
          <w:rFonts w:ascii="Times New Roman" w:hAnsi="Times New Roman" w:cs="Times New Roman"/>
          <w:sz w:val="24"/>
          <w:szCs w:val="24"/>
        </w:rPr>
        <w:t xml:space="preserve">. </w:t>
      </w:r>
      <w:r w:rsidR="00343219">
        <w:rPr>
          <w:rFonts w:ascii="Times New Roman" w:hAnsi="Times New Roman" w:cs="Times New Roman"/>
          <w:sz w:val="24"/>
          <w:szCs w:val="24"/>
        </w:rPr>
        <w:t>(s</w:t>
      </w:r>
      <w:r w:rsidR="00991CE2" w:rsidRPr="00B934A2">
        <w:rPr>
          <w:rFonts w:ascii="Times New Roman" w:hAnsi="Times New Roman" w:cs="Times New Roman"/>
          <w:sz w:val="24"/>
          <w:szCs w:val="24"/>
        </w:rPr>
        <w:t xml:space="preserve">umber: </w:t>
      </w:r>
      <w:hyperlink r:id="rId9" w:history="1">
        <w:r w:rsidR="00124226" w:rsidRPr="00E16A42">
          <w:rPr>
            <w:rStyle w:val="Hyperlink"/>
            <w:rFonts w:ascii="Times New Roman" w:hAnsi="Times New Roman" w:cs="Times New Roman"/>
            <w:sz w:val="24"/>
            <w:szCs w:val="24"/>
          </w:rPr>
          <w:t>www.kabar24.com</w:t>
        </w:r>
      </w:hyperlink>
      <w:r w:rsidR="00991CE2" w:rsidRPr="00B934A2">
        <w:rPr>
          <w:rFonts w:ascii="Times New Roman" w:hAnsi="Times New Roman" w:cs="Times New Roman"/>
          <w:sz w:val="24"/>
          <w:szCs w:val="24"/>
        </w:rPr>
        <w:t xml:space="preserve">). </w:t>
      </w:r>
      <w:r w:rsidR="00D61976">
        <w:rPr>
          <w:rFonts w:ascii="Times New Roman" w:hAnsi="Times New Roman" w:cs="Times New Roman"/>
          <w:sz w:val="24"/>
          <w:szCs w:val="24"/>
        </w:rPr>
        <w:t>Berdasarkan www.zomato.com, ada 1917 kafe yang terdaftar di website tersebut di wilayah Jakarta.</w:t>
      </w:r>
    </w:p>
    <w:p w:rsidR="00343219" w:rsidRPr="00124226" w:rsidRDefault="00D9133E" w:rsidP="00852926">
      <w:pPr>
        <w:spacing w:line="480" w:lineRule="auto"/>
        <w:ind w:left="3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1.2</w:t>
      </w:r>
    </w:p>
    <w:p w:rsidR="00124226" w:rsidRPr="00124226" w:rsidRDefault="00124226" w:rsidP="00852926">
      <w:pPr>
        <w:spacing w:line="480" w:lineRule="auto"/>
        <w:ind w:left="3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226">
        <w:rPr>
          <w:rFonts w:ascii="Times New Roman" w:hAnsi="Times New Roman" w:cs="Times New Roman"/>
          <w:b/>
          <w:sz w:val="24"/>
          <w:szCs w:val="24"/>
        </w:rPr>
        <w:t>Pertumbuhan Kafe Di Indonesia 2009-2016</w:t>
      </w:r>
    </w:p>
    <w:p w:rsidR="00FD1C2C" w:rsidRDefault="00FD1C2C" w:rsidP="00852926">
      <w:pPr>
        <w:tabs>
          <w:tab w:val="left" w:pos="6237"/>
        </w:tabs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934A2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4213220" cy="3048000"/>
            <wp:effectExtent l="19050" t="0" r="0" b="0"/>
            <wp:docPr id="7" name="Picture 7" descr="https://2.bp.blogspot.com/-JJ1vFFcVWlg/WikTRl6mb-I/AAAAAAAASV0/uBhwh1Jfgm4_iFQES9JZUK6oNyvte4klQCLcBGAs/s640/Pertumbuhan%2BHoreca%2B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JJ1vFFcVWlg/WikTRl6mb-I/AAAAAAAASV0/uBhwh1Jfgm4_iFQES9JZUK6oNyvte4klQCLcBGAs/s640/Pertumbuhan%2BHoreca%2BIndonesi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495" cy="305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226" w:rsidRPr="00B934A2" w:rsidRDefault="00124226" w:rsidP="00852926">
      <w:pPr>
        <w:spacing w:line="48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Sumber: </w:t>
      </w:r>
      <w:r w:rsidR="00744BA6">
        <w:rPr>
          <w:rFonts w:ascii="Times New Roman" w:hAnsi="Times New Roman" w:cs="Times New Roman"/>
          <w:sz w:val="24"/>
          <w:szCs w:val="24"/>
        </w:rPr>
        <w:t>dedlee30</w:t>
      </w:r>
      <w:r w:rsidRPr="00124226">
        <w:rPr>
          <w:rFonts w:ascii="Times New Roman" w:hAnsi="Times New Roman" w:cs="Times New Roman"/>
          <w:sz w:val="24"/>
          <w:szCs w:val="24"/>
        </w:rPr>
        <w:t>.com</w:t>
      </w:r>
    </w:p>
    <w:p w:rsidR="00D61976" w:rsidRPr="00B934A2" w:rsidRDefault="00D155CD" w:rsidP="00852926">
      <w:pPr>
        <w:spacing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Dilihat dari gambar 1.2</w:t>
      </w:r>
      <w:r w:rsidR="00BE42AE" w:rsidRPr="00B934A2">
        <w:rPr>
          <w:rFonts w:ascii="Times New Roman" w:hAnsi="Times New Roman" w:cs="Times New Roman"/>
          <w:sz w:val="24"/>
          <w:szCs w:val="24"/>
        </w:rPr>
        <w:t xml:space="preserve">, maka bisa diambil kesimpulan bahwa jumlah bisnis kafe setiap tahunnya terus meningkat. </w:t>
      </w:r>
      <w:r w:rsidR="00B06B97" w:rsidRPr="00B934A2">
        <w:rPr>
          <w:rFonts w:ascii="Times New Roman" w:hAnsi="Times New Roman" w:cs="Times New Roman"/>
          <w:sz w:val="24"/>
          <w:szCs w:val="24"/>
        </w:rPr>
        <w:t xml:space="preserve">Di Indonesia sendiri, kopi sudah menjadi kebiasaan sehari-hari beberapa orang. </w:t>
      </w:r>
    </w:p>
    <w:p w:rsidR="0013715C" w:rsidRPr="00B934A2" w:rsidRDefault="00B674BA" w:rsidP="00852926">
      <w:pPr>
        <w:spacing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4A2">
        <w:rPr>
          <w:rFonts w:ascii="Times New Roman" w:hAnsi="Times New Roman" w:cs="Times New Roman"/>
          <w:sz w:val="24"/>
          <w:szCs w:val="24"/>
        </w:rPr>
        <w:t>Berdasarkan jajak pendapat online yang dilakukan CNNIndonesia.com terhadap 347 responden, 40 persen responden mengaku lebih memilih kopi hitam sebagai varian favoritnya.</w:t>
      </w:r>
      <w:r w:rsidR="007B755B" w:rsidRPr="00B934A2">
        <w:rPr>
          <w:rFonts w:ascii="Times New Roman" w:hAnsi="Times New Roman" w:cs="Times New Roman"/>
          <w:sz w:val="24"/>
          <w:szCs w:val="24"/>
        </w:rPr>
        <w:t xml:space="preserve"> </w:t>
      </w:r>
      <w:r w:rsidRPr="00B934A2">
        <w:rPr>
          <w:rFonts w:ascii="Times New Roman" w:hAnsi="Times New Roman" w:cs="Times New Roman"/>
          <w:sz w:val="24"/>
          <w:szCs w:val="24"/>
        </w:rPr>
        <w:t xml:space="preserve">Di posisi kedua, 31 persen lainnya memilih capuccino, 17 persen lainnya memilih kopi susu klasik sebagai favoritnya. Diikuti dengan 12 responden yang mengaku suka kopi susu kekinian. </w:t>
      </w:r>
      <w:r w:rsidR="002D73B5" w:rsidRPr="00B934A2">
        <w:rPr>
          <w:rFonts w:ascii="Times New Roman" w:hAnsi="Times New Roman" w:cs="Times New Roman"/>
          <w:sz w:val="24"/>
          <w:szCs w:val="24"/>
        </w:rPr>
        <w:t xml:space="preserve">Berdasarkan hasil tersebut, mereka menyimpulkan bahwa </w:t>
      </w:r>
      <w:r w:rsidR="002D73B5" w:rsidRPr="00B934A2">
        <w:rPr>
          <w:rFonts w:ascii="Times New Roman" w:hAnsi="Times New Roman" w:cs="Times New Roman"/>
          <w:sz w:val="24"/>
          <w:szCs w:val="24"/>
        </w:rPr>
        <w:lastRenderedPageBreak/>
        <w:t>setidaknya</w:t>
      </w:r>
      <w:r w:rsidRPr="00B934A2">
        <w:rPr>
          <w:rFonts w:ascii="Times New Roman" w:hAnsi="Times New Roman" w:cs="Times New Roman"/>
          <w:sz w:val="24"/>
          <w:szCs w:val="24"/>
        </w:rPr>
        <w:t xml:space="preserve"> ada 6 dari 10 orang anak muda yang mengaku lebih suka minum kopi hitam dibanding varian lainnya.</w:t>
      </w:r>
      <w:r w:rsidR="002D73B5" w:rsidRPr="00B934A2">
        <w:rPr>
          <w:rFonts w:ascii="Times New Roman" w:hAnsi="Times New Roman" w:cs="Times New Roman"/>
          <w:sz w:val="24"/>
          <w:szCs w:val="24"/>
        </w:rPr>
        <w:t xml:space="preserve"> (sumber: CNNIndonesia.com)</w:t>
      </w:r>
      <w:r w:rsidR="00D155CD">
        <w:rPr>
          <w:rFonts w:ascii="Times New Roman" w:hAnsi="Times New Roman" w:cs="Times New Roman"/>
          <w:sz w:val="24"/>
          <w:szCs w:val="24"/>
        </w:rPr>
        <w:t>.</w:t>
      </w:r>
    </w:p>
    <w:p w:rsidR="00874D17" w:rsidRDefault="002D73B5" w:rsidP="00852926">
      <w:pPr>
        <w:spacing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4A2">
        <w:rPr>
          <w:rFonts w:ascii="Times New Roman" w:hAnsi="Times New Roman" w:cs="Times New Roman"/>
          <w:sz w:val="24"/>
          <w:szCs w:val="24"/>
        </w:rPr>
        <w:t xml:space="preserve">Keinginan konsumen terhadap makanan ataupun suasana </w:t>
      </w:r>
      <w:r w:rsidRPr="00874D17">
        <w:rPr>
          <w:rFonts w:ascii="Times New Roman" w:hAnsi="Times New Roman" w:cs="Times New Roman"/>
          <w:i/>
          <w:sz w:val="24"/>
          <w:szCs w:val="24"/>
        </w:rPr>
        <w:t>cafe</w:t>
      </w:r>
      <w:r w:rsidRPr="00B934A2">
        <w:rPr>
          <w:rFonts w:ascii="Times New Roman" w:hAnsi="Times New Roman" w:cs="Times New Roman"/>
          <w:sz w:val="24"/>
          <w:szCs w:val="24"/>
        </w:rPr>
        <w:t xml:space="preserve"> selalu berbeda-beda dari waktu ke waktu sehingga perpindahan dari satu </w:t>
      </w:r>
      <w:r w:rsidRPr="00874D17">
        <w:rPr>
          <w:rFonts w:ascii="Times New Roman" w:hAnsi="Times New Roman" w:cs="Times New Roman"/>
          <w:i/>
          <w:sz w:val="24"/>
          <w:szCs w:val="24"/>
        </w:rPr>
        <w:t>cafe</w:t>
      </w:r>
      <w:r w:rsidRPr="00B934A2">
        <w:rPr>
          <w:rFonts w:ascii="Times New Roman" w:hAnsi="Times New Roman" w:cs="Times New Roman"/>
          <w:sz w:val="24"/>
          <w:szCs w:val="24"/>
        </w:rPr>
        <w:t xml:space="preserve"> ke </w:t>
      </w:r>
      <w:r w:rsidRPr="00874D17">
        <w:rPr>
          <w:rFonts w:ascii="Times New Roman" w:hAnsi="Times New Roman" w:cs="Times New Roman"/>
          <w:i/>
          <w:sz w:val="24"/>
          <w:szCs w:val="24"/>
        </w:rPr>
        <w:t>cafe</w:t>
      </w:r>
      <w:r w:rsidRPr="00B934A2">
        <w:rPr>
          <w:rFonts w:ascii="Times New Roman" w:hAnsi="Times New Roman" w:cs="Times New Roman"/>
          <w:sz w:val="24"/>
          <w:szCs w:val="24"/>
        </w:rPr>
        <w:t xml:space="preserve"> lainnya sangat sering terjadi, terutama pada saat pilihan </w:t>
      </w:r>
      <w:r w:rsidRPr="00874D17">
        <w:rPr>
          <w:rFonts w:ascii="Times New Roman" w:hAnsi="Times New Roman" w:cs="Times New Roman"/>
          <w:i/>
          <w:sz w:val="24"/>
          <w:szCs w:val="24"/>
        </w:rPr>
        <w:t>cafe</w:t>
      </w:r>
      <w:r w:rsidRPr="00B934A2">
        <w:rPr>
          <w:rFonts w:ascii="Times New Roman" w:hAnsi="Times New Roman" w:cs="Times New Roman"/>
          <w:sz w:val="24"/>
          <w:szCs w:val="24"/>
        </w:rPr>
        <w:t xml:space="preserve"> sangat banyak (Yogi, Cynthia, </w:t>
      </w:r>
      <w:r w:rsidR="00840659">
        <w:rPr>
          <w:rFonts w:ascii="Times New Roman" w:hAnsi="Times New Roman" w:cs="Times New Roman"/>
          <w:sz w:val="24"/>
          <w:szCs w:val="24"/>
        </w:rPr>
        <w:t xml:space="preserve">dan </w:t>
      </w:r>
      <w:r w:rsidRPr="00B934A2">
        <w:rPr>
          <w:rFonts w:ascii="Times New Roman" w:hAnsi="Times New Roman" w:cs="Times New Roman"/>
          <w:sz w:val="24"/>
          <w:szCs w:val="24"/>
        </w:rPr>
        <w:t>Lenny</w:t>
      </w:r>
      <w:r w:rsidR="00840659">
        <w:rPr>
          <w:rFonts w:ascii="Times New Roman" w:hAnsi="Times New Roman" w:cs="Times New Roman"/>
          <w:sz w:val="24"/>
          <w:szCs w:val="24"/>
        </w:rPr>
        <w:t>, 2018:8</w:t>
      </w:r>
      <w:r w:rsidRPr="00B934A2">
        <w:rPr>
          <w:rFonts w:ascii="Times New Roman" w:hAnsi="Times New Roman" w:cs="Times New Roman"/>
          <w:sz w:val="24"/>
          <w:szCs w:val="24"/>
        </w:rPr>
        <w:t>).</w:t>
      </w:r>
      <w:r w:rsidR="008B6687" w:rsidRPr="00B934A2">
        <w:rPr>
          <w:rFonts w:ascii="Times New Roman" w:hAnsi="Times New Roman" w:cs="Times New Roman"/>
          <w:sz w:val="24"/>
          <w:szCs w:val="24"/>
        </w:rPr>
        <w:t xml:space="preserve"> Menurut Schiffman dan </w:t>
      </w:r>
      <w:r w:rsidR="00FD1DFC" w:rsidRPr="00FD1DFC">
        <w:rPr>
          <w:rFonts w:ascii="Times New Roman" w:hAnsi="Times New Roman" w:cs="Times New Roman"/>
          <w:sz w:val="24"/>
          <w:szCs w:val="24"/>
        </w:rPr>
        <w:t>Wisenbilt</w:t>
      </w:r>
      <w:r w:rsidR="008B6687" w:rsidRPr="00B934A2">
        <w:rPr>
          <w:rFonts w:ascii="Times New Roman" w:hAnsi="Times New Roman" w:cs="Times New Roman"/>
          <w:sz w:val="24"/>
          <w:szCs w:val="24"/>
        </w:rPr>
        <w:t xml:space="preserve"> </w:t>
      </w:r>
      <w:r w:rsidR="00757DD0">
        <w:rPr>
          <w:rFonts w:ascii="Times New Roman" w:hAnsi="Times New Roman" w:cs="Times New Roman"/>
          <w:sz w:val="24"/>
          <w:szCs w:val="24"/>
        </w:rPr>
        <w:t>(2015</w:t>
      </w:r>
      <w:r w:rsidR="00C774B4">
        <w:rPr>
          <w:rFonts w:ascii="Times New Roman" w:hAnsi="Times New Roman" w:cs="Times New Roman"/>
          <w:sz w:val="24"/>
          <w:szCs w:val="24"/>
        </w:rPr>
        <w:t xml:space="preserve">:114), </w:t>
      </w:r>
      <w:r w:rsidR="008B6687" w:rsidRPr="00B934A2">
        <w:rPr>
          <w:rFonts w:ascii="Times New Roman" w:hAnsi="Times New Roman" w:cs="Times New Roman"/>
          <w:sz w:val="24"/>
          <w:szCs w:val="24"/>
        </w:rPr>
        <w:t>“</w:t>
      </w:r>
      <w:r w:rsidR="007D3E8E" w:rsidRPr="00C774B4">
        <w:rPr>
          <w:rFonts w:ascii="Times New Roman" w:hAnsi="Times New Roman" w:cs="Times New Roman"/>
          <w:i/>
          <w:sz w:val="24"/>
          <w:szCs w:val="24"/>
        </w:rPr>
        <w:t>Consumers act and react on the basis of their perceptions, not on the</w:t>
      </w:r>
      <w:r w:rsidR="00C774B4" w:rsidRPr="00C774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3E8E" w:rsidRPr="00C774B4">
        <w:rPr>
          <w:rFonts w:ascii="Times New Roman" w:hAnsi="Times New Roman" w:cs="Times New Roman"/>
          <w:i/>
          <w:sz w:val="24"/>
          <w:szCs w:val="24"/>
        </w:rPr>
        <w:t>basis of objective reality</w:t>
      </w:r>
      <w:r w:rsidR="008B6687" w:rsidRPr="00B934A2">
        <w:rPr>
          <w:rFonts w:ascii="Times New Roman" w:hAnsi="Times New Roman" w:cs="Times New Roman"/>
          <w:sz w:val="24"/>
          <w:szCs w:val="24"/>
        </w:rPr>
        <w:t xml:space="preserve">”, yang artinya seseorang akan mengambil keputusan berdasarkan persepsi, bukan karena realita. Schiffman dan </w:t>
      </w:r>
      <w:r w:rsidR="00FD1DFC" w:rsidRPr="00FD1DFC">
        <w:rPr>
          <w:rFonts w:ascii="Times New Roman" w:hAnsi="Times New Roman" w:cs="Times New Roman"/>
          <w:sz w:val="24"/>
          <w:szCs w:val="24"/>
        </w:rPr>
        <w:t>Wisenbilt</w:t>
      </w:r>
      <w:r w:rsidR="008B6687" w:rsidRPr="00B934A2">
        <w:rPr>
          <w:rFonts w:ascii="Times New Roman" w:hAnsi="Times New Roman" w:cs="Times New Roman"/>
          <w:sz w:val="24"/>
          <w:szCs w:val="24"/>
        </w:rPr>
        <w:t xml:space="preserve"> (</w:t>
      </w:r>
      <w:r w:rsidR="00757DD0">
        <w:rPr>
          <w:rFonts w:ascii="Times New Roman" w:hAnsi="Times New Roman" w:cs="Times New Roman"/>
          <w:sz w:val="24"/>
          <w:szCs w:val="24"/>
        </w:rPr>
        <w:t>2015</w:t>
      </w:r>
      <w:r w:rsidR="007D3E8E">
        <w:rPr>
          <w:rFonts w:ascii="Times New Roman" w:hAnsi="Times New Roman" w:cs="Times New Roman"/>
          <w:sz w:val="24"/>
          <w:szCs w:val="24"/>
        </w:rPr>
        <w:t>:114</w:t>
      </w:r>
      <w:r w:rsidR="008B6687" w:rsidRPr="00B934A2">
        <w:rPr>
          <w:rFonts w:ascii="Times New Roman" w:hAnsi="Times New Roman" w:cs="Times New Roman"/>
          <w:sz w:val="24"/>
          <w:szCs w:val="24"/>
        </w:rPr>
        <w:t>) juga menyatakan bahwa “</w:t>
      </w:r>
      <w:r w:rsidR="007D3E8E" w:rsidRPr="007D3E8E">
        <w:rPr>
          <w:rFonts w:ascii="Times New Roman" w:hAnsi="Times New Roman" w:cs="Times New Roman"/>
          <w:i/>
          <w:sz w:val="24"/>
          <w:szCs w:val="24"/>
        </w:rPr>
        <w:t>Perception is the process by which individuals select, organize, and</w:t>
      </w:r>
      <w:r w:rsidR="007D3E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3E8E" w:rsidRPr="007D3E8E">
        <w:rPr>
          <w:rFonts w:ascii="Times New Roman" w:hAnsi="Times New Roman" w:cs="Times New Roman"/>
          <w:i/>
          <w:sz w:val="24"/>
          <w:szCs w:val="24"/>
        </w:rPr>
        <w:t>interpret stimuli into a meaningful a</w:t>
      </w:r>
      <w:r w:rsidR="007D3E8E">
        <w:rPr>
          <w:rFonts w:ascii="Times New Roman" w:hAnsi="Times New Roman" w:cs="Times New Roman"/>
          <w:i/>
          <w:sz w:val="24"/>
          <w:szCs w:val="24"/>
        </w:rPr>
        <w:t>nd coherent picture of the world</w:t>
      </w:r>
      <w:r w:rsidR="007D3E8E" w:rsidRPr="007D3E8E">
        <w:rPr>
          <w:rFonts w:ascii="Times New Roman" w:hAnsi="Times New Roman" w:cs="Times New Roman"/>
          <w:sz w:val="24"/>
          <w:szCs w:val="24"/>
        </w:rPr>
        <w:t>”</w:t>
      </w:r>
      <w:r w:rsidR="008B6687" w:rsidRPr="007D3E8E">
        <w:rPr>
          <w:rFonts w:ascii="Times New Roman" w:hAnsi="Times New Roman" w:cs="Times New Roman"/>
          <w:sz w:val="24"/>
          <w:szCs w:val="24"/>
        </w:rPr>
        <w:t>.</w:t>
      </w:r>
      <w:r w:rsidR="00187308" w:rsidRPr="00B934A2">
        <w:rPr>
          <w:rFonts w:ascii="Times New Roman" w:hAnsi="Times New Roman" w:cs="Times New Roman"/>
          <w:sz w:val="24"/>
          <w:szCs w:val="24"/>
        </w:rPr>
        <w:t xml:space="preserve"> Maksud dari pernyataan tersebut adalah persepsi adalah sebuah proses dimana seseorang memilih, mengorganisasikan, dan mengintepretasikan rangsangan menjadi gambaran yang bermakna dan padu.</w:t>
      </w:r>
    </w:p>
    <w:p w:rsidR="0013715C" w:rsidRPr="00B934A2" w:rsidRDefault="00187308" w:rsidP="00852926">
      <w:pPr>
        <w:spacing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4A2">
        <w:rPr>
          <w:rFonts w:ascii="Times New Roman" w:hAnsi="Times New Roman" w:cs="Times New Roman"/>
          <w:sz w:val="24"/>
          <w:szCs w:val="24"/>
        </w:rPr>
        <w:t xml:space="preserve">Preferensi konsumen menjadi sangat penting </w:t>
      </w:r>
      <w:r w:rsidR="008D1475" w:rsidRPr="00B934A2">
        <w:rPr>
          <w:rFonts w:ascii="Times New Roman" w:hAnsi="Times New Roman" w:cs="Times New Roman"/>
          <w:sz w:val="24"/>
          <w:szCs w:val="24"/>
        </w:rPr>
        <w:t xml:space="preserve">untuk menjadi pertimbangan ketika membuat sebuah bisnis kafe. </w:t>
      </w:r>
      <w:r w:rsidR="00FD1DFC" w:rsidRPr="00FD1DFC">
        <w:rPr>
          <w:rFonts w:ascii="Times New Roman" w:hAnsi="Times New Roman" w:cs="Times New Roman"/>
          <w:sz w:val="24"/>
          <w:szCs w:val="24"/>
        </w:rPr>
        <w:t>Menurut Simamora (dalam Angga dan Bulan, 2015), preferensi konsumen merupakan suatu tindakan konsumen dalam memilih suatu barang ses</w:t>
      </w:r>
      <w:r w:rsidR="00FD1DFC">
        <w:rPr>
          <w:rFonts w:ascii="Times New Roman" w:hAnsi="Times New Roman" w:cs="Times New Roman"/>
          <w:sz w:val="24"/>
          <w:szCs w:val="24"/>
        </w:rPr>
        <w:t>uai dengan tingkat kebutuhannya</w:t>
      </w:r>
      <w:r w:rsidR="008D1475" w:rsidRPr="00B934A2">
        <w:rPr>
          <w:rFonts w:ascii="Times New Roman" w:hAnsi="Times New Roman" w:cs="Times New Roman"/>
          <w:sz w:val="24"/>
          <w:szCs w:val="24"/>
        </w:rPr>
        <w:t>.</w:t>
      </w:r>
      <w:r w:rsidR="00874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9B6" w:rsidRDefault="001571F5" w:rsidP="00852926">
      <w:pPr>
        <w:spacing w:line="480" w:lineRule="auto"/>
        <w:ind w:left="36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5834">
        <w:rPr>
          <w:rFonts w:ascii="Times New Roman" w:hAnsi="Times New Roman" w:cs="Times New Roman"/>
          <w:sz w:val="24"/>
          <w:szCs w:val="24"/>
        </w:rPr>
        <w:t xml:space="preserve">Salah satu bisnis </w:t>
      </w:r>
      <w:r w:rsidR="00E348FD" w:rsidRPr="00175834">
        <w:rPr>
          <w:rFonts w:ascii="Times New Roman" w:hAnsi="Times New Roman" w:cs="Times New Roman"/>
          <w:sz w:val="24"/>
          <w:szCs w:val="24"/>
        </w:rPr>
        <w:t>k</w:t>
      </w:r>
      <w:r w:rsidR="002D73B5" w:rsidRPr="00175834">
        <w:rPr>
          <w:rFonts w:ascii="Times New Roman" w:hAnsi="Times New Roman" w:cs="Times New Roman"/>
          <w:sz w:val="24"/>
          <w:szCs w:val="24"/>
        </w:rPr>
        <w:t>afe</w:t>
      </w:r>
      <w:r w:rsidR="00E348FD" w:rsidRPr="00175834">
        <w:rPr>
          <w:rFonts w:ascii="Times New Roman" w:hAnsi="Times New Roman" w:cs="Times New Roman"/>
          <w:sz w:val="24"/>
          <w:szCs w:val="24"/>
        </w:rPr>
        <w:t xml:space="preserve"> yang </w:t>
      </w:r>
      <w:r w:rsidRPr="00175834">
        <w:rPr>
          <w:rFonts w:ascii="Times New Roman" w:hAnsi="Times New Roman" w:cs="Times New Roman"/>
          <w:sz w:val="24"/>
          <w:szCs w:val="24"/>
        </w:rPr>
        <w:t>sedang berkembang</w:t>
      </w:r>
      <w:r w:rsidR="00E348FD" w:rsidRPr="00175834">
        <w:rPr>
          <w:rFonts w:ascii="Times New Roman" w:hAnsi="Times New Roman" w:cs="Times New Roman"/>
          <w:sz w:val="24"/>
          <w:szCs w:val="24"/>
        </w:rPr>
        <w:t xml:space="preserve"> adalah </w:t>
      </w:r>
      <w:r w:rsidRPr="00175834">
        <w:rPr>
          <w:rFonts w:ascii="Times New Roman" w:hAnsi="Times New Roman" w:cs="Times New Roman"/>
          <w:sz w:val="24"/>
          <w:szCs w:val="24"/>
        </w:rPr>
        <w:t xml:space="preserve">Kata Kopi. Kafe ini berdiri sejak tanggal 1 Agustus 2017. Pelaku bisnis di industri </w:t>
      </w:r>
      <w:r w:rsidR="00EF6237" w:rsidRPr="00175834">
        <w:rPr>
          <w:rFonts w:ascii="Times New Roman" w:hAnsi="Times New Roman" w:cs="Times New Roman"/>
          <w:sz w:val="24"/>
          <w:szCs w:val="24"/>
        </w:rPr>
        <w:t>kafe</w:t>
      </w:r>
      <w:r w:rsidRPr="00175834">
        <w:rPr>
          <w:rFonts w:ascii="Times New Roman" w:hAnsi="Times New Roman" w:cs="Times New Roman"/>
          <w:sz w:val="24"/>
          <w:szCs w:val="24"/>
        </w:rPr>
        <w:t xml:space="preserve"> </w:t>
      </w:r>
      <w:r w:rsidR="00BE26AB">
        <w:rPr>
          <w:rFonts w:ascii="Times New Roman" w:hAnsi="Times New Roman" w:cs="Times New Roman"/>
          <w:sz w:val="24"/>
          <w:szCs w:val="24"/>
        </w:rPr>
        <w:t xml:space="preserve">terdapat </w:t>
      </w:r>
      <w:r w:rsidRPr="00175834">
        <w:rPr>
          <w:rFonts w:ascii="Times New Roman" w:hAnsi="Times New Roman" w:cs="Times New Roman"/>
          <w:sz w:val="24"/>
          <w:szCs w:val="24"/>
        </w:rPr>
        <w:t xml:space="preserve">banyak perbedaan dan keunggulan, namun </w:t>
      </w:r>
      <w:r w:rsidR="00827CFE" w:rsidRPr="00175834">
        <w:rPr>
          <w:rFonts w:ascii="Times New Roman" w:hAnsi="Times New Roman" w:cs="Times New Roman"/>
          <w:sz w:val="24"/>
          <w:szCs w:val="24"/>
        </w:rPr>
        <w:t xml:space="preserve">yang menjadi alasan kafe ini menjadi objek penelitian adalah </w:t>
      </w:r>
      <w:r w:rsidRPr="00175834">
        <w:rPr>
          <w:rFonts w:ascii="Times New Roman" w:hAnsi="Times New Roman" w:cs="Times New Roman"/>
          <w:sz w:val="24"/>
          <w:szCs w:val="24"/>
        </w:rPr>
        <w:t xml:space="preserve">karena </w:t>
      </w:r>
      <w:r w:rsidR="00827CFE" w:rsidRPr="00175834">
        <w:rPr>
          <w:rFonts w:ascii="Times New Roman" w:hAnsi="Times New Roman" w:cs="Times New Roman"/>
          <w:sz w:val="24"/>
          <w:szCs w:val="24"/>
        </w:rPr>
        <w:t>kafe ini terus membuka cabang di berbagai tempat, dilihat dari perkembangannya yang terus dipublikasikan melalui instagram.</w:t>
      </w:r>
      <w:r w:rsidR="001758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073E9" w:rsidRDefault="009073E9" w:rsidP="00852926">
      <w:pPr>
        <w:spacing w:line="480" w:lineRule="auto"/>
        <w:ind w:left="36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73E9" w:rsidRPr="00451C8A" w:rsidRDefault="009073E9" w:rsidP="009073E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C8A">
        <w:rPr>
          <w:rFonts w:ascii="Times New Roman" w:hAnsi="Times New Roman" w:cs="Times New Roman"/>
          <w:b/>
          <w:sz w:val="24"/>
          <w:szCs w:val="24"/>
        </w:rPr>
        <w:lastRenderedPageBreak/>
        <w:t>Gambar 1.3</w:t>
      </w:r>
    </w:p>
    <w:p w:rsidR="009073E9" w:rsidRPr="00451C8A" w:rsidRDefault="009073E9" w:rsidP="009073E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C8A">
        <w:rPr>
          <w:rFonts w:ascii="Times New Roman" w:hAnsi="Times New Roman" w:cs="Times New Roman"/>
          <w:b/>
          <w:sz w:val="24"/>
          <w:szCs w:val="24"/>
        </w:rPr>
        <w:t>Cabang-cabang Kata Kopi</w:t>
      </w:r>
    </w:p>
    <w:p w:rsidR="00451C8A" w:rsidRDefault="005469B6" w:rsidP="009073E9">
      <w:pPr>
        <w:spacing w:line="480" w:lineRule="auto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id-ID"/>
        </w:rPr>
        <w:drawing>
          <wp:inline distT="0" distB="0" distL="0" distR="0">
            <wp:extent cx="1349904" cy="2400300"/>
            <wp:effectExtent l="19050" t="0" r="2646" b="0"/>
            <wp:docPr id="1" name="Picture 1" descr="C:\Users\user\Desktop\S__12910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__129106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121" cy="2400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73E9">
        <w:rPr>
          <w:rFonts w:ascii="Times New Roman" w:hAnsi="Times New Roman" w:cs="Times New Roman"/>
          <w:noProof/>
          <w:color w:val="FF0000"/>
          <w:sz w:val="24"/>
          <w:szCs w:val="24"/>
          <w:lang w:eastAsia="id-ID"/>
        </w:rPr>
        <w:drawing>
          <wp:inline distT="0" distB="0" distL="0" distR="0">
            <wp:extent cx="1349905" cy="2400300"/>
            <wp:effectExtent l="19050" t="0" r="2645" b="0"/>
            <wp:docPr id="2" name="Picture 2" descr="C:\Users\user\Desktop\S__12910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__1291069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532" cy="239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73E9">
        <w:rPr>
          <w:rFonts w:ascii="Times New Roman" w:hAnsi="Times New Roman" w:cs="Times New Roman"/>
          <w:noProof/>
          <w:color w:val="FF0000"/>
          <w:sz w:val="24"/>
          <w:szCs w:val="24"/>
          <w:lang w:eastAsia="id-ID"/>
        </w:rPr>
        <w:drawing>
          <wp:inline distT="0" distB="0" distL="0" distR="0">
            <wp:extent cx="1349906" cy="2400300"/>
            <wp:effectExtent l="19050" t="0" r="2644" b="0"/>
            <wp:docPr id="3" name="Picture 3" descr="C:\Users\user\Desktop\S__12910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__129106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292" cy="239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9B6" w:rsidRDefault="009073E9" w:rsidP="009073E9">
      <w:pPr>
        <w:spacing w:line="480" w:lineRule="auto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id-ID"/>
        </w:rPr>
        <w:drawing>
          <wp:inline distT="0" distB="0" distL="0" distR="0">
            <wp:extent cx="1355262" cy="2409825"/>
            <wp:effectExtent l="19050" t="0" r="0" b="0"/>
            <wp:docPr id="5" name="Picture 4" descr="C:\Users\user\Desktop\S__12910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__1291069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501" cy="2412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id-ID"/>
        </w:rPr>
        <w:drawing>
          <wp:inline distT="0" distB="0" distL="0" distR="0">
            <wp:extent cx="1349905" cy="2400300"/>
            <wp:effectExtent l="19050" t="0" r="2645" b="0"/>
            <wp:docPr id="6" name="Picture 5" descr="C:\Users\user\Desktop\S__12910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__1291069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10" cy="2404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id-ID"/>
        </w:rPr>
        <w:drawing>
          <wp:inline distT="0" distB="0" distL="0" distR="0">
            <wp:extent cx="1347260" cy="2395597"/>
            <wp:effectExtent l="19050" t="0" r="5290" b="0"/>
            <wp:docPr id="8" name="Picture 6" descr="C:\Users\user\Desktop\S__12910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S__1291069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7" cy="2395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C8A" w:rsidRPr="00451C8A" w:rsidRDefault="00451C8A" w:rsidP="009073E9">
      <w:pPr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Sumber: Instagram.com</w:t>
      </w:r>
    </w:p>
    <w:p w:rsidR="0013715C" w:rsidRDefault="009073E9" w:rsidP="00852926">
      <w:pPr>
        <w:spacing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gambar diatas, dapat dilihat bahwa kafe Kata Kopi sudah memiliki 6 cabang. </w:t>
      </w:r>
      <w:r w:rsidR="00E97CFF" w:rsidRPr="00B934A2">
        <w:rPr>
          <w:rFonts w:ascii="Times New Roman" w:hAnsi="Times New Roman" w:cs="Times New Roman"/>
          <w:sz w:val="24"/>
          <w:szCs w:val="24"/>
        </w:rPr>
        <w:t>Oleh karena itu, berdasarkan latar belakang dan fenomena yang terjadi, maka penulis memutuskan untuk menganalisa lebih lanjut dalam skripsi</w:t>
      </w:r>
      <w:r w:rsidR="00757DD0">
        <w:rPr>
          <w:rFonts w:ascii="Times New Roman" w:hAnsi="Times New Roman" w:cs="Times New Roman"/>
          <w:sz w:val="24"/>
          <w:szCs w:val="24"/>
        </w:rPr>
        <w:t xml:space="preserve"> ini</w:t>
      </w:r>
      <w:r w:rsidR="00E97CFF" w:rsidRPr="00B934A2">
        <w:rPr>
          <w:rFonts w:ascii="Times New Roman" w:hAnsi="Times New Roman" w:cs="Times New Roman"/>
          <w:sz w:val="24"/>
          <w:szCs w:val="24"/>
        </w:rPr>
        <w:t>.</w:t>
      </w:r>
    </w:p>
    <w:p w:rsidR="00451C8A" w:rsidRDefault="00451C8A" w:rsidP="00852926">
      <w:pPr>
        <w:spacing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1C8A" w:rsidRPr="00B934A2" w:rsidRDefault="00451C8A" w:rsidP="00852926">
      <w:pPr>
        <w:spacing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2833" w:rsidRPr="00B934A2" w:rsidRDefault="00B010DD" w:rsidP="001F43A8">
      <w:pPr>
        <w:pStyle w:val="ListParagraph"/>
        <w:numPr>
          <w:ilvl w:val="0"/>
          <w:numId w:val="8"/>
        </w:num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4A2">
        <w:rPr>
          <w:rFonts w:ascii="Times New Roman" w:hAnsi="Times New Roman" w:cs="Times New Roman"/>
          <w:b/>
          <w:sz w:val="24"/>
          <w:szCs w:val="24"/>
        </w:rPr>
        <w:lastRenderedPageBreak/>
        <w:t>Identifikasi Masalah</w:t>
      </w:r>
    </w:p>
    <w:p w:rsidR="00167190" w:rsidRPr="00B934A2" w:rsidRDefault="00167190" w:rsidP="0034321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4A2">
        <w:rPr>
          <w:rFonts w:ascii="Times New Roman" w:hAnsi="Times New Roman" w:cs="Times New Roman"/>
          <w:sz w:val="24"/>
          <w:szCs w:val="24"/>
        </w:rPr>
        <w:t>Berdasarkan latar belakang sebelumnya, maka masalah yang diidentifikasi adalah:</w:t>
      </w:r>
    </w:p>
    <w:p w:rsidR="00A85C35" w:rsidRPr="00E464A6" w:rsidRDefault="00E464A6" w:rsidP="00E464A6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4A6">
        <w:rPr>
          <w:rFonts w:ascii="Times New Roman" w:hAnsi="Times New Roman" w:cs="Times New Roman"/>
          <w:sz w:val="24"/>
          <w:szCs w:val="24"/>
        </w:rPr>
        <w:t>Bagaimana karakteristik konsumen kafe Kata Kopi?</w:t>
      </w:r>
    </w:p>
    <w:p w:rsidR="006448CA" w:rsidRPr="00E464A6" w:rsidRDefault="00E464A6" w:rsidP="00E464A6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4A6">
        <w:rPr>
          <w:rFonts w:ascii="Times New Roman" w:hAnsi="Times New Roman" w:cs="Times New Roman"/>
          <w:sz w:val="24"/>
          <w:szCs w:val="24"/>
        </w:rPr>
        <w:t>Bagaimana proses pengambilan keputusan pembelian konsumen kafe Kata Kopi?</w:t>
      </w:r>
    </w:p>
    <w:p w:rsidR="009C7AD6" w:rsidRPr="00451C8A" w:rsidRDefault="000653C0" w:rsidP="00451C8A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saja faktor-faktor </w:t>
      </w:r>
      <w:r w:rsidR="00E464A6">
        <w:rPr>
          <w:rFonts w:ascii="Times New Roman" w:hAnsi="Times New Roman" w:cs="Times New Roman"/>
          <w:sz w:val="24"/>
          <w:szCs w:val="24"/>
        </w:rPr>
        <w:t xml:space="preserve">preferensi </w:t>
      </w:r>
      <w:r w:rsidR="00E464A6" w:rsidRPr="00B934A2">
        <w:rPr>
          <w:rFonts w:ascii="Times New Roman" w:hAnsi="Times New Roman" w:cs="Times New Roman"/>
          <w:sz w:val="24"/>
          <w:szCs w:val="24"/>
        </w:rPr>
        <w:t xml:space="preserve">konsumen </w:t>
      </w:r>
      <w:r w:rsidR="00E464A6" w:rsidRPr="007447C6">
        <w:rPr>
          <w:rFonts w:ascii="Times New Roman" w:hAnsi="Times New Roman" w:cs="Times New Roman"/>
          <w:sz w:val="24"/>
          <w:szCs w:val="24"/>
        </w:rPr>
        <w:t>kafe Kata Kopi</w:t>
      </w:r>
      <w:r w:rsidR="00E464A6" w:rsidRPr="00B934A2">
        <w:rPr>
          <w:rFonts w:ascii="Times New Roman" w:hAnsi="Times New Roman" w:cs="Times New Roman"/>
          <w:sz w:val="24"/>
          <w:szCs w:val="24"/>
        </w:rPr>
        <w:t>?</w:t>
      </w:r>
    </w:p>
    <w:p w:rsidR="00B010DD" w:rsidRPr="00B934A2" w:rsidRDefault="00B010DD" w:rsidP="001F43A8">
      <w:pPr>
        <w:pStyle w:val="ListParagraph"/>
        <w:numPr>
          <w:ilvl w:val="0"/>
          <w:numId w:val="8"/>
        </w:num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4A2">
        <w:rPr>
          <w:rFonts w:ascii="Times New Roman" w:hAnsi="Times New Roman" w:cs="Times New Roman"/>
          <w:b/>
          <w:sz w:val="24"/>
          <w:szCs w:val="24"/>
        </w:rPr>
        <w:t>Batasan Penelitian</w:t>
      </w:r>
    </w:p>
    <w:p w:rsidR="00563191" w:rsidRPr="00B934A2" w:rsidRDefault="00563191" w:rsidP="0034321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4A2">
        <w:rPr>
          <w:rFonts w:ascii="Times New Roman" w:hAnsi="Times New Roman" w:cs="Times New Roman"/>
          <w:sz w:val="24"/>
          <w:szCs w:val="24"/>
        </w:rPr>
        <w:t>Dalam pelaksananaan penelitian ini, penulis akan membatasi aspek aspek yang berkaitan untuk diteliti, diantaranya:</w:t>
      </w:r>
    </w:p>
    <w:p w:rsidR="00D72833" w:rsidRPr="00B934A2" w:rsidRDefault="00D9133E" w:rsidP="00B934A2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Obye</w:t>
      </w:r>
      <w:r w:rsidR="00D72833" w:rsidRPr="00B934A2">
        <w:rPr>
          <w:rFonts w:ascii="Times New Roman" w:hAnsi="Times New Roman" w:cs="Times New Roman"/>
          <w:sz w:val="24"/>
          <w:szCs w:val="24"/>
        </w:rPr>
        <w:t xml:space="preserve">k penelitian adalah </w:t>
      </w:r>
      <w:r w:rsidR="00B211CE">
        <w:rPr>
          <w:rFonts w:ascii="Times New Roman" w:hAnsi="Times New Roman" w:cs="Times New Roman"/>
          <w:sz w:val="24"/>
          <w:szCs w:val="24"/>
        </w:rPr>
        <w:t xml:space="preserve">preferensi konsumen </w:t>
      </w:r>
      <w:r w:rsidR="008511E9" w:rsidRPr="008511E9">
        <w:rPr>
          <w:rFonts w:ascii="Times New Roman" w:hAnsi="Times New Roman" w:cs="Times New Roman"/>
          <w:sz w:val="24"/>
          <w:szCs w:val="24"/>
        </w:rPr>
        <w:t>Kata</w:t>
      </w:r>
      <w:r w:rsidR="008511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11E9" w:rsidRPr="008511E9">
        <w:rPr>
          <w:rFonts w:ascii="Times New Roman" w:hAnsi="Times New Roman" w:cs="Times New Roman"/>
          <w:sz w:val="24"/>
          <w:szCs w:val="24"/>
        </w:rPr>
        <w:t>Kopi</w:t>
      </w:r>
      <w:r w:rsidR="00D72833" w:rsidRPr="00B934A2">
        <w:rPr>
          <w:rFonts w:ascii="Times New Roman" w:hAnsi="Times New Roman" w:cs="Times New Roman"/>
          <w:sz w:val="24"/>
          <w:szCs w:val="24"/>
        </w:rPr>
        <w:t>.</w:t>
      </w:r>
    </w:p>
    <w:p w:rsidR="00D72833" w:rsidRPr="00B934A2" w:rsidRDefault="00D9133E" w:rsidP="00B934A2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Suby</w:t>
      </w:r>
      <w:r w:rsidR="00D72833" w:rsidRPr="00B934A2">
        <w:rPr>
          <w:rFonts w:ascii="Times New Roman" w:hAnsi="Times New Roman" w:cs="Times New Roman"/>
          <w:sz w:val="24"/>
          <w:szCs w:val="24"/>
        </w:rPr>
        <w:t>ek penelitian adalah pelanggan</w:t>
      </w:r>
      <w:r w:rsidR="00D72833" w:rsidRPr="008511E9">
        <w:rPr>
          <w:rFonts w:ascii="Times New Roman" w:hAnsi="Times New Roman" w:cs="Times New Roman"/>
          <w:sz w:val="24"/>
          <w:szCs w:val="24"/>
        </w:rPr>
        <w:t xml:space="preserve"> </w:t>
      </w:r>
      <w:r w:rsidR="008511E9" w:rsidRPr="008511E9">
        <w:rPr>
          <w:rFonts w:ascii="Times New Roman" w:hAnsi="Times New Roman" w:cs="Times New Roman"/>
          <w:sz w:val="24"/>
          <w:szCs w:val="24"/>
        </w:rPr>
        <w:t xml:space="preserve">Kata Kopi </w:t>
      </w:r>
      <w:r w:rsidR="00D72833" w:rsidRPr="00B934A2">
        <w:rPr>
          <w:rFonts w:ascii="Times New Roman" w:hAnsi="Times New Roman" w:cs="Times New Roman"/>
          <w:sz w:val="24"/>
          <w:szCs w:val="24"/>
        </w:rPr>
        <w:t xml:space="preserve">di </w:t>
      </w:r>
      <w:r w:rsidR="008511E9">
        <w:rPr>
          <w:rFonts w:ascii="Times New Roman" w:hAnsi="Times New Roman" w:cs="Times New Roman"/>
          <w:sz w:val="24"/>
          <w:szCs w:val="24"/>
        </w:rPr>
        <w:t>Jakarta Utara</w:t>
      </w:r>
      <w:r w:rsidR="00D72833" w:rsidRPr="00B934A2">
        <w:rPr>
          <w:rFonts w:ascii="Times New Roman" w:hAnsi="Times New Roman" w:cs="Times New Roman"/>
          <w:sz w:val="24"/>
          <w:szCs w:val="24"/>
        </w:rPr>
        <w:t xml:space="preserve"> sebagai Responden.</w:t>
      </w:r>
    </w:p>
    <w:p w:rsidR="00D72833" w:rsidRPr="00B934A2" w:rsidRDefault="00D9133E" w:rsidP="00B934A2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Suby</w:t>
      </w:r>
      <w:r w:rsidR="00D72833" w:rsidRPr="00B934A2">
        <w:rPr>
          <w:rFonts w:ascii="Times New Roman" w:hAnsi="Times New Roman" w:cs="Times New Roman"/>
          <w:sz w:val="24"/>
          <w:szCs w:val="24"/>
        </w:rPr>
        <w:t>ek yang akan di</w:t>
      </w:r>
      <w:r w:rsidR="00754A16">
        <w:rPr>
          <w:rFonts w:ascii="Times New Roman" w:hAnsi="Times New Roman" w:cs="Times New Roman"/>
          <w:sz w:val="24"/>
          <w:szCs w:val="24"/>
        </w:rPr>
        <w:t>teliti berusia 15 tahun sampai 5</w:t>
      </w:r>
      <w:r w:rsidR="00D72833" w:rsidRPr="00B934A2">
        <w:rPr>
          <w:rFonts w:ascii="Times New Roman" w:hAnsi="Times New Roman" w:cs="Times New Roman"/>
          <w:sz w:val="24"/>
          <w:szCs w:val="24"/>
        </w:rPr>
        <w:t>5 tahun.</w:t>
      </w:r>
    </w:p>
    <w:p w:rsidR="00D61976" w:rsidRPr="004866EB" w:rsidRDefault="00F61C67" w:rsidP="004866E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Periode Penelitian berlangsung pada </w:t>
      </w:r>
      <w:r w:rsidR="00D72833" w:rsidRPr="00B934A2">
        <w:rPr>
          <w:rFonts w:ascii="Times New Roman" w:hAnsi="Times New Roman" w:cs="Times New Roman"/>
          <w:sz w:val="24"/>
          <w:szCs w:val="24"/>
        </w:rPr>
        <w:t>November 2018-</w:t>
      </w:r>
      <w:r w:rsidR="00A85C35" w:rsidRPr="00B934A2">
        <w:rPr>
          <w:rFonts w:ascii="Times New Roman" w:hAnsi="Times New Roman" w:cs="Times New Roman"/>
          <w:sz w:val="24"/>
          <w:szCs w:val="24"/>
        </w:rPr>
        <w:t>Januari 2019</w:t>
      </w:r>
      <w:r w:rsidR="00D72833" w:rsidRPr="00B934A2">
        <w:rPr>
          <w:rFonts w:ascii="Times New Roman" w:hAnsi="Times New Roman" w:cs="Times New Roman"/>
          <w:sz w:val="24"/>
          <w:szCs w:val="24"/>
        </w:rPr>
        <w:t>.</w:t>
      </w:r>
    </w:p>
    <w:p w:rsidR="00463E8D" w:rsidRPr="00B934A2" w:rsidRDefault="00CE202E" w:rsidP="001F43A8">
      <w:pPr>
        <w:pStyle w:val="ListParagraph"/>
        <w:numPr>
          <w:ilvl w:val="0"/>
          <w:numId w:val="8"/>
        </w:num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4A2">
        <w:rPr>
          <w:rFonts w:ascii="Times New Roman" w:hAnsi="Times New Roman" w:cs="Times New Roman"/>
          <w:b/>
          <w:sz w:val="24"/>
          <w:szCs w:val="24"/>
        </w:rPr>
        <w:t>Rumusan Masalah</w:t>
      </w:r>
    </w:p>
    <w:p w:rsidR="006162BF" w:rsidRPr="0013715C" w:rsidRDefault="001E1EF9" w:rsidP="003F76F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4A2">
        <w:rPr>
          <w:rFonts w:ascii="Times New Roman" w:hAnsi="Times New Roman" w:cs="Times New Roman"/>
          <w:sz w:val="24"/>
          <w:szCs w:val="24"/>
        </w:rPr>
        <w:t xml:space="preserve">Berdasarkan identifikasi dan rumusan masalah yang telah diuraikan diatas, maka dapat disimpulkan bahwa rumusan masalah yang terdapat dalam penelitian ini adalah, “Apa </w:t>
      </w:r>
      <w:r w:rsidR="006162BF">
        <w:rPr>
          <w:rFonts w:ascii="Times New Roman" w:hAnsi="Times New Roman" w:cs="Times New Roman"/>
          <w:sz w:val="24"/>
          <w:szCs w:val="24"/>
        </w:rPr>
        <w:t xml:space="preserve">Faktor-Faktor </w:t>
      </w:r>
      <w:r w:rsidRPr="00B934A2">
        <w:rPr>
          <w:rFonts w:ascii="Times New Roman" w:hAnsi="Times New Roman" w:cs="Times New Roman"/>
          <w:sz w:val="24"/>
          <w:szCs w:val="24"/>
        </w:rPr>
        <w:t xml:space="preserve">preferensi konsumen </w:t>
      </w:r>
      <w:r w:rsidR="00F37D8B" w:rsidRPr="00B934A2">
        <w:rPr>
          <w:rFonts w:ascii="Times New Roman" w:hAnsi="Times New Roman" w:cs="Times New Roman"/>
          <w:sz w:val="24"/>
          <w:szCs w:val="24"/>
        </w:rPr>
        <w:t xml:space="preserve">kafe </w:t>
      </w:r>
      <w:r w:rsidR="006162BF">
        <w:rPr>
          <w:rFonts w:ascii="Times New Roman" w:hAnsi="Times New Roman" w:cs="Times New Roman"/>
          <w:sz w:val="24"/>
          <w:szCs w:val="24"/>
        </w:rPr>
        <w:t xml:space="preserve">Kata Kopi </w:t>
      </w:r>
      <w:r w:rsidRPr="00B934A2">
        <w:rPr>
          <w:rFonts w:ascii="Times New Roman" w:hAnsi="Times New Roman" w:cs="Times New Roman"/>
          <w:sz w:val="24"/>
          <w:szCs w:val="24"/>
        </w:rPr>
        <w:t xml:space="preserve">di </w:t>
      </w:r>
      <w:r w:rsidR="006162BF">
        <w:rPr>
          <w:rFonts w:ascii="Times New Roman" w:hAnsi="Times New Roman" w:cs="Times New Roman"/>
          <w:sz w:val="24"/>
          <w:szCs w:val="24"/>
        </w:rPr>
        <w:t>Jakarta Utara</w:t>
      </w:r>
      <w:r w:rsidRPr="00B934A2">
        <w:rPr>
          <w:rFonts w:ascii="Times New Roman" w:hAnsi="Times New Roman" w:cs="Times New Roman"/>
          <w:sz w:val="24"/>
          <w:szCs w:val="24"/>
        </w:rPr>
        <w:t>?”</w:t>
      </w:r>
    </w:p>
    <w:p w:rsidR="00FB1B48" w:rsidRPr="001F43A8" w:rsidRDefault="00B934A2" w:rsidP="001F43A8">
      <w:pPr>
        <w:pStyle w:val="ListParagraph"/>
        <w:numPr>
          <w:ilvl w:val="0"/>
          <w:numId w:val="8"/>
        </w:num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4A2">
        <w:rPr>
          <w:rFonts w:ascii="Times New Roman" w:hAnsi="Times New Roman" w:cs="Times New Roman"/>
          <w:b/>
          <w:sz w:val="24"/>
          <w:szCs w:val="24"/>
        </w:rPr>
        <w:t>Tujuan Penelitian</w:t>
      </w:r>
    </w:p>
    <w:p w:rsidR="00FB4161" w:rsidRPr="00B934A2" w:rsidRDefault="00FB4161" w:rsidP="0034321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4A2">
        <w:rPr>
          <w:rFonts w:ascii="Times New Roman" w:hAnsi="Times New Roman" w:cs="Times New Roman"/>
          <w:sz w:val="24"/>
          <w:szCs w:val="24"/>
        </w:rPr>
        <w:t>Berdasarkan perumusan masalah di atas, mak</w:t>
      </w:r>
      <w:r w:rsidR="00563191" w:rsidRPr="00B934A2">
        <w:rPr>
          <w:rFonts w:ascii="Times New Roman" w:hAnsi="Times New Roman" w:cs="Times New Roman"/>
          <w:sz w:val="24"/>
          <w:szCs w:val="24"/>
        </w:rPr>
        <w:t>a tujuan penelitian adalah</w:t>
      </w:r>
      <w:r w:rsidRPr="00B934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4161" w:rsidRPr="00B934A2" w:rsidRDefault="00FB4161" w:rsidP="00B934A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A2">
        <w:rPr>
          <w:rFonts w:ascii="Times New Roman" w:hAnsi="Times New Roman" w:cs="Times New Roman"/>
          <w:sz w:val="24"/>
          <w:szCs w:val="24"/>
        </w:rPr>
        <w:t xml:space="preserve">Untuk mengetahui </w:t>
      </w:r>
      <w:r w:rsidR="00E464A6">
        <w:rPr>
          <w:rFonts w:ascii="Times New Roman" w:hAnsi="Times New Roman" w:cs="Times New Roman"/>
          <w:sz w:val="24"/>
          <w:szCs w:val="24"/>
        </w:rPr>
        <w:t>karakteristik responden yang menjadi konsumen kafe Kata Kopi</w:t>
      </w:r>
      <w:r w:rsidR="00794B30" w:rsidRPr="00B934A2">
        <w:rPr>
          <w:rFonts w:ascii="Times New Roman" w:hAnsi="Times New Roman" w:cs="Times New Roman"/>
          <w:sz w:val="24"/>
          <w:szCs w:val="24"/>
        </w:rPr>
        <w:t>.</w:t>
      </w:r>
    </w:p>
    <w:p w:rsidR="008320F4" w:rsidRPr="00B934A2" w:rsidRDefault="008320F4" w:rsidP="008320F4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A2">
        <w:rPr>
          <w:rFonts w:ascii="Times New Roman" w:hAnsi="Times New Roman" w:cs="Times New Roman"/>
          <w:sz w:val="24"/>
          <w:szCs w:val="24"/>
        </w:rPr>
        <w:lastRenderedPageBreak/>
        <w:t xml:space="preserve">Untuk mengetahui </w:t>
      </w:r>
      <w:r w:rsidR="00E464A6">
        <w:rPr>
          <w:rFonts w:ascii="Times New Roman" w:hAnsi="Times New Roman" w:cs="Times New Roman"/>
          <w:sz w:val="24"/>
          <w:szCs w:val="24"/>
        </w:rPr>
        <w:t>proses pengambilan</w:t>
      </w:r>
      <w:r w:rsidRPr="00B934A2">
        <w:rPr>
          <w:rFonts w:ascii="Times New Roman" w:hAnsi="Times New Roman" w:cs="Times New Roman"/>
          <w:sz w:val="24"/>
          <w:szCs w:val="24"/>
        </w:rPr>
        <w:t xml:space="preserve"> kep</w:t>
      </w:r>
      <w:r>
        <w:rPr>
          <w:rFonts w:ascii="Times New Roman" w:hAnsi="Times New Roman" w:cs="Times New Roman"/>
          <w:sz w:val="24"/>
          <w:szCs w:val="24"/>
        </w:rPr>
        <w:t xml:space="preserve">utusan pembelian konsumen kafe </w:t>
      </w:r>
      <w:r w:rsidR="0030640E">
        <w:rPr>
          <w:rFonts w:ascii="Times New Roman" w:hAnsi="Times New Roman" w:cs="Times New Roman"/>
          <w:sz w:val="24"/>
          <w:szCs w:val="24"/>
        </w:rPr>
        <w:t>Kata Kopi</w:t>
      </w:r>
      <w:r w:rsidRPr="00B934A2">
        <w:rPr>
          <w:rFonts w:ascii="Times New Roman" w:hAnsi="Times New Roman" w:cs="Times New Roman"/>
          <w:sz w:val="24"/>
          <w:szCs w:val="24"/>
        </w:rPr>
        <w:t>.</w:t>
      </w:r>
    </w:p>
    <w:p w:rsidR="00CF2231" w:rsidRPr="003F76F6" w:rsidRDefault="00E464A6" w:rsidP="003F76F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4A2">
        <w:rPr>
          <w:rFonts w:ascii="Times New Roman" w:hAnsi="Times New Roman" w:cs="Times New Roman"/>
          <w:sz w:val="24"/>
          <w:szCs w:val="24"/>
        </w:rPr>
        <w:t>Untuk me</w:t>
      </w:r>
      <w:r w:rsidRPr="0030640E">
        <w:rPr>
          <w:rFonts w:ascii="Times New Roman" w:hAnsi="Times New Roman" w:cs="Times New Roman"/>
          <w:sz w:val="24"/>
          <w:szCs w:val="24"/>
        </w:rPr>
        <w:t xml:space="preserve">ngetahui faktor-faktor </w:t>
      </w:r>
      <w:r w:rsidR="0030640E" w:rsidRPr="0030640E">
        <w:rPr>
          <w:rFonts w:ascii="Times New Roman" w:hAnsi="Times New Roman" w:cs="Times New Roman"/>
          <w:sz w:val="24"/>
          <w:szCs w:val="24"/>
        </w:rPr>
        <w:t>preferensi</w:t>
      </w:r>
      <w:r w:rsidRPr="0030640E">
        <w:rPr>
          <w:rFonts w:ascii="Times New Roman" w:hAnsi="Times New Roman" w:cs="Times New Roman"/>
          <w:sz w:val="24"/>
          <w:szCs w:val="24"/>
        </w:rPr>
        <w:t xml:space="preserve"> konsumen kafe </w:t>
      </w:r>
      <w:r w:rsidR="0030640E" w:rsidRPr="0030640E">
        <w:rPr>
          <w:rFonts w:ascii="Times New Roman" w:hAnsi="Times New Roman" w:cs="Times New Roman"/>
          <w:sz w:val="24"/>
          <w:szCs w:val="24"/>
        </w:rPr>
        <w:t>Kata Kopi</w:t>
      </w:r>
      <w:r w:rsidRPr="00B934A2">
        <w:rPr>
          <w:rFonts w:ascii="Times New Roman" w:hAnsi="Times New Roman" w:cs="Times New Roman"/>
          <w:sz w:val="24"/>
          <w:szCs w:val="24"/>
        </w:rPr>
        <w:t>.</w:t>
      </w:r>
    </w:p>
    <w:p w:rsidR="00B010DD" w:rsidRPr="001F43A8" w:rsidRDefault="001F43A8" w:rsidP="001F43A8">
      <w:pPr>
        <w:pStyle w:val="ListParagraph"/>
        <w:numPr>
          <w:ilvl w:val="0"/>
          <w:numId w:val="8"/>
        </w:num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3A8">
        <w:rPr>
          <w:rFonts w:ascii="Times New Roman" w:hAnsi="Times New Roman" w:cs="Times New Roman"/>
          <w:b/>
          <w:sz w:val="24"/>
          <w:szCs w:val="24"/>
        </w:rPr>
        <w:t>Manfaat Penelitian</w:t>
      </w:r>
    </w:p>
    <w:p w:rsidR="00FB4161" w:rsidRPr="00B934A2" w:rsidRDefault="00FB4161" w:rsidP="0034321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4A2">
        <w:rPr>
          <w:rFonts w:ascii="Times New Roman" w:hAnsi="Times New Roman" w:cs="Times New Roman"/>
          <w:sz w:val="24"/>
          <w:szCs w:val="24"/>
        </w:rPr>
        <w:t>Kegunaan yang dapat diambil dari penelitian ini antara lain :</w:t>
      </w:r>
    </w:p>
    <w:p w:rsidR="00FB4161" w:rsidRPr="00343219" w:rsidRDefault="00FB4161" w:rsidP="00343219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19">
        <w:rPr>
          <w:rFonts w:ascii="Times New Roman" w:hAnsi="Times New Roman" w:cs="Times New Roman"/>
          <w:sz w:val="24"/>
          <w:szCs w:val="24"/>
        </w:rPr>
        <w:t>Bagi peneliti</w:t>
      </w:r>
    </w:p>
    <w:p w:rsidR="00D61976" w:rsidRPr="004866EB" w:rsidRDefault="00FB4161" w:rsidP="004866EB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19">
        <w:rPr>
          <w:rFonts w:ascii="Times New Roman" w:hAnsi="Times New Roman" w:cs="Times New Roman"/>
          <w:sz w:val="24"/>
          <w:szCs w:val="24"/>
        </w:rPr>
        <w:t>Penelitian ini berguna untuk menambah pengetahuan penulis mengenai p</w:t>
      </w:r>
      <w:r w:rsidR="00F61C67">
        <w:rPr>
          <w:rFonts w:ascii="Times New Roman" w:hAnsi="Times New Roman" w:cs="Times New Roman"/>
          <w:sz w:val="24"/>
          <w:szCs w:val="24"/>
        </w:rPr>
        <w:t>re</w:t>
      </w:r>
      <w:r w:rsidRPr="00343219">
        <w:rPr>
          <w:rFonts w:ascii="Times New Roman" w:hAnsi="Times New Roman" w:cs="Times New Roman"/>
          <w:sz w:val="24"/>
          <w:szCs w:val="24"/>
        </w:rPr>
        <w:t xml:space="preserve">ferensi konsumen terhadap </w:t>
      </w:r>
      <w:r w:rsidR="00F61C67">
        <w:rPr>
          <w:rFonts w:ascii="Times New Roman" w:hAnsi="Times New Roman" w:cs="Times New Roman"/>
          <w:sz w:val="24"/>
          <w:szCs w:val="24"/>
        </w:rPr>
        <w:t>sebuah kafe</w:t>
      </w:r>
      <w:r w:rsidRPr="00343219">
        <w:rPr>
          <w:rFonts w:ascii="Times New Roman" w:hAnsi="Times New Roman" w:cs="Times New Roman"/>
          <w:sz w:val="24"/>
          <w:szCs w:val="24"/>
        </w:rPr>
        <w:t xml:space="preserve"> untuk </w:t>
      </w:r>
      <w:r w:rsidR="00F61C67">
        <w:rPr>
          <w:rFonts w:ascii="Times New Roman" w:hAnsi="Times New Roman" w:cs="Times New Roman"/>
          <w:sz w:val="24"/>
          <w:szCs w:val="24"/>
        </w:rPr>
        <w:t>dimanfaatkan membangun</w:t>
      </w:r>
      <w:r w:rsidRPr="00343219">
        <w:rPr>
          <w:rFonts w:ascii="Times New Roman" w:hAnsi="Times New Roman" w:cs="Times New Roman"/>
          <w:sz w:val="24"/>
          <w:szCs w:val="24"/>
        </w:rPr>
        <w:t xml:space="preserve"> bisnis kafe yang diinginkan oleh penulis.</w:t>
      </w:r>
    </w:p>
    <w:p w:rsidR="00FB4161" w:rsidRPr="00343219" w:rsidRDefault="00FB4161" w:rsidP="00343219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19">
        <w:rPr>
          <w:rFonts w:ascii="Times New Roman" w:hAnsi="Times New Roman" w:cs="Times New Roman"/>
          <w:sz w:val="24"/>
          <w:szCs w:val="24"/>
        </w:rPr>
        <w:t xml:space="preserve">Bagi pembaca </w:t>
      </w:r>
    </w:p>
    <w:p w:rsidR="004866EB" w:rsidRPr="004866EB" w:rsidRDefault="00FB4161" w:rsidP="004866EB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19">
        <w:rPr>
          <w:rFonts w:ascii="Times New Roman" w:hAnsi="Times New Roman" w:cs="Times New Roman"/>
          <w:sz w:val="24"/>
          <w:szCs w:val="24"/>
        </w:rPr>
        <w:t xml:space="preserve">Penelitian ini diharapkan dapat memberikan informasi secara tertulis maupun sebagai referensi mengenai preferensi konsumen terhadap </w:t>
      </w:r>
      <w:r w:rsidR="00DD7D9A">
        <w:rPr>
          <w:rFonts w:ascii="Times New Roman" w:hAnsi="Times New Roman" w:cs="Times New Roman"/>
          <w:sz w:val="24"/>
          <w:szCs w:val="24"/>
        </w:rPr>
        <w:t>kafe yang disukai masyarakat Indonesia</w:t>
      </w:r>
      <w:r w:rsidRPr="00343219">
        <w:rPr>
          <w:rFonts w:ascii="Times New Roman" w:hAnsi="Times New Roman" w:cs="Times New Roman"/>
          <w:sz w:val="24"/>
          <w:szCs w:val="24"/>
        </w:rPr>
        <w:t>.</w:t>
      </w:r>
    </w:p>
    <w:p w:rsidR="00FB4161" w:rsidRPr="00343219" w:rsidRDefault="00FB4161" w:rsidP="00343219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219">
        <w:rPr>
          <w:rFonts w:ascii="Times New Roman" w:hAnsi="Times New Roman" w:cs="Times New Roman"/>
          <w:sz w:val="24"/>
          <w:szCs w:val="24"/>
        </w:rPr>
        <w:t>Bagi perusahaan</w:t>
      </w:r>
    </w:p>
    <w:p w:rsidR="00FB4161" w:rsidRPr="00B934A2" w:rsidRDefault="00FB4161" w:rsidP="00343219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34A2">
        <w:rPr>
          <w:rFonts w:ascii="Times New Roman" w:hAnsi="Times New Roman" w:cs="Times New Roman"/>
          <w:sz w:val="24"/>
          <w:szCs w:val="24"/>
        </w:rPr>
        <w:t xml:space="preserve">Penelitian ini dapat menjadi bahan masukan untuk mengembangkan lebih lanjut </w:t>
      </w:r>
      <w:r w:rsidR="00DD7D9A">
        <w:rPr>
          <w:rFonts w:ascii="Times New Roman" w:hAnsi="Times New Roman" w:cs="Times New Roman"/>
          <w:sz w:val="24"/>
          <w:szCs w:val="24"/>
        </w:rPr>
        <w:t xml:space="preserve">semua hal yang ada didalam sebuah kafe, termasuk suasana dan </w:t>
      </w:r>
      <w:r w:rsidRPr="00B934A2">
        <w:rPr>
          <w:rFonts w:ascii="Times New Roman" w:hAnsi="Times New Roman" w:cs="Times New Roman"/>
          <w:sz w:val="24"/>
          <w:szCs w:val="24"/>
        </w:rPr>
        <w:t>produknya.</w:t>
      </w:r>
    </w:p>
    <w:sectPr w:rsidR="00FB4161" w:rsidRPr="00B934A2" w:rsidSect="00B934A2">
      <w:footerReference w:type="default" r:id="rId17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860" w:rsidRDefault="00D60860" w:rsidP="00E1480E">
      <w:pPr>
        <w:spacing w:after="0" w:line="240" w:lineRule="auto"/>
      </w:pPr>
      <w:r>
        <w:separator/>
      </w:r>
    </w:p>
  </w:endnote>
  <w:endnote w:type="continuationSeparator" w:id="1">
    <w:p w:rsidR="00D60860" w:rsidRDefault="00D60860" w:rsidP="00E1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8780"/>
      <w:docPartObj>
        <w:docPartGallery w:val="Page Numbers (Bottom of Page)"/>
        <w:docPartUnique/>
      </w:docPartObj>
    </w:sdtPr>
    <w:sdtContent>
      <w:p w:rsidR="00973982" w:rsidRDefault="00825E8E">
        <w:pPr>
          <w:pStyle w:val="Footer"/>
          <w:jc w:val="center"/>
        </w:pPr>
        <w:fldSimple w:instr=" PAGE   \* MERGEFORMAT ">
          <w:r w:rsidR="00CD7833">
            <w:rPr>
              <w:noProof/>
            </w:rPr>
            <w:t>2</w:t>
          </w:r>
        </w:fldSimple>
      </w:p>
    </w:sdtContent>
  </w:sdt>
  <w:p w:rsidR="00973982" w:rsidRDefault="009739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860" w:rsidRDefault="00D60860" w:rsidP="00E1480E">
      <w:pPr>
        <w:spacing w:after="0" w:line="240" w:lineRule="auto"/>
      </w:pPr>
      <w:r>
        <w:separator/>
      </w:r>
    </w:p>
  </w:footnote>
  <w:footnote w:type="continuationSeparator" w:id="1">
    <w:p w:rsidR="00D60860" w:rsidRDefault="00D60860" w:rsidP="00E14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851"/>
    <w:multiLevelType w:val="hybridMultilevel"/>
    <w:tmpl w:val="E79E42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412A3"/>
    <w:multiLevelType w:val="hybridMultilevel"/>
    <w:tmpl w:val="591C2256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181D3F"/>
    <w:multiLevelType w:val="hybridMultilevel"/>
    <w:tmpl w:val="7264FD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D1F2D"/>
    <w:multiLevelType w:val="hybridMultilevel"/>
    <w:tmpl w:val="843EB6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B51D8"/>
    <w:multiLevelType w:val="hybridMultilevel"/>
    <w:tmpl w:val="1886120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920FE"/>
    <w:multiLevelType w:val="hybridMultilevel"/>
    <w:tmpl w:val="EAAEBF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F1D0E"/>
    <w:multiLevelType w:val="hybridMultilevel"/>
    <w:tmpl w:val="976A4B2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C7A22"/>
    <w:multiLevelType w:val="hybridMultilevel"/>
    <w:tmpl w:val="986AA13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4686A"/>
    <w:multiLevelType w:val="hybridMultilevel"/>
    <w:tmpl w:val="DC62151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0DD"/>
    <w:rsid w:val="000024AF"/>
    <w:rsid w:val="000040CF"/>
    <w:rsid w:val="000653C0"/>
    <w:rsid w:val="0007706D"/>
    <w:rsid w:val="000A30EB"/>
    <w:rsid w:val="000B5850"/>
    <w:rsid w:val="000B7E19"/>
    <w:rsid w:val="000E2AB8"/>
    <w:rsid w:val="000F0944"/>
    <w:rsid w:val="000F37EA"/>
    <w:rsid w:val="00123E78"/>
    <w:rsid w:val="00124226"/>
    <w:rsid w:val="0013715C"/>
    <w:rsid w:val="00152707"/>
    <w:rsid w:val="001571F5"/>
    <w:rsid w:val="00167190"/>
    <w:rsid w:val="00173BFC"/>
    <w:rsid w:val="00175834"/>
    <w:rsid w:val="00187308"/>
    <w:rsid w:val="001A49EE"/>
    <w:rsid w:val="001B00C8"/>
    <w:rsid w:val="001D12A4"/>
    <w:rsid w:val="001D203F"/>
    <w:rsid w:val="001D4D95"/>
    <w:rsid w:val="001E13E7"/>
    <w:rsid w:val="001E1EF9"/>
    <w:rsid w:val="001E563C"/>
    <w:rsid w:val="001F43A8"/>
    <w:rsid w:val="00203E16"/>
    <w:rsid w:val="0023403F"/>
    <w:rsid w:val="0024502F"/>
    <w:rsid w:val="00254669"/>
    <w:rsid w:val="00290B09"/>
    <w:rsid w:val="002C66A6"/>
    <w:rsid w:val="002D73B5"/>
    <w:rsid w:val="002E4A21"/>
    <w:rsid w:val="0030640E"/>
    <w:rsid w:val="00307EA4"/>
    <w:rsid w:val="00310BB3"/>
    <w:rsid w:val="00336D33"/>
    <w:rsid w:val="00343219"/>
    <w:rsid w:val="00387090"/>
    <w:rsid w:val="00391539"/>
    <w:rsid w:val="003B1357"/>
    <w:rsid w:val="003B59BA"/>
    <w:rsid w:val="003B6689"/>
    <w:rsid w:val="003D107C"/>
    <w:rsid w:val="003E3764"/>
    <w:rsid w:val="003F138B"/>
    <w:rsid w:val="003F3E75"/>
    <w:rsid w:val="003F76F6"/>
    <w:rsid w:val="004026EC"/>
    <w:rsid w:val="00414DC7"/>
    <w:rsid w:val="00415F0E"/>
    <w:rsid w:val="00421E80"/>
    <w:rsid w:val="004369CE"/>
    <w:rsid w:val="00451C8A"/>
    <w:rsid w:val="00463E8D"/>
    <w:rsid w:val="00474FC1"/>
    <w:rsid w:val="00482613"/>
    <w:rsid w:val="004866EB"/>
    <w:rsid w:val="0048747C"/>
    <w:rsid w:val="004D2A29"/>
    <w:rsid w:val="004E23D2"/>
    <w:rsid w:val="004F0EBD"/>
    <w:rsid w:val="00501567"/>
    <w:rsid w:val="00523BC0"/>
    <w:rsid w:val="00524A78"/>
    <w:rsid w:val="0054540B"/>
    <w:rsid w:val="005469B6"/>
    <w:rsid w:val="00563191"/>
    <w:rsid w:val="00580DEF"/>
    <w:rsid w:val="005844B2"/>
    <w:rsid w:val="00593C66"/>
    <w:rsid w:val="005D3335"/>
    <w:rsid w:val="005E287A"/>
    <w:rsid w:val="005E3E32"/>
    <w:rsid w:val="005F1F3F"/>
    <w:rsid w:val="00601B12"/>
    <w:rsid w:val="006162BF"/>
    <w:rsid w:val="0062641F"/>
    <w:rsid w:val="00635D65"/>
    <w:rsid w:val="00641086"/>
    <w:rsid w:val="006448CA"/>
    <w:rsid w:val="00644CD9"/>
    <w:rsid w:val="0064630A"/>
    <w:rsid w:val="00660280"/>
    <w:rsid w:val="006770F0"/>
    <w:rsid w:val="006840F9"/>
    <w:rsid w:val="00694796"/>
    <w:rsid w:val="006A15BB"/>
    <w:rsid w:val="006B68C5"/>
    <w:rsid w:val="006C6BF7"/>
    <w:rsid w:val="006D4097"/>
    <w:rsid w:val="006D667A"/>
    <w:rsid w:val="006F4020"/>
    <w:rsid w:val="007447C6"/>
    <w:rsid w:val="00744BA6"/>
    <w:rsid w:val="00744C9F"/>
    <w:rsid w:val="007548B8"/>
    <w:rsid w:val="00754A16"/>
    <w:rsid w:val="00757DD0"/>
    <w:rsid w:val="00762E1F"/>
    <w:rsid w:val="00794B30"/>
    <w:rsid w:val="007A67B8"/>
    <w:rsid w:val="007B755B"/>
    <w:rsid w:val="007C4110"/>
    <w:rsid w:val="007D3E8E"/>
    <w:rsid w:val="008074C1"/>
    <w:rsid w:val="00825E8E"/>
    <w:rsid w:val="00827CFE"/>
    <w:rsid w:val="008320F4"/>
    <w:rsid w:val="00834F30"/>
    <w:rsid w:val="00840659"/>
    <w:rsid w:val="008511E9"/>
    <w:rsid w:val="00852926"/>
    <w:rsid w:val="008742EB"/>
    <w:rsid w:val="00874D17"/>
    <w:rsid w:val="00887087"/>
    <w:rsid w:val="008B6687"/>
    <w:rsid w:val="008D1475"/>
    <w:rsid w:val="008E5FE8"/>
    <w:rsid w:val="008F7443"/>
    <w:rsid w:val="009073E9"/>
    <w:rsid w:val="0091733A"/>
    <w:rsid w:val="00942766"/>
    <w:rsid w:val="00973982"/>
    <w:rsid w:val="00991CE2"/>
    <w:rsid w:val="00997EB9"/>
    <w:rsid w:val="009C7774"/>
    <w:rsid w:val="009C7AD6"/>
    <w:rsid w:val="00A36F4E"/>
    <w:rsid w:val="00A73FF1"/>
    <w:rsid w:val="00A85C35"/>
    <w:rsid w:val="00AE0A3A"/>
    <w:rsid w:val="00B010DD"/>
    <w:rsid w:val="00B06B97"/>
    <w:rsid w:val="00B211CE"/>
    <w:rsid w:val="00B43A55"/>
    <w:rsid w:val="00B674BA"/>
    <w:rsid w:val="00B67679"/>
    <w:rsid w:val="00B722CD"/>
    <w:rsid w:val="00B771CB"/>
    <w:rsid w:val="00B934A2"/>
    <w:rsid w:val="00BA43EB"/>
    <w:rsid w:val="00BE26AB"/>
    <w:rsid w:val="00BE42AE"/>
    <w:rsid w:val="00BF74AD"/>
    <w:rsid w:val="00C1216E"/>
    <w:rsid w:val="00C2282C"/>
    <w:rsid w:val="00C42190"/>
    <w:rsid w:val="00C7090D"/>
    <w:rsid w:val="00C75913"/>
    <w:rsid w:val="00C75983"/>
    <w:rsid w:val="00C774B4"/>
    <w:rsid w:val="00C81118"/>
    <w:rsid w:val="00CA1EBE"/>
    <w:rsid w:val="00CC4755"/>
    <w:rsid w:val="00CD7833"/>
    <w:rsid w:val="00CE202E"/>
    <w:rsid w:val="00CF2231"/>
    <w:rsid w:val="00D00B2D"/>
    <w:rsid w:val="00D155CD"/>
    <w:rsid w:val="00D215B0"/>
    <w:rsid w:val="00D5654D"/>
    <w:rsid w:val="00D60860"/>
    <w:rsid w:val="00D61976"/>
    <w:rsid w:val="00D72833"/>
    <w:rsid w:val="00D840FD"/>
    <w:rsid w:val="00D9133E"/>
    <w:rsid w:val="00DA1C49"/>
    <w:rsid w:val="00DC30B9"/>
    <w:rsid w:val="00DD143E"/>
    <w:rsid w:val="00DD7D9A"/>
    <w:rsid w:val="00DF2A87"/>
    <w:rsid w:val="00DF5905"/>
    <w:rsid w:val="00E1480E"/>
    <w:rsid w:val="00E171D3"/>
    <w:rsid w:val="00E348FD"/>
    <w:rsid w:val="00E464A6"/>
    <w:rsid w:val="00E62044"/>
    <w:rsid w:val="00E63A04"/>
    <w:rsid w:val="00E77B80"/>
    <w:rsid w:val="00E97CFF"/>
    <w:rsid w:val="00EB012D"/>
    <w:rsid w:val="00ED5989"/>
    <w:rsid w:val="00EF6237"/>
    <w:rsid w:val="00F00C70"/>
    <w:rsid w:val="00F01E49"/>
    <w:rsid w:val="00F05F24"/>
    <w:rsid w:val="00F13EBC"/>
    <w:rsid w:val="00F14311"/>
    <w:rsid w:val="00F37D8B"/>
    <w:rsid w:val="00F531D3"/>
    <w:rsid w:val="00F61C67"/>
    <w:rsid w:val="00F665BF"/>
    <w:rsid w:val="00FA7467"/>
    <w:rsid w:val="00FB1B48"/>
    <w:rsid w:val="00FB4161"/>
    <w:rsid w:val="00FB6D2C"/>
    <w:rsid w:val="00FC677F"/>
    <w:rsid w:val="00FD1C2C"/>
    <w:rsid w:val="00FD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C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2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80DE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14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480E"/>
  </w:style>
  <w:style w:type="paragraph" w:styleId="Footer">
    <w:name w:val="footer"/>
    <w:basedOn w:val="Normal"/>
    <w:link w:val="FooterChar"/>
    <w:uiPriority w:val="99"/>
    <w:unhideWhenUsed/>
    <w:rsid w:val="00E14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abar24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0826F-65E0-4C0B-9949-695AFD58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2019-03-17T17:08:00Z</dcterms:created>
  <dcterms:modified xsi:type="dcterms:W3CDTF">2019-03-27T06:42:00Z</dcterms:modified>
</cp:coreProperties>
</file>