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B" w:rsidRPr="00B94063" w:rsidRDefault="00C809AB" w:rsidP="00C809AB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536617059"/>
      <w:bookmarkStart w:id="1" w:name="_Toc536666895"/>
      <w:bookmarkStart w:id="2" w:name="_GoBack"/>
      <w:bookmarkEnd w:id="2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1103153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09AB" w:rsidRDefault="00C809AB" w:rsidP="00C809AB">
          <w:pPr>
            <w:pStyle w:val="TOCHeading"/>
          </w:pPr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666891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PENGESAHAN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_Toc536666891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ii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2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ABSTRAK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_Toc536666892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iii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3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ABSTRACT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_Toc536666893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iv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4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KATA PENGANTAR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_Toc536666894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v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5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DAFTAR ISI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_Toc536666895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vii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6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DAFTAR TABEL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_Toc536666896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x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7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DAFTAR GAMBAR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_Toc536666897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xi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8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DAFTAR LAMPIRAN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_Toc536666898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xi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899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BAB 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_Toc536666899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0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Latar Belakang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_Toc536666900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1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Identifikasi Masalah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_Toc536666901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2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Batasan Masalah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_Toc536666902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3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Tujuan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_Toc536666903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4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E.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Rumusan Masalah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_Toc536666904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9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5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F.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Manfaat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_Toc536666905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9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6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BAB II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_Toc536666906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7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Landasan Teori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_Toc536666907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8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1.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Teori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_Toc536666908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09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Dasar-Dasar Perpajakan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_Toc536666909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14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0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Kepatuhan 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 xml:space="preserve">Wajib 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Pajak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_Toc536666910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24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4.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Persepsi Sanksi Pajak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_Toc536666911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27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5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Pengetahuan Perpajakan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_Toc536666912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32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6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Tingkat Kesadaran 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W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ajib 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P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ajak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_Toc536666913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35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4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B.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Penelitian Terdahulu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_Toc536666914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38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5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Kerangka Pemikiran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_Toc536666915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41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6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Hipotesis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_Toc536666916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45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7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</w:t>
            </w:r>
            <w:r w:rsidRPr="00687F12">
              <w:rPr>
                <w:rStyle w:val="Hyperlink"/>
                <w:rFonts w:ascii="Times New Roman" w:hAnsi="Times New Roman" w:cs="Times New Roman"/>
                <w:caps/>
                <w:noProof/>
                <w:sz w:val="24"/>
              </w:rPr>
              <w:t>AB III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_Toc536666917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46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8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Ob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j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ek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_Toc536666918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46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19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Desain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_Toc536666919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46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0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C.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Variabel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_Toc536666920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1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Teknik Pengumpulan Data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_Toc536666921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54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2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E.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Teknik Pengambilan Sampel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_Toc536666922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54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3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F.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 xml:space="preserve">Teknik 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Analisis Data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_Toc536666923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55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4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</w:t>
            </w:r>
            <w:r w:rsidRPr="00687F12">
              <w:rPr>
                <w:rStyle w:val="Hyperlink"/>
                <w:rFonts w:ascii="Times New Roman" w:hAnsi="Times New Roman" w:cs="Times New Roman"/>
                <w:caps/>
                <w:noProof/>
                <w:sz w:val="24"/>
              </w:rPr>
              <w:t xml:space="preserve">AB </w:t>
            </w:r>
            <w:r w:rsidRPr="00687F12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lang w:val="en-US"/>
              </w:rPr>
              <w:t>IV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_Toc536666924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61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5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Gambaran Umum Obj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ek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_Toc536666925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61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6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B.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Analisis Deskriptif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_Toc536666926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64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7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C.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Hasil Penelitian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_Toc536666927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69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3"/>
            <w:tabs>
              <w:tab w:val="left" w:pos="88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8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1.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Uji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aliditas dan Uji Reliabili</w:t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tas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_Toc536666928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69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3"/>
            <w:tabs>
              <w:tab w:val="left" w:pos="88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29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2.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Uji Asumsi Klasik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_Toc536666929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72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3"/>
            <w:tabs>
              <w:tab w:val="left" w:pos="88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0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3.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Hasil Uji Hipotesis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_Toc536666930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76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1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Pembahasan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_Toc536666931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80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2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</w:t>
            </w:r>
            <w:r w:rsidRPr="00687F12">
              <w:rPr>
                <w:rStyle w:val="Hyperlink"/>
                <w:rFonts w:ascii="Times New Roman" w:hAnsi="Times New Roman" w:cs="Times New Roman"/>
                <w:caps/>
                <w:noProof/>
                <w:sz w:val="24"/>
              </w:rPr>
              <w:t xml:space="preserve">AB </w:t>
            </w:r>
            <w:r w:rsidRPr="00687F12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lang w:val="en-US"/>
              </w:rPr>
              <w:t>V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_Toc536666932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83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3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A.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Simpulan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_Toc536666933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83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2"/>
            <w:tabs>
              <w:tab w:val="left" w:pos="660"/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4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B.</w:t>
            </w:r>
            <w:r w:rsidRPr="00687F12">
              <w:rPr>
                <w:rFonts w:eastAsiaTheme="minorEastAsia"/>
                <w:noProof/>
                <w:sz w:val="24"/>
                <w:lang w:val="en-US"/>
              </w:rPr>
              <w:tab/>
            </w:r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Saran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_Toc536666934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83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Pr="00687F12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sz w:val="24"/>
              <w:lang w:val="en-US"/>
            </w:rPr>
          </w:pPr>
          <w:hyperlink w:anchor="_Toc536666935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DAFTAR PUSTAKA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_Toc536666935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85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C809AB" w:rsidRDefault="00C809AB" w:rsidP="00C809AB">
          <w:pPr>
            <w:pStyle w:val="TOC1"/>
            <w:tabs>
              <w:tab w:val="right" w:leader="dot" w:pos="8778"/>
            </w:tabs>
            <w:spacing w:line="480" w:lineRule="auto"/>
            <w:rPr>
              <w:rFonts w:eastAsiaTheme="minorEastAsia"/>
              <w:noProof/>
              <w:lang w:val="en-US"/>
            </w:rPr>
          </w:pPr>
          <w:hyperlink w:anchor="_Toc536666936" w:history="1">
            <w:r w:rsidRPr="00687F12">
              <w:rPr>
                <w:rStyle w:val="Hyperlink"/>
                <w:rFonts w:ascii="Times New Roman" w:hAnsi="Times New Roman" w:cs="Times New Roman"/>
                <w:noProof/>
                <w:sz w:val="24"/>
                <w:lang w:val="en-US"/>
              </w:rPr>
              <w:t>LAMPIRAN</w:t>
            </w:r>
            <w:r w:rsidRPr="00687F12">
              <w:rPr>
                <w:noProof/>
                <w:webHidden/>
                <w:sz w:val="24"/>
              </w:rPr>
              <w:tab/>
            </w:r>
            <w:r w:rsidRPr="00687F12">
              <w:rPr>
                <w:noProof/>
                <w:webHidden/>
                <w:sz w:val="24"/>
              </w:rPr>
              <w:fldChar w:fldCharType="begin"/>
            </w:r>
            <w:r w:rsidRPr="00687F12">
              <w:rPr>
                <w:noProof/>
                <w:webHidden/>
                <w:sz w:val="24"/>
              </w:rPr>
              <w:instrText xml:space="preserve"> PAGEREF _Toc536666936 \h </w:instrText>
            </w:r>
            <w:r w:rsidRPr="00687F12">
              <w:rPr>
                <w:noProof/>
                <w:webHidden/>
                <w:sz w:val="24"/>
              </w:rPr>
            </w:r>
            <w:r w:rsidRPr="00687F1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88</w:t>
            </w:r>
            <w:r w:rsidRPr="00687F12">
              <w:rPr>
                <w:noProof/>
                <w:webHidden/>
                <w:sz w:val="24"/>
              </w:rPr>
              <w:fldChar w:fldCharType="end"/>
            </w:r>
          </w:hyperlink>
        </w:p>
        <w:p w:rsidR="00BF4AF1" w:rsidRDefault="00C809AB" w:rsidP="00C809AB">
          <w:r>
            <w:rPr>
              <w:b/>
              <w:bCs/>
              <w:noProof/>
            </w:rPr>
            <w:fldChar w:fldCharType="end"/>
          </w:r>
        </w:p>
      </w:sdtContent>
    </w:sdt>
    <w:sectPr w:rsidR="00BF4AF1" w:rsidSect="00C809AB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B"/>
    <w:rsid w:val="00445B6E"/>
    <w:rsid w:val="005C61D5"/>
    <w:rsid w:val="00681177"/>
    <w:rsid w:val="0073739F"/>
    <w:rsid w:val="00C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A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C809A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809A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09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09A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A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A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C809A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809A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09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09A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A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2019-05-14T08:49:00Z</dcterms:created>
  <dcterms:modified xsi:type="dcterms:W3CDTF">2019-05-14T08:49:00Z</dcterms:modified>
</cp:coreProperties>
</file>