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C8" w:rsidRDefault="00F31AF4" w:rsidP="00F31AF4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:rsidR="00F31AF4" w:rsidRDefault="00F31AF4" w:rsidP="00F31AF4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KESIMPULAN DAN SARAN</w:t>
      </w:r>
    </w:p>
    <w:p w:rsidR="009133C1" w:rsidRDefault="009133C1" w:rsidP="005F555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31AF4" w:rsidRDefault="00F31AF4" w:rsidP="00F31AF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Kesimpulan</w:t>
      </w:r>
    </w:p>
    <w:p w:rsidR="00F31AF4" w:rsidRDefault="00F31AF4" w:rsidP="00F31AF4">
      <w:pPr>
        <w:pStyle w:val="ListParagraph"/>
        <w:spacing w:line="480" w:lineRule="auto"/>
        <w:ind w:firstLine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hasil pengujian dan analisis yang telah dilakukan oleh Peneliti pada bab sebelumnya, maka Peneliti menarik kesimpulan sebagai berikut:</w:t>
      </w:r>
    </w:p>
    <w:p w:rsidR="00F31AF4" w:rsidRPr="005C4067" w:rsidRDefault="00753E55" w:rsidP="005C4067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C958B9">
        <w:rPr>
          <w:rFonts w:ascii="Times New Roman" w:hAnsi="Times New Roman" w:cs="Times New Roman"/>
          <w:sz w:val="24"/>
        </w:rPr>
        <w:t xml:space="preserve">erdapat cukup bukti bahwa </w:t>
      </w:r>
      <w:r w:rsidR="00F31AF4">
        <w:rPr>
          <w:rFonts w:ascii="Times New Roman" w:hAnsi="Times New Roman" w:cs="Times New Roman"/>
          <w:i/>
          <w:sz w:val="24"/>
        </w:rPr>
        <w:t>Leverage</w:t>
      </w:r>
      <w:r w:rsidR="0097221F">
        <w:rPr>
          <w:rFonts w:ascii="Times New Roman" w:hAnsi="Times New Roman" w:cs="Times New Roman"/>
          <w:sz w:val="24"/>
        </w:rPr>
        <w:t xml:space="preserve"> </w:t>
      </w:r>
      <w:r w:rsidR="005C4067">
        <w:rPr>
          <w:rFonts w:ascii="Times New Roman" w:hAnsi="Times New Roman" w:cs="Times New Roman"/>
          <w:sz w:val="24"/>
        </w:rPr>
        <w:t>memiliki pengaruh positif</w:t>
      </w:r>
      <w:r w:rsidR="00F31AF4" w:rsidRPr="005C4067">
        <w:rPr>
          <w:rFonts w:ascii="Times New Roman" w:hAnsi="Times New Roman" w:cs="Times New Roman"/>
          <w:sz w:val="24"/>
        </w:rPr>
        <w:t xml:space="preserve"> terhadap agresivitas pajak.</w:t>
      </w:r>
    </w:p>
    <w:p w:rsidR="00F31AF4" w:rsidRDefault="00C958B9" w:rsidP="00F31AF4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terdapat cuk</w:t>
      </w:r>
      <w:r w:rsidR="00D52DCA">
        <w:rPr>
          <w:rFonts w:ascii="Times New Roman" w:hAnsi="Times New Roman" w:cs="Times New Roman"/>
          <w:sz w:val="24"/>
        </w:rPr>
        <w:t>up bukti bahwa Komisaris Independen</w:t>
      </w:r>
      <w:r>
        <w:rPr>
          <w:rFonts w:ascii="Times New Roman" w:hAnsi="Times New Roman" w:cs="Times New Roman"/>
          <w:sz w:val="24"/>
        </w:rPr>
        <w:t xml:space="preserve"> </w:t>
      </w:r>
      <w:r w:rsidR="00F31AF4">
        <w:rPr>
          <w:rFonts w:ascii="Times New Roman" w:hAnsi="Times New Roman" w:cs="Times New Roman"/>
          <w:sz w:val="24"/>
        </w:rPr>
        <w:t>berpengaruh positif terhadap agresivitas pajak</w:t>
      </w:r>
    </w:p>
    <w:p w:rsidR="00F31AF4" w:rsidRDefault="00C958B9" w:rsidP="00F31AF4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Tidak terdapat cukup bukti bahwa </w:t>
      </w:r>
      <w:r w:rsidR="00D52DCA">
        <w:rPr>
          <w:rFonts w:ascii="Times New Roman" w:hAnsi="Times New Roman" w:cs="Times New Roman"/>
          <w:sz w:val="24"/>
        </w:rPr>
        <w:t>Ukuran Perusahaan</w:t>
      </w:r>
      <w:r w:rsidR="00F31AF4">
        <w:rPr>
          <w:rFonts w:ascii="Times New Roman" w:hAnsi="Times New Roman" w:cs="Times New Roman"/>
          <w:sz w:val="24"/>
        </w:rPr>
        <w:t xml:space="preserve"> berpengaruh negatif terhadap agresivitas pajak</w:t>
      </w:r>
    </w:p>
    <w:p w:rsidR="00F31AF4" w:rsidRPr="00F31AF4" w:rsidRDefault="00F31AF4" w:rsidP="00F31AF4">
      <w:pPr>
        <w:pStyle w:val="ListParagraph"/>
        <w:spacing w:after="200" w:line="480" w:lineRule="auto"/>
        <w:ind w:left="780"/>
        <w:jc w:val="both"/>
        <w:rPr>
          <w:rFonts w:ascii="Times New Roman" w:hAnsi="Times New Roman" w:cs="Times New Roman"/>
          <w:sz w:val="24"/>
        </w:rPr>
      </w:pPr>
    </w:p>
    <w:p w:rsidR="00F31AF4" w:rsidRDefault="00F31AF4" w:rsidP="00F31AF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Saran</w:t>
      </w:r>
    </w:p>
    <w:p w:rsidR="00F31AF4" w:rsidRDefault="00F31AF4" w:rsidP="00F9003B">
      <w:pPr>
        <w:pStyle w:val="ListParagraph"/>
        <w:spacing w:line="480" w:lineRule="auto"/>
        <w:ind w:firstLine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Dikarenakan keterbatasan waktu, tenaga, dan biaya dalam melakukan penelitian ini, </w:t>
      </w:r>
      <w:bookmarkStart w:id="0" w:name="_GoBack"/>
      <w:r>
        <w:rPr>
          <w:rFonts w:ascii="Times New Roman" w:hAnsi="Times New Roman" w:cs="Times New Roman"/>
          <w:sz w:val="24"/>
        </w:rPr>
        <w:t xml:space="preserve">maka berikut beberapa saran yang dapat Peneliti berikan untuk digunakan dalam </w:t>
      </w:r>
      <w:bookmarkEnd w:id="0"/>
      <w:r>
        <w:rPr>
          <w:rFonts w:ascii="Times New Roman" w:hAnsi="Times New Roman" w:cs="Times New Roman"/>
          <w:sz w:val="24"/>
        </w:rPr>
        <w:t>penelitian selanjutnya, yaitu:</w:t>
      </w:r>
    </w:p>
    <w:p w:rsidR="00753E55" w:rsidRPr="00753E55" w:rsidRDefault="00753E55" w:rsidP="00753E55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sz w:val="24"/>
        </w:rPr>
      </w:pPr>
      <w:r w:rsidRPr="00753E55">
        <w:rPr>
          <w:rFonts w:ascii="Times New Roman" w:hAnsi="Times New Roman" w:cs="Times New Roman"/>
          <w:sz w:val="24"/>
        </w:rPr>
        <w:t xml:space="preserve">Untuk </w:t>
      </w:r>
      <w:r>
        <w:rPr>
          <w:rFonts w:ascii="Times New Roman" w:hAnsi="Times New Roman" w:cs="Times New Roman"/>
          <w:sz w:val="24"/>
        </w:rPr>
        <w:t xml:space="preserve">menghasilkan penelitian yang lebih luas jangkauannya peneliti selanjutnya dapat </w:t>
      </w:r>
      <w:r w:rsidRPr="00753E55">
        <w:rPr>
          <w:rFonts w:ascii="Times New Roman" w:hAnsi="Times New Roman" w:cs="Times New Roman"/>
          <w:sz w:val="24"/>
        </w:rPr>
        <w:t>m</w:t>
      </w:r>
      <w:r w:rsidR="00F31AF4" w:rsidRPr="00753E55">
        <w:rPr>
          <w:rFonts w:ascii="Times New Roman" w:hAnsi="Times New Roman" w:cs="Times New Roman"/>
          <w:sz w:val="24"/>
        </w:rPr>
        <w:t>enambah</w:t>
      </w:r>
      <w:r w:rsidRPr="00753E55">
        <w:rPr>
          <w:rFonts w:ascii="Times New Roman" w:hAnsi="Times New Roman" w:cs="Times New Roman"/>
          <w:sz w:val="24"/>
        </w:rPr>
        <w:t>kan perusahaan dari sektor lain.</w:t>
      </w:r>
    </w:p>
    <w:p w:rsidR="0097221F" w:rsidRPr="00753E55" w:rsidRDefault="00753E55" w:rsidP="0097221F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Untuk memperoleh </w:t>
      </w:r>
      <w:r w:rsidRPr="00753E55">
        <w:rPr>
          <w:rFonts w:ascii="Times New Roman" w:hAnsi="Times New Roman" w:cs="Times New Roman"/>
          <w:sz w:val="24"/>
        </w:rPr>
        <w:t>hasil penelitian yang lebih baik dan akurat serta lebih mampu menggambarkan kondisi perusahaan dalam jangka panjang</w:t>
      </w:r>
      <w:r>
        <w:rPr>
          <w:rFonts w:ascii="Times New Roman" w:hAnsi="Times New Roman" w:cs="Times New Roman"/>
          <w:sz w:val="24"/>
        </w:rPr>
        <w:t>, peneliti selanjutnya dapat m</w:t>
      </w:r>
      <w:r w:rsidR="00F31AF4" w:rsidRPr="00753E55">
        <w:rPr>
          <w:rFonts w:ascii="Times New Roman" w:hAnsi="Times New Roman" w:cs="Times New Roman"/>
          <w:sz w:val="24"/>
        </w:rPr>
        <w:t>ena</w:t>
      </w:r>
      <w:r>
        <w:rPr>
          <w:rFonts w:ascii="Times New Roman" w:hAnsi="Times New Roman" w:cs="Times New Roman"/>
          <w:sz w:val="24"/>
        </w:rPr>
        <w:t>mbahkan jumlah tahun penelitian.</w:t>
      </w:r>
    </w:p>
    <w:p w:rsidR="00F31AF4" w:rsidRDefault="00CC4B01" w:rsidP="0097221F">
      <w:pPr>
        <w:pStyle w:val="ListParagraph"/>
        <w:numPr>
          <w:ilvl w:val="0"/>
          <w:numId w:val="4"/>
        </w:numPr>
        <w:spacing w:after="200" w:line="480" w:lineRule="auto"/>
        <w:ind w:left="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97221F" w:rsidRPr="0097221F">
        <w:rPr>
          <w:rFonts w:ascii="Times New Roman" w:hAnsi="Times New Roman" w:cs="Times New Roman"/>
          <w:sz w:val="24"/>
        </w:rPr>
        <w:t>ntuk memperluas gambaran menge</w:t>
      </w:r>
      <w:r w:rsidR="0097221F">
        <w:rPr>
          <w:rFonts w:ascii="Times New Roman" w:hAnsi="Times New Roman" w:cs="Times New Roman"/>
          <w:sz w:val="24"/>
        </w:rPr>
        <w:t>nai faktor-</w:t>
      </w:r>
      <w:r w:rsidR="0097221F" w:rsidRPr="0097221F">
        <w:rPr>
          <w:rFonts w:ascii="Times New Roman" w:hAnsi="Times New Roman" w:cs="Times New Roman"/>
          <w:sz w:val="24"/>
        </w:rPr>
        <w:t xml:space="preserve">faktor yang mempengaruhi </w:t>
      </w:r>
      <w:r w:rsidR="0097221F">
        <w:rPr>
          <w:rFonts w:ascii="Times New Roman" w:hAnsi="Times New Roman" w:cs="Times New Roman"/>
          <w:sz w:val="24"/>
        </w:rPr>
        <w:t>agresivitas pajak</w:t>
      </w:r>
      <w:r>
        <w:rPr>
          <w:rFonts w:ascii="Times New Roman" w:hAnsi="Times New Roman" w:cs="Times New Roman"/>
          <w:sz w:val="24"/>
        </w:rPr>
        <w:t>, peneliti dapat m</w:t>
      </w:r>
      <w:r w:rsidRPr="0097221F">
        <w:rPr>
          <w:rFonts w:ascii="Times New Roman" w:hAnsi="Times New Roman" w:cs="Times New Roman"/>
          <w:sz w:val="24"/>
        </w:rPr>
        <w:t>enambahkan variabel lain</w:t>
      </w:r>
      <w:r w:rsidR="0097221F">
        <w:rPr>
          <w:rFonts w:ascii="Times New Roman" w:hAnsi="Times New Roman" w:cs="Times New Roman"/>
          <w:sz w:val="24"/>
        </w:rPr>
        <w:t xml:space="preserve"> seperti likuiditas, manajemen laba, profitabilitas, kepemilikan institusional, </w:t>
      </w:r>
      <w:r w:rsidR="0097221F">
        <w:rPr>
          <w:rFonts w:ascii="Times New Roman" w:hAnsi="Times New Roman" w:cs="Times New Roman"/>
          <w:i/>
          <w:sz w:val="24"/>
        </w:rPr>
        <w:t xml:space="preserve">corporate social </w:t>
      </w:r>
      <w:r w:rsidR="0097221F">
        <w:rPr>
          <w:rFonts w:ascii="Times New Roman" w:hAnsi="Times New Roman" w:cs="Times New Roman"/>
          <w:i/>
          <w:sz w:val="24"/>
        </w:rPr>
        <w:lastRenderedPageBreak/>
        <w:t>responsibility</w:t>
      </w:r>
      <w:r w:rsidR="0097221F">
        <w:rPr>
          <w:rFonts w:ascii="Times New Roman" w:hAnsi="Times New Roman" w:cs="Times New Roman"/>
          <w:sz w:val="24"/>
        </w:rPr>
        <w:t xml:space="preserve">, </w:t>
      </w:r>
      <w:r w:rsidR="0097221F">
        <w:rPr>
          <w:rFonts w:ascii="Times New Roman" w:hAnsi="Times New Roman" w:cs="Times New Roman"/>
          <w:i/>
          <w:sz w:val="24"/>
        </w:rPr>
        <w:t>sales growth</w:t>
      </w:r>
      <w:r w:rsidR="0097221F">
        <w:rPr>
          <w:rFonts w:ascii="Times New Roman" w:hAnsi="Times New Roman" w:cs="Times New Roman"/>
          <w:sz w:val="24"/>
        </w:rPr>
        <w:t>, dan lain-lain.</w:t>
      </w:r>
      <w:r w:rsidR="00F42525">
        <w:rPr>
          <w:rFonts w:ascii="Times New Roman" w:hAnsi="Times New Roman" w:cs="Times New Roman"/>
          <w:sz w:val="24"/>
        </w:rPr>
        <w:t xml:space="preserve"> Variabel tersebut juga dapat dijadikan sebagai sarana “moderasi” untuk menambah model penelitian.</w:t>
      </w:r>
    </w:p>
    <w:p w:rsidR="00F42525" w:rsidRDefault="00F42525" w:rsidP="0097221F">
      <w:pPr>
        <w:pStyle w:val="ListParagraph"/>
        <w:numPr>
          <w:ilvl w:val="0"/>
          <w:numId w:val="4"/>
        </w:numPr>
        <w:spacing w:after="200" w:line="480" w:lineRule="auto"/>
        <w:ind w:left="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Memperluas pencarian sumber informasi sebagai bahan untuk penelitian.</w:t>
      </w:r>
    </w:p>
    <w:p w:rsidR="00F31AF4" w:rsidRPr="00AE43EB" w:rsidRDefault="00CC4B01" w:rsidP="00AE43EB">
      <w:pPr>
        <w:pStyle w:val="ListParagraph"/>
        <w:numPr>
          <w:ilvl w:val="0"/>
          <w:numId w:val="4"/>
        </w:numPr>
        <w:spacing w:after="200" w:line="480" w:lineRule="auto"/>
        <w:ind w:left="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 memperoleh hasil yang lebih luas, peneliti dapat m</w:t>
      </w:r>
      <w:r w:rsidR="00F42525">
        <w:rPr>
          <w:rFonts w:ascii="Times New Roman" w:hAnsi="Times New Roman" w:cs="Times New Roman"/>
          <w:sz w:val="24"/>
        </w:rPr>
        <w:t xml:space="preserve">enggunakan proksi lain untuk semua </w:t>
      </w:r>
      <w:r>
        <w:rPr>
          <w:rFonts w:ascii="Times New Roman" w:hAnsi="Times New Roman" w:cs="Times New Roman"/>
          <w:sz w:val="24"/>
        </w:rPr>
        <w:t>variabel yang sudah diteliti</w:t>
      </w:r>
      <w:r w:rsidR="00F42525">
        <w:rPr>
          <w:rFonts w:ascii="Times New Roman" w:hAnsi="Times New Roman" w:cs="Times New Roman"/>
          <w:sz w:val="24"/>
        </w:rPr>
        <w:t>.</w:t>
      </w:r>
    </w:p>
    <w:sectPr w:rsidR="00F31AF4" w:rsidRPr="00AE43EB" w:rsidSect="005A699C">
      <w:footerReference w:type="default" r:id="rId7"/>
      <w:pgSz w:w="11909" w:h="16834" w:code="9"/>
      <w:pgMar w:top="1418" w:right="1418" w:bottom="1418" w:left="1701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AE" w:rsidRDefault="00A108AE" w:rsidP="00862CF4">
      <w:pPr>
        <w:spacing w:after="0" w:line="240" w:lineRule="auto"/>
      </w:pPr>
      <w:r>
        <w:separator/>
      </w:r>
    </w:p>
  </w:endnote>
  <w:endnote w:type="continuationSeparator" w:id="0">
    <w:p w:rsidR="00A108AE" w:rsidRDefault="00A108AE" w:rsidP="0086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79688"/>
      <w:docPartObj>
        <w:docPartGallery w:val="Page Numbers (Bottom of Page)"/>
        <w:docPartUnique/>
      </w:docPartObj>
    </w:sdtPr>
    <w:sdtContent>
      <w:p w:rsidR="00C91915" w:rsidRDefault="00B445AB">
        <w:pPr>
          <w:pStyle w:val="Footer"/>
          <w:jc w:val="center"/>
        </w:pPr>
        <w:fldSimple w:instr=" PAGE   \* MERGEFORMAT ">
          <w:r w:rsidR="00D52DCA">
            <w:rPr>
              <w:noProof/>
            </w:rPr>
            <w:t>64</w:t>
          </w:r>
        </w:fldSimple>
      </w:p>
    </w:sdtContent>
  </w:sdt>
  <w:p w:rsidR="00862CF4" w:rsidRDefault="00862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AE" w:rsidRDefault="00A108AE" w:rsidP="00862CF4">
      <w:pPr>
        <w:spacing w:after="0" w:line="240" w:lineRule="auto"/>
      </w:pPr>
      <w:r>
        <w:separator/>
      </w:r>
    </w:p>
  </w:footnote>
  <w:footnote w:type="continuationSeparator" w:id="0">
    <w:p w:rsidR="00A108AE" w:rsidRDefault="00A108AE" w:rsidP="0086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613"/>
    <w:multiLevelType w:val="hybridMultilevel"/>
    <w:tmpl w:val="1DF6D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8773C"/>
    <w:multiLevelType w:val="multilevel"/>
    <w:tmpl w:val="31AE4B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90B00F8"/>
    <w:multiLevelType w:val="hybridMultilevel"/>
    <w:tmpl w:val="536CCE84"/>
    <w:lvl w:ilvl="0" w:tplc="ACBC44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24575FC"/>
    <w:multiLevelType w:val="hybridMultilevel"/>
    <w:tmpl w:val="F9AA74A4"/>
    <w:lvl w:ilvl="0" w:tplc="43AC8E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AF4"/>
    <w:rsid w:val="00026846"/>
    <w:rsid w:val="002E1170"/>
    <w:rsid w:val="004C27F3"/>
    <w:rsid w:val="00595536"/>
    <w:rsid w:val="005A699C"/>
    <w:rsid w:val="005C4067"/>
    <w:rsid w:val="005F5552"/>
    <w:rsid w:val="006618A3"/>
    <w:rsid w:val="006C673D"/>
    <w:rsid w:val="00753E55"/>
    <w:rsid w:val="00862CF4"/>
    <w:rsid w:val="00874F8C"/>
    <w:rsid w:val="008A2310"/>
    <w:rsid w:val="008D1106"/>
    <w:rsid w:val="009133C1"/>
    <w:rsid w:val="0097221F"/>
    <w:rsid w:val="00A108AE"/>
    <w:rsid w:val="00AE43EB"/>
    <w:rsid w:val="00B445AB"/>
    <w:rsid w:val="00B638EC"/>
    <w:rsid w:val="00C415C2"/>
    <w:rsid w:val="00C91915"/>
    <w:rsid w:val="00C958B9"/>
    <w:rsid w:val="00CC4B01"/>
    <w:rsid w:val="00CE65BF"/>
    <w:rsid w:val="00D52DCA"/>
    <w:rsid w:val="00D90D87"/>
    <w:rsid w:val="00E07031"/>
    <w:rsid w:val="00F00DC7"/>
    <w:rsid w:val="00F31AF4"/>
    <w:rsid w:val="00F42525"/>
    <w:rsid w:val="00F9003B"/>
    <w:rsid w:val="00F9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CF4"/>
  </w:style>
  <w:style w:type="paragraph" w:styleId="Footer">
    <w:name w:val="footer"/>
    <w:basedOn w:val="Normal"/>
    <w:link w:val="FooterChar"/>
    <w:uiPriority w:val="99"/>
    <w:unhideWhenUsed/>
    <w:rsid w:val="0086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ViKey20</dc:creator>
  <cp:lastModifiedBy>ViKey20</cp:lastModifiedBy>
  <cp:revision>12</cp:revision>
  <dcterms:created xsi:type="dcterms:W3CDTF">2019-08-16T11:15:00Z</dcterms:created>
  <dcterms:modified xsi:type="dcterms:W3CDTF">2019-08-28T01:49:00Z</dcterms:modified>
</cp:coreProperties>
</file>