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75" w:rsidRDefault="00681975" w:rsidP="00681975">
      <w:pPr>
        <w:pStyle w:val="Heading1"/>
        <w:spacing w:line="480" w:lineRule="auto"/>
        <w:jc w:val="center"/>
        <w:rPr>
          <w:sz w:val="24"/>
          <w:szCs w:val="24"/>
        </w:rPr>
      </w:pPr>
      <w:bookmarkStart w:id="0" w:name="_Toc536737592"/>
      <w:bookmarkStart w:id="1" w:name="_Toc536738875"/>
      <w:bookmarkStart w:id="2" w:name="_Toc4743072"/>
      <w:r>
        <w:rPr>
          <w:sz w:val="24"/>
          <w:szCs w:val="24"/>
        </w:rPr>
        <w:t>DAFTAR ISI</w:t>
      </w:r>
      <w:bookmarkEnd w:id="0"/>
      <w:bookmarkEnd w:id="1"/>
      <w:bookmarkEnd w:id="2"/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r w:rsidRPr="00405077">
        <w:fldChar w:fldCharType="begin"/>
      </w:r>
      <w:r w:rsidRPr="00405077">
        <w:instrText xml:space="preserve"> TOC \o "1-4" \h \z \u </w:instrText>
      </w:r>
      <w:r w:rsidRPr="00405077">
        <w:fldChar w:fldCharType="separate"/>
      </w:r>
      <w:hyperlink w:anchor="_Toc4743069" w:history="1">
        <w:r w:rsidRPr="00405077">
          <w:rPr>
            <w:rStyle w:val="Hyperlink"/>
            <w:b w:val="0"/>
          </w:rPr>
          <w:t>ABSTRAK</w:t>
        </w:r>
        <w:r w:rsidRPr="00405077">
          <w:rPr>
            <w:b w:val="0"/>
            <w:webHidden/>
          </w:rPr>
          <w:tab/>
        </w:r>
        <w:r w:rsidRPr="00405077">
          <w:rPr>
            <w:b w:val="0"/>
            <w:webHidden/>
          </w:rPr>
          <w:fldChar w:fldCharType="begin"/>
        </w:r>
        <w:r w:rsidRPr="00405077">
          <w:rPr>
            <w:b w:val="0"/>
            <w:webHidden/>
          </w:rPr>
          <w:instrText xml:space="preserve"> PAGEREF _Toc4743069 \h </w:instrText>
        </w:r>
        <w:r w:rsidRPr="00405077">
          <w:rPr>
            <w:b w:val="0"/>
            <w:webHidden/>
          </w:rPr>
        </w:r>
        <w:r w:rsidRPr="00405077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</w:t>
        </w:r>
        <w:r w:rsidRPr="00405077">
          <w:rPr>
            <w:b w:val="0"/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0" w:history="1">
        <w:r w:rsidRPr="00405077">
          <w:rPr>
            <w:rStyle w:val="Hyperlink"/>
            <w:b w:val="0"/>
            <w:i/>
            <w:lang w:val="en"/>
          </w:rPr>
          <w:t>ABSTRACT</w:t>
        </w:r>
        <w:r w:rsidRPr="00405077">
          <w:rPr>
            <w:b w:val="0"/>
            <w:webHidden/>
          </w:rPr>
          <w:tab/>
        </w:r>
        <w:r w:rsidRPr="00405077">
          <w:rPr>
            <w:b w:val="0"/>
            <w:webHidden/>
          </w:rPr>
          <w:fldChar w:fldCharType="begin"/>
        </w:r>
        <w:r w:rsidRPr="00405077">
          <w:rPr>
            <w:b w:val="0"/>
            <w:webHidden/>
          </w:rPr>
          <w:instrText xml:space="preserve"> PAGEREF _Toc4743070 \h </w:instrText>
        </w:r>
        <w:r w:rsidRPr="00405077">
          <w:rPr>
            <w:b w:val="0"/>
            <w:webHidden/>
          </w:rPr>
        </w:r>
        <w:r w:rsidRPr="00405077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ii</w:t>
        </w:r>
        <w:r w:rsidRPr="00405077">
          <w:rPr>
            <w:b w:val="0"/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1" w:history="1">
        <w:r w:rsidRPr="00405077">
          <w:rPr>
            <w:rStyle w:val="Hyperlink"/>
            <w:b w:val="0"/>
          </w:rPr>
          <w:t>KATA PENGANTAR</w:t>
        </w:r>
        <w:r w:rsidRPr="00405077">
          <w:rPr>
            <w:b w:val="0"/>
            <w:webHidden/>
          </w:rPr>
          <w:tab/>
        </w:r>
        <w:r w:rsidRPr="00405077">
          <w:rPr>
            <w:b w:val="0"/>
            <w:webHidden/>
          </w:rPr>
          <w:fldChar w:fldCharType="begin"/>
        </w:r>
        <w:r w:rsidRPr="00405077">
          <w:rPr>
            <w:b w:val="0"/>
            <w:webHidden/>
          </w:rPr>
          <w:instrText xml:space="preserve"> PAGEREF _Toc4743071 \h </w:instrText>
        </w:r>
        <w:r w:rsidRPr="00405077">
          <w:rPr>
            <w:b w:val="0"/>
            <w:webHidden/>
          </w:rPr>
        </w:r>
        <w:r w:rsidRPr="00405077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iii</w:t>
        </w:r>
        <w:r w:rsidRPr="00405077">
          <w:rPr>
            <w:b w:val="0"/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2" w:history="1">
        <w:r w:rsidRPr="00405077">
          <w:rPr>
            <w:rStyle w:val="Hyperlink"/>
            <w:b w:val="0"/>
          </w:rPr>
          <w:t>DAFTAR ISI</w:t>
        </w:r>
        <w:r w:rsidRPr="00405077">
          <w:rPr>
            <w:b w:val="0"/>
            <w:webHidden/>
          </w:rPr>
          <w:tab/>
        </w:r>
        <w:r w:rsidRPr="00405077">
          <w:rPr>
            <w:b w:val="0"/>
            <w:webHidden/>
          </w:rPr>
          <w:fldChar w:fldCharType="begin"/>
        </w:r>
        <w:r w:rsidRPr="00405077">
          <w:rPr>
            <w:b w:val="0"/>
            <w:webHidden/>
          </w:rPr>
          <w:instrText xml:space="preserve"> PAGEREF _Toc4743072 \h </w:instrText>
        </w:r>
        <w:r w:rsidRPr="00405077">
          <w:rPr>
            <w:b w:val="0"/>
            <w:webHidden/>
          </w:rPr>
        </w:r>
        <w:r w:rsidRPr="00405077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</w:t>
        </w:r>
        <w:r w:rsidRPr="00405077">
          <w:rPr>
            <w:b w:val="0"/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3" w:history="1">
        <w:r w:rsidRPr="00405077">
          <w:rPr>
            <w:rStyle w:val="Hyperlink"/>
            <w:b w:val="0"/>
          </w:rPr>
          <w:t>DAFTAR GAMBAR</w:t>
        </w:r>
        <w:r w:rsidRPr="00405077">
          <w:rPr>
            <w:b w:val="0"/>
            <w:webHidden/>
          </w:rPr>
          <w:tab/>
          <w:t>ix</w:t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4" w:history="1">
        <w:r w:rsidRPr="00405077">
          <w:rPr>
            <w:rStyle w:val="Hyperlink"/>
            <w:b w:val="0"/>
          </w:rPr>
          <w:t>DAFTAR TABEL</w:t>
        </w:r>
        <w:r w:rsidRPr="00405077">
          <w:rPr>
            <w:b w:val="0"/>
            <w:webHidden/>
          </w:rPr>
          <w:tab/>
        </w:r>
      </w:hyperlink>
      <w:r w:rsidRPr="00405077">
        <w:rPr>
          <w:rStyle w:val="Hyperlink"/>
          <w:b w:val="0"/>
          <w:color w:val="000000" w:themeColor="text1"/>
        </w:rPr>
        <w:t>xii</w:t>
      </w:r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5" w:history="1">
        <w:r w:rsidRPr="00405077">
          <w:rPr>
            <w:rStyle w:val="Hyperlink"/>
            <w:b w:val="0"/>
          </w:rPr>
          <w:t>DAFTAR LAMPIRAN</w:t>
        </w:r>
        <w:r w:rsidRPr="00405077">
          <w:rPr>
            <w:b w:val="0"/>
            <w:webHidden/>
          </w:rPr>
          <w:tab/>
          <w:t>xiii</w:t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76" w:history="1">
        <w:r w:rsidRPr="00405077">
          <w:rPr>
            <w:rStyle w:val="Hyperlink"/>
          </w:rPr>
          <w:t>BAB I</w:t>
        </w:r>
        <w:r w:rsidRPr="00405077">
          <w:t xml:space="preserve">        </w:t>
        </w:r>
        <w:r w:rsidRPr="00405077">
          <w:rPr>
            <w:rStyle w:val="Hyperlink"/>
          </w:rPr>
          <w:t>PENDAHULUAN</w:t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78" w:history="1">
        <w:r w:rsidRPr="00405077">
          <w:rPr>
            <w:rStyle w:val="Hyperlink"/>
          </w:rPr>
          <w:t>A.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Latar Belakang Masalah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_Toc4743078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1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79" w:history="1">
        <w:r w:rsidRPr="00405077">
          <w:rPr>
            <w:rStyle w:val="Hyperlink"/>
          </w:rPr>
          <w:t>B.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Rumusah Masalah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_Toc4743079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6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80" w:history="1">
        <w:r w:rsidRPr="00405077">
          <w:rPr>
            <w:rStyle w:val="Hyperlink"/>
          </w:rPr>
          <w:t>C.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Identifikasi Masalah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_Toc4743080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6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81" w:history="1">
        <w:r w:rsidRPr="00405077">
          <w:rPr>
            <w:rStyle w:val="Hyperlink"/>
          </w:rPr>
          <w:t>D.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Tujuan Penelitian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_Toc4743081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7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82" w:history="1">
        <w:r w:rsidRPr="00405077">
          <w:rPr>
            <w:rStyle w:val="Hyperlink"/>
            <w:iCs/>
          </w:rPr>
          <w:t>E.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  <w:iCs/>
            <w:shd w:val="clear" w:color="auto" w:fill="FFFFFF"/>
          </w:rPr>
          <w:t>Manfaat Penelitian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_Toc4743082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7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83" w:history="1">
        <w:r w:rsidRPr="00405077">
          <w:rPr>
            <w:rStyle w:val="Hyperlink"/>
          </w:rPr>
          <w:t>BAB II</w:t>
        </w:r>
        <w:r w:rsidRPr="00405077">
          <w:t xml:space="preserve">       </w:t>
        </w:r>
        <w:r w:rsidRPr="00405077">
          <w:rPr>
            <w:rStyle w:val="Hyperlink"/>
          </w:rPr>
          <w:t>KAJIAN PUSTAKA</w:t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85" w:history="1">
        <w:r w:rsidRPr="00405077">
          <w:rPr>
            <w:rStyle w:val="Hyperlink"/>
          </w:rPr>
          <w:t>A.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Landasan Teoritis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_Toc4743085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9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086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Komunikasi Pemasaran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_Toc4743086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087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Bauran Komunikasi Pemasaran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_Toc4743087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88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 Periklanan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Advertising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_Toc4743088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89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b.Pemasaran Langsung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Direct Marketing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_Toc4743089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90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c.Promosi Penjualan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Sales Promotion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_Toc4743090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91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d.Penjualan Personal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Personal Selling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_Toc4743091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92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e.Pemasaran Interaktif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Interactive marketing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_Toc4743092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  <w:hyperlink w:anchor="_Toc4743093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Public Relations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_Toc4743093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094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Merek (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_Toc4743094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95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a.Manfaat Merek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_Toc4743095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4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43096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_Toc4743096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97" w:history="1">
        <w:r w:rsidRPr="00405077">
          <w:rPr>
            <w:rStyle w:val="Hyperlink"/>
          </w:rPr>
          <w:t>B.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Penelitian Terdahulu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_Toc4743097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28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098" w:history="1">
        <w:r w:rsidRPr="00405077">
          <w:rPr>
            <w:rStyle w:val="Hyperlink"/>
          </w:rPr>
          <w:t>C.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Kerangka Pemikiran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_Toc4743098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32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099" w:history="1">
        <w:r w:rsidRPr="00405077">
          <w:rPr>
            <w:rStyle w:val="Hyperlink"/>
          </w:rPr>
          <w:t>BAB III</w:t>
        </w:r>
        <w:r w:rsidRPr="00405077">
          <w:t xml:space="preserve">      </w:t>
        </w:r>
        <w:r w:rsidRPr="00405077">
          <w:rPr>
            <w:rStyle w:val="Hyperlink"/>
          </w:rPr>
          <w:t>METODE PENELITIAN</w:t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01" w:history="1">
        <w:r w:rsidRPr="00405077">
          <w:rPr>
            <w:rStyle w:val="Hyperlink"/>
          </w:rPr>
          <w:t>A.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Subjek Penelitian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_Toc4743101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34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02" w:history="1">
        <w:r w:rsidRPr="00405077">
          <w:rPr>
            <w:rStyle w:val="Hyperlink"/>
          </w:rPr>
          <w:t>B.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Desain Penenelitian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_Toc4743102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35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03" w:history="1">
        <w:r w:rsidRPr="00405077">
          <w:rPr>
            <w:rStyle w:val="Hyperlink"/>
          </w:rPr>
          <w:t>C.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Jenis Data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_Toc4743103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36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04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Primer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_Toc4743104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05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Sekunder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_Toc4743105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06" w:history="1">
        <w:r w:rsidRPr="00405077">
          <w:rPr>
            <w:rStyle w:val="Hyperlink"/>
          </w:rPr>
          <w:t>D.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Teknik Pengumpulan Data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_Toc4743106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38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07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Wawancara Mendalam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_Toc4743107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08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Dokumentasi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_Toc4743108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09" w:history="1">
        <w:r w:rsidRPr="00405077">
          <w:rPr>
            <w:rStyle w:val="Hyperlink"/>
          </w:rPr>
          <w:t>E.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Teknik Analisis Data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_Toc4743109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40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10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Reduksi data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_Toc4743110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11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Penyajian data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_Toc4743111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12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Penarikan Kesimpulan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_Toc4743112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113" w:history="1">
        <w:r w:rsidRPr="00405077">
          <w:rPr>
            <w:rStyle w:val="Hyperlink"/>
          </w:rPr>
          <w:t>BAB IV</w:t>
        </w:r>
        <w:r w:rsidRPr="00405077">
          <w:t xml:space="preserve">      </w:t>
        </w:r>
        <w:r w:rsidRPr="00405077">
          <w:rPr>
            <w:rStyle w:val="Hyperlink"/>
          </w:rPr>
          <w:t>HASIL ANALISIS DAN PEMBAHASAN</w:t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15" w:history="1">
        <w:r w:rsidRPr="00405077">
          <w:rPr>
            <w:rStyle w:val="Hyperlink"/>
          </w:rPr>
          <w:t>A.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Gambaran Umum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_Toc4743115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42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16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Profil PT Cari Aja Indonesia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_Toc4743116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17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Aplikasi CariAja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_Toc4743117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18" w:history="1">
        <w:r w:rsidRPr="00405077">
          <w:rPr>
            <w:rStyle w:val="Hyperlink"/>
          </w:rPr>
          <w:t>B.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Analisis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_Toc4743118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46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4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 Periklanan.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_Toc4743124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5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Pemasaran Langsung.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_Toc4743125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6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Promosi Penjualan.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_Toc4743126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7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 Penjualan Personal.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_Toc4743127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8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 Pemasaran Interaktif.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_Toc4743128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29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PT Cari Aja Indonesia dalam membangun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 awareness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aplikasi CariAja melalui elemen </w:t>
        </w:r>
        <w:r w:rsidRPr="0040507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Public Relations</w:t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_Toc4743129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Style w:val="Hyperlink"/>
        </w:rPr>
      </w:pPr>
      <w:hyperlink w:anchor="_Toc4743130" w:history="1">
        <w:r w:rsidRPr="00405077">
          <w:rPr>
            <w:rStyle w:val="Hyperlink"/>
          </w:rPr>
          <w:t>C.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Hasil Penelitian dan Pembahasan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_Toc4743130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86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rPr>
          <w:rFonts w:ascii="Times New Roman" w:hAnsi="Times New Roman" w:cs="Times New Roman"/>
          <w:sz w:val="24"/>
          <w:szCs w:val="24"/>
        </w:rPr>
      </w:pPr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131" w:history="1">
        <w:r w:rsidRPr="00405077">
          <w:rPr>
            <w:rStyle w:val="Hyperlink"/>
          </w:rPr>
          <w:t>BAB V</w:t>
        </w:r>
        <w:r w:rsidRPr="00405077">
          <w:t xml:space="preserve">       </w:t>
        </w:r>
        <w:r w:rsidRPr="00405077">
          <w:rPr>
            <w:rStyle w:val="Hyperlink"/>
          </w:rPr>
          <w:t>PENUTUP</w:t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33" w:history="1">
        <w:r w:rsidRPr="00405077">
          <w:rPr>
            <w:rStyle w:val="Hyperlink"/>
          </w:rPr>
          <w:t>A.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Simpulan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_Toc4743133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92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2"/>
        <w:rPr>
          <w:rFonts w:eastAsiaTheme="minorEastAsia"/>
        </w:rPr>
      </w:pPr>
      <w:hyperlink w:anchor="_Toc4743134" w:history="1">
        <w:r w:rsidRPr="00405077">
          <w:rPr>
            <w:rStyle w:val="Hyperlink"/>
          </w:rPr>
          <w:t>B.</w:t>
        </w:r>
        <w:r w:rsidRPr="00405077">
          <w:rPr>
            <w:rFonts w:eastAsiaTheme="minorEastAsia"/>
          </w:rPr>
          <w:tab/>
        </w:r>
        <w:r w:rsidRPr="00405077">
          <w:rPr>
            <w:rStyle w:val="Hyperlink"/>
          </w:rPr>
          <w:t>Saran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_Toc4743134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93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35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Akademis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_Toc4743135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3"/>
        <w:tabs>
          <w:tab w:val="left" w:pos="154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3136" w:history="1"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05077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4050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Praktis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_Toc4743136 \h </w:instrTex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4050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138" w:history="1">
        <w:r w:rsidRPr="00405077">
          <w:rPr>
            <w:rStyle w:val="Hyperlink"/>
          </w:rPr>
          <w:t>DAFTAR PUSTAKA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_Toc4743138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95</w:t>
        </w:r>
        <w:r w:rsidRPr="00405077">
          <w:rPr>
            <w:webHidden/>
          </w:rPr>
          <w:fldChar w:fldCharType="end"/>
        </w:r>
      </w:hyperlink>
    </w:p>
    <w:p w:rsidR="00681975" w:rsidRPr="00405077" w:rsidRDefault="00681975" w:rsidP="00681975">
      <w:pPr>
        <w:pStyle w:val="TOC1"/>
        <w:rPr>
          <w:rFonts w:eastAsiaTheme="minorEastAsia"/>
          <w:b w:val="0"/>
        </w:rPr>
      </w:pPr>
      <w:hyperlink w:anchor="_Toc4743141" w:history="1">
        <w:r w:rsidRPr="00405077">
          <w:rPr>
            <w:rStyle w:val="Hyperlink"/>
          </w:rPr>
          <w:t>LAMPIRAN</w:t>
        </w:r>
        <w:r w:rsidRPr="00405077">
          <w:rPr>
            <w:webHidden/>
          </w:rPr>
          <w:tab/>
        </w:r>
        <w:r w:rsidRPr="00405077">
          <w:rPr>
            <w:webHidden/>
          </w:rPr>
          <w:fldChar w:fldCharType="begin"/>
        </w:r>
        <w:r w:rsidRPr="00405077">
          <w:rPr>
            <w:webHidden/>
          </w:rPr>
          <w:instrText xml:space="preserve"> PAGEREF _Toc4743141 \h </w:instrText>
        </w:r>
        <w:r w:rsidRPr="00405077">
          <w:rPr>
            <w:webHidden/>
          </w:rPr>
        </w:r>
        <w:r w:rsidRPr="00405077">
          <w:rPr>
            <w:webHidden/>
          </w:rPr>
          <w:fldChar w:fldCharType="separate"/>
        </w:r>
        <w:r>
          <w:rPr>
            <w:webHidden/>
          </w:rPr>
          <w:t>98</w:t>
        </w:r>
        <w:r w:rsidRPr="00405077">
          <w:rPr>
            <w:webHidden/>
          </w:rPr>
          <w:fldChar w:fldCharType="end"/>
        </w:r>
      </w:hyperlink>
      <w:r w:rsidRPr="00405077">
        <w:fldChar w:fldCharType="end"/>
      </w:r>
    </w:p>
    <w:p w:rsidR="00D55BD4" w:rsidRDefault="00D55BD4">
      <w:bookmarkStart w:id="3" w:name="_GoBack"/>
      <w:bookmarkEnd w:id="3"/>
    </w:p>
    <w:sectPr w:rsidR="00D5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5"/>
    <w:rsid w:val="00681975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75"/>
  </w:style>
  <w:style w:type="paragraph" w:styleId="Heading1">
    <w:name w:val="heading 1"/>
    <w:basedOn w:val="Normal"/>
    <w:link w:val="Heading1Char"/>
    <w:uiPriority w:val="9"/>
    <w:qFormat/>
    <w:rsid w:val="00681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197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81975"/>
    <w:pPr>
      <w:tabs>
        <w:tab w:val="right" w:leader="dot" w:pos="9350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81975"/>
    <w:pPr>
      <w:tabs>
        <w:tab w:val="left" w:pos="660"/>
        <w:tab w:val="left" w:pos="900"/>
        <w:tab w:val="left" w:pos="1350"/>
        <w:tab w:val="right" w:leader="dot" w:pos="9350"/>
      </w:tabs>
      <w:spacing w:after="100" w:line="480" w:lineRule="auto"/>
      <w:ind w:left="81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81975"/>
    <w:pPr>
      <w:tabs>
        <w:tab w:val="left" w:pos="880"/>
        <w:tab w:val="right" w:leader="dot" w:pos="9350"/>
      </w:tabs>
      <w:spacing w:after="100" w:line="480" w:lineRule="auto"/>
      <w:ind w:left="1350" w:hanging="270"/>
    </w:pPr>
  </w:style>
  <w:style w:type="paragraph" w:styleId="TOC4">
    <w:name w:val="toc 4"/>
    <w:basedOn w:val="Normal"/>
    <w:next w:val="Normal"/>
    <w:autoRedefine/>
    <w:uiPriority w:val="39"/>
    <w:unhideWhenUsed/>
    <w:rsid w:val="00681975"/>
    <w:pPr>
      <w:tabs>
        <w:tab w:val="left" w:pos="1350"/>
        <w:tab w:val="right" w:leader="dot" w:pos="9350"/>
      </w:tabs>
      <w:spacing w:after="100"/>
      <w:ind w:left="13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75"/>
  </w:style>
  <w:style w:type="paragraph" w:styleId="Heading1">
    <w:name w:val="heading 1"/>
    <w:basedOn w:val="Normal"/>
    <w:link w:val="Heading1Char"/>
    <w:uiPriority w:val="9"/>
    <w:qFormat/>
    <w:rsid w:val="00681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197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81975"/>
    <w:pPr>
      <w:tabs>
        <w:tab w:val="right" w:leader="dot" w:pos="9350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81975"/>
    <w:pPr>
      <w:tabs>
        <w:tab w:val="left" w:pos="660"/>
        <w:tab w:val="left" w:pos="900"/>
        <w:tab w:val="left" w:pos="1350"/>
        <w:tab w:val="right" w:leader="dot" w:pos="9350"/>
      </w:tabs>
      <w:spacing w:after="100" w:line="480" w:lineRule="auto"/>
      <w:ind w:left="81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81975"/>
    <w:pPr>
      <w:tabs>
        <w:tab w:val="left" w:pos="880"/>
        <w:tab w:val="right" w:leader="dot" w:pos="9350"/>
      </w:tabs>
      <w:spacing w:after="100" w:line="480" w:lineRule="auto"/>
      <w:ind w:left="1350" w:hanging="270"/>
    </w:pPr>
  </w:style>
  <w:style w:type="paragraph" w:styleId="TOC4">
    <w:name w:val="toc 4"/>
    <w:basedOn w:val="Normal"/>
    <w:next w:val="Normal"/>
    <w:autoRedefine/>
    <w:uiPriority w:val="39"/>
    <w:unhideWhenUsed/>
    <w:rsid w:val="00681975"/>
    <w:pPr>
      <w:tabs>
        <w:tab w:val="left" w:pos="1350"/>
        <w:tab w:val="right" w:leader="dot" w:pos="9350"/>
      </w:tabs>
      <w:spacing w:after="100"/>
      <w:ind w:left="1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2019-04-02T13:09:00Z</dcterms:created>
  <dcterms:modified xsi:type="dcterms:W3CDTF">2019-04-02T13:13:00Z</dcterms:modified>
</cp:coreProperties>
</file>