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803" w:rsidRPr="00E104A3" w:rsidRDefault="00E104A3" w:rsidP="00196E50">
      <w:pPr>
        <w:jc w:val="center"/>
        <w:rPr>
          <w:rFonts w:ascii="Times New Roman" w:hAnsi="Times New Roman" w:cs="Times New Roman"/>
          <w:b/>
          <w:sz w:val="24"/>
          <w:szCs w:val="24"/>
        </w:rPr>
      </w:pPr>
      <w:r w:rsidRPr="00E104A3">
        <w:rPr>
          <w:rFonts w:ascii="Times New Roman" w:hAnsi="Times New Roman" w:cs="Times New Roman"/>
          <w:b/>
          <w:sz w:val="24"/>
          <w:szCs w:val="24"/>
        </w:rPr>
        <w:t>BAB I</w:t>
      </w:r>
    </w:p>
    <w:p w:rsidR="00E104A3" w:rsidRPr="00E104A3" w:rsidRDefault="00E104A3" w:rsidP="00E104A3">
      <w:pPr>
        <w:jc w:val="center"/>
        <w:rPr>
          <w:rFonts w:ascii="Times New Roman" w:hAnsi="Times New Roman" w:cs="Times New Roman"/>
          <w:b/>
          <w:sz w:val="24"/>
          <w:szCs w:val="24"/>
        </w:rPr>
      </w:pPr>
      <w:r w:rsidRPr="00E104A3">
        <w:rPr>
          <w:rFonts w:ascii="Times New Roman" w:hAnsi="Times New Roman" w:cs="Times New Roman"/>
          <w:b/>
          <w:sz w:val="24"/>
          <w:szCs w:val="24"/>
        </w:rPr>
        <w:t>PENDAHULUAN</w:t>
      </w:r>
    </w:p>
    <w:p w:rsidR="00E104A3" w:rsidRPr="00E104A3" w:rsidRDefault="00E104A3" w:rsidP="00E104A3">
      <w:pPr>
        <w:pStyle w:val="ListParagraph"/>
        <w:numPr>
          <w:ilvl w:val="0"/>
          <w:numId w:val="1"/>
        </w:numPr>
        <w:rPr>
          <w:rFonts w:ascii="Times New Roman" w:hAnsi="Times New Roman" w:cs="Times New Roman"/>
          <w:b/>
          <w:sz w:val="24"/>
          <w:szCs w:val="24"/>
        </w:rPr>
      </w:pPr>
      <w:r w:rsidRPr="00E104A3">
        <w:rPr>
          <w:rFonts w:ascii="Times New Roman" w:hAnsi="Times New Roman" w:cs="Times New Roman"/>
          <w:b/>
          <w:sz w:val="24"/>
          <w:szCs w:val="24"/>
        </w:rPr>
        <w:t xml:space="preserve">Latar Belakang Masalah </w:t>
      </w:r>
    </w:p>
    <w:p w:rsidR="00762C5E" w:rsidRDefault="00E104A3" w:rsidP="00DD7923">
      <w:pPr>
        <w:spacing w:line="480" w:lineRule="auto"/>
        <w:ind w:left="567" w:right="615" w:firstLine="567"/>
        <w:jc w:val="both"/>
        <w:rPr>
          <w:rFonts w:ascii="Times New Roman" w:hAnsi="Times New Roman" w:cs="Times New Roman"/>
          <w:sz w:val="24"/>
          <w:szCs w:val="24"/>
        </w:rPr>
      </w:pPr>
      <w:r w:rsidRPr="00E104A3">
        <w:rPr>
          <w:rFonts w:ascii="Times New Roman" w:hAnsi="Times New Roman" w:cs="Times New Roman"/>
          <w:sz w:val="24"/>
          <w:szCs w:val="24"/>
        </w:rPr>
        <w:t>Indonesia adalah Negara yang mempunyai banyak kekayaan yang beraneka ragam budaya dan adat. Kekayaan yang dimiliki oleh masyarakat Indonesia buakan berupa kekayaan sumber daya alam saja tetapi masyarakat Indonesia memliki kekayaan berupa adat,budaya dan tradisi yang tersebar dari sabang sampai merauke</w:t>
      </w:r>
      <w:r w:rsidR="00860FA7">
        <w:rPr>
          <w:rFonts w:ascii="Times New Roman" w:hAnsi="Times New Roman" w:cs="Times New Roman"/>
          <w:sz w:val="24"/>
          <w:szCs w:val="24"/>
        </w:rPr>
        <w:t>. Kebudayaan atau adat istiadat yang terpelihara yang menjadi identitas kehidu</w:t>
      </w:r>
      <w:r w:rsidR="00762C5E">
        <w:rPr>
          <w:rFonts w:ascii="Times New Roman" w:hAnsi="Times New Roman" w:cs="Times New Roman"/>
          <w:sz w:val="24"/>
          <w:szCs w:val="24"/>
        </w:rPr>
        <w:t>pan masyarakat.Budaya adat yang masih dipegang teguh oleh masyarakat jawa yaitu dari kraton yogyakrta dan kraton Surakarta, da</w:t>
      </w:r>
      <w:r w:rsidR="00C27526">
        <w:rPr>
          <w:rFonts w:ascii="Times New Roman" w:hAnsi="Times New Roman" w:cs="Times New Roman"/>
          <w:sz w:val="24"/>
          <w:szCs w:val="24"/>
        </w:rPr>
        <w:t xml:space="preserve">n adanya perbedaan  </w:t>
      </w:r>
      <w:r w:rsidR="00762C5E">
        <w:rPr>
          <w:rFonts w:ascii="Times New Roman" w:hAnsi="Times New Roman" w:cs="Times New Roman"/>
          <w:sz w:val="24"/>
          <w:szCs w:val="24"/>
        </w:rPr>
        <w:t>upacara adat kraton Yogyakrta dengan Kraton Surakarta dalam memperingati upacara-u</w:t>
      </w:r>
      <w:r w:rsidR="004E4D07">
        <w:rPr>
          <w:rFonts w:ascii="Times New Roman" w:hAnsi="Times New Roman" w:cs="Times New Roman"/>
          <w:sz w:val="24"/>
          <w:szCs w:val="24"/>
        </w:rPr>
        <w:t>pacara adat yang sangat sak</w:t>
      </w:r>
      <w:r w:rsidR="00196E50">
        <w:rPr>
          <w:rFonts w:ascii="Times New Roman" w:hAnsi="Times New Roman" w:cs="Times New Roman"/>
          <w:sz w:val="24"/>
          <w:szCs w:val="24"/>
        </w:rPr>
        <w:t>ral yaitu malam satu Suro.</w:t>
      </w:r>
    </w:p>
    <w:p w:rsidR="00AA4F9A" w:rsidRDefault="004E4D07" w:rsidP="00DD7923">
      <w:pPr>
        <w:spacing w:line="480" w:lineRule="auto"/>
        <w:ind w:left="567" w:right="615" w:firstLine="567"/>
        <w:jc w:val="both"/>
        <w:rPr>
          <w:rFonts w:ascii="Times New Roman" w:hAnsi="Times New Roman" w:cs="Times New Roman"/>
          <w:sz w:val="24"/>
          <w:szCs w:val="24"/>
        </w:rPr>
      </w:pPr>
      <w:r>
        <w:rPr>
          <w:rFonts w:ascii="Times New Roman" w:hAnsi="Times New Roman" w:cs="Times New Roman"/>
          <w:sz w:val="24"/>
          <w:szCs w:val="24"/>
        </w:rPr>
        <w:t>Upacara adat Ka</w:t>
      </w:r>
      <w:r w:rsidR="00C27526">
        <w:rPr>
          <w:rFonts w:ascii="Times New Roman" w:hAnsi="Times New Roman" w:cs="Times New Roman"/>
          <w:sz w:val="24"/>
          <w:szCs w:val="24"/>
        </w:rPr>
        <w:t>raton Surak</w:t>
      </w:r>
      <w:r w:rsidR="00DD7923">
        <w:rPr>
          <w:rFonts w:ascii="Times New Roman" w:hAnsi="Times New Roman" w:cs="Times New Roman"/>
          <w:sz w:val="24"/>
          <w:szCs w:val="24"/>
        </w:rPr>
        <w:t>a</w:t>
      </w:r>
      <w:r w:rsidR="00196E50">
        <w:rPr>
          <w:rFonts w:ascii="Times New Roman" w:hAnsi="Times New Roman" w:cs="Times New Roman"/>
          <w:sz w:val="24"/>
          <w:szCs w:val="24"/>
        </w:rPr>
        <w:t xml:space="preserve">rta yang dipimpin oleh kasunan sangat </w:t>
      </w:r>
      <w:r w:rsidR="00C27526">
        <w:rPr>
          <w:rFonts w:ascii="Times New Roman" w:hAnsi="Times New Roman" w:cs="Times New Roman"/>
          <w:sz w:val="24"/>
          <w:szCs w:val="24"/>
        </w:rPr>
        <w:t>popular yaitu Gela</w:t>
      </w:r>
      <w:r w:rsidR="00AA4F9A">
        <w:rPr>
          <w:rFonts w:ascii="Times New Roman" w:hAnsi="Times New Roman" w:cs="Times New Roman"/>
          <w:sz w:val="24"/>
          <w:szCs w:val="24"/>
        </w:rPr>
        <w:t>r Wilujeng Nagari Mahesa Lawung upacara yang dilakukan</w:t>
      </w:r>
      <w:r w:rsidR="00A8033D">
        <w:rPr>
          <w:rFonts w:ascii="Times New Roman" w:hAnsi="Times New Roman" w:cs="Times New Roman"/>
          <w:sz w:val="24"/>
          <w:szCs w:val="24"/>
        </w:rPr>
        <w:t xml:space="preserve"> dalam menyabut malam satu Suro</w:t>
      </w:r>
      <w:r w:rsidR="00AA4F9A">
        <w:rPr>
          <w:rFonts w:ascii="Times New Roman" w:hAnsi="Times New Roman" w:cs="Times New Roman"/>
          <w:sz w:val="24"/>
          <w:szCs w:val="24"/>
        </w:rPr>
        <w:t xml:space="preserve"> dengan menyiapkan atau mensajikan nasi tumpeng lengkap dengan lauk-pauk tertata rapi diatas meja Bangsal Siti Hinggil pagelaran Kraton Surakarta H</w:t>
      </w:r>
      <w:r w:rsidR="00DD7923">
        <w:rPr>
          <w:rFonts w:ascii="Times New Roman" w:hAnsi="Times New Roman" w:cs="Times New Roman"/>
          <w:sz w:val="24"/>
          <w:szCs w:val="24"/>
        </w:rPr>
        <w:t xml:space="preserve">adiningrat di Solo, Jawa Tengah. </w:t>
      </w:r>
      <w:r w:rsidR="00AA4F9A">
        <w:rPr>
          <w:rFonts w:ascii="Times New Roman" w:hAnsi="Times New Roman" w:cs="Times New Roman"/>
          <w:sz w:val="24"/>
          <w:szCs w:val="24"/>
        </w:rPr>
        <w:t xml:space="preserve">Dalam Upacara adat dilaksanakan atau diikuti oleh abdi dalem ,Pakasa (Paguyuban Kawula Surakrta) dan Putra-Putri Trah dalem </w:t>
      </w:r>
      <w:r w:rsidR="00196E50">
        <w:rPr>
          <w:rFonts w:ascii="Times New Roman" w:hAnsi="Times New Roman" w:cs="Times New Roman"/>
          <w:sz w:val="24"/>
          <w:szCs w:val="24"/>
        </w:rPr>
        <w:t xml:space="preserve">Kasunaan </w:t>
      </w:r>
      <w:r w:rsidR="00AA4F9A">
        <w:rPr>
          <w:rFonts w:ascii="Times New Roman" w:hAnsi="Times New Roman" w:cs="Times New Roman"/>
          <w:sz w:val="24"/>
          <w:szCs w:val="24"/>
        </w:rPr>
        <w:t>dengan posisi duduk bersila hingg upacara adat selesai, dan harus memakai bu</w:t>
      </w:r>
      <w:r w:rsidR="00DD7923">
        <w:rPr>
          <w:rFonts w:ascii="Times New Roman" w:hAnsi="Times New Roman" w:cs="Times New Roman"/>
          <w:sz w:val="24"/>
          <w:szCs w:val="24"/>
        </w:rPr>
        <w:t xml:space="preserve">sana rapi khas tradisonal Jawa. </w:t>
      </w:r>
      <w:r w:rsidR="00E524CE">
        <w:rPr>
          <w:rFonts w:ascii="Times New Roman" w:hAnsi="Times New Roman" w:cs="Times New Roman"/>
          <w:sz w:val="24"/>
          <w:szCs w:val="24"/>
        </w:rPr>
        <w:t>Dan masih banyak sekali upacara adat yang dilakukan rutin setiap tahunnya mulai dari kirab malam satu suro , sekaten, gerebeg mulud,</w:t>
      </w:r>
      <w:r w:rsidR="00DD7923">
        <w:rPr>
          <w:rFonts w:ascii="Times New Roman" w:hAnsi="Times New Roman" w:cs="Times New Roman"/>
          <w:sz w:val="24"/>
          <w:szCs w:val="24"/>
        </w:rPr>
        <w:t xml:space="preserve"> malem selikuran, gerbeg pasa, </w:t>
      </w:r>
      <w:r w:rsidR="00E524CE">
        <w:rPr>
          <w:rFonts w:ascii="Times New Roman" w:hAnsi="Times New Roman" w:cs="Times New Roman"/>
          <w:sz w:val="24"/>
          <w:szCs w:val="24"/>
        </w:rPr>
        <w:t xml:space="preserve">gerebeg besar, wiyosan jumenengandalem, sesaji mahesa lawung, labuhan kelaut selatan, tahun dal, upacara </w:t>
      </w:r>
      <w:r w:rsidR="00E524CE">
        <w:rPr>
          <w:rFonts w:ascii="Times New Roman" w:hAnsi="Times New Roman" w:cs="Times New Roman"/>
          <w:sz w:val="24"/>
          <w:szCs w:val="24"/>
        </w:rPr>
        <w:lastRenderedPageBreak/>
        <w:t xml:space="preserve">adat tersebut mempunyai kesinambungan dalam pelaksanaanya. </w:t>
      </w:r>
      <w:r>
        <w:rPr>
          <w:rFonts w:ascii="Times New Roman" w:hAnsi="Times New Roman" w:cs="Times New Roman"/>
          <w:sz w:val="24"/>
          <w:szCs w:val="24"/>
        </w:rPr>
        <w:t>( dalam Nur Fadillah, 2009 : 221)</w:t>
      </w:r>
    </w:p>
    <w:p w:rsidR="004E4D07" w:rsidRDefault="00860FA7" w:rsidP="004E4D07">
      <w:pPr>
        <w:spacing w:line="480" w:lineRule="auto"/>
        <w:ind w:left="567" w:right="615" w:firstLine="567"/>
        <w:jc w:val="both"/>
        <w:rPr>
          <w:rFonts w:ascii="Times New Roman" w:hAnsi="Times New Roman" w:cs="Times New Roman"/>
          <w:sz w:val="24"/>
          <w:szCs w:val="24"/>
        </w:rPr>
      </w:pPr>
      <w:r>
        <w:rPr>
          <w:rFonts w:ascii="Times New Roman" w:hAnsi="Times New Roman" w:cs="Times New Roman"/>
          <w:sz w:val="24"/>
          <w:szCs w:val="24"/>
        </w:rPr>
        <w:t>Dan salah satu kekayaan kebudayaan orang-orang Jawa adalah tradisi adat suronan yang dirayakan setiap satu tahun sekali pada malam satu suro (satu muharam)</w:t>
      </w:r>
      <w:r w:rsidR="00A8033D">
        <w:rPr>
          <w:rFonts w:ascii="Times New Roman" w:hAnsi="Times New Roman" w:cs="Times New Roman"/>
          <w:sz w:val="24"/>
          <w:szCs w:val="24"/>
        </w:rPr>
        <w:t xml:space="preserve"> yang diadakan oleh Kraton </w:t>
      </w:r>
      <w:r>
        <w:rPr>
          <w:rFonts w:ascii="Times New Roman" w:hAnsi="Times New Roman" w:cs="Times New Roman"/>
          <w:sz w:val="24"/>
          <w:szCs w:val="24"/>
        </w:rPr>
        <w:t>Yogyakarta yang dilaksanakan sejak masa pemerintahan Sultan Agun</w:t>
      </w:r>
      <w:r w:rsidR="00DD7923">
        <w:rPr>
          <w:rFonts w:ascii="Times New Roman" w:hAnsi="Times New Roman" w:cs="Times New Roman"/>
          <w:sz w:val="24"/>
          <w:szCs w:val="24"/>
        </w:rPr>
        <w:t xml:space="preserve">g pada tahun (1613-1645 Masehi). </w:t>
      </w:r>
      <w:r>
        <w:rPr>
          <w:rFonts w:ascii="Times New Roman" w:hAnsi="Times New Roman" w:cs="Times New Roman"/>
          <w:sz w:val="24"/>
          <w:szCs w:val="24"/>
        </w:rPr>
        <w:t>Saat malam Satu Suro tiba, masyarakat Jawa umumnya melakukan ritual ti</w:t>
      </w:r>
      <w:r w:rsidR="004E4D07">
        <w:rPr>
          <w:rFonts w:ascii="Times New Roman" w:hAnsi="Times New Roman" w:cs="Times New Roman"/>
          <w:sz w:val="24"/>
          <w:szCs w:val="24"/>
        </w:rPr>
        <w:t xml:space="preserve">rakatan, lek-lekan (begadang), </w:t>
      </w:r>
      <w:r>
        <w:rPr>
          <w:rFonts w:ascii="Times New Roman" w:hAnsi="Times New Roman" w:cs="Times New Roman"/>
          <w:sz w:val="24"/>
          <w:szCs w:val="24"/>
        </w:rPr>
        <w:t>dan tuguran</w:t>
      </w:r>
      <w:r w:rsidR="004E4D07">
        <w:rPr>
          <w:rFonts w:ascii="Times New Roman" w:hAnsi="Times New Roman" w:cs="Times New Roman"/>
          <w:sz w:val="24"/>
          <w:szCs w:val="24"/>
        </w:rPr>
        <w:t xml:space="preserve"> </w:t>
      </w:r>
      <w:r w:rsidR="008E6BA4">
        <w:rPr>
          <w:rFonts w:ascii="Times New Roman" w:hAnsi="Times New Roman" w:cs="Times New Roman"/>
          <w:sz w:val="24"/>
          <w:szCs w:val="24"/>
        </w:rPr>
        <w:t>(</w:t>
      </w:r>
      <w:r w:rsidR="00392368">
        <w:rPr>
          <w:rFonts w:ascii="Times New Roman" w:hAnsi="Times New Roman" w:cs="Times New Roman"/>
          <w:sz w:val="24"/>
          <w:szCs w:val="24"/>
        </w:rPr>
        <w:t>perenungan diri atau berd</w:t>
      </w:r>
      <w:r w:rsidR="00DD7923">
        <w:rPr>
          <w:rFonts w:ascii="Times New Roman" w:hAnsi="Times New Roman" w:cs="Times New Roman"/>
          <w:sz w:val="24"/>
          <w:szCs w:val="24"/>
        </w:rPr>
        <w:t xml:space="preserve">oa kepada Tuhan yang Maha Esa). </w:t>
      </w:r>
      <w:r w:rsidR="00392368">
        <w:rPr>
          <w:rFonts w:ascii="Times New Roman" w:hAnsi="Times New Roman" w:cs="Times New Roman"/>
          <w:sz w:val="24"/>
          <w:szCs w:val="24"/>
        </w:rPr>
        <w:t>Bahkan sebagian masyarakat yang masih kental memegang erat adat Jawa memilih un</w:t>
      </w:r>
      <w:r w:rsidR="00A8033D">
        <w:rPr>
          <w:rFonts w:ascii="Times New Roman" w:hAnsi="Times New Roman" w:cs="Times New Roman"/>
          <w:sz w:val="24"/>
          <w:szCs w:val="24"/>
        </w:rPr>
        <w:t>tuk bersemedi di tempat yang sak</w:t>
      </w:r>
      <w:r w:rsidR="00392368">
        <w:rPr>
          <w:rFonts w:ascii="Times New Roman" w:hAnsi="Times New Roman" w:cs="Times New Roman"/>
          <w:sz w:val="24"/>
          <w:szCs w:val="24"/>
        </w:rPr>
        <w:t>ral seperti puncak gunung, tepi laut pohon besar dan makam keramat. Dan banyak cara yang dilakukan dalam memperingati tanggal Satu Suro.</w:t>
      </w:r>
      <w:r w:rsidR="00E524CE">
        <w:rPr>
          <w:rFonts w:ascii="Times New Roman" w:hAnsi="Times New Roman" w:cs="Times New Roman"/>
          <w:sz w:val="24"/>
          <w:szCs w:val="24"/>
        </w:rPr>
        <w:t xml:space="preserve">Masyarakat Jawa mempunyai budaya dan tradisi yang kuat contohnya di budaya adat yang ada di Yogyakrta </w:t>
      </w:r>
      <w:r w:rsidR="00A8033D">
        <w:rPr>
          <w:rFonts w:ascii="Times New Roman" w:hAnsi="Times New Roman" w:cs="Times New Roman"/>
          <w:sz w:val="24"/>
          <w:szCs w:val="24"/>
        </w:rPr>
        <w:t xml:space="preserve">seperti  sekaten </w:t>
      </w:r>
      <w:r w:rsidR="00E524CE">
        <w:rPr>
          <w:rFonts w:ascii="Times New Roman" w:hAnsi="Times New Roman" w:cs="Times New Roman"/>
          <w:sz w:val="24"/>
          <w:szCs w:val="24"/>
        </w:rPr>
        <w:t xml:space="preserve"> , gerebeg muludan, tumplak wajik, upacara labuhan, upacara sirman pusaka nguras enceh, upacara adat pembukaan cupu ponjolo, jamasan kereta pusaka, dan upacara malam satu suro.</w:t>
      </w:r>
      <w:r w:rsidR="00DD7923">
        <w:rPr>
          <w:rFonts w:ascii="Times New Roman" w:hAnsi="Times New Roman" w:cs="Times New Roman"/>
          <w:sz w:val="24"/>
          <w:szCs w:val="24"/>
        </w:rPr>
        <w:t xml:space="preserve"> </w:t>
      </w:r>
    </w:p>
    <w:p w:rsidR="00E524CE" w:rsidRDefault="00446D70" w:rsidP="004E4D07">
      <w:pPr>
        <w:spacing w:line="480" w:lineRule="auto"/>
        <w:ind w:left="567" w:right="615" w:firstLine="567"/>
        <w:jc w:val="both"/>
        <w:rPr>
          <w:rFonts w:ascii="Times New Roman" w:hAnsi="Times New Roman" w:cs="Times New Roman"/>
          <w:sz w:val="24"/>
          <w:szCs w:val="24"/>
        </w:rPr>
      </w:pPr>
      <w:r>
        <w:rPr>
          <w:rFonts w:ascii="Times New Roman" w:hAnsi="Times New Roman" w:cs="Times New Roman"/>
          <w:sz w:val="24"/>
          <w:szCs w:val="24"/>
        </w:rPr>
        <w:t xml:space="preserve">(dalam Ki Sabdacarakatama, 2009 : 25) </w:t>
      </w:r>
      <w:r w:rsidR="00E524CE">
        <w:rPr>
          <w:rFonts w:ascii="Times New Roman" w:hAnsi="Times New Roman" w:cs="Times New Roman"/>
          <w:sz w:val="24"/>
          <w:szCs w:val="24"/>
        </w:rPr>
        <w:t>Upacara yang menarik dan banyak diikuti oleh masyarakat di Yogy</w:t>
      </w:r>
      <w:r w:rsidR="00B1577B">
        <w:rPr>
          <w:rFonts w:ascii="Times New Roman" w:hAnsi="Times New Roman" w:cs="Times New Roman"/>
          <w:sz w:val="24"/>
          <w:szCs w:val="24"/>
        </w:rPr>
        <w:t>a</w:t>
      </w:r>
      <w:r w:rsidR="00E524CE">
        <w:rPr>
          <w:rFonts w:ascii="Times New Roman" w:hAnsi="Times New Roman" w:cs="Times New Roman"/>
          <w:sz w:val="24"/>
          <w:szCs w:val="24"/>
        </w:rPr>
        <w:t>karta setiap tahunya adalah Upacara Malam Satu Suro uapacar ini mengandung unsur yang sangat mistis dalam ritualnya.</w:t>
      </w:r>
      <w:r w:rsidR="00DD7923">
        <w:rPr>
          <w:rFonts w:ascii="Times New Roman" w:hAnsi="Times New Roman" w:cs="Times New Roman"/>
          <w:sz w:val="24"/>
          <w:szCs w:val="24"/>
        </w:rPr>
        <w:t xml:space="preserve"> </w:t>
      </w:r>
      <w:r w:rsidR="00E524CE">
        <w:rPr>
          <w:rFonts w:ascii="Times New Roman" w:hAnsi="Times New Roman" w:cs="Times New Roman"/>
          <w:sz w:val="24"/>
          <w:szCs w:val="24"/>
        </w:rPr>
        <w:t>Malam satu suro adalah hari pertama yang terdapat pada kalender jawa dimana bertepatan pada Satu Muharram dalam kalender Hijriyah, karena kalender Jawa diterbitkan oleh Sultan  Agung mengacu penanggalan Hijriyah ( Islam ).</w:t>
      </w:r>
    </w:p>
    <w:p w:rsidR="00A8033D" w:rsidRDefault="00A8033D" w:rsidP="00196E50">
      <w:pPr>
        <w:spacing w:line="480" w:lineRule="auto"/>
        <w:ind w:left="567" w:right="615" w:firstLine="567"/>
        <w:jc w:val="both"/>
        <w:rPr>
          <w:rFonts w:ascii="Times New Roman" w:hAnsi="Times New Roman" w:cs="Times New Roman"/>
          <w:sz w:val="24"/>
          <w:szCs w:val="24"/>
        </w:rPr>
      </w:pPr>
    </w:p>
    <w:p w:rsidR="00446D70" w:rsidRDefault="00E524CE" w:rsidP="00196E50">
      <w:pPr>
        <w:spacing w:line="480" w:lineRule="auto"/>
        <w:ind w:left="567" w:right="615" w:firstLine="567"/>
        <w:jc w:val="both"/>
        <w:rPr>
          <w:rFonts w:ascii="Times New Roman" w:hAnsi="Times New Roman" w:cs="Times New Roman"/>
          <w:sz w:val="24"/>
          <w:szCs w:val="24"/>
        </w:rPr>
      </w:pPr>
      <w:r>
        <w:rPr>
          <w:rFonts w:ascii="Times New Roman" w:hAnsi="Times New Roman" w:cs="Times New Roman"/>
          <w:sz w:val="24"/>
          <w:szCs w:val="24"/>
        </w:rPr>
        <w:lastRenderedPageBreak/>
        <w:t>Satu Suro memiliki banyak pandangan dalam masyarakat Jawa dalam memperingati malam Satu Suro. Malam satu suro dianggap kramat jika jatuh pada tanggalan Jawa Jumat Legi.Dalam tradisi Jawa terutama masyarakat Yogyakarta dalam memperingati malam Satu Suro dengan mengikuti upacara yang diadakan oleh kraton Yogyakrta</w:t>
      </w:r>
      <w:r w:rsidR="007D14C3">
        <w:rPr>
          <w:rFonts w:ascii="Times New Roman" w:hAnsi="Times New Roman" w:cs="Times New Roman"/>
          <w:sz w:val="24"/>
          <w:szCs w:val="24"/>
        </w:rPr>
        <w:t>.</w:t>
      </w:r>
      <w:r>
        <w:rPr>
          <w:rFonts w:ascii="Times New Roman" w:hAnsi="Times New Roman" w:cs="Times New Roman"/>
          <w:sz w:val="24"/>
          <w:szCs w:val="24"/>
        </w:rPr>
        <w:t xml:space="preserve"> </w:t>
      </w:r>
      <w:r w:rsidR="006F34B4">
        <w:rPr>
          <w:rFonts w:ascii="Times New Roman" w:hAnsi="Times New Roman" w:cs="Times New Roman"/>
          <w:sz w:val="24"/>
          <w:szCs w:val="24"/>
        </w:rPr>
        <w:t xml:space="preserve">Tradisi yang menarik dan mengundang perhatian masyarakat untuk mengikuti Upacara Adat Satu Suro yaitu Tradisi mubeng beteng yang mempunyai arti atau makna dalam kehidupan masyarakat sebagai bentuk prihatin, rasa syukur dalam kehidupan yang sudah dijalaninya. </w:t>
      </w:r>
    </w:p>
    <w:p w:rsidR="004E4D07" w:rsidRDefault="006F34B4" w:rsidP="00196E50">
      <w:pPr>
        <w:spacing w:line="480" w:lineRule="auto"/>
        <w:ind w:left="567" w:right="615" w:firstLine="567"/>
        <w:jc w:val="both"/>
        <w:rPr>
          <w:rFonts w:ascii="Times New Roman" w:hAnsi="Times New Roman" w:cs="Times New Roman"/>
          <w:sz w:val="24"/>
          <w:szCs w:val="24"/>
        </w:rPr>
      </w:pPr>
      <w:r>
        <w:rPr>
          <w:rFonts w:ascii="Times New Roman" w:hAnsi="Times New Roman" w:cs="Times New Roman"/>
          <w:sz w:val="24"/>
          <w:szCs w:val="24"/>
        </w:rPr>
        <w:t>Dan h</w:t>
      </w:r>
      <w:r w:rsidR="00140951">
        <w:rPr>
          <w:rFonts w:ascii="Times New Roman" w:hAnsi="Times New Roman" w:cs="Times New Roman"/>
          <w:sz w:val="24"/>
          <w:szCs w:val="24"/>
        </w:rPr>
        <w:t xml:space="preserve">al paling menarik dalam Upacara Adat Malam Satu Suro yaitu masyarakat yang mengikuti mubeng beteng tidak boleh  berbicara sedikitpun saat mengikuti prosesi mubeng beteng atau sering disebut dengan tapa bisu yang mempunyai arti keheningan dalam merefleksikan berbuatan yang sudah kita lakukan dalam kehidupan sehari-hari.Dan banyak tradisi dalam menyambut Malam Satu </w:t>
      </w:r>
      <w:r w:rsidR="007C69EB">
        <w:rPr>
          <w:rFonts w:ascii="Times New Roman" w:hAnsi="Times New Roman" w:cs="Times New Roman"/>
          <w:sz w:val="24"/>
          <w:szCs w:val="24"/>
        </w:rPr>
        <w:t>Suro yaitu Tradisi Ngumbah Pusoko</w:t>
      </w:r>
      <w:r w:rsidR="00140951">
        <w:rPr>
          <w:rFonts w:ascii="Times New Roman" w:hAnsi="Times New Roman" w:cs="Times New Roman"/>
          <w:sz w:val="24"/>
          <w:szCs w:val="24"/>
        </w:rPr>
        <w:t xml:space="preserve"> atau s</w:t>
      </w:r>
      <w:r w:rsidR="007C69EB">
        <w:rPr>
          <w:rFonts w:ascii="Times New Roman" w:hAnsi="Times New Roman" w:cs="Times New Roman"/>
          <w:sz w:val="24"/>
          <w:szCs w:val="24"/>
        </w:rPr>
        <w:t xml:space="preserve">ering disebut dengan Nyuci Pusoko yang ada di Karaton Yogya seperti kereta kencana , keris, dalam prosesi ini </w:t>
      </w:r>
      <w:r w:rsidR="00140951">
        <w:rPr>
          <w:rFonts w:ascii="Times New Roman" w:hAnsi="Times New Roman" w:cs="Times New Roman"/>
          <w:sz w:val="24"/>
          <w:szCs w:val="24"/>
        </w:rPr>
        <w:t xml:space="preserve"> mempunyai arti </w:t>
      </w:r>
      <w:r w:rsidR="006D1023">
        <w:rPr>
          <w:rFonts w:ascii="Times New Roman" w:hAnsi="Times New Roman" w:cs="Times New Roman"/>
          <w:sz w:val="24"/>
          <w:szCs w:val="24"/>
        </w:rPr>
        <w:t xml:space="preserve">yang sangat sakral dan dilakukan dalam Satu Tahun Sekali dan hanya pada Malam Satu Suro karena bulan tersebut dianggap sangat kramat dan dapat dipercayai menambah kekuatan gaib yang ada didalam keris. </w:t>
      </w:r>
      <w:r w:rsidR="004E4D07">
        <w:rPr>
          <w:rFonts w:ascii="Times New Roman" w:hAnsi="Times New Roman" w:cs="Times New Roman"/>
          <w:sz w:val="24"/>
          <w:szCs w:val="24"/>
        </w:rPr>
        <w:t xml:space="preserve">(dalam </w:t>
      </w:r>
      <w:hyperlink r:id="rId7" w:history="1">
        <w:r w:rsidR="004E4D07" w:rsidRPr="00C15EF2">
          <w:rPr>
            <w:rStyle w:val="Hyperlink"/>
            <w:rFonts w:ascii="Times New Roman" w:hAnsi="Times New Roman" w:cs="Times New Roman"/>
            <w:sz w:val="24"/>
            <w:szCs w:val="24"/>
          </w:rPr>
          <w:t>www.kratonjogja.id</w:t>
        </w:r>
      </w:hyperlink>
      <w:r w:rsidR="004E4D07">
        <w:rPr>
          <w:rFonts w:ascii="Times New Roman" w:hAnsi="Times New Roman" w:cs="Times New Roman"/>
          <w:sz w:val="24"/>
          <w:szCs w:val="24"/>
        </w:rPr>
        <w:t xml:space="preserve"> )</w:t>
      </w:r>
    </w:p>
    <w:p w:rsidR="006F34B4" w:rsidRDefault="006D1023" w:rsidP="00196E50">
      <w:pPr>
        <w:spacing w:line="480" w:lineRule="auto"/>
        <w:ind w:left="567" w:right="615" w:firstLine="567"/>
        <w:jc w:val="both"/>
        <w:rPr>
          <w:rFonts w:ascii="Times New Roman" w:hAnsi="Times New Roman" w:cs="Times New Roman"/>
          <w:sz w:val="24"/>
          <w:szCs w:val="24"/>
        </w:rPr>
      </w:pPr>
      <w:r>
        <w:rPr>
          <w:rFonts w:ascii="Times New Roman" w:hAnsi="Times New Roman" w:cs="Times New Roman"/>
          <w:sz w:val="24"/>
          <w:szCs w:val="24"/>
        </w:rPr>
        <w:t xml:space="preserve">Dalam penyucian keris menggunakan </w:t>
      </w:r>
      <w:r w:rsidR="00B031C6">
        <w:rPr>
          <w:rFonts w:ascii="Times New Roman" w:hAnsi="Times New Roman" w:cs="Times New Roman"/>
          <w:sz w:val="24"/>
          <w:szCs w:val="24"/>
        </w:rPr>
        <w:t>baskom yang berisi air, bunga setaman, kemenyan, dupa</w:t>
      </w:r>
      <w:r w:rsidR="000904DB">
        <w:rPr>
          <w:rFonts w:ascii="Times New Roman" w:hAnsi="Times New Roman" w:cs="Times New Roman"/>
          <w:sz w:val="24"/>
          <w:szCs w:val="24"/>
        </w:rPr>
        <w:t xml:space="preserve">, dan bunga kanthil alat-alat tersebut sebagai media dalam penyucian pusaka atau sering disebut keris, setelah keris diberisihkan di balut dengan lain kafan </w:t>
      </w:r>
      <w:r w:rsidR="000904DB">
        <w:rPr>
          <w:rFonts w:ascii="Times New Roman" w:hAnsi="Times New Roman" w:cs="Times New Roman"/>
          <w:sz w:val="24"/>
          <w:szCs w:val="24"/>
        </w:rPr>
        <w:lastRenderedPageBreak/>
        <w:t>dan kain mori dan disimpan ditempat yang tidak dilihat orang banyak, yang menarik dalam penyucian keris sebagai peninggalan para empu yang harus dijaga dan dirawat.</w:t>
      </w:r>
    </w:p>
    <w:p w:rsidR="00E524CE" w:rsidRDefault="002506FD" w:rsidP="00196E50">
      <w:pPr>
        <w:spacing w:line="480" w:lineRule="auto"/>
        <w:ind w:left="567" w:right="615" w:firstLine="567"/>
        <w:jc w:val="both"/>
        <w:rPr>
          <w:rFonts w:ascii="Times New Roman" w:hAnsi="Times New Roman" w:cs="Times New Roman"/>
          <w:sz w:val="24"/>
          <w:szCs w:val="24"/>
        </w:rPr>
      </w:pPr>
      <w:r>
        <w:rPr>
          <w:rFonts w:ascii="Times New Roman" w:hAnsi="Times New Roman" w:cs="Times New Roman"/>
          <w:sz w:val="24"/>
          <w:szCs w:val="24"/>
        </w:rPr>
        <w:t>Dan masih banyak lagi ritual yang harus dilakukan dalam menyabut Malam Satu Suro yang diadakan oleh Kraton Yogyakarta seperti Larung Sesaji merupakan ritual sedekah alam. Uborampe atau ragam bahan ritual setelah dilaksanakanya pernyucian keris bahan-bahan tersebut akan dilarung kelaut atau gunung yang mempunyai potensi sangat sakral walaupun budaya ini dianggap musrik tetapi masyarakat Jawa dan Kraton Yogyakarta rutin melakukan tradisi t</w:t>
      </w:r>
      <w:r w:rsidR="009F63A7">
        <w:rPr>
          <w:rFonts w:ascii="Times New Roman" w:hAnsi="Times New Roman" w:cs="Times New Roman"/>
          <w:sz w:val="24"/>
          <w:szCs w:val="24"/>
        </w:rPr>
        <w:t>ersebut selama Satu Tahun Sekali. Tradisi Malam Satu Suro dibuka untuk umum dan te</w:t>
      </w:r>
      <w:r w:rsidR="000D0724">
        <w:rPr>
          <w:rFonts w:ascii="Times New Roman" w:hAnsi="Times New Roman" w:cs="Times New Roman"/>
          <w:sz w:val="24"/>
          <w:szCs w:val="24"/>
        </w:rPr>
        <w:t>rbuka untuk siapa aja yang mau</w:t>
      </w:r>
      <w:r w:rsidR="009F63A7">
        <w:rPr>
          <w:rFonts w:ascii="Times New Roman" w:hAnsi="Times New Roman" w:cs="Times New Roman"/>
          <w:sz w:val="24"/>
          <w:szCs w:val="24"/>
        </w:rPr>
        <w:t xml:space="preserve"> mengikuti ritual dengan syarat ngikuti peraturan yang sudah di berikan oleh Kraton Yogyakarta.</w:t>
      </w:r>
      <w:r w:rsidR="007D14C3">
        <w:rPr>
          <w:rFonts w:ascii="Times New Roman" w:hAnsi="Times New Roman" w:cs="Times New Roman"/>
          <w:sz w:val="24"/>
          <w:szCs w:val="24"/>
        </w:rPr>
        <w:t xml:space="preserve">Berdasarkan </w:t>
      </w:r>
      <w:r w:rsidR="00CF2590">
        <w:rPr>
          <w:rFonts w:ascii="Times New Roman" w:hAnsi="Times New Roman" w:cs="Times New Roman"/>
          <w:sz w:val="24"/>
          <w:szCs w:val="24"/>
        </w:rPr>
        <w:t>hal-hal tersebut,maka peneliti tertarik untuk menelit</w:t>
      </w:r>
      <w:r w:rsidR="007C69EB">
        <w:rPr>
          <w:rFonts w:ascii="Times New Roman" w:hAnsi="Times New Roman" w:cs="Times New Roman"/>
          <w:sz w:val="24"/>
          <w:szCs w:val="24"/>
        </w:rPr>
        <w:t xml:space="preserve">i “Analisis Semiotika Terhadap Upacara </w:t>
      </w:r>
      <w:r w:rsidR="00CF2590">
        <w:rPr>
          <w:rFonts w:ascii="Times New Roman" w:hAnsi="Times New Roman" w:cs="Times New Roman"/>
          <w:sz w:val="24"/>
          <w:szCs w:val="24"/>
        </w:rPr>
        <w:t xml:space="preserve">Adat </w:t>
      </w:r>
      <w:r w:rsidR="009F63A7">
        <w:rPr>
          <w:rFonts w:ascii="Times New Roman" w:hAnsi="Times New Roman" w:cs="Times New Roman"/>
          <w:sz w:val="24"/>
          <w:szCs w:val="24"/>
        </w:rPr>
        <w:t xml:space="preserve"> Malam </w:t>
      </w:r>
      <w:r w:rsidR="00CF2590">
        <w:rPr>
          <w:rFonts w:ascii="Times New Roman" w:hAnsi="Times New Roman" w:cs="Times New Roman"/>
          <w:sz w:val="24"/>
          <w:szCs w:val="24"/>
        </w:rPr>
        <w:t>Satu Suro di Yogyakarta</w:t>
      </w:r>
      <w:r w:rsidR="00E524CE">
        <w:rPr>
          <w:rFonts w:ascii="Times New Roman" w:hAnsi="Times New Roman" w:cs="Times New Roman"/>
          <w:sz w:val="24"/>
          <w:szCs w:val="24"/>
        </w:rPr>
        <w:t xml:space="preserve"> </w:t>
      </w:r>
      <w:r w:rsidR="00CF2590">
        <w:rPr>
          <w:rFonts w:ascii="Times New Roman" w:hAnsi="Times New Roman" w:cs="Times New Roman"/>
          <w:sz w:val="24"/>
          <w:szCs w:val="24"/>
        </w:rPr>
        <w:t xml:space="preserve">“ </w:t>
      </w:r>
      <w:r w:rsidR="00196E50">
        <w:rPr>
          <w:rFonts w:ascii="Times New Roman" w:hAnsi="Times New Roman" w:cs="Times New Roman"/>
          <w:sz w:val="24"/>
          <w:szCs w:val="24"/>
        </w:rPr>
        <w:t>oleh karena itu malam satu suro identik dengan bulan mistis atau sering disebut dengan bulan angker dimana bulan tersebut sering membawa bencana dalam kehidupan kita.</w:t>
      </w:r>
    </w:p>
    <w:p w:rsidR="00196E50" w:rsidRDefault="00196E50" w:rsidP="00196E50">
      <w:pPr>
        <w:spacing w:line="480" w:lineRule="auto"/>
        <w:ind w:left="567" w:right="615" w:firstLine="567"/>
        <w:jc w:val="both"/>
        <w:rPr>
          <w:rFonts w:ascii="Times New Roman" w:hAnsi="Times New Roman" w:cs="Times New Roman"/>
          <w:sz w:val="24"/>
          <w:szCs w:val="24"/>
        </w:rPr>
      </w:pPr>
    </w:p>
    <w:p w:rsidR="00CF2590" w:rsidRDefault="00CF2590" w:rsidP="00CF2590">
      <w:pPr>
        <w:pStyle w:val="ListParagraph"/>
        <w:numPr>
          <w:ilvl w:val="0"/>
          <w:numId w:val="1"/>
        </w:numPr>
        <w:spacing w:line="480" w:lineRule="auto"/>
        <w:ind w:right="615"/>
        <w:jc w:val="both"/>
        <w:rPr>
          <w:rFonts w:ascii="Times New Roman" w:hAnsi="Times New Roman" w:cs="Times New Roman"/>
          <w:b/>
          <w:sz w:val="24"/>
          <w:szCs w:val="24"/>
        </w:rPr>
      </w:pPr>
      <w:r w:rsidRPr="00CF2590">
        <w:rPr>
          <w:rFonts w:ascii="Times New Roman" w:hAnsi="Times New Roman" w:cs="Times New Roman"/>
          <w:b/>
          <w:sz w:val="24"/>
          <w:szCs w:val="24"/>
        </w:rPr>
        <w:t xml:space="preserve">Rumusan Masalah </w:t>
      </w:r>
    </w:p>
    <w:p w:rsidR="00196E50" w:rsidRPr="007C69EB" w:rsidRDefault="00CF2590" w:rsidP="00446D70">
      <w:pPr>
        <w:pStyle w:val="ListParagraph"/>
        <w:spacing w:line="480" w:lineRule="auto"/>
        <w:ind w:left="567" w:right="615" w:firstLine="284"/>
        <w:jc w:val="both"/>
        <w:rPr>
          <w:rFonts w:ascii="Times New Roman" w:hAnsi="Times New Roman" w:cs="Times New Roman"/>
          <w:sz w:val="24"/>
          <w:szCs w:val="24"/>
        </w:rPr>
      </w:pPr>
      <w:r>
        <w:rPr>
          <w:rFonts w:ascii="Times New Roman" w:hAnsi="Times New Roman" w:cs="Times New Roman"/>
          <w:sz w:val="24"/>
          <w:szCs w:val="24"/>
        </w:rPr>
        <w:t>Berdasarkan latar belakang masalah yang t</w:t>
      </w:r>
      <w:r w:rsidR="008E6BA4">
        <w:rPr>
          <w:rFonts w:ascii="Times New Roman" w:hAnsi="Times New Roman" w:cs="Times New Roman"/>
          <w:sz w:val="24"/>
          <w:szCs w:val="24"/>
        </w:rPr>
        <w:t xml:space="preserve">elah peneliti paparkan diatas. </w:t>
      </w:r>
      <w:r w:rsidRPr="008E6BA4">
        <w:rPr>
          <w:rFonts w:ascii="Times New Roman" w:hAnsi="Times New Roman" w:cs="Times New Roman"/>
          <w:sz w:val="24"/>
          <w:szCs w:val="24"/>
        </w:rPr>
        <w:t xml:space="preserve">Masyarakat Yogyakrta masih </w:t>
      </w:r>
      <w:r w:rsidR="00EE78FC" w:rsidRPr="008E6BA4">
        <w:rPr>
          <w:rFonts w:ascii="Times New Roman" w:hAnsi="Times New Roman" w:cs="Times New Roman"/>
          <w:sz w:val="24"/>
          <w:szCs w:val="24"/>
        </w:rPr>
        <w:t xml:space="preserve">melestarikan Upacara Adat Malam Satu Suro </w:t>
      </w:r>
      <w:r w:rsidRPr="008E6BA4">
        <w:rPr>
          <w:rFonts w:ascii="Times New Roman" w:hAnsi="Times New Roman" w:cs="Times New Roman"/>
          <w:sz w:val="24"/>
          <w:szCs w:val="24"/>
        </w:rPr>
        <w:t>yang sudah diwarisakan oleh nenek moyang dan masih diperi</w:t>
      </w:r>
      <w:r w:rsidR="006D6C23" w:rsidRPr="008E6BA4">
        <w:rPr>
          <w:rFonts w:ascii="Times New Roman" w:hAnsi="Times New Roman" w:cs="Times New Roman"/>
          <w:sz w:val="24"/>
          <w:szCs w:val="24"/>
        </w:rPr>
        <w:t>ngati setiap Tahun secara rutin, maka rumusan masalah dalam penelitian ini ad</w:t>
      </w:r>
      <w:r w:rsidR="00EE78FC" w:rsidRPr="008E6BA4">
        <w:rPr>
          <w:rFonts w:ascii="Times New Roman" w:hAnsi="Times New Roman" w:cs="Times New Roman"/>
          <w:sz w:val="24"/>
          <w:szCs w:val="24"/>
        </w:rPr>
        <w:t>alah “ Bag</w:t>
      </w:r>
      <w:r w:rsidR="007C69EB">
        <w:rPr>
          <w:rFonts w:ascii="Times New Roman" w:hAnsi="Times New Roman" w:cs="Times New Roman"/>
          <w:sz w:val="24"/>
          <w:szCs w:val="24"/>
        </w:rPr>
        <w:t xml:space="preserve">aimana Analisis Semiotika Terhadap </w:t>
      </w:r>
      <w:r w:rsidR="008E6BA4">
        <w:rPr>
          <w:rFonts w:ascii="Times New Roman" w:hAnsi="Times New Roman" w:cs="Times New Roman"/>
          <w:sz w:val="24"/>
          <w:szCs w:val="24"/>
        </w:rPr>
        <w:t>Upacara Adat Satu Suro</w:t>
      </w:r>
      <w:r w:rsidR="006D6C23" w:rsidRPr="008E6BA4">
        <w:rPr>
          <w:rFonts w:ascii="Times New Roman" w:hAnsi="Times New Roman" w:cs="Times New Roman"/>
          <w:sz w:val="24"/>
          <w:szCs w:val="24"/>
        </w:rPr>
        <w:t xml:space="preserve"> Di Yogyakarta”.</w:t>
      </w:r>
    </w:p>
    <w:p w:rsidR="006D6C23" w:rsidRPr="000703A5" w:rsidRDefault="006D6C23" w:rsidP="000703A5">
      <w:pPr>
        <w:spacing w:line="480" w:lineRule="auto"/>
        <w:ind w:right="615"/>
        <w:jc w:val="both"/>
        <w:rPr>
          <w:rFonts w:ascii="Times New Roman" w:hAnsi="Times New Roman" w:cs="Times New Roman"/>
          <w:sz w:val="24"/>
          <w:szCs w:val="24"/>
        </w:rPr>
      </w:pPr>
    </w:p>
    <w:p w:rsidR="006D6C23" w:rsidRDefault="006D6C23" w:rsidP="006D6C23">
      <w:pPr>
        <w:pStyle w:val="ListParagraph"/>
        <w:numPr>
          <w:ilvl w:val="0"/>
          <w:numId w:val="1"/>
        </w:numPr>
        <w:spacing w:line="480" w:lineRule="auto"/>
        <w:ind w:right="615"/>
        <w:jc w:val="both"/>
        <w:rPr>
          <w:rFonts w:ascii="Times New Roman" w:hAnsi="Times New Roman" w:cs="Times New Roman"/>
          <w:b/>
          <w:sz w:val="24"/>
          <w:szCs w:val="24"/>
        </w:rPr>
      </w:pPr>
      <w:r w:rsidRPr="006D6C23">
        <w:rPr>
          <w:rFonts w:ascii="Times New Roman" w:hAnsi="Times New Roman" w:cs="Times New Roman"/>
          <w:b/>
          <w:sz w:val="24"/>
          <w:szCs w:val="24"/>
        </w:rPr>
        <w:lastRenderedPageBreak/>
        <w:t xml:space="preserve"> Indentifikasi masalah </w:t>
      </w:r>
    </w:p>
    <w:p w:rsidR="006D6C23" w:rsidRDefault="006D6C23" w:rsidP="006D6C23">
      <w:pPr>
        <w:pStyle w:val="ListParagraph"/>
        <w:spacing w:line="480" w:lineRule="auto"/>
        <w:ind w:left="567" w:right="615" w:firstLine="284"/>
        <w:jc w:val="both"/>
        <w:rPr>
          <w:rFonts w:ascii="Times New Roman" w:hAnsi="Times New Roman" w:cs="Times New Roman"/>
          <w:sz w:val="24"/>
          <w:szCs w:val="24"/>
        </w:rPr>
      </w:pPr>
      <w:r>
        <w:rPr>
          <w:rFonts w:ascii="Times New Roman" w:hAnsi="Times New Roman" w:cs="Times New Roman"/>
          <w:sz w:val="24"/>
          <w:szCs w:val="24"/>
        </w:rPr>
        <w:t>Berdasarkan rumusan masalah tersebut, maka penelitia mengindentifikasi beberapa per</w:t>
      </w:r>
      <w:r w:rsidR="0042065F">
        <w:rPr>
          <w:rFonts w:ascii="Times New Roman" w:hAnsi="Times New Roman" w:cs="Times New Roman"/>
          <w:sz w:val="24"/>
          <w:szCs w:val="24"/>
        </w:rPr>
        <w:t xml:space="preserve">masalahan, diantaranya adalah: </w:t>
      </w:r>
    </w:p>
    <w:p w:rsidR="006D6C23" w:rsidRDefault="009F63A7" w:rsidP="006D6C23">
      <w:pPr>
        <w:pStyle w:val="ListParagraph"/>
        <w:numPr>
          <w:ilvl w:val="0"/>
          <w:numId w:val="3"/>
        </w:numPr>
        <w:spacing w:line="480" w:lineRule="auto"/>
        <w:ind w:right="615"/>
        <w:jc w:val="both"/>
        <w:rPr>
          <w:rFonts w:ascii="Times New Roman" w:hAnsi="Times New Roman" w:cs="Times New Roman"/>
          <w:sz w:val="24"/>
          <w:szCs w:val="24"/>
        </w:rPr>
      </w:pPr>
      <w:r>
        <w:rPr>
          <w:rFonts w:ascii="Times New Roman" w:hAnsi="Times New Roman" w:cs="Times New Roman"/>
          <w:sz w:val="24"/>
          <w:szCs w:val="24"/>
        </w:rPr>
        <w:t>Bagaim</w:t>
      </w:r>
      <w:r w:rsidR="0042065F">
        <w:rPr>
          <w:rFonts w:ascii="Times New Roman" w:hAnsi="Times New Roman" w:cs="Times New Roman"/>
          <w:sz w:val="24"/>
          <w:szCs w:val="24"/>
        </w:rPr>
        <w:t xml:space="preserve">ana </w:t>
      </w:r>
      <w:r w:rsidR="00EE78FC">
        <w:rPr>
          <w:rFonts w:ascii="Times New Roman" w:hAnsi="Times New Roman" w:cs="Times New Roman"/>
          <w:sz w:val="24"/>
          <w:szCs w:val="24"/>
        </w:rPr>
        <w:t>Makna Konotasi dalam Upacara Adat Malam Satu Suro Di Yogyakrta ?</w:t>
      </w:r>
    </w:p>
    <w:p w:rsidR="006D6C23" w:rsidRDefault="009F63A7" w:rsidP="006D6C23">
      <w:pPr>
        <w:pStyle w:val="ListParagraph"/>
        <w:numPr>
          <w:ilvl w:val="0"/>
          <w:numId w:val="3"/>
        </w:numPr>
        <w:spacing w:line="480" w:lineRule="auto"/>
        <w:ind w:right="615"/>
        <w:jc w:val="both"/>
        <w:rPr>
          <w:rFonts w:ascii="Times New Roman" w:hAnsi="Times New Roman" w:cs="Times New Roman"/>
          <w:sz w:val="24"/>
          <w:szCs w:val="24"/>
        </w:rPr>
      </w:pPr>
      <w:r>
        <w:rPr>
          <w:rFonts w:ascii="Times New Roman" w:hAnsi="Times New Roman" w:cs="Times New Roman"/>
          <w:sz w:val="24"/>
          <w:szCs w:val="24"/>
        </w:rPr>
        <w:t>Bagaima</w:t>
      </w:r>
      <w:r w:rsidR="00EE78FC">
        <w:rPr>
          <w:rFonts w:ascii="Times New Roman" w:hAnsi="Times New Roman" w:cs="Times New Roman"/>
          <w:sz w:val="24"/>
          <w:szCs w:val="24"/>
        </w:rPr>
        <w:t>na Makna denotasi dalam Upacara Adat Malam Satu Suro Di Yogyakarta?</w:t>
      </w:r>
    </w:p>
    <w:p w:rsidR="008E6BA4" w:rsidRDefault="008E6BA4" w:rsidP="006D6C23">
      <w:pPr>
        <w:pStyle w:val="ListParagraph"/>
        <w:numPr>
          <w:ilvl w:val="0"/>
          <w:numId w:val="3"/>
        </w:numPr>
        <w:spacing w:line="480" w:lineRule="auto"/>
        <w:ind w:right="615"/>
        <w:jc w:val="both"/>
        <w:rPr>
          <w:rFonts w:ascii="Times New Roman" w:hAnsi="Times New Roman" w:cs="Times New Roman"/>
          <w:sz w:val="24"/>
          <w:szCs w:val="24"/>
        </w:rPr>
      </w:pPr>
      <w:r>
        <w:rPr>
          <w:rFonts w:ascii="Times New Roman" w:hAnsi="Times New Roman" w:cs="Times New Roman"/>
          <w:sz w:val="24"/>
          <w:szCs w:val="24"/>
        </w:rPr>
        <w:t>Bagaimana Mitos yang terdapat dalam Upacara Adat Malam Satu Suro di Yogyakarta.</w:t>
      </w:r>
    </w:p>
    <w:p w:rsidR="008E6BA4" w:rsidRDefault="008E6BA4" w:rsidP="008E6BA4">
      <w:pPr>
        <w:pStyle w:val="ListParagraph"/>
        <w:spacing w:line="480" w:lineRule="auto"/>
        <w:ind w:left="1211" w:right="615"/>
        <w:jc w:val="both"/>
        <w:rPr>
          <w:rFonts w:ascii="Times New Roman" w:hAnsi="Times New Roman" w:cs="Times New Roman"/>
          <w:sz w:val="24"/>
          <w:szCs w:val="24"/>
        </w:rPr>
      </w:pPr>
    </w:p>
    <w:p w:rsidR="007F258A" w:rsidRPr="007F258A" w:rsidRDefault="007F258A" w:rsidP="007F258A">
      <w:pPr>
        <w:pStyle w:val="ListParagraph"/>
        <w:numPr>
          <w:ilvl w:val="0"/>
          <w:numId w:val="1"/>
        </w:numPr>
        <w:spacing w:line="480" w:lineRule="auto"/>
        <w:ind w:right="615"/>
        <w:jc w:val="both"/>
        <w:rPr>
          <w:rFonts w:ascii="Times New Roman" w:hAnsi="Times New Roman" w:cs="Times New Roman"/>
          <w:b/>
          <w:sz w:val="24"/>
          <w:szCs w:val="24"/>
        </w:rPr>
      </w:pPr>
      <w:r w:rsidRPr="007F258A">
        <w:rPr>
          <w:rFonts w:ascii="Times New Roman" w:hAnsi="Times New Roman" w:cs="Times New Roman"/>
          <w:b/>
          <w:sz w:val="24"/>
          <w:szCs w:val="24"/>
        </w:rPr>
        <w:t>Tujuan Penelitian</w:t>
      </w:r>
    </w:p>
    <w:p w:rsidR="007F258A" w:rsidRDefault="007F258A" w:rsidP="007F258A">
      <w:pPr>
        <w:pStyle w:val="ListParagraph"/>
        <w:spacing w:line="480" w:lineRule="auto"/>
        <w:ind w:left="567" w:right="615" w:firstLine="284"/>
        <w:jc w:val="both"/>
        <w:rPr>
          <w:rFonts w:ascii="Times New Roman" w:hAnsi="Times New Roman" w:cs="Times New Roman"/>
          <w:sz w:val="24"/>
          <w:szCs w:val="24"/>
        </w:rPr>
      </w:pPr>
      <w:r>
        <w:rPr>
          <w:rFonts w:ascii="Times New Roman" w:hAnsi="Times New Roman" w:cs="Times New Roman"/>
          <w:sz w:val="24"/>
          <w:szCs w:val="24"/>
        </w:rPr>
        <w:t>Berdasarkan identifikasi masalah yang sudah diuraikan diatas adapub beberapa tujuan dari peneliti, yaitu :</w:t>
      </w:r>
    </w:p>
    <w:p w:rsidR="007F258A" w:rsidRDefault="007F258A" w:rsidP="007F258A">
      <w:pPr>
        <w:pStyle w:val="ListParagraph"/>
        <w:numPr>
          <w:ilvl w:val="0"/>
          <w:numId w:val="4"/>
        </w:numPr>
        <w:spacing w:line="480" w:lineRule="auto"/>
        <w:ind w:right="615"/>
        <w:jc w:val="both"/>
        <w:rPr>
          <w:rFonts w:ascii="Times New Roman" w:hAnsi="Times New Roman" w:cs="Times New Roman"/>
          <w:sz w:val="24"/>
          <w:szCs w:val="24"/>
        </w:rPr>
      </w:pPr>
      <w:r>
        <w:rPr>
          <w:rFonts w:ascii="Times New Roman" w:hAnsi="Times New Roman" w:cs="Times New Roman"/>
          <w:sz w:val="24"/>
          <w:szCs w:val="24"/>
        </w:rPr>
        <w:t>Untuk memahami makn</w:t>
      </w:r>
      <w:r w:rsidR="009F63A7">
        <w:rPr>
          <w:rFonts w:ascii="Times New Roman" w:hAnsi="Times New Roman" w:cs="Times New Roman"/>
          <w:sz w:val="24"/>
          <w:szCs w:val="24"/>
        </w:rPr>
        <w:t xml:space="preserve">a </w:t>
      </w:r>
      <w:r w:rsidR="007B0BAC">
        <w:rPr>
          <w:rFonts w:ascii="Times New Roman" w:hAnsi="Times New Roman" w:cs="Times New Roman"/>
          <w:sz w:val="24"/>
          <w:szCs w:val="24"/>
        </w:rPr>
        <w:t>Denotasi</w:t>
      </w:r>
      <w:r w:rsidR="0042065F">
        <w:rPr>
          <w:rFonts w:ascii="Times New Roman" w:hAnsi="Times New Roman" w:cs="Times New Roman"/>
          <w:sz w:val="24"/>
          <w:szCs w:val="24"/>
        </w:rPr>
        <w:t xml:space="preserve"> yang terkandung dalam Upacara Adat Malam Satu Suro.</w:t>
      </w:r>
    </w:p>
    <w:p w:rsidR="007F258A" w:rsidRDefault="007B0BAC" w:rsidP="007F258A">
      <w:pPr>
        <w:pStyle w:val="ListParagraph"/>
        <w:numPr>
          <w:ilvl w:val="0"/>
          <w:numId w:val="4"/>
        </w:numPr>
        <w:spacing w:line="480" w:lineRule="auto"/>
        <w:ind w:right="615"/>
        <w:jc w:val="both"/>
        <w:rPr>
          <w:rFonts w:ascii="Times New Roman" w:hAnsi="Times New Roman" w:cs="Times New Roman"/>
          <w:sz w:val="24"/>
          <w:szCs w:val="24"/>
        </w:rPr>
      </w:pPr>
      <w:r>
        <w:rPr>
          <w:rFonts w:ascii="Times New Roman" w:hAnsi="Times New Roman" w:cs="Times New Roman"/>
          <w:sz w:val="24"/>
          <w:szCs w:val="24"/>
        </w:rPr>
        <w:t>Untuk memahami makna Konotasi</w:t>
      </w:r>
      <w:r w:rsidR="0042065F">
        <w:rPr>
          <w:rFonts w:ascii="Times New Roman" w:hAnsi="Times New Roman" w:cs="Times New Roman"/>
          <w:sz w:val="24"/>
          <w:szCs w:val="24"/>
        </w:rPr>
        <w:t xml:space="preserve"> yang terkandung dalam upacara Adat Malam Satu Suro.</w:t>
      </w:r>
    </w:p>
    <w:p w:rsidR="008E6BA4" w:rsidRPr="000703A5" w:rsidRDefault="008E6BA4" w:rsidP="000703A5">
      <w:pPr>
        <w:pStyle w:val="ListParagraph"/>
        <w:numPr>
          <w:ilvl w:val="0"/>
          <w:numId w:val="4"/>
        </w:numPr>
        <w:spacing w:line="480" w:lineRule="auto"/>
        <w:ind w:right="615"/>
        <w:jc w:val="both"/>
        <w:rPr>
          <w:rFonts w:ascii="Times New Roman" w:hAnsi="Times New Roman" w:cs="Times New Roman"/>
          <w:sz w:val="24"/>
          <w:szCs w:val="24"/>
        </w:rPr>
      </w:pPr>
      <w:r>
        <w:rPr>
          <w:rFonts w:ascii="Times New Roman" w:hAnsi="Times New Roman" w:cs="Times New Roman"/>
          <w:sz w:val="24"/>
          <w:szCs w:val="24"/>
        </w:rPr>
        <w:t>Untuk memahami Mitos yang terkandung dalam Upacara Adat Malam Satu Suro.</w:t>
      </w:r>
    </w:p>
    <w:p w:rsidR="007F258A" w:rsidRPr="008E6BA4" w:rsidRDefault="007F258A" w:rsidP="007F258A">
      <w:pPr>
        <w:pStyle w:val="ListParagraph"/>
        <w:numPr>
          <w:ilvl w:val="0"/>
          <w:numId w:val="1"/>
        </w:numPr>
        <w:spacing w:line="480" w:lineRule="auto"/>
        <w:ind w:right="615"/>
        <w:jc w:val="both"/>
        <w:rPr>
          <w:rFonts w:ascii="Times New Roman" w:hAnsi="Times New Roman" w:cs="Times New Roman"/>
          <w:b/>
          <w:sz w:val="24"/>
          <w:szCs w:val="24"/>
        </w:rPr>
      </w:pPr>
      <w:r w:rsidRPr="008E6BA4">
        <w:rPr>
          <w:rFonts w:ascii="Times New Roman" w:hAnsi="Times New Roman" w:cs="Times New Roman"/>
          <w:b/>
          <w:sz w:val="24"/>
          <w:szCs w:val="24"/>
        </w:rPr>
        <w:t xml:space="preserve">Manfaat Penelitian </w:t>
      </w:r>
    </w:p>
    <w:p w:rsidR="00287DD2" w:rsidRDefault="007F258A" w:rsidP="00287DD2">
      <w:pPr>
        <w:pStyle w:val="ListParagraph"/>
        <w:spacing w:line="480" w:lineRule="auto"/>
        <w:ind w:left="567" w:right="615" w:firstLine="284"/>
        <w:jc w:val="both"/>
        <w:rPr>
          <w:rFonts w:ascii="Times New Roman" w:hAnsi="Times New Roman" w:cs="Times New Roman"/>
          <w:sz w:val="24"/>
          <w:szCs w:val="24"/>
        </w:rPr>
      </w:pPr>
      <w:r>
        <w:rPr>
          <w:rFonts w:ascii="Times New Roman" w:hAnsi="Times New Roman" w:cs="Times New Roman"/>
          <w:sz w:val="24"/>
          <w:szCs w:val="24"/>
        </w:rPr>
        <w:t xml:space="preserve">Penelitian yang berjudul “Analisis </w:t>
      </w:r>
      <w:r w:rsidR="0042065F">
        <w:rPr>
          <w:rFonts w:ascii="Times New Roman" w:hAnsi="Times New Roman" w:cs="Times New Roman"/>
          <w:sz w:val="24"/>
          <w:szCs w:val="24"/>
        </w:rPr>
        <w:t xml:space="preserve">Semiotika </w:t>
      </w:r>
      <w:r w:rsidR="003F70EB">
        <w:rPr>
          <w:rFonts w:ascii="Times New Roman" w:hAnsi="Times New Roman" w:cs="Times New Roman"/>
          <w:sz w:val="24"/>
          <w:szCs w:val="24"/>
        </w:rPr>
        <w:t xml:space="preserve">Makna Simbol </w:t>
      </w:r>
      <w:r w:rsidR="0042065F">
        <w:rPr>
          <w:rFonts w:ascii="Times New Roman" w:hAnsi="Times New Roman" w:cs="Times New Roman"/>
          <w:sz w:val="24"/>
          <w:szCs w:val="24"/>
        </w:rPr>
        <w:t xml:space="preserve">dalam Upacara </w:t>
      </w:r>
      <w:r w:rsidR="00287DD2">
        <w:rPr>
          <w:rFonts w:ascii="Times New Roman" w:hAnsi="Times New Roman" w:cs="Times New Roman"/>
          <w:sz w:val="24"/>
          <w:szCs w:val="24"/>
        </w:rPr>
        <w:t xml:space="preserve">Adat </w:t>
      </w:r>
      <w:r w:rsidR="0042065F">
        <w:rPr>
          <w:rFonts w:ascii="Times New Roman" w:hAnsi="Times New Roman" w:cs="Times New Roman"/>
          <w:sz w:val="24"/>
          <w:szCs w:val="24"/>
        </w:rPr>
        <w:t xml:space="preserve"> Malam </w:t>
      </w:r>
      <w:r w:rsidR="00287DD2">
        <w:rPr>
          <w:rFonts w:ascii="Times New Roman" w:hAnsi="Times New Roman" w:cs="Times New Roman"/>
          <w:sz w:val="24"/>
          <w:szCs w:val="24"/>
        </w:rPr>
        <w:t>Satu Suro Di Yogyakarta “ dapat memberikan manfaat Akademis  dan manfaat praktis sebagai berikut:</w:t>
      </w:r>
    </w:p>
    <w:p w:rsidR="00446D70" w:rsidRDefault="00446D70" w:rsidP="00287DD2">
      <w:pPr>
        <w:pStyle w:val="ListParagraph"/>
        <w:spacing w:line="480" w:lineRule="auto"/>
        <w:ind w:left="567" w:right="615" w:firstLine="284"/>
        <w:jc w:val="both"/>
        <w:rPr>
          <w:rFonts w:ascii="Times New Roman" w:hAnsi="Times New Roman" w:cs="Times New Roman"/>
          <w:sz w:val="24"/>
          <w:szCs w:val="24"/>
        </w:rPr>
      </w:pPr>
    </w:p>
    <w:p w:rsidR="00223310" w:rsidRDefault="00223310" w:rsidP="00223310">
      <w:pPr>
        <w:pStyle w:val="ListParagraph"/>
        <w:numPr>
          <w:ilvl w:val="0"/>
          <w:numId w:val="7"/>
        </w:numPr>
        <w:spacing w:line="480" w:lineRule="auto"/>
        <w:ind w:right="615"/>
        <w:jc w:val="both"/>
        <w:rPr>
          <w:rFonts w:ascii="Times New Roman" w:hAnsi="Times New Roman" w:cs="Times New Roman"/>
          <w:sz w:val="24"/>
          <w:szCs w:val="24"/>
        </w:rPr>
      </w:pPr>
      <w:r>
        <w:rPr>
          <w:rFonts w:ascii="Times New Roman" w:hAnsi="Times New Roman" w:cs="Times New Roman"/>
          <w:sz w:val="24"/>
          <w:szCs w:val="24"/>
        </w:rPr>
        <w:lastRenderedPageBreak/>
        <w:t>Manfaat Akademis</w:t>
      </w:r>
    </w:p>
    <w:p w:rsidR="00287DD2" w:rsidRDefault="0042065F" w:rsidP="00287DD2">
      <w:pPr>
        <w:pStyle w:val="ListParagraph"/>
        <w:numPr>
          <w:ilvl w:val="0"/>
          <w:numId w:val="6"/>
        </w:numPr>
        <w:spacing w:line="480" w:lineRule="auto"/>
        <w:ind w:right="615"/>
        <w:jc w:val="both"/>
        <w:rPr>
          <w:rFonts w:ascii="Times New Roman" w:hAnsi="Times New Roman" w:cs="Times New Roman"/>
          <w:sz w:val="24"/>
          <w:szCs w:val="24"/>
        </w:rPr>
      </w:pPr>
      <w:r>
        <w:rPr>
          <w:rFonts w:ascii="Times New Roman" w:hAnsi="Times New Roman" w:cs="Times New Roman"/>
          <w:sz w:val="24"/>
          <w:szCs w:val="24"/>
        </w:rPr>
        <w:t xml:space="preserve">Penelitian berharap </w:t>
      </w:r>
      <w:r w:rsidR="00287DD2">
        <w:rPr>
          <w:rFonts w:ascii="Times New Roman" w:hAnsi="Times New Roman" w:cs="Times New Roman"/>
          <w:sz w:val="24"/>
          <w:szCs w:val="24"/>
        </w:rPr>
        <w:t>dapat menambah gambaran mengenai makna simbol yang terkandung dalam Upacara Adat Satu Suro di Yogyakarta.</w:t>
      </w:r>
    </w:p>
    <w:p w:rsidR="00287DD2" w:rsidRDefault="0042065F" w:rsidP="00287DD2">
      <w:pPr>
        <w:pStyle w:val="ListParagraph"/>
        <w:numPr>
          <w:ilvl w:val="0"/>
          <w:numId w:val="6"/>
        </w:numPr>
        <w:spacing w:line="480" w:lineRule="auto"/>
        <w:ind w:right="615"/>
        <w:jc w:val="both"/>
        <w:rPr>
          <w:rFonts w:ascii="Times New Roman" w:hAnsi="Times New Roman" w:cs="Times New Roman"/>
          <w:sz w:val="24"/>
          <w:szCs w:val="24"/>
        </w:rPr>
      </w:pPr>
      <w:r>
        <w:rPr>
          <w:rFonts w:ascii="Times New Roman" w:hAnsi="Times New Roman" w:cs="Times New Roman"/>
          <w:sz w:val="24"/>
          <w:szCs w:val="24"/>
        </w:rPr>
        <w:t xml:space="preserve">Penelitian ini juga berharap </w:t>
      </w:r>
      <w:r w:rsidR="00287DD2">
        <w:rPr>
          <w:rFonts w:ascii="Times New Roman" w:hAnsi="Times New Roman" w:cs="Times New Roman"/>
          <w:sz w:val="24"/>
          <w:szCs w:val="24"/>
        </w:rPr>
        <w:t xml:space="preserve">dapat menjadi sumber informasi bagi para pembaca atau mahasiswa terutama untuk program studi Ilmu Komunikasi dalam menambah wawasan mengenai Upacara </w:t>
      </w:r>
      <w:r>
        <w:rPr>
          <w:rFonts w:ascii="Times New Roman" w:hAnsi="Times New Roman" w:cs="Times New Roman"/>
          <w:sz w:val="24"/>
          <w:szCs w:val="24"/>
        </w:rPr>
        <w:t>Adat yang berasal dari Yogyakarta dengan menggunakan Teori Semiotika dalam pemaknaan simbol.</w:t>
      </w:r>
    </w:p>
    <w:p w:rsidR="00223310" w:rsidRDefault="00223310" w:rsidP="00223310">
      <w:pPr>
        <w:pStyle w:val="ListParagraph"/>
        <w:numPr>
          <w:ilvl w:val="0"/>
          <w:numId w:val="7"/>
        </w:numPr>
        <w:spacing w:line="480" w:lineRule="auto"/>
        <w:ind w:right="615"/>
        <w:jc w:val="both"/>
        <w:rPr>
          <w:rFonts w:ascii="Times New Roman" w:hAnsi="Times New Roman" w:cs="Times New Roman"/>
          <w:sz w:val="24"/>
          <w:szCs w:val="24"/>
        </w:rPr>
      </w:pPr>
      <w:r>
        <w:rPr>
          <w:rFonts w:ascii="Times New Roman" w:hAnsi="Times New Roman" w:cs="Times New Roman"/>
          <w:sz w:val="24"/>
          <w:szCs w:val="24"/>
        </w:rPr>
        <w:t xml:space="preserve">Manfaat Praktis </w:t>
      </w:r>
    </w:p>
    <w:p w:rsidR="00223310" w:rsidRDefault="00223310" w:rsidP="00223310">
      <w:pPr>
        <w:pStyle w:val="ListParagraph"/>
        <w:numPr>
          <w:ilvl w:val="0"/>
          <w:numId w:val="8"/>
        </w:numPr>
        <w:spacing w:line="480" w:lineRule="auto"/>
        <w:ind w:right="615"/>
        <w:jc w:val="both"/>
        <w:rPr>
          <w:rFonts w:ascii="Times New Roman" w:hAnsi="Times New Roman" w:cs="Times New Roman"/>
          <w:sz w:val="24"/>
          <w:szCs w:val="24"/>
        </w:rPr>
      </w:pPr>
      <w:r>
        <w:rPr>
          <w:rFonts w:ascii="Times New Roman" w:hAnsi="Times New Roman" w:cs="Times New Roman"/>
          <w:sz w:val="24"/>
          <w:szCs w:val="24"/>
        </w:rPr>
        <w:t>Penelitian i</w:t>
      </w:r>
      <w:r w:rsidR="0042065F">
        <w:rPr>
          <w:rFonts w:ascii="Times New Roman" w:hAnsi="Times New Roman" w:cs="Times New Roman"/>
          <w:sz w:val="24"/>
          <w:szCs w:val="24"/>
        </w:rPr>
        <w:t>ni diharapkan memberikan urai</w:t>
      </w:r>
      <w:r w:rsidR="008E6BA4">
        <w:rPr>
          <w:rFonts w:ascii="Times New Roman" w:hAnsi="Times New Roman" w:cs="Times New Roman"/>
          <w:sz w:val="24"/>
          <w:szCs w:val="24"/>
        </w:rPr>
        <w:t xml:space="preserve">an </w:t>
      </w:r>
      <w:r w:rsidR="0042065F">
        <w:rPr>
          <w:rFonts w:ascii="Times New Roman" w:hAnsi="Times New Roman" w:cs="Times New Roman"/>
          <w:sz w:val="24"/>
          <w:szCs w:val="24"/>
        </w:rPr>
        <w:t xml:space="preserve">mengenai ritual-ritual Upacara Adat Malam Satu Suro </w:t>
      </w:r>
      <w:r>
        <w:rPr>
          <w:rFonts w:ascii="Times New Roman" w:hAnsi="Times New Roman" w:cs="Times New Roman"/>
          <w:sz w:val="24"/>
          <w:szCs w:val="24"/>
        </w:rPr>
        <w:t>di Yogyakarta .</w:t>
      </w:r>
    </w:p>
    <w:p w:rsidR="00E104A3" w:rsidRPr="005A3E29" w:rsidRDefault="0042065F" w:rsidP="005A3E29">
      <w:pPr>
        <w:pStyle w:val="ListParagraph"/>
        <w:numPr>
          <w:ilvl w:val="0"/>
          <w:numId w:val="8"/>
        </w:numPr>
        <w:spacing w:line="480" w:lineRule="auto"/>
        <w:ind w:right="615"/>
        <w:jc w:val="both"/>
        <w:rPr>
          <w:rFonts w:ascii="Times New Roman" w:hAnsi="Times New Roman" w:cs="Times New Roman"/>
          <w:sz w:val="24"/>
          <w:szCs w:val="24"/>
        </w:rPr>
      </w:pPr>
      <w:r>
        <w:rPr>
          <w:rFonts w:ascii="Times New Roman" w:hAnsi="Times New Roman" w:cs="Times New Roman"/>
          <w:sz w:val="24"/>
          <w:szCs w:val="24"/>
        </w:rPr>
        <w:t xml:space="preserve">Diharapkan kepada </w:t>
      </w:r>
      <w:r w:rsidR="00223310">
        <w:rPr>
          <w:rFonts w:ascii="Times New Roman" w:hAnsi="Times New Roman" w:cs="Times New Roman"/>
          <w:sz w:val="24"/>
          <w:szCs w:val="24"/>
        </w:rPr>
        <w:t>semua orang yang membaca penelitian ini dapat memahami lebih dalam mengenal makna</w:t>
      </w:r>
      <w:r>
        <w:rPr>
          <w:rFonts w:ascii="Times New Roman" w:hAnsi="Times New Roman" w:cs="Times New Roman"/>
          <w:sz w:val="24"/>
          <w:szCs w:val="24"/>
        </w:rPr>
        <w:t xml:space="preserve"> simbol dalam Upacara Adat </w:t>
      </w:r>
      <w:bookmarkStart w:id="0" w:name="_GoBack"/>
      <w:bookmarkEnd w:id="0"/>
      <w:r>
        <w:rPr>
          <w:rFonts w:ascii="Times New Roman" w:hAnsi="Times New Roman" w:cs="Times New Roman"/>
          <w:sz w:val="24"/>
          <w:szCs w:val="24"/>
        </w:rPr>
        <w:t>Malam Satu S</w:t>
      </w:r>
      <w:r w:rsidR="00223310">
        <w:rPr>
          <w:rFonts w:ascii="Times New Roman" w:hAnsi="Times New Roman" w:cs="Times New Roman"/>
          <w:sz w:val="24"/>
          <w:szCs w:val="24"/>
        </w:rPr>
        <w:t>uro di Yogyakarta.</w:t>
      </w:r>
    </w:p>
    <w:sectPr w:rsidR="00E104A3" w:rsidRPr="005A3E29" w:rsidSect="005A3E29">
      <w:footerReference w:type="default" r:id="rId8"/>
      <w:pgSz w:w="12240" w:h="15840"/>
      <w:pgMar w:top="1701" w:right="1418" w:bottom="1418" w:left="141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54B" w:rsidRDefault="0001154B" w:rsidP="005A3E29">
      <w:pPr>
        <w:spacing w:after="0" w:line="240" w:lineRule="auto"/>
      </w:pPr>
      <w:r>
        <w:separator/>
      </w:r>
    </w:p>
  </w:endnote>
  <w:endnote w:type="continuationSeparator" w:id="0">
    <w:p w:rsidR="0001154B" w:rsidRDefault="0001154B" w:rsidP="005A3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E29" w:rsidRDefault="005A3E29" w:rsidP="005A3E29">
    <w:pPr>
      <w:pStyle w:val="Footer"/>
      <w:tabs>
        <w:tab w:val="clear" w:pos="4680"/>
        <w:tab w:val="clear" w:pos="9360"/>
      </w:tabs>
      <w:jc w:val="center"/>
      <w:rPr>
        <w:caps/>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4501C4">
      <w:rPr>
        <w:caps/>
        <w:noProof/>
        <w:color w:val="5B9BD5" w:themeColor="accent1"/>
      </w:rPr>
      <w:t>6</w:t>
    </w:r>
    <w:r>
      <w:rPr>
        <w:caps/>
        <w:noProof/>
        <w:color w:val="5B9BD5" w:themeColor="accent1"/>
      </w:rPr>
      <w:fldChar w:fldCharType="end"/>
    </w:r>
  </w:p>
  <w:p w:rsidR="005A3E29" w:rsidRDefault="005A3E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54B" w:rsidRDefault="0001154B" w:rsidP="005A3E29">
      <w:pPr>
        <w:spacing w:after="0" w:line="240" w:lineRule="auto"/>
      </w:pPr>
      <w:r>
        <w:separator/>
      </w:r>
    </w:p>
  </w:footnote>
  <w:footnote w:type="continuationSeparator" w:id="0">
    <w:p w:rsidR="0001154B" w:rsidRDefault="0001154B" w:rsidP="005A3E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D25CF"/>
    <w:multiLevelType w:val="hybridMultilevel"/>
    <w:tmpl w:val="D99E22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74F0B"/>
    <w:multiLevelType w:val="hybridMultilevel"/>
    <w:tmpl w:val="E36401D2"/>
    <w:lvl w:ilvl="0" w:tplc="5248EF9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216D118C"/>
    <w:multiLevelType w:val="hybridMultilevel"/>
    <w:tmpl w:val="D654DE26"/>
    <w:lvl w:ilvl="0" w:tplc="1D2ECD92">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nsid w:val="27AE7326"/>
    <w:multiLevelType w:val="hybridMultilevel"/>
    <w:tmpl w:val="E9589608"/>
    <w:lvl w:ilvl="0" w:tplc="619C1B1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4C79777C"/>
    <w:multiLevelType w:val="hybridMultilevel"/>
    <w:tmpl w:val="081207E0"/>
    <w:lvl w:ilvl="0" w:tplc="4AFE848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4FDB51BD"/>
    <w:multiLevelType w:val="hybridMultilevel"/>
    <w:tmpl w:val="ED8E010C"/>
    <w:lvl w:ilvl="0" w:tplc="9B98C4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2257292"/>
    <w:multiLevelType w:val="hybridMultilevel"/>
    <w:tmpl w:val="625CE1A2"/>
    <w:lvl w:ilvl="0" w:tplc="1B144E4E">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nsid w:val="74663712"/>
    <w:multiLevelType w:val="hybridMultilevel"/>
    <w:tmpl w:val="A93AB826"/>
    <w:lvl w:ilvl="0" w:tplc="1696D70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 w:numId="2">
    <w:abstractNumId w:val="1"/>
  </w:num>
  <w:num w:numId="3">
    <w:abstractNumId w:val="4"/>
  </w:num>
  <w:num w:numId="4">
    <w:abstractNumId w:val="5"/>
  </w:num>
  <w:num w:numId="5">
    <w:abstractNumId w:val="7"/>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4A3"/>
    <w:rsid w:val="0001154B"/>
    <w:rsid w:val="000703A5"/>
    <w:rsid w:val="000904DB"/>
    <w:rsid w:val="000D0724"/>
    <w:rsid w:val="00140951"/>
    <w:rsid w:val="00185661"/>
    <w:rsid w:val="00196E50"/>
    <w:rsid w:val="00223310"/>
    <w:rsid w:val="002506FD"/>
    <w:rsid w:val="00287DD2"/>
    <w:rsid w:val="00392368"/>
    <w:rsid w:val="003F70EB"/>
    <w:rsid w:val="0042065F"/>
    <w:rsid w:val="00446D70"/>
    <w:rsid w:val="004501C4"/>
    <w:rsid w:val="004E4D07"/>
    <w:rsid w:val="004E60FF"/>
    <w:rsid w:val="005A3E29"/>
    <w:rsid w:val="00670704"/>
    <w:rsid w:val="006D1023"/>
    <w:rsid w:val="006D6C23"/>
    <w:rsid w:val="006F34B4"/>
    <w:rsid w:val="00710803"/>
    <w:rsid w:val="00762C5E"/>
    <w:rsid w:val="007B0BAC"/>
    <w:rsid w:val="007C69EB"/>
    <w:rsid w:val="007D14C3"/>
    <w:rsid w:val="007F258A"/>
    <w:rsid w:val="00860FA7"/>
    <w:rsid w:val="008E6BA4"/>
    <w:rsid w:val="00910D57"/>
    <w:rsid w:val="009F63A7"/>
    <w:rsid w:val="00A8033D"/>
    <w:rsid w:val="00AA4F9A"/>
    <w:rsid w:val="00AA6165"/>
    <w:rsid w:val="00B031C6"/>
    <w:rsid w:val="00B1577B"/>
    <w:rsid w:val="00B7246C"/>
    <w:rsid w:val="00BE367F"/>
    <w:rsid w:val="00C27526"/>
    <w:rsid w:val="00C94529"/>
    <w:rsid w:val="00CF2590"/>
    <w:rsid w:val="00DD7923"/>
    <w:rsid w:val="00E104A3"/>
    <w:rsid w:val="00E524CE"/>
    <w:rsid w:val="00EE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4127E-EF4E-48E5-93CE-77A95E297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4A3"/>
    <w:pPr>
      <w:ind w:left="720"/>
      <w:contextualSpacing/>
    </w:pPr>
  </w:style>
  <w:style w:type="character" w:styleId="Hyperlink">
    <w:name w:val="Hyperlink"/>
    <w:basedOn w:val="DefaultParagraphFont"/>
    <w:uiPriority w:val="99"/>
    <w:unhideWhenUsed/>
    <w:rsid w:val="004E4D07"/>
    <w:rPr>
      <w:color w:val="0563C1" w:themeColor="hyperlink"/>
      <w:u w:val="single"/>
    </w:rPr>
  </w:style>
  <w:style w:type="paragraph" w:styleId="Header">
    <w:name w:val="header"/>
    <w:basedOn w:val="Normal"/>
    <w:link w:val="HeaderChar"/>
    <w:uiPriority w:val="99"/>
    <w:unhideWhenUsed/>
    <w:rsid w:val="005A3E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E29"/>
  </w:style>
  <w:style w:type="paragraph" w:styleId="Footer">
    <w:name w:val="footer"/>
    <w:basedOn w:val="Normal"/>
    <w:link w:val="FooterChar"/>
    <w:uiPriority w:val="99"/>
    <w:unhideWhenUsed/>
    <w:rsid w:val="005A3E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ratonjogja.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2019-08-29T00:08:00Z</dcterms:created>
  <dcterms:modified xsi:type="dcterms:W3CDTF">2019-08-29T00:08:00Z</dcterms:modified>
</cp:coreProperties>
</file>