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E126" w14:textId="77777777" w:rsidR="00E949DE" w:rsidRDefault="00E949DE" w:rsidP="00E949DE">
      <w:pPr>
        <w:pStyle w:val="NoSpacing"/>
        <w:spacing w:line="480" w:lineRule="auto"/>
        <w:jc w:val="center"/>
        <w:rPr>
          <w:rFonts w:ascii="Times New Roman" w:hAnsi="Times New Roman" w:cs="Times New Roman"/>
          <w:b/>
          <w:sz w:val="24"/>
        </w:rPr>
      </w:pPr>
      <w:r>
        <w:rPr>
          <w:rFonts w:ascii="Times New Roman" w:hAnsi="Times New Roman" w:cs="Times New Roman"/>
          <w:b/>
          <w:sz w:val="24"/>
        </w:rPr>
        <w:t>ABSTRAK</w:t>
      </w:r>
    </w:p>
    <w:p w14:paraId="698B6A0F" w14:textId="77777777" w:rsidR="00E949DE" w:rsidRDefault="00E949DE" w:rsidP="00E949DE">
      <w:pPr>
        <w:pStyle w:val="NoSpacing"/>
        <w:spacing w:line="480" w:lineRule="auto"/>
        <w:jc w:val="center"/>
        <w:rPr>
          <w:rFonts w:ascii="Times New Roman" w:hAnsi="Times New Roman" w:cs="Times New Roman"/>
          <w:b/>
          <w:sz w:val="24"/>
        </w:rPr>
      </w:pPr>
    </w:p>
    <w:p w14:paraId="2470BA03" w14:textId="22D75AF7" w:rsidR="00E949DE" w:rsidRDefault="00E949DE" w:rsidP="00714E3E">
      <w:pPr>
        <w:pStyle w:val="NoSpacing"/>
        <w:jc w:val="both"/>
        <w:rPr>
          <w:rFonts w:ascii="Times New Roman" w:hAnsi="Times New Roman" w:cs="Times New Roman"/>
          <w:b/>
          <w:sz w:val="24"/>
        </w:rPr>
      </w:pPr>
      <w:r>
        <w:rPr>
          <w:rFonts w:ascii="Times New Roman" w:hAnsi="Times New Roman" w:cs="Times New Roman"/>
          <w:b/>
          <w:sz w:val="24"/>
        </w:rPr>
        <w:t xml:space="preserve">Ardiman/ 64150552/ 2019/ Peran </w:t>
      </w:r>
      <w:r w:rsidR="00A9708B" w:rsidRPr="00F86FED">
        <w:rPr>
          <w:rFonts w:ascii="Times New Roman" w:hAnsi="Times New Roman" w:cs="Times New Roman"/>
          <w:b/>
          <w:i/>
          <w:sz w:val="24"/>
        </w:rPr>
        <w:t>Account Executive</w:t>
      </w:r>
      <w:r w:rsidR="00F86FED">
        <w:rPr>
          <w:rFonts w:ascii="Times New Roman" w:hAnsi="Times New Roman" w:cs="Times New Roman"/>
          <w:b/>
          <w:sz w:val="24"/>
        </w:rPr>
        <w:t xml:space="preserve"> Inexus </w:t>
      </w:r>
      <w:r w:rsidR="00F86FED" w:rsidRPr="00F86FED">
        <w:rPr>
          <w:rFonts w:ascii="Times New Roman" w:hAnsi="Times New Roman" w:cs="Times New Roman"/>
          <w:b/>
          <w:i/>
          <w:sz w:val="24"/>
        </w:rPr>
        <w:t>Advertising</w:t>
      </w:r>
      <w:r w:rsidR="00A9708B">
        <w:rPr>
          <w:rFonts w:ascii="Times New Roman" w:hAnsi="Times New Roman" w:cs="Times New Roman"/>
          <w:b/>
          <w:sz w:val="24"/>
        </w:rPr>
        <w:t xml:space="preserve"> </w:t>
      </w:r>
      <w:r>
        <w:rPr>
          <w:rFonts w:ascii="Times New Roman" w:hAnsi="Times New Roman" w:cs="Times New Roman"/>
          <w:b/>
          <w:sz w:val="24"/>
        </w:rPr>
        <w:t xml:space="preserve">dalam Proses Perencanaan </w:t>
      </w:r>
      <w:r w:rsidR="00A9708B">
        <w:rPr>
          <w:rFonts w:ascii="Times New Roman" w:hAnsi="Times New Roman" w:cs="Times New Roman"/>
          <w:b/>
          <w:sz w:val="24"/>
        </w:rPr>
        <w:t>Iklan</w:t>
      </w:r>
      <w:r>
        <w:rPr>
          <w:rFonts w:ascii="Times New Roman" w:hAnsi="Times New Roman" w:cs="Times New Roman"/>
          <w:b/>
          <w:sz w:val="24"/>
        </w:rPr>
        <w:t>/ Dosen Pembimbing: Glorya Agustiningsih, S.Sos., M.Si</w:t>
      </w:r>
    </w:p>
    <w:p w14:paraId="139CC289" w14:textId="77777777" w:rsidR="00714E3E" w:rsidRDefault="00714E3E" w:rsidP="00714E3E">
      <w:pPr>
        <w:pStyle w:val="NoSpacing"/>
        <w:jc w:val="both"/>
        <w:rPr>
          <w:rFonts w:ascii="Times New Roman" w:hAnsi="Times New Roman" w:cs="Times New Roman"/>
          <w:b/>
          <w:sz w:val="24"/>
        </w:rPr>
      </w:pPr>
    </w:p>
    <w:p w14:paraId="7FDFB325" w14:textId="77777777" w:rsidR="00714E3E" w:rsidRDefault="00714E3E" w:rsidP="00714E3E">
      <w:pPr>
        <w:pStyle w:val="NoSpacing"/>
        <w:jc w:val="both"/>
        <w:rPr>
          <w:rFonts w:ascii="Times New Roman" w:hAnsi="Times New Roman" w:cs="Times New Roman"/>
          <w:b/>
          <w:sz w:val="24"/>
        </w:rPr>
      </w:pPr>
    </w:p>
    <w:p w14:paraId="43E8872E" w14:textId="77777777" w:rsidR="00B61FB3" w:rsidRDefault="003D4449" w:rsidP="00325138">
      <w:pPr>
        <w:pStyle w:val="NoSpacing"/>
        <w:jc w:val="both"/>
        <w:rPr>
          <w:rFonts w:ascii="Times New Roman" w:hAnsi="Times New Roman" w:cs="Times New Roman"/>
          <w:sz w:val="24"/>
        </w:rPr>
      </w:pPr>
      <w:r>
        <w:rPr>
          <w:rFonts w:ascii="Times New Roman" w:hAnsi="Times New Roman" w:cs="Times New Roman"/>
          <w:sz w:val="24"/>
        </w:rPr>
        <w:tab/>
      </w:r>
      <w:r w:rsidR="00B61FB3">
        <w:rPr>
          <w:rFonts w:ascii="Times New Roman" w:hAnsi="Times New Roman" w:cs="Times New Roman"/>
          <w:sz w:val="24"/>
        </w:rPr>
        <w:t xml:space="preserve">Perkembangan industri periklanan telah mengalami banyak perubahan dari waktu ke waktu, akan tetapi seiring berkembangnya industri periklanan tidak diikuti dengan berkembangnya kemampuan sumber daya manusia yang terampil di dalamnya, khususnya dalam tugas dan peran seorang </w:t>
      </w:r>
      <w:r w:rsidR="00B61FB3" w:rsidRPr="00B61FB3">
        <w:rPr>
          <w:rFonts w:ascii="Times New Roman" w:hAnsi="Times New Roman" w:cs="Times New Roman"/>
          <w:i/>
          <w:sz w:val="24"/>
        </w:rPr>
        <w:t>Account Executive</w:t>
      </w:r>
      <w:r w:rsidR="00B61FB3">
        <w:rPr>
          <w:rFonts w:ascii="Times New Roman" w:hAnsi="Times New Roman" w:cs="Times New Roman"/>
          <w:sz w:val="24"/>
        </w:rPr>
        <w:t xml:space="preserve"> di perusahaan periklanan. Tugas </w:t>
      </w:r>
      <w:r w:rsidR="00B61FB3" w:rsidRPr="00B61FB3">
        <w:rPr>
          <w:rFonts w:ascii="Times New Roman" w:hAnsi="Times New Roman" w:cs="Times New Roman"/>
          <w:i/>
          <w:sz w:val="24"/>
        </w:rPr>
        <w:t>account executive</w:t>
      </w:r>
      <w:r w:rsidR="00B61FB3">
        <w:rPr>
          <w:rFonts w:ascii="Times New Roman" w:hAnsi="Times New Roman" w:cs="Times New Roman"/>
          <w:sz w:val="24"/>
        </w:rPr>
        <w:t xml:space="preserve"> pada era digital ini tidaklah sama dengan era sebelumnya, oleh karena itu maka perlu suatu keterampilan khusus dan memiliki pengetahuan yang lebih mengenai industri periklanan pada masa kini. </w:t>
      </w:r>
      <w:r w:rsidR="00400E09">
        <w:rPr>
          <w:rFonts w:ascii="Times New Roman" w:hAnsi="Times New Roman" w:cs="Times New Roman"/>
          <w:sz w:val="24"/>
        </w:rPr>
        <w:t>Tujua</w:t>
      </w:r>
      <w:r w:rsidR="006F6115">
        <w:rPr>
          <w:rFonts w:ascii="Times New Roman" w:hAnsi="Times New Roman" w:cs="Times New Roman"/>
          <w:sz w:val="24"/>
        </w:rPr>
        <w:t>n penelitian ini adalah untuk</w:t>
      </w:r>
      <w:r w:rsidR="00687AD4">
        <w:rPr>
          <w:rFonts w:ascii="Times New Roman" w:hAnsi="Times New Roman" w:cs="Times New Roman"/>
          <w:sz w:val="24"/>
        </w:rPr>
        <w:t xml:space="preserve"> </w:t>
      </w:r>
      <w:r w:rsidR="006F6115">
        <w:rPr>
          <w:rFonts w:ascii="Times New Roman" w:hAnsi="Times New Roman" w:cs="Times New Roman"/>
          <w:sz w:val="24"/>
        </w:rPr>
        <w:t xml:space="preserve">mengetahui perkembangan peran </w:t>
      </w:r>
      <w:r w:rsidR="008B1876">
        <w:rPr>
          <w:rFonts w:ascii="Times New Roman" w:hAnsi="Times New Roman" w:cs="Times New Roman"/>
          <w:i/>
          <w:sz w:val="24"/>
        </w:rPr>
        <w:t>a</w:t>
      </w:r>
      <w:r w:rsidR="006F6115" w:rsidRPr="004179C9">
        <w:rPr>
          <w:rFonts w:ascii="Times New Roman" w:hAnsi="Times New Roman" w:cs="Times New Roman"/>
          <w:i/>
          <w:sz w:val="24"/>
        </w:rPr>
        <w:t xml:space="preserve">ccount </w:t>
      </w:r>
      <w:r w:rsidR="008B1876">
        <w:rPr>
          <w:rFonts w:ascii="Times New Roman" w:hAnsi="Times New Roman" w:cs="Times New Roman"/>
          <w:i/>
          <w:sz w:val="24"/>
        </w:rPr>
        <w:t>e</w:t>
      </w:r>
      <w:r w:rsidR="006F6115" w:rsidRPr="004179C9">
        <w:rPr>
          <w:rFonts w:ascii="Times New Roman" w:hAnsi="Times New Roman" w:cs="Times New Roman"/>
          <w:i/>
          <w:sz w:val="24"/>
        </w:rPr>
        <w:t>xecutive</w:t>
      </w:r>
      <w:r w:rsidR="006F6115">
        <w:rPr>
          <w:rFonts w:ascii="Times New Roman" w:hAnsi="Times New Roman" w:cs="Times New Roman"/>
          <w:sz w:val="24"/>
        </w:rPr>
        <w:t xml:space="preserve"> di perusahaan periklanan pada masa kini, yang disebabkan oleh faktor perubahan era industri dan perkembangan revolusi</w:t>
      </w:r>
      <w:r w:rsidR="00B1709F">
        <w:rPr>
          <w:rFonts w:ascii="Times New Roman" w:hAnsi="Times New Roman" w:cs="Times New Roman"/>
          <w:sz w:val="24"/>
        </w:rPr>
        <w:t xml:space="preserve"> iklan di era digital masa kini.</w:t>
      </w:r>
    </w:p>
    <w:p w14:paraId="4A96C98D" w14:textId="77777777" w:rsidR="0027514B" w:rsidRDefault="00573106" w:rsidP="00325138">
      <w:pPr>
        <w:pStyle w:val="NoSpacing"/>
        <w:jc w:val="both"/>
        <w:rPr>
          <w:rFonts w:ascii="Times New Roman" w:hAnsi="Times New Roman" w:cs="Times New Roman"/>
          <w:sz w:val="24"/>
        </w:rPr>
      </w:pPr>
      <w:r>
        <w:rPr>
          <w:rFonts w:ascii="Times New Roman" w:hAnsi="Times New Roman" w:cs="Times New Roman"/>
          <w:sz w:val="24"/>
        </w:rPr>
        <w:tab/>
        <w:t>Teori yang digunakan dalam penelitian ini yaitu teori</w:t>
      </w:r>
      <w:r w:rsidR="00820AD9">
        <w:rPr>
          <w:rFonts w:ascii="Times New Roman" w:hAnsi="Times New Roman" w:cs="Times New Roman"/>
          <w:sz w:val="24"/>
        </w:rPr>
        <w:t xml:space="preserve"> Interaksi</w:t>
      </w:r>
      <w:r w:rsidR="004C25E0">
        <w:rPr>
          <w:rFonts w:ascii="Times New Roman" w:hAnsi="Times New Roman" w:cs="Times New Roman"/>
          <w:sz w:val="24"/>
        </w:rPr>
        <w:t xml:space="preserve"> Simbolik </w:t>
      </w:r>
      <w:r>
        <w:rPr>
          <w:rFonts w:ascii="Times New Roman" w:hAnsi="Times New Roman" w:cs="Times New Roman"/>
          <w:sz w:val="24"/>
        </w:rPr>
        <w:t xml:space="preserve">untuk memahami </w:t>
      </w:r>
      <w:r w:rsidR="00506452">
        <w:rPr>
          <w:rFonts w:ascii="Times New Roman" w:hAnsi="Times New Roman" w:cs="Times New Roman"/>
          <w:sz w:val="24"/>
        </w:rPr>
        <w:t>peran yang dimainkan</w:t>
      </w:r>
      <w:r w:rsidR="004D274F">
        <w:rPr>
          <w:rFonts w:ascii="Times New Roman" w:hAnsi="Times New Roman" w:cs="Times New Roman"/>
          <w:sz w:val="24"/>
        </w:rPr>
        <w:t xml:space="preserve"> seorang </w:t>
      </w:r>
      <w:r w:rsidR="00194652">
        <w:rPr>
          <w:rFonts w:ascii="Times New Roman" w:hAnsi="Times New Roman" w:cs="Times New Roman"/>
          <w:i/>
          <w:sz w:val="24"/>
        </w:rPr>
        <w:t>a</w:t>
      </w:r>
      <w:r w:rsidR="003005C9">
        <w:rPr>
          <w:rFonts w:ascii="Times New Roman" w:hAnsi="Times New Roman" w:cs="Times New Roman"/>
          <w:i/>
          <w:sz w:val="24"/>
        </w:rPr>
        <w:t xml:space="preserve">ccount </w:t>
      </w:r>
      <w:r w:rsidR="00194652">
        <w:rPr>
          <w:rFonts w:ascii="Times New Roman" w:hAnsi="Times New Roman" w:cs="Times New Roman"/>
          <w:i/>
          <w:sz w:val="24"/>
        </w:rPr>
        <w:t>e</w:t>
      </w:r>
      <w:r w:rsidR="004D274F" w:rsidRPr="004D274F">
        <w:rPr>
          <w:rFonts w:ascii="Times New Roman" w:hAnsi="Times New Roman" w:cs="Times New Roman"/>
          <w:i/>
          <w:sz w:val="24"/>
        </w:rPr>
        <w:t>xecutive</w:t>
      </w:r>
      <w:r w:rsidR="004D274F">
        <w:rPr>
          <w:rFonts w:ascii="Times New Roman" w:hAnsi="Times New Roman" w:cs="Times New Roman"/>
          <w:sz w:val="24"/>
        </w:rPr>
        <w:t xml:space="preserve"> </w:t>
      </w:r>
      <w:r>
        <w:rPr>
          <w:rFonts w:ascii="Times New Roman" w:hAnsi="Times New Roman" w:cs="Times New Roman"/>
          <w:sz w:val="24"/>
        </w:rPr>
        <w:t>di internal</w:t>
      </w:r>
      <w:r w:rsidR="00506452">
        <w:rPr>
          <w:rFonts w:ascii="Times New Roman" w:hAnsi="Times New Roman" w:cs="Times New Roman"/>
          <w:sz w:val="24"/>
        </w:rPr>
        <w:t xml:space="preserve"> perusahaan maupun dengan klien. </w:t>
      </w:r>
      <w:r>
        <w:rPr>
          <w:rFonts w:ascii="Times New Roman" w:hAnsi="Times New Roman" w:cs="Times New Roman"/>
          <w:sz w:val="24"/>
        </w:rPr>
        <w:t>Penel</w:t>
      </w:r>
      <w:r w:rsidR="00506452">
        <w:rPr>
          <w:rFonts w:ascii="Times New Roman" w:hAnsi="Times New Roman" w:cs="Times New Roman"/>
          <w:sz w:val="24"/>
        </w:rPr>
        <w:t>itian ini juga menggunakan konsep</w:t>
      </w:r>
      <w:r>
        <w:rPr>
          <w:rFonts w:ascii="Times New Roman" w:hAnsi="Times New Roman" w:cs="Times New Roman"/>
          <w:sz w:val="24"/>
        </w:rPr>
        <w:t xml:space="preserve"> </w:t>
      </w:r>
      <w:r w:rsidR="008B1876">
        <w:rPr>
          <w:rFonts w:ascii="Times New Roman" w:hAnsi="Times New Roman" w:cs="Times New Roman"/>
          <w:i/>
          <w:sz w:val="24"/>
        </w:rPr>
        <w:t>A</w:t>
      </w:r>
      <w:r w:rsidRPr="00573106">
        <w:rPr>
          <w:rFonts w:ascii="Times New Roman" w:hAnsi="Times New Roman" w:cs="Times New Roman"/>
          <w:i/>
          <w:sz w:val="24"/>
        </w:rPr>
        <w:t>ccount Management</w:t>
      </w:r>
      <w:r>
        <w:rPr>
          <w:rFonts w:ascii="Times New Roman" w:hAnsi="Times New Roman" w:cs="Times New Roman"/>
          <w:sz w:val="24"/>
        </w:rPr>
        <w:t xml:space="preserve"> dalam proses memahami tugas-tug</w:t>
      </w:r>
      <w:r w:rsidR="00115188">
        <w:rPr>
          <w:rFonts w:ascii="Times New Roman" w:hAnsi="Times New Roman" w:cs="Times New Roman"/>
          <w:sz w:val="24"/>
        </w:rPr>
        <w:t xml:space="preserve">as yang dilakukan oleh seorang </w:t>
      </w:r>
      <w:r w:rsidR="00194652">
        <w:rPr>
          <w:rFonts w:ascii="Times New Roman" w:hAnsi="Times New Roman" w:cs="Times New Roman"/>
          <w:i/>
          <w:sz w:val="24"/>
        </w:rPr>
        <w:t>a</w:t>
      </w:r>
      <w:r w:rsidR="003005C9">
        <w:rPr>
          <w:rFonts w:ascii="Times New Roman" w:hAnsi="Times New Roman" w:cs="Times New Roman"/>
          <w:i/>
          <w:sz w:val="24"/>
        </w:rPr>
        <w:t xml:space="preserve">ccount </w:t>
      </w:r>
      <w:r w:rsidR="00194652">
        <w:rPr>
          <w:rFonts w:ascii="Times New Roman" w:hAnsi="Times New Roman" w:cs="Times New Roman"/>
          <w:i/>
          <w:sz w:val="24"/>
        </w:rPr>
        <w:t>e</w:t>
      </w:r>
      <w:r w:rsidRPr="00115188">
        <w:rPr>
          <w:rFonts w:ascii="Times New Roman" w:hAnsi="Times New Roman" w:cs="Times New Roman"/>
          <w:i/>
          <w:sz w:val="24"/>
        </w:rPr>
        <w:t>xecutive</w:t>
      </w:r>
      <w:r>
        <w:rPr>
          <w:rFonts w:ascii="Times New Roman" w:hAnsi="Times New Roman" w:cs="Times New Roman"/>
          <w:sz w:val="24"/>
        </w:rPr>
        <w:t xml:space="preserve"> di biro iklan, alur proses kerja seorang</w:t>
      </w:r>
      <w:r w:rsidRPr="00D921CA">
        <w:rPr>
          <w:rFonts w:ascii="Times New Roman" w:hAnsi="Times New Roman" w:cs="Times New Roman"/>
          <w:i/>
          <w:sz w:val="24"/>
        </w:rPr>
        <w:t xml:space="preserve"> </w:t>
      </w:r>
      <w:r w:rsidR="008B1876">
        <w:rPr>
          <w:rFonts w:ascii="Times New Roman" w:hAnsi="Times New Roman" w:cs="Times New Roman"/>
          <w:i/>
          <w:sz w:val="24"/>
        </w:rPr>
        <w:t>a</w:t>
      </w:r>
      <w:r w:rsidRPr="00D921CA">
        <w:rPr>
          <w:rFonts w:ascii="Times New Roman" w:hAnsi="Times New Roman" w:cs="Times New Roman"/>
          <w:i/>
          <w:sz w:val="24"/>
        </w:rPr>
        <w:t xml:space="preserve">ccount </w:t>
      </w:r>
      <w:r w:rsidR="008B1876">
        <w:rPr>
          <w:rFonts w:ascii="Times New Roman" w:hAnsi="Times New Roman" w:cs="Times New Roman"/>
          <w:i/>
          <w:sz w:val="24"/>
        </w:rPr>
        <w:t>e</w:t>
      </w:r>
      <w:r w:rsidRPr="00D921CA">
        <w:rPr>
          <w:rFonts w:ascii="Times New Roman" w:hAnsi="Times New Roman" w:cs="Times New Roman"/>
          <w:i/>
          <w:sz w:val="24"/>
        </w:rPr>
        <w:t>xecutive</w:t>
      </w:r>
      <w:r>
        <w:rPr>
          <w:rFonts w:ascii="Times New Roman" w:hAnsi="Times New Roman" w:cs="Times New Roman"/>
          <w:sz w:val="24"/>
        </w:rPr>
        <w:t>, dan proses perencanaan iklan.</w:t>
      </w:r>
      <w:r w:rsidR="00BE17EB">
        <w:rPr>
          <w:rFonts w:ascii="Times New Roman" w:hAnsi="Times New Roman" w:cs="Times New Roman"/>
          <w:sz w:val="24"/>
        </w:rPr>
        <w:t xml:space="preserve"> Penelitian ini juga menggunakan teori </w:t>
      </w:r>
      <w:r w:rsidR="00BE17EB" w:rsidRPr="00BE17EB">
        <w:rPr>
          <w:rFonts w:ascii="Times New Roman" w:hAnsi="Times New Roman" w:cs="Times New Roman"/>
          <w:i/>
          <w:sz w:val="24"/>
        </w:rPr>
        <w:t>Integrated Marketing Communication</w:t>
      </w:r>
      <w:r w:rsidR="00BE17EB">
        <w:rPr>
          <w:rFonts w:ascii="Times New Roman" w:hAnsi="Times New Roman" w:cs="Times New Roman"/>
          <w:sz w:val="24"/>
        </w:rPr>
        <w:t xml:space="preserve"> sebagai cara untuk memahami perencanaan ikan yang terintegrasi.</w:t>
      </w:r>
    </w:p>
    <w:p w14:paraId="15BEF7E6" w14:textId="77777777" w:rsidR="001F708C" w:rsidRDefault="0027514B" w:rsidP="00325138">
      <w:pPr>
        <w:pStyle w:val="NoSpacing"/>
        <w:jc w:val="both"/>
        <w:rPr>
          <w:rFonts w:ascii="Times New Roman" w:hAnsi="Times New Roman" w:cs="Times New Roman"/>
          <w:sz w:val="24"/>
        </w:rPr>
      </w:pPr>
      <w:r>
        <w:rPr>
          <w:rFonts w:ascii="Times New Roman" w:hAnsi="Times New Roman" w:cs="Times New Roman"/>
          <w:sz w:val="24"/>
        </w:rPr>
        <w:tab/>
        <w:t xml:space="preserve">Penelitian ini menggunakan </w:t>
      </w:r>
      <w:r w:rsidR="00256E61">
        <w:rPr>
          <w:rFonts w:ascii="Times New Roman" w:hAnsi="Times New Roman" w:cs="Times New Roman"/>
          <w:sz w:val="24"/>
        </w:rPr>
        <w:t>metode Kualitatif dengan menggunakan pendekatan deskriptif. Teknik pengambilan data dilakukan dengan</w:t>
      </w:r>
      <w:r w:rsidR="005A3178">
        <w:rPr>
          <w:rFonts w:ascii="Times New Roman" w:hAnsi="Times New Roman" w:cs="Times New Roman"/>
          <w:sz w:val="24"/>
        </w:rPr>
        <w:t xml:space="preserve"> cara wawancara, observasi dan dokumentasi. M</w:t>
      </w:r>
      <w:r w:rsidR="00256E61">
        <w:rPr>
          <w:rFonts w:ascii="Times New Roman" w:hAnsi="Times New Roman" w:cs="Times New Roman"/>
          <w:sz w:val="24"/>
        </w:rPr>
        <w:t>etode wawancara</w:t>
      </w:r>
      <w:r w:rsidR="00325138">
        <w:rPr>
          <w:rFonts w:ascii="Times New Roman" w:hAnsi="Times New Roman" w:cs="Times New Roman"/>
          <w:sz w:val="24"/>
        </w:rPr>
        <w:t xml:space="preserve"> yang digunakan adalah</w:t>
      </w:r>
      <w:r w:rsidR="00256E61">
        <w:rPr>
          <w:rFonts w:ascii="Times New Roman" w:hAnsi="Times New Roman" w:cs="Times New Roman"/>
          <w:sz w:val="24"/>
        </w:rPr>
        <w:t xml:space="preserve"> </w:t>
      </w:r>
      <w:r w:rsidR="00506452">
        <w:rPr>
          <w:rFonts w:ascii="Times New Roman" w:hAnsi="Times New Roman" w:cs="Times New Roman"/>
          <w:sz w:val="24"/>
        </w:rPr>
        <w:t>wawancara mendalam</w:t>
      </w:r>
      <w:r w:rsidR="00256E61">
        <w:rPr>
          <w:rFonts w:ascii="Times New Roman" w:hAnsi="Times New Roman" w:cs="Times New Roman"/>
          <w:sz w:val="24"/>
        </w:rPr>
        <w:t xml:space="preserve"> terhadap dua informan yang dianggap bisa memberikan informasi yang lebih akurat terkait masalah penelitian. </w:t>
      </w:r>
      <w:r w:rsidR="00325138">
        <w:rPr>
          <w:rFonts w:ascii="Times New Roman" w:hAnsi="Times New Roman" w:cs="Times New Roman"/>
          <w:sz w:val="24"/>
        </w:rPr>
        <w:t>Sedangkan observasi dilakukan lansung di Inexus Advertising Jl. Bukit Gading Raya, Kelapa Gading Permai, Jakarta Utara 14240.</w:t>
      </w:r>
      <w:r w:rsidR="00465EC3">
        <w:rPr>
          <w:rFonts w:ascii="Times New Roman" w:hAnsi="Times New Roman" w:cs="Times New Roman"/>
          <w:sz w:val="24"/>
        </w:rPr>
        <w:t xml:space="preserve"> Teknik analisis data dilakukan dengan cara pengumpulan data, reduksi data, penyajian data, dan penarikan kesimpulan.</w:t>
      </w:r>
    </w:p>
    <w:p w14:paraId="5A38E594" w14:textId="77777777" w:rsidR="00675557" w:rsidRDefault="00714E3E" w:rsidP="00675557">
      <w:pPr>
        <w:pStyle w:val="NoSpacing"/>
        <w:jc w:val="both"/>
        <w:rPr>
          <w:rFonts w:ascii="Times New Roman" w:hAnsi="Times New Roman" w:cs="Times New Roman"/>
          <w:sz w:val="24"/>
        </w:rPr>
      </w:pPr>
      <w:r>
        <w:rPr>
          <w:rFonts w:ascii="Times New Roman" w:hAnsi="Times New Roman" w:cs="Times New Roman"/>
          <w:sz w:val="24"/>
        </w:rPr>
        <w:tab/>
        <w:t xml:space="preserve">Hasil yang diperoleh dari penelitian ini menunjukan bahwa </w:t>
      </w:r>
      <w:r w:rsidR="008B1876">
        <w:rPr>
          <w:rFonts w:ascii="Times New Roman" w:hAnsi="Times New Roman" w:cs="Times New Roman"/>
          <w:i/>
          <w:sz w:val="24"/>
        </w:rPr>
        <w:t>a</w:t>
      </w:r>
      <w:r w:rsidRPr="00714E3E">
        <w:rPr>
          <w:rFonts w:ascii="Times New Roman" w:hAnsi="Times New Roman" w:cs="Times New Roman"/>
          <w:i/>
          <w:sz w:val="24"/>
        </w:rPr>
        <w:t xml:space="preserve">ccount </w:t>
      </w:r>
      <w:r w:rsidR="008B1876">
        <w:rPr>
          <w:rFonts w:ascii="Times New Roman" w:hAnsi="Times New Roman" w:cs="Times New Roman"/>
          <w:i/>
          <w:sz w:val="24"/>
        </w:rPr>
        <w:t>e</w:t>
      </w:r>
      <w:r w:rsidRPr="00714E3E">
        <w:rPr>
          <w:rFonts w:ascii="Times New Roman" w:hAnsi="Times New Roman" w:cs="Times New Roman"/>
          <w:i/>
          <w:sz w:val="24"/>
        </w:rPr>
        <w:t>xecutive</w:t>
      </w:r>
      <w:r>
        <w:rPr>
          <w:rFonts w:ascii="Times New Roman" w:hAnsi="Times New Roman" w:cs="Times New Roman"/>
          <w:i/>
          <w:sz w:val="24"/>
        </w:rPr>
        <w:t xml:space="preserve"> </w:t>
      </w:r>
      <w:r>
        <w:rPr>
          <w:rFonts w:ascii="Times New Roman" w:hAnsi="Times New Roman" w:cs="Times New Roman"/>
          <w:sz w:val="24"/>
        </w:rPr>
        <w:t>Inexus Advertising bekerja tidak hanya mencari klien baru ataupun mempertahankan klien lama</w:t>
      </w:r>
      <w:r w:rsidR="00B6066E">
        <w:rPr>
          <w:rFonts w:ascii="Times New Roman" w:hAnsi="Times New Roman" w:cs="Times New Roman"/>
          <w:sz w:val="24"/>
        </w:rPr>
        <w:t xml:space="preserve"> tetapi ikut serta dalam proses perencanaan iklan</w:t>
      </w:r>
      <w:r>
        <w:rPr>
          <w:rFonts w:ascii="Times New Roman" w:hAnsi="Times New Roman" w:cs="Times New Roman"/>
          <w:sz w:val="24"/>
        </w:rPr>
        <w:t>,</w:t>
      </w:r>
      <w:r w:rsidR="008B1876">
        <w:rPr>
          <w:rFonts w:ascii="Times New Roman" w:hAnsi="Times New Roman" w:cs="Times New Roman"/>
          <w:sz w:val="24"/>
        </w:rPr>
        <w:t xml:space="preserve">selain itu </w:t>
      </w:r>
      <w:r w:rsidR="008B1876" w:rsidRPr="008B1876">
        <w:rPr>
          <w:rFonts w:ascii="Times New Roman" w:hAnsi="Times New Roman" w:cs="Times New Roman"/>
          <w:i/>
          <w:sz w:val="24"/>
        </w:rPr>
        <w:t>account executive</w:t>
      </w:r>
      <w:r w:rsidR="008B1876">
        <w:rPr>
          <w:rFonts w:ascii="Times New Roman" w:hAnsi="Times New Roman" w:cs="Times New Roman"/>
          <w:i/>
          <w:sz w:val="24"/>
        </w:rPr>
        <w:t xml:space="preserve"> </w:t>
      </w:r>
      <w:r w:rsidR="008B1876">
        <w:rPr>
          <w:rFonts w:ascii="Times New Roman" w:hAnsi="Times New Roman" w:cs="Times New Roman"/>
          <w:sz w:val="24"/>
        </w:rPr>
        <w:t xml:space="preserve">membantu memberikan rekomendasi kepada klien terhadap strategi pemasaran yang akan dilakukan. </w:t>
      </w:r>
      <w:r w:rsidR="00506452">
        <w:rPr>
          <w:rFonts w:ascii="Times New Roman" w:hAnsi="Times New Roman" w:cs="Times New Roman"/>
          <w:sz w:val="24"/>
        </w:rPr>
        <w:t xml:space="preserve"> S</w:t>
      </w:r>
      <w:r>
        <w:rPr>
          <w:rFonts w:ascii="Times New Roman" w:hAnsi="Times New Roman" w:cs="Times New Roman"/>
          <w:sz w:val="24"/>
        </w:rPr>
        <w:t>trategi komunikasi</w:t>
      </w:r>
      <w:r w:rsidR="008B1876">
        <w:rPr>
          <w:rFonts w:ascii="Times New Roman" w:hAnsi="Times New Roman" w:cs="Times New Roman"/>
          <w:sz w:val="24"/>
        </w:rPr>
        <w:t xml:space="preserve"> yang dilakukan </w:t>
      </w:r>
      <w:r w:rsidR="008B1876" w:rsidRPr="008B1876">
        <w:rPr>
          <w:rFonts w:ascii="Times New Roman" w:hAnsi="Times New Roman" w:cs="Times New Roman"/>
          <w:i/>
          <w:sz w:val="24"/>
        </w:rPr>
        <w:t>account e</w:t>
      </w:r>
      <w:r w:rsidR="00B6066E" w:rsidRPr="008B1876">
        <w:rPr>
          <w:rFonts w:ascii="Times New Roman" w:hAnsi="Times New Roman" w:cs="Times New Roman"/>
          <w:i/>
          <w:sz w:val="24"/>
        </w:rPr>
        <w:t>xecutive</w:t>
      </w:r>
      <w:r w:rsidR="00B6066E">
        <w:rPr>
          <w:rFonts w:ascii="Times New Roman" w:hAnsi="Times New Roman" w:cs="Times New Roman"/>
          <w:sz w:val="24"/>
        </w:rPr>
        <w:t xml:space="preserve"> dalam mempresentasikan hasil perencanaan iklan menentukan terjadinya produksi iklan dari perencanaan program iklan tersebut.</w:t>
      </w:r>
    </w:p>
    <w:p w14:paraId="53CC535A" w14:textId="77777777" w:rsidR="00B6066E" w:rsidRDefault="00675557" w:rsidP="00325138">
      <w:pPr>
        <w:pStyle w:val="NoSpacing"/>
        <w:jc w:val="both"/>
        <w:rPr>
          <w:rFonts w:ascii="Times New Roman" w:hAnsi="Times New Roman" w:cs="Times New Roman"/>
          <w:b/>
          <w:sz w:val="24"/>
        </w:rPr>
      </w:pPr>
      <w:r>
        <w:rPr>
          <w:rFonts w:ascii="Times New Roman" w:hAnsi="Times New Roman" w:cs="Times New Roman"/>
          <w:sz w:val="24"/>
        </w:rPr>
        <w:tab/>
      </w:r>
      <w:r w:rsidR="00D45CD0">
        <w:rPr>
          <w:rFonts w:ascii="Times New Roman" w:hAnsi="Times New Roman" w:cs="Times New Roman"/>
          <w:sz w:val="24"/>
        </w:rPr>
        <w:t>Kesimpulan yang didapatkan dari penelitian ini yaitu, d</w:t>
      </w:r>
      <w:r>
        <w:rPr>
          <w:rFonts w:ascii="Times New Roman" w:hAnsi="Times New Roman" w:cs="Times New Roman"/>
          <w:sz w:val="24"/>
        </w:rPr>
        <w:t xml:space="preserve">alam pelaksanaannya sebagai </w:t>
      </w:r>
      <w:r w:rsidRPr="00023A83">
        <w:rPr>
          <w:rFonts w:ascii="Times New Roman" w:hAnsi="Times New Roman" w:cs="Times New Roman"/>
          <w:i/>
          <w:sz w:val="24"/>
        </w:rPr>
        <w:t>account executive</w:t>
      </w:r>
      <w:r>
        <w:rPr>
          <w:rFonts w:ascii="Times New Roman" w:hAnsi="Times New Roman" w:cs="Times New Roman"/>
          <w:i/>
          <w:sz w:val="24"/>
        </w:rPr>
        <w:t xml:space="preserve">, </w:t>
      </w:r>
      <w:r>
        <w:rPr>
          <w:rFonts w:ascii="Times New Roman" w:hAnsi="Times New Roman" w:cs="Times New Roman"/>
          <w:sz w:val="24"/>
        </w:rPr>
        <w:t xml:space="preserve">mampu membangun komunikasi yang baik antar departemen, media, maupun vendor luar. Sehingga pengembangan </w:t>
      </w:r>
      <w:r w:rsidRPr="009F2B5D">
        <w:rPr>
          <w:rFonts w:ascii="Times New Roman" w:hAnsi="Times New Roman" w:cs="Times New Roman"/>
          <w:i/>
          <w:sz w:val="24"/>
        </w:rPr>
        <w:t>brief</w:t>
      </w:r>
      <w:r>
        <w:rPr>
          <w:rFonts w:ascii="Times New Roman" w:hAnsi="Times New Roman" w:cs="Times New Roman"/>
          <w:sz w:val="24"/>
        </w:rPr>
        <w:t xml:space="preserve"> yang diterima dari klien dapat dikerjakan </w:t>
      </w:r>
      <w:r w:rsidR="00DC60E4">
        <w:rPr>
          <w:rFonts w:ascii="Times New Roman" w:hAnsi="Times New Roman" w:cs="Times New Roman"/>
          <w:sz w:val="24"/>
        </w:rPr>
        <w:t xml:space="preserve">dengan cepat, tepat, dan benar. Pada proses perencanaan iklan seorang </w:t>
      </w:r>
      <w:r w:rsidR="00DC60E4" w:rsidRPr="00412889">
        <w:rPr>
          <w:rFonts w:ascii="Times New Roman" w:hAnsi="Times New Roman" w:cs="Times New Roman"/>
          <w:i/>
          <w:sz w:val="24"/>
        </w:rPr>
        <w:t>account executive</w:t>
      </w:r>
      <w:r w:rsidR="00DC60E4">
        <w:rPr>
          <w:rFonts w:ascii="Times New Roman" w:hAnsi="Times New Roman" w:cs="Times New Roman"/>
          <w:sz w:val="24"/>
        </w:rPr>
        <w:t xml:space="preserve"> harus memiliki pengetahuan yang luas tentang perencanaan iklan, mengerti situasi lingkungan perusahaan calon klien maupun klien dan permasalahan yang dihadapi klien dalam mengomunikasikan produk atau jasa perusahaan tersebut kepada masyarakat.</w:t>
      </w:r>
      <w:r w:rsidR="00714E3E">
        <w:rPr>
          <w:rFonts w:ascii="Times New Roman" w:hAnsi="Times New Roman" w:cs="Times New Roman"/>
          <w:sz w:val="24"/>
        </w:rPr>
        <w:tab/>
      </w:r>
    </w:p>
    <w:p w14:paraId="60A695CF" w14:textId="77777777" w:rsidR="00B6066E" w:rsidRDefault="00B6066E" w:rsidP="00325138">
      <w:pPr>
        <w:pStyle w:val="NoSpacing"/>
        <w:jc w:val="both"/>
        <w:rPr>
          <w:rFonts w:ascii="Times New Roman" w:hAnsi="Times New Roman" w:cs="Times New Roman"/>
          <w:b/>
          <w:sz w:val="24"/>
        </w:rPr>
      </w:pPr>
    </w:p>
    <w:p w14:paraId="71CE1889" w14:textId="408B5245" w:rsidR="003872C1" w:rsidRDefault="001F708C" w:rsidP="00325138">
      <w:pPr>
        <w:pStyle w:val="NoSpacing"/>
        <w:jc w:val="both"/>
        <w:rPr>
          <w:rFonts w:ascii="Times New Roman" w:hAnsi="Times New Roman" w:cs="Times New Roman"/>
          <w:sz w:val="24"/>
        </w:rPr>
      </w:pPr>
      <w:r w:rsidRPr="001F708C">
        <w:rPr>
          <w:rFonts w:ascii="Times New Roman" w:hAnsi="Times New Roman" w:cs="Times New Roman"/>
          <w:b/>
          <w:sz w:val="24"/>
        </w:rPr>
        <w:t>Kata Kunci</w:t>
      </w:r>
      <w:r>
        <w:rPr>
          <w:rFonts w:ascii="Times New Roman" w:hAnsi="Times New Roman" w:cs="Times New Roman"/>
          <w:b/>
          <w:sz w:val="24"/>
        </w:rPr>
        <w:t>: A</w:t>
      </w:r>
      <w:r w:rsidR="00425E00">
        <w:rPr>
          <w:rFonts w:ascii="Times New Roman" w:hAnsi="Times New Roman" w:cs="Times New Roman"/>
          <w:b/>
          <w:sz w:val="24"/>
        </w:rPr>
        <w:t xml:space="preserve">ccount Management, Account Executive, </w:t>
      </w:r>
      <w:r w:rsidR="009501A8">
        <w:rPr>
          <w:rFonts w:ascii="Times New Roman" w:hAnsi="Times New Roman" w:cs="Times New Roman"/>
          <w:b/>
          <w:sz w:val="24"/>
        </w:rPr>
        <w:t>Periklanan</w:t>
      </w:r>
      <w:r w:rsidR="009D0BA7">
        <w:rPr>
          <w:rFonts w:ascii="Times New Roman" w:hAnsi="Times New Roman" w:cs="Times New Roman"/>
          <w:b/>
          <w:sz w:val="24"/>
        </w:rPr>
        <w:t>.</w:t>
      </w:r>
      <w:r w:rsidR="009501A8">
        <w:rPr>
          <w:rFonts w:ascii="Times New Roman" w:hAnsi="Times New Roman" w:cs="Times New Roman"/>
          <w:b/>
          <w:sz w:val="24"/>
        </w:rPr>
        <w:t xml:space="preserve"> </w:t>
      </w:r>
      <w:r w:rsidR="00573106">
        <w:rPr>
          <w:rFonts w:ascii="Times New Roman" w:hAnsi="Times New Roman" w:cs="Times New Roman"/>
          <w:sz w:val="24"/>
        </w:rPr>
        <w:tab/>
      </w:r>
    </w:p>
    <w:p w14:paraId="0A904705" w14:textId="77777777" w:rsidR="0026761E" w:rsidRPr="0026761E" w:rsidRDefault="0026761E" w:rsidP="0026761E">
      <w:pPr>
        <w:pStyle w:val="NoSpacing"/>
        <w:jc w:val="center"/>
        <w:rPr>
          <w:rFonts w:ascii="Times New Roman" w:hAnsi="Times New Roman" w:cs="Times New Roman"/>
          <w:b/>
          <w:sz w:val="24"/>
        </w:rPr>
      </w:pPr>
      <w:r w:rsidRPr="0026761E">
        <w:rPr>
          <w:rFonts w:ascii="Times New Roman" w:hAnsi="Times New Roman" w:cs="Times New Roman"/>
          <w:b/>
          <w:sz w:val="24"/>
        </w:rPr>
        <w:lastRenderedPageBreak/>
        <w:t>ABSTRACT</w:t>
      </w:r>
    </w:p>
    <w:p w14:paraId="5C01390C" w14:textId="77777777" w:rsidR="0026761E" w:rsidRPr="0026761E" w:rsidRDefault="0026761E" w:rsidP="0026761E">
      <w:pPr>
        <w:pStyle w:val="NoSpacing"/>
        <w:jc w:val="both"/>
        <w:rPr>
          <w:rFonts w:ascii="Times New Roman" w:hAnsi="Times New Roman" w:cs="Times New Roman"/>
          <w:b/>
          <w:sz w:val="24"/>
        </w:rPr>
      </w:pPr>
    </w:p>
    <w:p w14:paraId="35F65DF9" w14:textId="6C87FCF1" w:rsidR="0026761E" w:rsidRPr="0026761E" w:rsidRDefault="0026761E" w:rsidP="0026761E">
      <w:pPr>
        <w:pStyle w:val="NoSpacing"/>
        <w:jc w:val="both"/>
        <w:rPr>
          <w:rFonts w:ascii="Times New Roman" w:hAnsi="Times New Roman" w:cs="Times New Roman"/>
          <w:b/>
          <w:sz w:val="24"/>
        </w:rPr>
      </w:pPr>
      <w:r w:rsidRPr="0026761E">
        <w:rPr>
          <w:rFonts w:ascii="Times New Roman" w:hAnsi="Times New Roman" w:cs="Times New Roman"/>
          <w:b/>
          <w:sz w:val="24"/>
        </w:rPr>
        <w:t xml:space="preserve">Ardiman / 64150552/2019 / </w:t>
      </w:r>
      <w:r w:rsidRPr="00125644">
        <w:rPr>
          <w:rFonts w:ascii="Times New Roman" w:hAnsi="Times New Roman" w:cs="Times New Roman"/>
          <w:b/>
          <w:i/>
          <w:sz w:val="24"/>
        </w:rPr>
        <w:t>The Role of Account Executives</w:t>
      </w:r>
      <w:r w:rsidR="00F86FED">
        <w:rPr>
          <w:rFonts w:ascii="Times New Roman" w:hAnsi="Times New Roman" w:cs="Times New Roman"/>
          <w:b/>
          <w:i/>
          <w:sz w:val="24"/>
        </w:rPr>
        <w:t xml:space="preserve"> Inexus Advertising</w:t>
      </w:r>
      <w:bookmarkStart w:id="0" w:name="_GoBack"/>
      <w:bookmarkEnd w:id="0"/>
      <w:r w:rsidRPr="00125644">
        <w:rPr>
          <w:rFonts w:ascii="Times New Roman" w:hAnsi="Times New Roman" w:cs="Times New Roman"/>
          <w:b/>
          <w:i/>
          <w:sz w:val="24"/>
        </w:rPr>
        <w:t xml:space="preserve"> in the Advertising Planning Process</w:t>
      </w:r>
      <w:r w:rsidRPr="0026761E">
        <w:rPr>
          <w:rFonts w:ascii="Times New Roman" w:hAnsi="Times New Roman" w:cs="Times New Roman"/>
          <w:b/>
          <w:sz w:val="24"/>
        </w:rPr>
        <w:t xml:space="preserve"> / </w:t>
      </w:r>
      <w:r w:rsidRPr="00125644">
        <w:rPr>
          <w:rFonts w:ascii="Times New Roman" w:hAnsi="Times New Roman" w:cs="Times New Roman"/>
          <w:b/>
          <w:i/>
          <w:sz w:val="24"/>
        </w:rPr>
        <w:t>Supervisor:</w:t>
      </w:r>
      <w:r w:rsidRPr="0026761E">
        <w:rPr>
          <w:rFonts w:ascii="Times New Roman" w:hAnsi="Times New Roman" w:cs="Times New Roman"/>
          <w:b/>
          <w:sz w:val="24"/>
        </w:rPr>
        <w:t xml:space="preserve"> Glorya Agustiningsih, S.Sos., M.Si</w:t>
      </w:r>
    </w:p>
    <w:p w14:paraId="477FE06A" w14:textId="77777777" w:rsidR="0026761E" w:rsidRPr="0026761E" w:rsidRDefault="0026761E" w:rsidP="0026761E">
      <w:pPr>
        <w:pStyle w:val="NoSpacing"/>
        <w:jc w:val="both"/>
        <w:rPr>
          <w:rFonts w:ascii="Times New Roman" w:hAnsi="Times New Roman" w:cs="Times New Roman"/>
          <w:b/>
          <w:sz w:val="24"/>
        </w:rPr>
      </w:pPr>
    </w:p>
    <w:p w14:paraId="0FD11CE0" w14:textId="77777777" w:rsidR="0026761E" w:rsidRPr="00826FB8" w:rsidRDefault="00687AD4" w:rsidP="00B1709F">
      <w:pPr>
        <w:pStyle w:val="NoSpacing"/>
        <w:ind w:firstLine="720"/>
        <w:jc w:val="both"/>
        <w:rPr>
          <w:rStyle w:val="tlid-translation"/>
          <w:rFonts w:ascii="Times New Roman" w:hAnsi="Times New Roman" w:cs="Times New Roman"/>
          <w:i/>
          <w:sz w:val="24"/>
          <w:lang w:val="en"/>
        </w:rPr>
      </w:pPr>
      <w:r w:rsidRPr="00826FB8">
        <w:rPr>
          <w:rStyle w:val="tlid-translation"/>
          <w:rFonts w:ascii="Times New Roman" w:hAnsi="Times New Roman" w:cs="Times New Roman"/>
          <w:i/>
          <w:sz w:val="24"/>
          <w:lang w:val="en"/>
        </w:rPr>
        <w:t>The development of the advertising industry has experienced many changes over time, but as the development of the advertising industry is not followed by the development of the ability of skilled human resources in it, especially in the duties and roles of an Account Executive in an advertising company. The task of account executive in the digital era is not the same as the previous era, therefore it is necessary to have special skills and have more knowledge about the advertising industry today. The purpose of this study is to</w:t>
      </w:r>
      <w:r w:rsidR="00557CFD" w:rsidRPr="00826FB8">
        <w:rPr>
          <w:rStyle w:val="tlid-translation"/>
          <w:rFonts w:ascii="Times New Roman" w:hAnsi="Times New Roman" w:cs="Times New Roman"/>
          <w:i/>
          <w:sz w:val="24"/>
          <w:lang w:val="en"/>
        </w:rPr>
        <w:t xml:space="preserve"> </w:t>
      </w:r>
      <w:r w:rsidRPr="00826FB8">
        <w:rPr>
          <w:rStyle w:val="tlid-translation"/>
          <w:rFonts w:ascii="Times New Roman" w:hAnsi="Times New Roman" w:cs="Times New Roman"/>
          <w:i/>
          <w:sz w:val="24"/>
          <w:lang w:val="en"/>
        </w:rPr>
        <w:t>determine the development of the role of account executives in advertising companies today, which are caused by changes in the industrial era and the development of the advertising revolution in today's digital era.</w:t>
      </w:r>
    </w:p>
    <w:p w14:paraId="644D7319" w14:textId="77777777" w:rsidR="003851CC" w:rsidRPr="00826FB8" w:rsidRDefault="003851CC" w:rsidP="00B1709F">
      <w:pPr>
        <w:pStyle w:val="NoSpacing"/>
        <w:ind w:firstLine="720"/>
        <w:jc w:val="both"/>
        <w:rPr>
          <w:rFonts w:ascii="Times New Roman" w:hAnsi="Times New Roman" w:cs="Times New Roman"/>
          <w:b/>
          <w:i/>
          <w:sz w:val="32"/>
        </w:rPr>
      </w:pPr>
      <w:r w:rsidRPr="00826FB8">
        <w:rPr>
          <w:rStyle w:val="tlid-translation"/>
          <w:rFonts w:ascii="Times New Roman" w:hAnsi="Times New Roman" w:cs="Times New Roman"/>
          <w:i/>
          <w:sz w:val="24"/>
          <w:lang w:val="en"/>
        </w:rPr>
        <w:t>The theory used in this research is the Symbolic Interaction theory to understand the role played by an account executive within the company and with clients. This study also uses the concept of Account Management in the process of understanding the tasks performed by an account executive in an advertising agency, the workflow of an account executive, and the process of advertising planning. This study also uses the theory of Integrated Marketing Communication as a way to understand integrated fish planning.</w:t>
      </w:r>
    </w:p>
    <w:p w14:paraId="0A4568FE" w14:textId="77777777" w:rsidR="005625EE" w:rsidRPr="00826FB8" w:rsidRDefault="00E50830" w:rsidP="00947BC9">
      <w:pPr>
        <w:pStyle w:val="NoSpacing"/>
        <w:jc w:val="both"/>
        <w:rPr>
          <w:rStyle w:val="tlid-translation"/>
          <w:rFonts w:ascii="Times New Roman" w:hAnsi="Times New Roman" w:cs="Times New Roman"/>
          <w:i/>
          <w:sz w:val="24"/>
          <w:lang w:val="en"/>
        </w:rPr>
      </w:pPr>
      <w:r w:rsidRPr="00826FB8">
        <w:rPr>
          <w:rFonts w:ascii="Times New Roman" w:hAnsi="Times New Roman" w:cs="Times New Roman"/>
          <w:i/>
          <w:sz w:val="24"/>
        </w:rPr>
        <w:tab/>
      </w:r>
      <w:r w:rsidR="003851CC" w:rsidRPr="00826FB8">
        <w:rPr>
          <w:rStyle w:val="tlid-translation"/>
          <w:rFonts w:ascii="Times New Roman" w:hAnsi="Times New Roman" w:cs="Times New Roman"/>
          <w:i/>
          <w:sz w:val="24"/>
          <w:lang w:val="en"/>
        </w:rPr>
        <w:t>This study uses a qualitative method using a descriptive approach. The data collection technique was carried out by interview, observation and documentation. The interview method used was an in-depth interview with two informants who were considered to be able to provide more accurate information related to the research problem. While observations were made directly at Inexus Advertising Jl. Bukit Gading Raya, Kelapa Gading Permai, North Jakarta 14240. Data analysis techniques were carried out by means of data collection, data reduction, data presentation, and drawing conclusions.</w:t>
      </w:r>
    </w:p>
    <w:p w14:paraId="23D982C3" w14:textId="77777777" w:rsidR="003851CC" w:rsidRPr="00826FB8" w:rsidRDefault="003851CC" w:rsidP="003851CC">
      <w:pPr>
        <w:pStyle w:val="NoSpacing"/>
        <w:ind w:firstLine="720"/>
        <w:jc w:val="both"/>
        <w:rPr>
          <w:rStyle w:val="tlid-translation"/>
          <w:rFonts w:ascii="Times New Roman" w:hAnsi="Times New Roman" w:cs="Times New Roman"/>
          <w:i/>
          <w:sz w:val="24"/>
          <w:lang w:val="en"/>
        </w:rPr>
      </w:pPr>
      <w:r w:rsidRPr="00826FB8">
        <w:rPr>
          <w:rStyle w:val="tlid-translation"/>
          <w:rFonts w:ascii="Times New Roman" w:hAnsi="Times New Roman" w:cs="Times New Roman"/>
          <w:i/>
          <w:sz w:val="24"/>
          <w:lang w:val="en"/>
        </w:rPr>
        <w:t>The results obtained from this study indicate that Inexus Advertising account executives work not only to find new clients or retain old clients but to participate in the advertising planning process, besides that account executives help provide recommendations to clients on the marketing strategy to be carried out. The communication strategy undertaken by the account executive in presenting the results of ad planning determines the production of advertisements from the ad program planning.</w:t>
      </w:r>
    </w:p>
    <w:p w14:paraId="6A7A25F0" w14:textId="77777777" w:rsidR="003851CC" w:rsidRPr="00826FB8" w:rsidRDefault="003851CC" w:rsidP="003851CC">
      <w:pPr>
        <w:pStyle w:val="NoSpacing"/>
        <w:ind w:firstLine="720"/>
        <w:jc w:val="both"/>
        <w:rPr>
          <w:rFonts w:ascii="Times New Roman" w:hAnsi="Times New Roman" w:cs="Times New Roman"/>
          <w:i/>
          <w:sz w:val="36"/>
        </w:rPr>
      </w:pPr>
      <w:r w:rsidRPr="00826FB8">
        <w:rPr>
          <w:rStyle w:val="tlid-translation"/>
          <w:rFonts w:ascii="Times New Roman" w:hAnsi="Times New Roman" w:cs="Times New Roman"/>
          <w:i/>
          <w:sz w:val="24"/>
          <w:lang w:val="en"/>
        </w:rPr>
        <w:t>The conclusion obtained from this research is, in its implementation as an account executive, able to establish good communication between departments, media, and outside vendors. So that the development of briefs received from clients can be done quickly, precisely, and correctly. In the ad planning process, an account executive must have extensive knowledge of advertisement planning, understand the environmental situation of the prospective client and client company and the problems faced by clients in communicating the company's products or services to the public.</w:t>
      </w:r>
    </w:p>
    <w:p w14:paraId="6B0E63BE" w14:textId="77777777" w:rsidR="005625EE" w:rsidRDefault="005625EE" w:rsidP="0026761E">
      <w:pPr>
        <w:pStyle w:val="NoSpacing"/>
        <w:jc w:val="both"/>
        <w:rPr>
          <w:rFonts w:ascii="Times New Roman" w:hAnsi="Times New Roman" w:cs="Times New Roman"/>
          <w:b/>
          <w:sz w:val="24"/>
        </w:rPr>
      </w:pPr>
    </w:p>
    <w:p w14:paraId="22155E05" w14:textId="0D28C387" w:rsidR="0026761E" w:rsidRPr="005C4239" w:rsidRDefault="00425E00" w:rsidP="0026761E">
      <w:pPr>
        <w:pStyle w:val="NoSpacing"/>
        <w:jc w:val="both"/>
        <w:rPr>
          <w:rFonts w:ascii="Times New Roman" w:hAnsi="Times New Roman" w:cs="Times New Roman"/>
          <w:b/>
          <w:i/>
          <w:sz w:val="24"/>
        </w:rPr>
      </w:pPr>
      <w:r w:rsidRPr="005C4239">
        <w:rPr>
          <w:rFonts w:ascii="Times New Roman" w:hAnsi="Times New Roman" w:cs="Times New Roman"/>
          <w:b/>
          <w:i/>
          <w:sz w:val="24"/>
        </w:rPr>
        <w:t xml:space="preserve">Keywords: Account Management, Account Executive, </w:t>
      </w:r>
      <w:r w:rsidR="00D3200A" w:rsidRPr="005C4239">
        <w:rPr>
          <w:rFonts w:ascii="Times New Roman" w:hAnsi="Times New Roman" w:cs="Times New Roman"/>
          <w:b/>
          <w:i/>
          <w:sz w:val="24"/>
        </w:rPr>
        <w:t>Advertising</w:t>
      </w:r>
      <w:r w:rsidR="009D0BA7" w:rsidRPr="005C4239">
        <w:rPr>
          <w:rFonts w:ascii="Times New Roman" w:hAnsi="Times New Roman" w:cs="Times New Roman"/>
          <w:b/>
          <w:i/>
          <w:sz w:val="24"/>
        </w:rPr>
        <w:t>.</w:t>
      </w:r>
    </w:p>
    <w:sectPr w:rsidR="0026761E" w:rsidRPr="005C4239" w:rsidSect="000E25DF">
      <w:footerReference w:type="default" r:id="rId7"/>
      <w:pgSz w:w="12240" w:h="15840" w:code="1"/>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E473" w14:textId="77777777" w:rsidR="00E9714E" w:rsidRDefault="00E9714E" w:rsidP="001F708C">
      <w:pPr>
        <w:spacing w:after="0" w:line="240" w:lineRule="auto"/>
      </w:pPr>
      <w:r>
        <w:separator/>
      </w:r>
    </w:p>
  </w:endnote>
  <w:endnote w:type="continuationSeparator" w:id="0">
    <w:p w14:paraId="56B5980F" w14:textId="77777777" w:rsidR="00E9714E" w:rsidRDefault="00E9714E" w:rsidP="001F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65343"/>
      <w:docPartObj>
        <w:docPartGallery w:val="Page Numbers (Bottom of Page)"/>
        <w:docPartUnique/>
      </w:docPartObj>
    </w:sdtPr>
    <w:sdtEndPr>
      <w:rPr>
        <w:noProof/>
      </w:rPr>
    </w:sdtEndPr>
    <w:sdtContent>
      <w:p w14:paraId="57B4CB9B" w14:textId="2651FEC3" w:rsidR="000E25DF" w:rsidRDefault="000E25DF">
        <w:pPr>
          <w:pStyle w:val="Footer"/>
          <w:jc w:val="center"/>
        </w:pPr>
        <w:r>
          <w:fldChar w:fldCharType="begin"/>
        </w:r>
        <w:r>
          <w:instrText xml:space="preserve"> PAGE   \* MERGEFORMAT </w:instrText>
        </w:r>
        <w:r>
          <w:fldChar w:fldCharType="separate"/>
        </w:r>
        <w:r w:rsidR="00F86FED">
          <w:rPr>
            <w:noProof/>
          </w:rPr>
          <w:t>i</w:t>
        </w:r>
        <w:r>
          <w:rPr>
            <w:noProof/>
          </w:rPr>
          <w:fldChar w:fldCharType="end"/>
        </w:r>
      </w:p>
    </w:sdtContent>
  </w:sdt>
  <w:p w14:paraId="00392FC8" w14:textId="77777777" w:rsidR="000E25DF" w:rsidRDefault="000E2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66EB" w14:textId="77777777" w:rsidR="00E9714E" w:rsidRDefault="00E9714E" w:rsidP="001F708C">
      <w:pPr>
        <w:spacing w:after="0" w:line="240" w:lineRule="auto"/>
      </w:pPr>
      <w:r>
        <w:separator/>
      </w:r>
    </w:p>
  </w:footnote>
  <w:footnote w:type="continuationSeparator" w:id="0">
    <w:p w14:paraId="1DF36B67" w14:textId="77777777" w:rsidR="00E9714E" w:rsidRDefault="00E9714E" w:rsidP="001F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C9E"/>
    <w:multiLevelType w:val="hybridMultilevel"/>
    <w:tmpl w:val="E3CCC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E"/>
    <w:rsid w:val="0001052E"/>
    <w:rsid w:val="000E25DF"/>
    <w:rsid w:val="000E4891"/>
    <w:rsid w:val="00115188"/>
    <w:rsid w:val="00122052"/>
    <w:rsid w:val="00125644"/>
    <w:rsid w:val="0013457B"/>
    <w:rsid w:val="00194652"/>
    <w:rsid w:val="001F0EEE"/>
    <w:rsid w:val="001F708C"/>
    <w:rsid w:val="00256E61"/>
    <w:rsid w:val="0026761E"/>
    <w:rsid w:val="0027514B"/>
    <w:rsid w:val="003005C9"/>
    <w:rsid w:val="00320F04"/>
    <w:rsid w:val="00325138"/>
    <w:rsid w:val="00341C41"/>
    <w:rsid w:val="003851CC"/>
    <w:rsid w:val="003872C1"/>
    <w:rsid w:val="003D4449"/>
    <w:rsid w:val="003E3DC6"/>
    <w:rsid w:val="00400E09"/>
    <w:rsid w:val="004179C9"/>
    <w:rsid w:val="00425E00"/>
    <w:rsid w:val="00465EC3"/>
    <w:rsid w:val="004A0813"/>
    <w:rsid w:val="004C25E0"/>
    <w:rsid w:val="004D274F"/>
    <w:rsid w:val="004F2FD6"/>
    <w:rsid w:val="00506452"/>
    <w:rsid w:val="00557CFD"/>
    <w:rsid w:val="005625EE"/>
    <w:rsid w:val="00573106"/>
    <w:rsid w:val="005A3178"/>
    <w:rsid w:val="005C4239"/>
    <w:rsid w:val="005D131C"/>
    <w:rsid w:val="00603DE0"/>
    <w:rsid w:val="00675557"/>
    <w:rsid w:val="006850D6"/>
    <w:rsid w:val="006857FF"/>
    <w:rsid w:val="00687AD4"/>
    <w:rsid w:val="006A2308"/>
    <w:rsid w:val="006F6115"/>
    <w:rsid w:val="00713DA4"/>
    <w:rsid w:val="00714E3E"/>
    <w:rsid w:val="00820AD9"/>
    <w:rsid w:val="00826FB8"/>
    <w:rsid w:val="00874193"/>
    <w:rsid w:val="008A5136"/>
    <w:rsid w:val="008B1876"/>
    <w:rsid w:val="008B1989"/>
    <w:rsid w:val="00947BC9"/>
    <w:rsid w:val="009501A8"/>
    <w:rsid w:val="0096328F"/>
    <w:rsid w:val="009D0BA7"/>
    <w:rsid w:val="00A075FA"/>
    <w:rsid w:val="00A5375A"/>
    <w:rsid w:val="00A6741D"/>
    <w:rsid w:val="00A9708B"/>
    <w:rsid w:val="00AC50FF"/>
    <w:rsid w:val="00AF17DC"/>
    <w:rsid w:val="00B1709F"/>
    <w:rsid w:val="00B6066E"/>
    <w:rsid w:val="00B61FB3"/>
    <w:rsid w:val="00B62ECB"/>
    <w:rsid w:val="00BB45F5"/>
    <w:rsid w:val="00BE17EB"/>
    <w:rsid w:val="00CA1C91"/>
    <w:rsid w:val="00CC04CB"/>
    <w:rsid w:val="00CD6A0F"/>
    <w:rsid w:val="00D26529"/>
    <w:rsid w:val="00D3200A"/>
    <w:rsid w:val="00D45CD0"/>
    <w:rsid w:val="00D921CA"/>
    <w:rsid w:val="00DC60E4"/>
    <w:rsid w:val="00E50830"/>
    <w:rsid w:val="00E949DE"/>
    <w:rsid w:val="00E9714E"/>
    <w:rsid w:val="00F41C01"/>
    <w:rsid w:val="00F86FED"/>
    <w:rsid w:val="00F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7860"/>
  <w15:docId w15:val="{A14D29BD-4159-4151-B088-B32EA56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9DE"/>
    <w:pPr>
      <w:spacing w:after="0" w:line="240" w:lineRule="auto"/>
    </w:pPr>
  </w:style>
  <w:style w:type="paragraph" w:styleId="Header">
    <w:name w:val="header"/>
    <w:basedOn w:val="Normal"/>
    <w:link w:val="HeaderChar"/>
    <w:uiPriority w:val="99"/>
    <w:unhideWhenUsed/>
    <w:rsid w:val="001F7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08C"/>
  </w:style>
  <w:style w:type="paragraph" w:styleId="Footer">
    <w:name w:val="footer"/>
    <w:basedOn w:val="Normal"/>
    <w:link w:val="FooterChar"/>
    <w:uiPriority w:val="99"/>
    <w:unhideWhenUsed/>
    <w:rsid w:val="001F7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8C"/>
  </w:style>
  <w:style w:type="paragraph" w:styleId="ListParagraph">
    <w:name w:val="List Paragraph"/>
    <w:basedOn w:val="Normal"/>
    <w:uiPriority w:val="34"/>
    <w:qFormat/>
    <w:rsid w:val="00675557"/>
    <w:pPr>
      <w:ind w:left="720"/>
      <w:contextualSpacing/>
    </w:pPr>
  </w:style>
  <w:style w:type="character" w:customStyle="1" w:styleId="tlid-translation">
    <w:name w:val="tlid-translation"/>
    <w:basedOn w:val="DefaultParagraphFont"/>
    <w:rsid w:val="00687AD4"/>
  </w:style>
  <w:style w:type="paragraph" w:styleId="BalloonText">
    <w:name w:val="Balloon Text"/>
    <w:basedOn w:val="Normal"/>
    <w:link w:val="BalloonTextChar"/>
    <w:uiPriority w:val="99"/>
    <w:semiHidden/>
    <w:unhideWhenUsed/>
    <w:rsid w:val="00F8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2019-10-08T04:07:00Z</cp:lastPrinted>
  <dcterms:created xsi:type="dcterms:W3CDTF">2019-04-23T09:02:00Z</dcterms:created>
  <dcterms:modified xsi:type="dcterms:W3CDTF">2019-10-08T04:09:00Z</dcterms:modified>
</cp:coreProperties>
</file>