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943" w14:textId="77777777" w:rsidR="00170545" w:rsidRPr="00170545" w:rsidRDefault="00170545" w:rsidP="00170545">
      <w:pPr>
        <w:pStyle w:val="Heading1"/>
        <w:spacing w:line="720" w:lineRule="auto"/>
        <w:ind w:firstLine="0"/>
        <w:rPr>
          <w:rFonts w:cs="Arial"/>
          <w:noProof/>
        </w:rPr>
      </w:pPr>
      <w:bookmarkStart w:id="0" w:name="_Toc21902122"/>
      <w:r w:rsidRPr="00170545">
        <w:rPr>
          <w:rFonts w:cs="Arial"/>
        </w:rPr>
        <w:t>DAFTAR TABEL</w:t>
      </w:r>
      <w:bookmarkEnd w:id="0"/>
      <w:r w:rsidRPr="00170545">
        <w:rPr>
          <w:rFonts w:cs="Arial"/>
        </w:rPr>
        <w:fldChar w:fldCharType="begin"/>
      </w:r>
      <w:r w:rsidRPr="00170545">
        <w:rPr>
          <w:rFonts w:cs="Arial"/>
        </w:rPr>
        <w:instrText xml:space="preserve"> TOC \h \z \c "Table" </w:instrText>
      </w:r>
      <w:r w:rsidRPr="00170545">
        <w:rPr>
          <w:rFonts w:cs="Arial"/>
        </w:rPr>
        <w:fldChar w:fldCharType="separate"/>
      </w:r>
    </w:p>
    <w:p w14:paraId="372E6972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3.1</w:t>
        </w:r>
        <w:r w:rsidR="00170545" w:rsidRPr="00170545">
          <w:t xml:space="preserve"> Tahapan PXP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19</w:t>
      </w:r>
    </w:p>
    <w:p w14:paraId="0A90068B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3.2 </w:t>
        </w:r>
        <w:r w:rsidR="00170545" w:rsidRPr="00170545">
          <w:t>Data Kuesioner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24</w:t>
      </w:r>
    </w:p>
    <w:p w14:paraId="5257CAF3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3.3 </w:t>
        </w:r>
        <w:r w:rsidR="00170545" w:rsidRPr="00170545">
          <w:t>Daftar Pertanyaan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27</w:t>
      </w:r>
    </w:p>
    <w:p w14:paraId="0D11BEEC" w14:textId="77777777" w:rsidR="00170545" w:rsidRPr="00170545" w:rsidRDefault="00170545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r w:rsidRPr="00170545">
        <w:fldChar w:fldCharType="end"/>
      </w:r>
      <w:hyperlink w:anchor="_Toc17125540" w:history="1">
        <w:r w:rsidRPr="00170545">
          <w:rPr>
            <w:rStyle w:val="Hyperlink"/>
            <w:noProof/>
            <w:color w:val="auto"/>
            <w:u w:val="none"/>
          </w:rPr>
          <w:t xml:space="preserve">Tabel 3.4 </w:t>
        </w:r>
        <w:r w:rsidRPr="00170545">
          <w:t>Hasil Skor</w:t>
        </w:r>
        <w:r w:rsidRPr="00170545">
          <w:rPr>
            <w:noProof/>
            <w:webHidden/>
          </w:rPr>
          <w:tab/>
        </w:r>
      </w:hyperlink>
      <w:r w:rsidRPr="00170545">
        <w:rPr>
          <w:noProof/>
        </w:rPr>
        <w:t>28</w:t>
      </w:r>
    </w:p>
    <w:p w14:paraId="7CD613C3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3.5 </w:t>
        </w:r>
        <w:r w:rsidR="00170545" w:rsidRPr="00170545">
          <w:t>Taraf Signifikansi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30</w:t>
      </w:r>
    </w:p>
    <w:p w14:paraId="3BC10A3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3.6 </w:t>
        </w:r>
        <w:r w:rsidR="00170545" w:rsidRPr="00170545">
          <w:t xml:space="preserve">Hasil Perhitungan </w:t>
        </w:r>
        <w:r w:rsidR="00170545" w:rsidRPr="00170545">
          <w:rPr>
            <w:i/>
            <w:iCs/>
          </w:rPr>
          <w:t>Product Moment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31</w:t>
      </w:r>
    </w:p>
    <w:p w14:paraId="77B29D4C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 </w:t>
        </w:r>
        <w:r w:rsidR="00170545" w:rsidRPr="00170545">
          <w:t>Tipe dan Versi yang digunakan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33</w:t>
      </w:r>
    </w:p>
    <w:p w14:paraId="1A497655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 Login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34</w:t>
      </w:r>
    </w:p>
    <w:p w14:paraId="0F4D48F7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 xml:space="preserve">Use Case </w:t>
        </w:r>
        <w:r w:rsidR="00170545" w:rsidRPr="00170545">
          <w:rPr>
            <w:rStyle w:val="Hyperlink"/>
            <w:noProof/>
            <w:color w:val="auto"/>
            <w:u w:val="none"/>
          </w:rPr>
          <w:t>Mencari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35</w:t>
      </w:r>
    </w:p>
    <w:p w14:paraId="22F4D40B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4.4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Reservasi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36</w:t>
      </w:r>
    </w:p>
    <w:p w14:paraId="25777932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4.5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Perpanjang Peminjaman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37</w:t>
      </w:r>
    </w:p>
    <w:p w14:paraId="73714CC7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4.6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Mencari NIM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38</w:t>
      </w:r>
    </w:p>
    <w:p w14:paraId="5C9B516C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4.7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Peminjaman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39</w:t>
      </w:r>
    </w:p>
    <w:p w14:paraId="4D8F8210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4.8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 Case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Mengembalikan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40</w:t>
      </w:r>
    </w:p>
    <w:p w14:paraId="157D73E3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4.9 Tabel Deskripsi Diagram Aktivitas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Login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42</w:t>
      </w:r>
    </w:p>
    <w:p w14:paraId="08D3774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4.10 Tabel Deskripsi Diagram Aktivitas Mencari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43</w:t>
      </w:r>
    </w:p>
    <w:p w14:paraId="3394826A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4.11 Tabel Deskripsi Diagram Aktivitas Reservasi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44</w:t>
      </w:r>
    </w:p>
    <w:p w14:paraId="635BF43F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4.12 </w:t>
        </w:r>
        <w:r w:rsidR="00170545" w:rsidRPr="00170545">
          <w:t>Tabel Deskripsi Diagram Aktivitas Perpanjangan Peminjaman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45</w:t>
      </w:r>
    </w:p>
    <w:p w14:paraId="59B609A0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4.13 Tabel Deskripsi Diagram Aktivitas Mencari NIM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46</w:t>
      </w:r>
    </w:p>
    <w:p w14:paraId="379C18D1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4.14 </w:t>
        </w:r>
        <w:r w:rsidR="00170545" w:rsidRPr="00170545">
          <w:t xml:space="preserve">Tabel Deskripsi Diagram Aktivitas </w:t>
        </w:r>
        <w:r w:rsidR="00170545" w:rsidRPr="00170545">
          <w:rPr>
            <w:i/>
            <w:iCs/>
          </w:rPr>
          <w:t>Edit</w:t>
        </w:r>
        <w:r w:rsidR="00170545" w:rsidRPr="00170545">
          <w:t xml:space="preserve"> Peminjaman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47</w:t>
      </w:r>
    </w:p>
    <w:p w14:paraId="7A70CDA8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4.15 Tabel Deskripsi Diagram Aktivitas Mengembalikan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49</w:t>
      </w:r>
    </w:p>
    <w:p w14:paraId="548EAE06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4.16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Class Login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51</w:t>
      </w:r>
    </w:p>
    <w:p w14:paraId="00B71019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4.17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Class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Listbuku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52</w:t>
      </w:r>
    </w:p>
    <w:p w14:paraId="09F1427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4.18 </w:t>
        </w:r>
        <w:r w:rsidR="00170545" w:rsidRPr="00170545">
          <w:t xml:space="preserve">Tabel Deskripsi </w:t>
        </w:r>
        <w:r w:rsidR="00170545" w:rsidRPr="00170545">
          <w:rPr>
            <w:i/>
            <w:iCs/>
          </w:rPr>
          <w:t>Class</w:t>
        </w:r>
        <w:r w:rsidR="00170545" w:rsidRPr="00170545">
          <w:t xml:space="preserve"> Peminjaman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54</w:t>
      </w:r>
    </w:p>
    <w:p w14:paraId="079059C1" w14:textId="77777777" w:rsidR="00170545" w:rsidRPr="00170545" w:rsidRDefault="00170545" w:rsidP="00170545">
      <w:pPr>
        <w:pStyle w:val="TableofFigures"/>
        <w:tabs>
          <w:tab w:val="right" w:leader="dot" w:pos="8777"/>
        </w:tabs>
        <w:spacing w:line="276" w:lineRule="auto"/>
        <w:ind w:firstLine="0"/>
      </w:pPr>
    </w:p>
    <w:p w14:paraId="47D003C3" w14:textId="77777777" w:rsidR="00170545" w:rsidRPr="00170545" w:rsidRDefault="00170545" w:rsidP="00170545">
      <w:pPr>
        <w:pStyle w:val="TableofFigures"/>
        <w:tabs>
          <w:tab w:val="right" w:leader="dot" w:pos="8777"/>
        </w:tabs>
        <w:spacing w:line="276" w:lineRule="auto"/>
        <w:ind w:firstLine="0"/>
      </w:pPr>
    </w:p>
    <w:p w14:paraId="122D2C58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4.19 Tabel Deskripsi Struktur Menu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57</w:t>
      </w:r>
    </w:p>
    <w:p w14:paraId="6A0AD554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4.20 </w:t>
        </w:r>
        <w:r w:rsidR="00170545" w:rsidRPr="00170545">
          <w:t xml:space="preserve">Tabel Rancangan Antar Muka </w:t>
        </w:r>
        <w:r w:rsidR="00170545" w:rsidRPr="00170545">
          <w:rPr>
            <w:i/>
            <w:iCs/>
          </w:rPr>
          <w:t>Login</w:t>
        </w:r>
        <w:r w:rsidR="00170545" w:rsidRPr="00170545">
          <w:t xml:space="preserve"> Pemustaka</w:t>
        </w:r>
        <w:bookmarkStart w:id="1" w:name="_GoBack"/>
        <w:bookmarkEnd w:id="1"/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59</w:t>
      </w:r>
    </w:p>
    <w:p w14:paraId="3CA6DB8C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4.21 Tabel Rancangan Antar Muka Tab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Library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60</w:t>
      </w:r>
    </w:p>
    <w:p w14:paraId="68415024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4.22 Tabel Rancangan Antar Muka Reservasi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61</w:t>
      </w:r>
    </w:p>
    <w:p w14:paraId="2CAC5D74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4.23 Tabel Rancangan Antar Muka Tab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Me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62</w:t>
      </w:r>
    </w:p>
    <w:p w14:paraId="6B8A05F4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4.24 Tabel Rancangan Antar Muka Perpanjangan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63</w:t>
      </w:r>
    </w:p>
    <w:p w14:paraId="2913412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4.25 Tabel Rancangan Antar Muka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Login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Bag. Layanan Pemustaka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64</w:t>
      </w:r>
    </w:p>
    <w:p w14:paraId="62B8259A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4.26 Tabel Rancangan Antar Muka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List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65</w:t>
      </w:r>
    </w:p>
    <w:p w14:paraId="4D875F02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4.27 Tabel Rancangan Antar Muka Peminjaman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66</w:t>
      </w:r>
    </w:p>
    <w:p w14:paraId="5D54B64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4.28 Tabel Rancangan Antar Muka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Edit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Peminjaman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67</w:t>
      </w:r>
    </w:p>
    <w:p w14:paraId="15E29B5D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4.29 Tabel Alur Program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Login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Pemustaka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68</w:t>
      </w:r>
    </w:p>
    <w:p w14:paraId="316F0E23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4.30 Tabel Alur Program Muka Tab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Library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69</w:t>
      </w:r>
    </w:p>
    <w:p w14:paraId="0C7E15E8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4.31 Tabel Alur Program Reservasi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70</w:t>
      </w:r>
    </w:p>
    <w:p w14:paraId="5C1B19CE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4.32 Tabel Alur Program Tab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Me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71</w:t>
      </w:r>
    </w:p>
    <w:p w14:paraId="16B9DA57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4.33 Tabel Alur Program Perpanjangan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72</w:t>
      </w:r>
    </w:p>
    <w:p w14:paraId="72FA01A9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4.34 Tabel Alur Program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Login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Bag. Layanan Pemustaka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73</w:t>
      </w:r>
    </w:p>
    <w:p w14:paraId="7C1EAA39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4.35 Tabel Alur Program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List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74</w:t>
      </w:r>
    </w:p>
    <w:p w14:paraId="3F755A66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>Tabel 4.36 Tabel Alur Program Peminjaman Mahasiswa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74</w:t>
      </w:r>
    </w:p>
    <w:p w14:paraId="1419C11E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4.37 Tabel Alur Program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Edit</w:t>
        </w:r>
        <w:r w:rsidR="00170545" w:rsidRPr="00170545">
          <w:rPr>
            <w:rStyle w:val="Hyperlink"/>
            <w:noProof/>
            <w:color w:val="auto"/>
            <w:u w:val="none"/>
          </w:rPr>
          <w:t xml:space="preserve"> Peminjaman Buku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75</w:t>
      </w:r>
    </w:p>
    <w:p w14:paraId="3B124902" w14:textId="77777777" w:rsidR="00170545" w:rsidRPr="00170545" w:rsidRDefault="00AF477B" w:rsidP="00170545">
      <w:pPr>
        <w:pStyle w:val="TableofFigures"/>
        <w:tabs>
          <w:tab w:val="right" w:leader="dot" w:pos="8777"/>
        </w:tabs>
        <w:ind w:firstLine="0"/>
        <w:rPr>
          <w:noProof/>
        </w:rPr>
      </w:pPr>
      <w:hyperlink w:anchor="_Toc17125540" w:history="1">
        <w:r w:rsidR="00170545" w:rsidRPr="00170545">
          <w:rPr>
            <w:rStyle w:val="Hyperlink"/>
            <w:noProof/>
            <w:color w:val="auto"/>
            <w:u w:val="none"/>
          </w:rPr>
          <w:t xml:space="preserve">Tabel 4.38 Tabel Deskripsi </w:t>
        </w:r>
        <w:r w:rsidR="00170545" w:rsidRPr="00170545">
          <w:rPr>
            <w:rStyle w:val="Hyperlink"/>
            <w:i/>
            <w:iCs/>
            <w:noProof/>
            <w:color w:val="auto"/>
            <w:u w:val="none"/>
          </w:rPr>
          <w:t>User Manual</w:t>
        </w:r>
        <w:r w:rsidR="00170545" w:rsidRPr="00170545">
          <w:rPr>
            <w:noProof/>
            <w:webHidden/>
          </w:rPr>
          <w:tab/>
        </w:r>
      </w:hyperlink>
      <w:r w:rsidR="00170545" w:rsidRPr="00170545">
        <w:rPr>
          <w:noProof/>
        </w:rPr>
        <w:t>85</w:t>
      </w:r>
    </w:p>
    <w:p w14:paraId="37C353A2" w14:textId="012447A3" w:rsidR="000D2458" w:rsidRPr="00170545" w:rsidRDefault="00AF477B" w:rsidP="00170545"/>
    <w:sectPr w:rsidR="000D2458" w:rsidRPr="00170545" w:rsidSect="00F95F55">
      <w:footerReference w:type="default" r:id="rId7"/>
      <w:pgSz w:w="11906" w:h="16838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3690" w14:textId="77777777" w:rsidR="00AF477B" w:rsidRDefault="00AF477B" w:rsidP="00F95F55">
      <w:pPr>
        <w:spacing w:after="0" w:line="240" w:lineRule="auto"/>
      </w:pPr>
      <w:r>
        <w:separator/>
      </w:r>
    </w:p>
  </w:endnote>
  <w:endnote w:type="continuationSeparator" w:id="0">
    <w:p w14:paraId="51597084" w14:textId="77777777" w:rsidR="00AF477B" w:rsidRDefault="00AF477B" w:rsidP="00F9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80DF" w14:textId="77777777" w:rsidR="00F95F55" w:rsidRPr="00F95F55" w:rsidRDefault="00F95F55" w:rsidP="00F95F55">
    <w:pPr>
      <w:pStyle w:val="Footer"/>
      <w:ind w:left="0" w:firstLine="0"/>
      <w:jc w:val="center"/>
      <w:rPr>
        <w:caps/>
        <w:noProof/>
      </w:rPr>
    </w:pPr>
    <w:r w:rsidRPr="00F95F55">
      <w:rPr>
        <w:caps/>
      </w:rPr>
      <w:fldChar w:fldCharType="begin"/>
    </w:r>
    <w:r w:rsidRPr="00F95F55">
      <w:rPr>
        <w:caps/>
      </w:rPr>
      <w:instrText xml:space="preserve"> PAGE   \* MERGEFORMAT </w:instrText>
    </w:r>
    <w:r w:rsidRPr="00F95F55">
      <w:rPr>
        <w:caps/>
      </w:rPr>
      <w:fldChar w:fldCharType="separate"/>
    </w:r>
    <w:r w:rsidRPr="00F95F55">
      <w:rPr>
        <w:caps/>
        <w:noProof/>
      </w:rPr>
      <w:t>2</w:t>
    </w:r>
    <w:r w:rsidRPr="00F95F55">
      <w:rPr>
        <w:caps/>
        <w:noProof/>
      </w:rPr>
      <w:fldChar w:fldCharType="end"/>
    </w:r>
  </w:p>
  <w:p w14:paraId="22F656B8" w14:textId="77777777" w:rsidR="00F95F55" w:rsidRPr="00F95F55" w:rsidRDefault="00F9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DDCF" w14:textId="77777777" w:rsidR="00AF477B" w:rsidRDefault="00AF477B" w:rsidP="00F95F55">
      <w:pPr>
        <w:spacing w:after="0" w:line="240" w:lineRule="auto"/>
      </w:pPr>
      <w:r>
        <w:separator/>
      </w:r>
    </w:p>
  </w:footnote>
  <w:footnote w:type="continuationSeparator" w:id="0">
    <w:p w14:paraId="1170C05D" w14:textId="77777777" w:rsidR="00AF477B" w:rsidRDefault="00AF477B" w:rsidP="00F9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E6A"/>
    <w:multiLevelType w:val="multilevel"/>
    <w:tmpl w:val="1A104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sz w:val="2"/>
        <w:szCs w:val="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3."/>
      <w:lvlJc w:val="righ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9"/>
    <w:rsid w:val="00023741"/>
    <w:rsid w:val="00170545"/>
    <w:rsid w:val="001C43BD"/>
    <w:rsid w:val="003144AB"/>
    <w:rsid w:val="00360616"/>
    <w:rsid w:val="005A51DC"/>
    <w:rsid w:val="00684314"/>
    <w:rsid w:val="006D59EC"/>
    <w:rsid w:val="006E7CFD"/>
    <w:rsid w:val="008F3939"/>
    <w:rsid w:val="00980DE5"/>
    <w:rsid w:val="00A21329"/>
    <w:rsid w:val="00A90D2C"/>
    <w:rsid w:val="00AF477B"/>
    <w:rsid w:val="00C63811"/>
    <w:rsid w:val="00CA7780"/>
    <w:rsid w:val="00CD4108"/>
    <w:rsid w:val="00F95F55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9E42"/>
  <w15:chartTrackingRefBased/>
  <w15:docId w15:val="{A282CD20-1F41-42C8-860D-8219CAD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939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39"/>
    <w:pPr>
      <w:keepNext/>
      <w:keepLines/>
      <w:numPr>
        <w:numId w:val="1"/>
      </w:numPr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939"/>
    <w:pPr>
      <w:keepNext/>
      <w:keepLines/>
      <w:numPr>
        <w:ilvl w:val="1"/>
        <w:numId w:val="1"/>
      </w:numPr>
      <w:spacing w:before="40" w:after="0" w:line="720" w:lineRule="auto"/>
      <w:ind w:left="346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939"/>
    <w:pPr>
      <w:keepNext/>
      <w:keepLines/>
      <w:numPr>
        <w:ilvl w:val="2"/>
        <w:numId w:val="1"/>
      </w:numPr>
      <w:spacing w:before="40" w:after="0"/>
      <w:ind w:left="709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93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3939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939"/>
    <w:rPr>
      <w:rFonts w:ascii="Arial" w:eastAsiaTheme="majorEastAsia" w:hAnsi="Arial" w:cs="Arial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F3939"/>
    <w:pPr>
      <w:spacing w:after="0"/>
      <w:ind w:left="0"/>
    </w:pPr>
  </w:style>
  <w:style w:type="character" w:styleId="Hyperlink">
    <w:name w:val="Hyperlink"/>
    <w:basedOn w:val="DefaultParagraphFont"/>
    <w:uiPriority w:val="99"/>
    <w:unhideWhenUsed/>
    <w:rsid w:val="008F39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5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3</cp:revision>
  <dcterms:created xsi:type="dcterms:W3CDTF">2019-10-09T19:24:00Z</dcterms:created>
  <dcterms:modified xsi:type="dcterms:W3CDTF">2019-10-23T09:39:00Z</dcterms:modified>
</cp:coreProperties>
</file>