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87" w:rsidRPr="00350124" w:rsidRDefault="002C0087" w:rsidP="00350124">
      <w:pPr>
        <w:spacing w:after="0" w:line="240" w:lineRule="auto"/>
        <w:jc w:val="center"/>
        <w:rPr>
          <w:rFonts w:ascii="Times New Roman" w:eastAsia="Times New Roman" w:hAnsi="Times New Roman" w:cs="Times New Roman"/>
          <w:b/>
          <w:color w:val="000000" w:themeColor="text1"/>
        </w:rPr>
      </w:pPr>
      <w:r w:rsidRPr="00350124">
        <w:rPr>
          <w:rFonts w:ascii="Times New Roman" w:hAnsi="Times New Roman" w:cs="Times New Roman"/>
          <w:b/>
          <w:color w:val="000000" w:themeColor="text1"/>
        </w:rPr>
        <w:t>I</w:t>
      </w:r>
      <w:r w:rsidR="00353780" w:rsidRPr="00350124">
        <w:rPr>
          <w:rFonts w:ascii="Times New Roman" w:hAnsi="Times New Roman" w:cs="Times New Roman"/>
          <w:b/>
          <w:color w:val="000000" w:themeColor="text1"/>
        </w:rPr>
        <w:t>MPLEMNTASI OPTICAL CHARACTER RECOGNITION UNTUK MENGINPUT JUDUL DAN ABSTRAK SKRIPSI (STUDI KASUS : INSTITUT BISNIS DAN INFORMATIKA KWIK KIAN GIE)</w:t>
      </w:r>
    </w:p>
    <w:p w:rsidR="002C0087" w:rsidRPr="00350124" w:rsidRDefault="002C0087" w:rsidP="00350124">
      <w:pPr>
        <w:spacing w:line="240" w:lineRule="auto"/>
        <w:jc w:val="center"/>
        <w:rPr>
          <w:rFonts w:ascii="Times New Roman" w:hAnsi="Times New Roman" w:cs="Times New Roman"/>
          <w:color w:val="000000" w:themeColor="text1"/>
        </w:rPr>
      </w:pPr>
    </w:p>
    <w:p w:rsidR="002C0087" w:rsidRPr="00350124" w:rsidRDefault="00353780" w:rsidP="00350124">
      <w:pPr>
        <w:spacing w:after="0" w:line="240" w:lineRule="auto"/>
        <w:jc w:val="center"/>
        <w:rPr>
          <w:rFonts w:ascii="Times New Roman" w:hAnsi="Times New Roman" w:cs="Times New Roman"/>
          <w:b/>
          <w:color w:val="000000" w:themeColor="text1"/>
        </w:rPr>
      </w:pPr>
      <w:r w:rsidRPr="00350124">
        <w:rPr>
          <w:rFonts w:ascii="Times New Roman" w:hAnsi="Times New Roman" w:cs="Times New Roman"/>
          <w:b/>
          <w:color w:val="000000" w:themeColor="text1"/>
        </w:rPr>
        <w:t>Ivan Immanuel</w:t>
      </w:r>
      <w:r w:rsidR="002C0087" w:rsidRPr="00350124">
        <w:rPr>
          <w:rFonts w:ascii="Times New Roman" w:hAnsi="Times New Roman" w:cs="Times New Roman"/>
          <w:b/>
          <w:color w:val="000000" w:themeColor="text1"/>
          <w:vertAlign w:val="superscript"/>
        </w:rPr>
        <w:t>1)</w:t>
      </w:r>
      <w:r w:rsidR="002C0087" w:rsidRPr="00350124">
        <w:rPr>
          <w:rFonts w:ascii="Times New Roman" w:hAnsi="Times New Roman" w:cs="Times New Roman"/>
          <w:b/>
          <w:color w:val="000000" w:themeColor="text1"/>
        </w:rPr>
        <w:t xml:space="preserve">, </w:t>
      </w:r>
      <w:r w:rsidRPr="00350124">
        <w:rPr>
          <w:rFonts w:ascii="Times New Roman" w:hAnsi="Times New Roman" w:cs="Times New Roman"/>
          <w:b/>
          <w:color w:val="000000" w:themeColor="text1"/>
        </w:rPr>
        <w:t>Joko Susilo</w:t>
      </w:r>
      <w:r w:rsidR="002C0087" w:rsidRPr="00350124">
        <w:rPr>
          <w:rFonts w:ascii="Times New Roman" w:hAnsi="Times New Roman" w:cs="Times New Roman"/>
          <w:b/>
          <w:color w:val="000000" w:themeColor="text1"/>
          <w:vertAlign w:val="superscript"/>
        </w:rPr>
        <w:t>2)</w:t>
      </w:r>
    </w:p>
    <w:p w:rsidR="002C0087" w:rsidRPr="00350124" w:rsidRDefault="002C0087" w:rsidP="00350124">
      <w:pPr>
        <w:spacing w:after="0" w:line="240" w:lineRule="auto"/>
        <w:jc w:val="center"/>
        <w:rPr>
          <w:rFonts w:ascii="Times New Roman" w:hAnsi="Times New Roman" w:cs="Times New Roman"/>
          <w:b/>
          <w:color w:val="000000" w:themeColor="text1"/>
          <w:vertAlign w:val="superscript"/>
        </w:rPr>
      </w:pPr>
    </w:p>
    <w:p w:rsidR="002C0087" w:rsidRPr="00350124" w:rsidRDefault="002C0087" w:rsidP="00350124">
      <w:pPr>
        <w:spacing w:after="0" w:line="240" w:lineRule="auto"/>
        <w:jc w:val="center"/>
        <w:rPr>
          <w:rFonts w:ascii="Times New Roman" w:hAnsi="Times New Roman" w:cs="Times New Roman"/>
          <w:color w:val="000000" w:themeColor="text1"/>
        </w:rPr>
      </w:pPr>
      <w:r w:rsidRPr="00350124">
        <w:rPr>
          <w:rFonts w:ascii="Times New Roman" w:hAnsi="Times New Roman" w:cs="Times New Roman"/>
          <w:color w:val="000000" w:themeColor="text1"/>
        </w:rPr>
        <w:t>Program Studi Teknik Informatika</w:t>
      </w:r>
    </w:p>
    <w:p w:rsidR="002C0087" w:rsidRPr="00350124" w:rsidRDefault="002C0087" w:rsidP="00350124">
      <w:pPr>
        <w:spacing w:after="0" w:line="240" w:lineRule="auto"/>
        <w:jc w:val="center"/>
        <w:rPr>
          <w:rFonts w:ascii="Times New Roman" w:hAnsi="Times New Roman" w:cs="Times New Roman"/>
          <w:b/>
          <w:color w:val="000000" w:themeColor="text1"/>
        </w:rPr>
      </w:pPr>
      <w:r w:rsidRPr="00350124">
        <w:rPr>
          <w:rFonts w:ascii="Times New Roman" w:hAnsi="Times New Roman" w:cs="Times New Roman"/>
          <w:color w:val="000000" w:themeColor="text1"/>
        </w:rPr>
        <w:t>InstitutBisnis dan Informatika Kwik Kian Gie</w:t>
      </w:r>
    </w:p>
    <w:p w:rsidR="002C0087" w:rsidRPr="00350124" w:rsidRDefault="002C0087" w:rsidP="00350124">
      <w:pPr>
        <w:spacing w:after="0" w:line="240" w:lineRule="auto"/>
        <w:jc w:val="center"/>
        <w:rPr>
          <w:rFonts w:ascii="Times New Roman" w:hAnsi="Times New Roman" w:cs="Times New Roman"/>
          <w:color w:val="000000" w:themeColor="text1"/>
        </w:rPr>
      </w:pPr>
      <w:r w:rsidRPr="00350124">
        <w:rPr>
          <w:rFonts w:ascii="Times New Roman" w:hAnsi="Times New Roman" w:cs="Times New Roman"/>
          <w:color w:val="000000" w:themeColor="text1"/>
        </w:rPr>
        <w:t>Jl. YosSudarso Kav.87 Sunter Jakarta Utara 14350</w:t>
      </w:r>
    </w:p>
    <w:p w:rsidR="002C0087" w:rsidRPr="00350124" w:rsidRDefault="00353780" w:rsidP="00350124">
      <w:pPr>
        <w:spacing w:after="0" w:line="240" w:lineRule="auto"/>
        <w:jc w:val="center"/>
        <w:rPr>
          <w:rFonts w:ascii="Times New Roman" w:hAnsi="Times New Roman" w:cs="Times New Roman"/>
          <w:color w:val="000000" w:themeColor="text1"/>
        </w:rPr>
      </w:pPr>
      <w:hyperlink r:id="rId8" w:history="1">
        <w:r w:rsidRPr="00350124">
          <w:rPr>
            <w:rStyle w:val="Hyperlink"/>
            <w:rFonts w:ascii="Times New Roman" w:hAnsi="Times New Roman" w:cs="Times New Roman"/>
            <w:color w:val="000000" w:themeColor="text1"/>
            <w:vertAlign w:val="superscript"/>
          </w:rPr>
          <w:t xml:space="preserve">1 </w:t>
        </w:r>
        <w:r w:rsidRPr="00350124">
          <w:rPr>
            <w:rStyle w:val="Hyperlink"/>
            <w:rFonts w:ascii="Times New Roman" w:hAnsi="Times New Roman" w:cs="Times New Roman"/>
            <w:color w:val="000000" w:themeColor="text1"/>
          </w:rPr>
          <w:t>59150092@student.kwikkiangie.ac.id</w:t>
        </w:r>
      </w:hyperlink>
      <w:r w:rsidR="002C0087" w:rsidRPr="00350124">
        <w:rPr>
          <w:rFonts w:ascii="Times New Roman" w:hAnsi="Times New Roman" w:cs="Times New Roman"/>
          <w:color w:val="000000" w:themeColor="text1"/>
        </w:rPr>
        <w:t xml:space="preserve">, </w:t>
      </w:r>
      <w:r w:rsidR="002C0087" w:rsidRPr="00350124">
        <w:rPr>
          <w:rFonts w:ascii="Times New Roman" w:hAnsi="Times New Roman" w:cs="Times New Roman"/>
          <w:color w:val="000000" w:themeColor="text1"/>
          <w:vertAlign w:val="superscript"/>
        </w:rPr>
        <w:t>2</w:t>
      </w:r>
      <w:hyperlink r:id="rId9" w:history="1">
        <w:r w:rsidRPr="00350124">
          <w:rPr>
            <w:rStyle w:val="Hyperlink"/>
            <w:rFonts w:ascii="Times New Roman" w:hAnsi="Times New Roman" w:cs="Times New Roman"/>
            <w:color w:val="000000" w:themeColor="text1"/>
          </w:rPr>
          <w:t>joko.susilo@kwikkiangie.ac.id</w:t>
        </w:r>
      </w:hyperlink>
    </w:p>
    <w:p w:rsidR="002C0087" w:rsidRPr="00350124" w:rsidRDefault="002C0087" w:rsidP="00350124">
      <w:pPr>
        <w:spacing w:after="0" w:line="240" w:lineRule="auto"/>
        <w:jc w:val="center"/>
        <w:rPr>
          <w:rFonts w:ascii="Times New Roman" w:hAnsi="Times New Roman" w:cs="Times New Roman"/>
          <w:color w:val="000000" w:themeColor="text1"/>
        </w:rPr>
      </w:pPr>
    </w:p>
    <w:p w:rsidR="002C0087" w:rsidRPr="00350124" w:rsidRDefault="002C0087" w:rsidP="00350124">
      <w:pPr>
        <w:spacing w:after="0" w:line="240" w:lineRule="auto"/>
        <w:jc w:val="center"/>
        <w:rPr>
          <w:rFonts w:ascii="Times New Roman" w:hAnsi="Times New Roman" w:cs="Times New Roman"/>
          <w:b/>
          <w:color w:val="000000" w:themeColor="text1"/>
        </w:rPr>
      </w:pPr>
      <w:r w:rsidRPr="00350124">
        <w:rPr>
          <w:rFonts w:ascii="Times New Roman" w:hAnsi="Times New Roman" w:cs="Times New Roman"/>
          <w:b/>
          <w:color w:val="000000" w:themeColor="text1"/>
        </w:rPr>
        <w:t>ABSTRAK</w:t>
      </w:r>
    </w:p>
    <w:p w:rsidR="00353780" w:rsidRPr="00350124" w:rsidRDefault="00353780" w:rsidP="00350124">
      <w:pPr>
        <w:spacing w:line="240" w:lineRule="auto"/>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 xml:space="preserve">Ivan Imanuel / 59150092 / 2019 / Implementasi </w:t>
      </w:r>
      <w:r w:rsidRPr="00350124">
        <w:rPr>
          <w:rFonts w:ascii="Times New Roman" w:hAnsi="Times New Roman" w:cs="Times New Roman"/>
          <w:i/>
          <w:color w:val="000000" w:themeColor="text1"/>
        </w:rPr>
        <w:t>Optical</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Character</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Recognition</w:t>
      </w:r>
      <w:r w:rsidRPr="00350124">
        <w:rPr>
          <w:rFonts w:ascii="Times New Roman" w:hAnsi="Times New Roman" w:cs="Times New Roman"/>
          <w:color w:val="000000" w:themeColor="text1"/>
        </w:rPr>
        <w:t xml:space="preserve"> (OCR) Untuk Menginput Judul dan Abstrak Skripsi Berbasis Web (Studi Kasus : Institut Bisnis dan Informatika Kwik Kian Gie)/ Pembimbing: Joko Susilo,S.Kom., M.M., M.Kom Perkembangan teknologi di Indonesia saat ini semakin maju dalam kehidupan masyarakat dan tidak dapat dihindarkan. Penggunaan </w:t>
      </w:r>
      <w:r w:rsidRPr="00350124">
        <w:rPr>
          <w:rFonts w:ascii="Times New Roman" w:hAnsi="Times New Roman" w:cs="Times New Roman"/>
          <w:i/>
          <w:color w:val="000000" w:themeColor="text1"/>
        </w:rPr>
        <w:t>Artificial</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Intelligence</w:t>
      </w:r>
      <w:r w:rsidRPr="00350124">
        <w:rPr>
          <w:rFonts w:ascii="Times New Roman" w:hAnsi="Times New Roman" w:cs="Times New Roman"/>
          <w:color w:val="000000" w:themeColor="text1"/>
        </w:rPr>
        <w:t xml:space="preserve"> dalam membantu manusia dalam menangani masalah semakin berkembang. Manusia dapat memanfaatkan media komputer/smartphone di era teknologi sekarang ini. Salah satu pemanfaatannya adalah </w:t>
      </w:r>
      <w:r w:rsidRPr="00350124">
        <w:rPr>
          <w:rFonts w:ascii="Times New Roman" w:hAnsi="Times New Roman" w:cs="Times New Roman"/>
          <w:i/>
          <w:color w:val="000000" w:themeColor="text1"/>
        </w:rPr>
        <w:t>Optical</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Character</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Recognition</w:t>
      </w:r>
      <w:r w:rsidRPr="00350124">
        <w:rPr>
          <w:rFonts w:ascii="Times New Roman" w:hAnsi="Times New Roman" w:cs="Times New Roman"/>
          <w:color w:val="000000" w:themeColor="text1"/>
        </w:rPr>
        <w:t xml:space="preserve">. Penelitian ini dilatarbelakangi oleh permasalahan dimana sistem yang berjalan memerlukan pengembangan dari segi teknologi, karena pada sistem yang terdahulu masi melakukan input manual. Fitur ini juga dibuat untuk menangani masalah yang akan dihadapi kedepannya. </w:t>
      </w:r>
      <w:r w:rsidRPr="00350124">
        <w:rPr>
          <w:rFonts w:ascii="Times New Roman" w:hAnsi="Times New Roman" w:cs="Times New Roman"/>
          <w:i/>
          <w:color w:val="000000" w:themeColor="text1"/>
        </w:rPr>
        <w:t>Prototipe</w:t>
      </w:r>
      <w:r w:rsidRPr="00350124">
        <w:rPr>
          <w:rFonts w:ascii="Times New Roman" w:hAnsi="Times New Roman" w:cs="Times New Roman"/>
          <w:color w:val="000000" w:themeColor="text1"/>
        </w:rPr>
        <w:t xml:space="preserve"> ini dibuat untuk memudahkan mahasiswa yang telah wisuda agar tidak perlu jauh – jauh datang kekampus hanya untuk memberikan </w:t>
      </w:r>
      <w:r w:rsidRPr="00350124">
        <w:rPr>
          <w:rFonts w:ascii="Times New Roman" w:hAnsi="Times New Roman" w:cs="Times New Roman"/>
          <w:i/>
          <w:color w:val="000000" w:themeColor="text1"/>
        </w:rPr>
        <w:t>soft</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copy</w:t>
      </w:r>
      <w:r w:rsidRPr="00350124">
        <w:rPr>
          <w:rFonts w:ascii="Times New Roman" w:hAnsi="Times New Roman" w:cs="Times New Roman"/>
          <w:color w:val="000000" w:themeColor="text1"/>
        </w:rPr>
        <w:t xml:space="preserve"> judul dan abstrak skripsi dan membantu pihak Bagian Administrasi Akademik dan Kemahasiswaan Institut Bisnis dan Informatika Kwik Kian Gie dalam menginput data – data judul dan abstrak skripsi yang mahasiswa berikan.</w:t>
      </w:r>
    </w:p>
    <w:p w:rsidR="002C0087" w:rsidRPr="00350124" w:rsidRDefault="002C0087" w:rsidP="00350124">
      <w:pPr>
        <w:spacing w:after="0"/>
        <w:ind w:firstLine="720"/>
        <w:jc w:val="both"/>
        <w:rPr>
          <w:rFonts w:ascii="Times New Roman" w:hAnsi="Times New Roman" w:cs="Times New Roman"/>
          <w:color w:val="000000" w:themeColor="text1"/>
        </w:rPr>
      </w:pPr>
    </w:p>
    <w:p w:rsidR="002C0087" w:rsidRPr="00350124" w:rsidRDefault="002C0087" w:rsidP="00350124">
      <w:pPr>
        <w:pStyle w:val="Heading1"/>
        <w:spacing w:before="0"/>
        <w:jc w:val="both"/>
        <w:rPr>
          <w:rFonts w:ascii="Times New Roman" w:hAnsi="Times New Roman" w:cs="Times New Roman"/>
          <w:color w:val="000000" w:themeColor="text1"/>
          <w:sz w:val="22"/>
          <w:szCs w:val="22"/>
        </w:rPr>
      </w:pPr>
      <w:bookmarkStart w:id="0" w:name="_Toc536565472"/>
      <w:bookmarkStart w:id="1" w:name="_Toc536597421"/>
      <w:bookmarkStart w:id="2" w:name="_Toc14687305"/>
      <w:r w:rsidRPr="00350124">
        <w:rPr>
          <w:rFonts w:ascii="Times New Roman" w:hAnsi="Times New Roman" w:cs="Times New Roman"/>
          <w:b/>
          <w:color w:val="000000" w:themeColor="text1"/>
          <w:sz w:val="22"/>
          <w:szCs w:val="22"/>
        </w:rPr>
        <w:t>Kata Kunci</w:t>
      </w:r>
      <w:r w:rsidRPr="00350124">
        <w:rPr>
          <w:rFonts w:ascii="Times New Roman" w:hAnsi="Times New Roman" w:cs="Times New Roman"/>
          <w:color w:val="000000" w:themeColor="text1"/>
          <w:sz w:val="22"/>
          <w:szCs w:val="22"/>
        </w:rPr>
        <w:t xml:space="preserve">: </w:t>
      </w:r>
      <w:bookmarkEnd w:id="0"/>
      <w:bookmarkEnd w:id="1"/>
      <w:bookmarkEnd w:id="2"/>
      <w:r w:rsidR="00353780" w:rsidRPr="00350124">
        <w:rPr>
          <w:rFonts w:ascii="Times New Roman" w:hAnsi="Times New Roman" w:cs="Times New Roman"/>
          <w:i/>
          <w:color w:val="000000" w:themeColor="text1"/>
          <w:sz w:val="22"/>
          <w:szCs w:val="22"/>
        </w:rPr>
        <w:t>Optical</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Character</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Recognition</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OCR</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Prototipe</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OCR</w:t>
      </w:r>
      <w:r w:rsidR="00353780" w:rsidRPr="00350124">
        <w:rPr>
          <w:rFonts w:ascii="Times New Roman" w:hAnsi="Times New Roman" w:cs="Times New Roman"/>
          <w:color w:val="000000" w:themeColor="text1"/>
          <w:sz w:val="22"/>
          <w:szCs w:val="22"/>
        </w:rPr>
        <w:t>.</w:t>
      </w:r>
      <w:r w:rsidR="00353780" w:rsidRPr="00350124">
        <w:rPr>
          <w:rFonts w:ascii="Times New Roman" w:hAnsi="Times New Roman" w:cs="Times New Roman"/>
          <w:i/>
          <w:color w:val="000000" w:themeColor="text1"/>
          <w:sz w:val="22"/>
          <w:szCs w:val="22"/>
        </w:rPr>
        <w:t>Space</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API</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Cloud</w:t>
      </w:r>
      <w:r w:rsidR="00353780" w:rsidRPr="00350124">
        <w:rPr>
          <w:rFonts w:ascii="Times New Roman" w:hAnsi="Times New Roman" w:cs="Times New Roman"/>
          <w:color w:val="000000" w:themeColor="text1"/>
          <w:sz w:val="22"/>
          <w:szCs w:val="22"/>
        </w:rPr>
        <w:t xml:space="preserve"> </w:t>
      </w:r>
      <w:r w:rsidR="00353780" w:rsidRPr="00350124">
        <w:rPr>
          <w:rFonts w:ascii="Times New Roman" w:hAnsi="Times New Roman" w:cs="Times New Roman"/>
          <w:i/>
          <w:color w:val="000000" w:themeColor="text1"/>
          <w:sz w:val="22"/>
          <w:szCs w:val="22"/>
        </w:rPr>
        <w:t>API</w:t>
      </w:r>
      <w:r w:rsidR="00353780" w:rsidRPr="00350124">
        <w:rPr>
          <w:rFonts w:ascii="Times New Roman" w:hAnsi="Times New Roman" w:cs="Times New Roman"/>
          <w:color w:val="000000" w:themeColor="text1"/>
          <w:sz w:val="22"/>
          <w:szCs w:val="22"/>
        </w:rPr>
        <w:t>.</w:t>
      </w:r>
    </w:p>
    <w:p w:rsidR="00350124" w:rsidRPr="00350124" w:rsidRDefault="00350124" w:rsidP="00350124">
      <w:pPr>
        <w:spacing w:after="0" w:line="240" w:lineRule="auto"/>
        <w:jc w:val="both"/>
        <w:rPr>
          <w:rFonts w:ascii="Times New Roman" w:hAnsi="Times New Roman" w:cs="Times New Roman"/>
          <w:b/>
          <w:color w:val="000000" w:themeColor="text1"/>
        </w:rPr>
      </w:pPr>
    </w:p>
    <w:p w:rsidR="002C0087" w:rsidRPr="00350124" w:rsidRDefault="002C0087" w:rsidP="00350124">
      <w:pPr>
        <w:spacing w:after="0" w:line="240" w:lineRule="auto"/>
        <w:jc w:val="center"/>
        <w:rPr>
          <w:rFonts w:ascii="Times New Roman" w:hAnsi="Times New Roman" w:cs="Times New Roman"/>
          <w:b/>
          <w:color w:val="000000" w:themeColor="text1"/>
        </w:rPr>
      </w:pPr>
      <w:r w:rsidRPr="00350124">
        <w:rPr>
          <w:rFonts w:ascii="Times New Roman" w:hAnsi="Times New Roman" w:cs="Times New Roman"/>
          <w:b/>
          <w:color w:val="000000" w:themeColor="text1"/>
        </w:rPr>
        <w:t>ABSTRACT</w:t>
      </w:r>
    </w:p>
    <w:p w:rsidR="00353780" w:rsidRPr="00350124" w:rsidRDefault="00353780" w:rsidP="00350124">
      <w:pPr>
        <w:pStyle w:val="NormalWeb"/>
        <w:shd w:val="clear" w:color="auto" w:fill="FFFFFF"/>
        <w:jc w:val="both"/>
        <w:rPr>
          <w:color w:val="000000" w:themeColor="text1"/>
          <w:sz w:val="22"/>
          <w:szCs w:val="22"/>
        </w:rPr>
      </w:pPr>
      <w:r w:rsidRPr="00350124">
        <w:rPr>
          <w:color w:val="000000" w:themeColor="text1"/>
          <w:sz w:val="22"/>
          <w:szCs w:val="22"/>
        </w:rPr>
        <w:t>Ivan Imanuel / </w:t>
      </w:r>
      <w:hyperlink r:id="rId10" w:tgtFrame="_blank" w:history="1">
        <w:r w:rsidRPr="00350124">
          <w:rPr>
            <w:rStyle w:val="Hyperlink"/>
            <w:color w:val="000000" w:themeColor="text1"/>
            <w:sz w:val="22"/>
            <w:szCs w:val="22"/>
          </w:rPr>
          <w:t>59150092/ 2019</w:t>
        </w:r>
      </w:hyperlink>
      <w:r w:rsidRPr="00350124">
        <w:rPr>
          <w:color w:val="000000" w:themeColor="text1"/>
          <w:sz w:val="22"/>
          <w:szCs w:val="22"/>
        </w:rPr>
        <w:t> / Optical Character Recognition (OCR) Application To Input Thesis Titles and Abstracts (Case Study: Kwik Kian Gie Institute of Business and Informatics) / Advisor: Joko Susilo, S.Kom., M.M., M.Kom Technology developments in Indonesia are currently advancing in life and cannot be avoided. The use of Artificial Intelligence in helping humans to deal with problems is growing. Human also use computer / smartphone media in this technology era. One of the uses is Optical Character Recognition. This research is motivated by the problems in which the system running requires development in terms of technology, because of the system we did previously, was still manually input. This feature is also made to handle problems that will be faced in the future. This prototype is made to make it easier for students who have graduated so they don't need to come so far to the campus just to give a soft copy of the title and thesis abstract and help the Academic and Financial Administration Agency Kwik Kian Gie's Business and Informatics Institute in inputting title data and thesis abstracts that students give.</w:t>
      </w:r>
    </w:p>
    <w:p w:rsidR="00353780" w:rsidRPr="00350124" w:rsidRDefault="002C0087" w:rsidP="00350124">
      <w:pPr>
        <w:spacing w:line="240" w:lineRule="auto"/>
        <w:jc w:val="both"/>
        <w:rPr>
          <w:rFonts w:ascii="Times New Roman" w:hAnsi="Times New Roman" w:cs="Times New Roman"/>
          <w:color w:val="000000" w:themeColor="text1"/>
        </w:rPr>
      </w:pPr>
      <w:r w:rsidRPr="00350124">
        <w:rPr>
          <w:rFonts w:ascii="Times New Roman" w:hAnsi="Times New Roman" w:cs="Times New Roman"/>
          <w:b/>
          <w:color w:val="000000" w:themeColor="text1"/>
        </w:rPr>
        <w:t>Keywords</w:t>
      </w:r>
      <w:r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Optical</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Character</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Recognition</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OCR</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Prototipe</w:t>
      </w:r>
      <w:r w:rsidR="00353780" w:rsidRPr="00350124">
        <w:rPr>
          <w:rFonts w:ascii="Times New Roman" w:hAnsi="Times New Roman" w:cs="Times New Roman"/>
          <w:color w:val="000000" w:themeColor="text1"/>
        </w:rPr>
        <w:t>, OCR.</w:t>
      </w:r>
      <w:r w:rsidR="00353780" w:rsidRPr="00350124">
        <w:rPr>
          <w:rFonts w:ascii="Times New Roman" w:hAnsi="Times New Roman" w:cs="Times New Roman"/>
          <w:i/>
          <w:color w:val="000000" w:themeColor="text1"/>
        </w:rPr>
        <w:t>Space</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API</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Cloud</w:t>
      </w:r>
      <w:r w:rsidR="00353780" w:rsidRPr="00350124">
        <w:rPr>
          <w:rFonts w:ascii="Times New Roman" w:hAnsi="Times New Roman" w:cs="Times New Roman"/>
          <w:color w:val="000000" w:themeColor="text1"/>
        </w:rPr>
        <w:t xml:space="preserve"> </w:t>
      </w:r>
      <w:r w:rsidR="00353780" w:rsidRPr="00350124">
        <w:rPr>
          <w:rFonts w:ascii="Times New Roman" w:hAnsi="Times New Roman" w:cs="Times New Roman"/>
          <w:i/>
          <w:color w:val="000000" w:themeColor="text1"/>
        </w:rPr>
        <w:t>API</w:t>
      </w:r>
      <w:r w:rsidR="00353780" w:rsidRPr="00350124">
        <w:rPr>
          <w:rFonts w:ascii="Times New Roman" w:hAnsi="Times New Roman" w:cs="Times New Roman"/>
          <w:color w:val="000000" w:themeColor="text1"/>
        </w:rPr>
        <w:t>.</w:t>
      </w:r>
    </w:p>
    <w:p w:rsidR="00353780" w:rsidRPr="00350124" w:rsidRDefault="00353780" w:rsidP="00350124">
      <w:pPr>
        <w:jc w:val="both"/>
        <w:rPr>
          <w:rFonts w:ascii="Times New Roman" w:hAnsi="Times New Roman" w:cs="Times New Roman"/>
          <w:color w:val="000000" w:themeColor="text1"/>
        </w:rPr>
      </w:pPr>
      <w:r w:rsidRPr="00350124">
        <w:rPr>
          <w:rFonts w:ascii="Times New Roman" w:hAnsi="Times New Roman" w:cs="Times New Roman"/>
          <w:color w:val="000000" w:themeColor="text1"/>
        </w:rPr>
        <w:br w:type="page"/>
      </w:r>
    </w:p>
    <w:p w:rsidR="002C0087" w:rsidRPr="00350124" w:rsidRDefault="002C0087" w:rsidP="00350124">
      <w:pPr>
        <w:spacing w:line="240" w:lineRule="auto"/>
        <w:jc w:val="both"/>
        <w:rPr>
          <w:rFonts w:ascii="Times New Roman" w:hAnsi="Times New Roman" w:cs="Times New Roman"/>
          <w:b/>
          <w:color w:val="000000" w:themeColor="text1"/>
        </w:rPr>
        <w:sectPr w:rsidR="002C0087" w:rsidRPr="00350124" w:rsidSect="002C0087">
          <w:footerReference w:type="default" r:id="rId11"/>
          <w:pgSz w:w="11906" w:h="16838"/>
          <w:pgMar w:top="1440" w:right="1440" w:bottom="1440" w:left="1440" w:header="708" w:footer="708" w:gutter="0"/>
          <w:cols w:space="708"/>
          <w:docGrid w:linePitch="360"/>
        </w:sectPr>
      </w:pPr>
    </w:p>
    <w:p w:rsidR="002C0087" w:rsidRPr="00350124" w:rsidRDefault="002C0087" w:rsidP="00350124">
      <w:pPr>
        <w:pStyle w:val="ListParagraph"/>
        <w:spacing w:line="240" w:lineRule="auto"/>
        <w:ind w:left="0"/>
        <w:jc w:val="both"/>
        <w:rPr>
          <w:rFonts w:ascii="Times New Roman" w:hAnsi="Times New Roman" w:cs="Times New Roman"/>
          <w:b/>
          <w:color w:val="000000" w:themeColor="text1"/>
        </w:rPr>
      </w:pPr>
      <w:r w:rsidRPr="00350124">
        <w:rPr>
          <w:rFonts w:ascii="Times New Roman" w:hAnsi="Times New Roman" w:cs="Times New Roman"/>
          <w:b/>
          <w:color w:val="000000" w:themeColor="text1"/>
        </w:rPr>
        <w:lastRenderedPageBreak/>
        <w:t>PENDAHULUAN</w:t>
      </w:r>
    </w:p>
    <w:p w:rsidR="002C0087" w:rsidRPr="00350124" w:rsidRDefault="002C0087" w:rsidP="00350124">
      <w:pPr>
        <w:spacing w:line="240" w:lineRule="auto"/>
        <w:jc w:val="both"/>
        <w:rPr>
          <w:rFonts w:ascii="Times New Roman" w:hAnsi="Times New Roman" w:cs="Times New Roman"/>
          <w:color w:val="000000" w:themeColor="text1"/>
        </w:rPr>
      </w:pPr>
    </w:p>
    <w:p w:rsidR="00301AF0" w:rsidRPr="00350124" w:rsidRDefault="00301AF0" w:rsidP="00350124">
      <w:pPr>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Pada abad ke-21 ini terutama didunia kerja hingga pendidikan, menginput data kedalam data base atau memori internal komputer merupakan suatu hal yang wajar. Hal tersebut dilakukan untuk menghemat waktu pekerjaan. Namun dengan seiring berkembangnya dunia teknologi menginput data mengunakan cara manual sudah mulai meresahkan masyarakat terutama pada data yang sukar didapat. Tentunya, hal ini dapat memperlama waktu suatu proses pengerjaan.</w:t>
      </w:r>
    </w:p>
    <w:p w:rsidR="00301AF0" w:rsidRPr="00350124" w:rsidRDefault="00301AF0" w:rsidP="00350124">
      <w:pPr>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 xml:space="preserve">Institut Bisnis dan Informatika Kwik Kian Gie, setiap tahunnya akan meluluskan mahasisa dan mahasiswi yang telah menyelesaikan pendidikan jenjang Sarjana (S1) dan Magister (S2), mahasiswa – mahasiswa yang telah lulus Sarjana harus memberikan judul skripsi dan abstrak skripsi kepada pihak kampus  yaitu Bagian Administrasi Akademik dan  ( BAAK ) setelah itu pihak BAAK akan mengirimkan Google Form ke mahasiswa . Kejadian ini akan terus berlangsung setiap tahun saat kelulusan mahasiswa, dan pihak kampus juga harus bekerja ekstra dalam menginput data judul dan abstrak skripsi yang diberikan mahasiswa kedalam data base. </w:t>
      </w:r>
    </w:p>
    <w:p w:rsidR="00301AF0" w:rsidRPr="00350124" w:rsidRDefault="00301AF0" w:rsidP="00350124">
      <w:pPr>
        <w:jc w:val="both"/>
        <w:rPr>
          <w:rFonts w:ascii="Times New Roman" w:hAnsi="Times New Roman" w:cs="Times New Roman"/>
          <w:color w:val="000000" w:themeColor="text1"/>
        </w:rPr>
      </w:pPr>
      <w:r w:rsidRPr="00350124">
        <w:rPr>
          <w:rFonts w:ascii="Times New Roman" w:hAnsi="Times New Roman" w:cs="Times New Roman"/>
          <w:color w:val="000000" w:themeColor="text1"/>
        </w:rPr>
        <w:t>Seiring dengan berkembangnya teknologi di masa ini, banyak sekali cabang ilmu teknologi yang bermuncul dan berfungsi untuk membantu manusia dalam bidang  yang berbeda – beda. Beberapa cabang ilmu yang berkembang di antaranya adalah, Software Engineering, Web Development, IT Security, Artificial Intelligence (AI), dan lain- lain. Perkembang teknologi yang terbilang pesat adalah Artificial Intelligence. Hasil produk dari teknologi AI ini pun juga semakin bertambah, seperti Robot, Expert Systems, Natural Language Processing, Computer Vision , Optical Character Recognition ( OCR ) dan lain- lain.</w:t>
      </w:r>
    </w:p>
    <w:p w:rsidR="00301AF0" w:rsidRPr="00350124" w:rsidRDefault="00301AF0" w:rsidP="00350124">
      <w:pPr>
        <w:ind w:firstLine="709"/>
        <w:jc w:val="both"/>
        <w:rPr>
          <w:rFonts w:ascii="Times New Roman" w:hAnsi="Times New Roman" w:cs="Times New Roman"/>
          <w:color w:val="000000" w:themeColor="text1"/>
        </w:rPr>
      </w:pPr>
      <w:r w:rsidRPr="00350124">
        <w:rPr>
          <w:rFonts w:ascii="Times New Roman" w:hAnsi="Times New Roman" w:cs="Times New Roman"/>
          <w:i/>
          <w:color w:val="000000" w:themeColor="text1"/>
        </w:rPr>
        <w:t>Optical</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Character</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Recognition</w:t>
      </w:r>
      <w:r w:rsidRPr="00350124">
        <w:rPr>
          <w:rFonts w:ascii="Times New Roman" w:hAnsi="Times New Roman" w:cs="Times New Roman"/>
          <w:color w:val="000000" w:themeColor="text1"/>
        </w:rPr>
        <w:t xml:space="preserve">   (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 merupakan salah satu aplikasi dalam mengelolah informasi. OCR digunakan untuk mengenali karkter optis pada suatu gambar atau foto yang kemudian akan dianalisa dan </w:t>
      </w:r>
      <w:r w:rsidRPr="00350124">
        <w:rPr>
          <w:rFonts w:ascii="Times New Roman" w:hAnsi="Times New Roman" w:cs="Times New Roman"/>
          <w:color w:val="000000" w:themeColor="text1"/>
        </w:rPr>
        <w:lastRenderedPageBreak/>
        <w:t xml:space="preserve">menghasilkan suatu karater – karakter yang dapat diolah kedalam suatu sistem. Dengan adanya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banyak sekali aplikasi – aplikasi yang dapat diciptakan untuk membantu pekerjaan manusia dalam menginput data, seperti menginput data KTP, membaca karakter pada gambar, dan lain – lain. Dengan fungsi yang seperti itu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dapat digunakan untuk membantu user BAAK dalam menginput data judul dan abstrak skripsi mahasiswa yang sebenarnya sukar didapat, karena mahasiswa harus datang dari rumah hingga ke-kampus. Penerapan teknologi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dalam hal ini dimaksudkan untuk penghematan waktu, tenaga, dan biaya yang dikeluarkan dari kedua pihak, dari kampus maupun mahasiswa.</w:t>
      </w:r>
      <w:r w:rsidR="00350124">
        <w:rPr>
          <w:rFonts w:ascii="Times New Roman" w:hAnsi="Times New Roman" w:cs="Times New Roman"/>
          <w:color w:val="000000" w:themeColor="text1"/>
        </w:rPr>
        <w:t xml:space="preserve"> </w:t>
      </w:r>
      <w:r w:rsidRPr="00350124">
        <w:rPr>
          <w:rFonts w:ascii="Times New Roman" w:hAnsi="Times New Roman" w:cs="Times New Roman"/>
          <w:color w:val="000000" w:themeColor="text1"/>
        </w:rPr>
        <w:t xml:space="preserve">Dengan adanya beberapa kebutuhan untuk penerapan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pada pihak BAAK  yang telah dijabarkan di atas, serta adanya fitur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yang memiliki Implementasi </w:t>
      </w:r>
      <w:r w:rsidRPr="00350124">
        <w:rPr>
          <w:rFonts w:ascii="Times New Roman" w:hAnsi="Times New Roman" w:cs="Times New Roman"/>
          <w:i/>
          <w:color w:val="000000" w:themeColor="text1"/>
        </w:rPr>
        <w:t>Optical</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Character</w:t>
      </w:r>
      <w:r w:rsidRPr="00350124">
        <w:rPr>
          <w:rFonts w:ascii="Times New Roman" w:hAnsi="Times New Roman" w:cs="Times New Roman"/>
          <w:color w:val="000000" w:themeColor="text1"/>
        </w:rPr>
        <w:t xml:space="preserve"> </w:t>
      </w:r>
      <w:r w:rsidRPr="00350124">
        <w:rPr>
          <w:rFonts w:ascii="Times New Roman" w:hAnsi="Times New Roman" w:cs="Times New Roman"/>
          <w:i/>
          <w:color w:val="000000" w:themeColor="text1"/>
        </w:rPr>
        <w:t>Recognition</w:t>
      </w:r>
      <w:r w:rsidRPr="00350124">
        <w:rPr>
          <w:rFonts w:ascii="Times New Roman" w:hAnsi="Times New Roman" w:cs="Times New Roman"/>
          <w:color w:val="000000" w:themeColor="text1"/>
        </w:rPr>
        <w:t xml:space="preserve"> Untuk Menginput Judul dan Abstrak Skripsi Pada Pihak Bagian Administrasi Akademik dan Kemahasiswaan.</w:t>
      </w:r>
    </w:p>
    <w:p w:rsidR="002C0087" w:rsidRPr="00350124" w:rsidRDefault="002C0087" w:rsidP="00350124">
      <w:pPr>
        <w:spacing w:after="0" w:line="240" w:lineRule="auto"/>
        <w:jc w:val="both"/>
        <w:rPr>
          <w:rFonts w:ascii="Times New Roman" w:hAnsi="Times New Roman" w:cs="Times New Roman"/>
          <w:b/>
          <w:color w:val="000000" w:themeColor="text1"/>
        </w:rPr>
      </w:pPr>
    </w:p>
    <w:p w:rsidR="002C0087" w:rsidRPr="00350124" w:rsidRDefault="002C0087" w:rsidP="00350124">
      <w:pPr>
        <w:pStyle w:val="ListParagraph"/>
        <w:spacing w:after="0" w:line="240" w:lineRule="auto"/>
        <w:jc w:val="both"/>
        <w:rPr>
          <w:rFonts w:ascii="Times New Roman" w:eastAsia="Times New Roman" w:hAnsi="Times New Roman" w:cs="Times New Roman"/>
          <w:b/>
          <w:color w:val="000000" w:themeColor="text1"/>
        </w:rPr>
      </w:pPr>
    </w:p>
    <w:p w:rsidR="002C0087" w:rsidRPr="00350124" w:rsidRDefault="00301AF0" w:rsidP="00350124">
      <w:pPr>
        <w:pStyle w:val="ListParagraph"/>
        <w:spacing w:after="0" w:line="240" w:lineRule="auto"/>
        <w:ind w:left="0"/>
        <w:jc w:val="both"/>
        <w:rPr>
          <w:rFonts w:ascii="Times New Roman" w:eastAsia="Times New Roman" w:hAnsi="Times New Roman" w:cs="Times New Roman"/>
          <w:b/>
          <w:color w:val="000000" w:themeColor="text1"/>
        </w:rPr>
      </w:pPr>
      <w:r w:rsidRPr="00350124">
        <w:rPr>
          <w:rFonts w:ascii="Times New Roman" w:eastAsia="Times New Roman" w:hAnsi="Times New Roman" w:cs="Times New Roman"/>
          <w:b/>
          <w:i/>
          <w:color w:val="000000" w:themeColor="text1"/>
        </w:rPr>
        <w:t>PROTOTYPING</w:t>
      </w:r>
    </w:p>
    <w:p w:rsidR="00301AF0" w:rsidRPr="00350124" w:rsidRDefault="00301AF0" w:rsidP="00350124">
      <w:pPr>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 xml:space="preserve">Menurut Car dan Verner dalam buku Pedro Isaias dan Tomayess Issa, 2015 : 33).Model </w:t>
      </w:r>
      <w:r w:rsidRPr="00350124">
        <w:rPr>
          <w:rFonts w:ascii="Times New Roman" w:hAnsi="Times New Roman" w:cs="Times New Roman"/>
          <w:i/>
          <w:color w:val="000000" w:themeColor="text1"/>
        </w:rPr>
        <w:t>prototyping</w:t>
      </w:r>
      <w:r w:rsidRPr="00350124">
        <w:rPr>
          <w:rFonts w:ascii="Times New Roman" w:hAnsi="Times New Roman" w:cs="Times New Roman"/>
          <w:color w:val="000000" w:themeColor="text1"/>
        </w:rPr>
        <w:t xml:space="preserve"> adalah kerangka kerja berulang yang menjadi pusat dari banyak pendekatan yang lebih cepat untuk pengembangan perangkat lunak, sejak awal 1980-an. Pada 1997, Carr dan Verner mengamati bahwa model </w:t>
      </w:r>
      <w:r w:rsidRPr="00350124">
        <w:rPr>
          <w:rFonts w:ascii="Times New Roman" w:hAnsi="Times New Roman" w:cs="Times New Roman"/>
          <w:i/>
          <w:color w:val="000000" w:themeColor="text1"/>
        </w:rPr>
        <w:t>prototyping</w:t>
      </w:r>
      <w:r w:rsidRPr="00350124">
        <w:rPr>
          <w:rFonts w:ascii="Times New Roman" w:hAnsi="Times New Roman" w:cs="Times New Roman"/>
          <w:color w:val="000000" w:themeColor="text1"/>
        </w:rPr>
        <w:t xml:space="preserve"> lebih dinamis dan lebih responsif terhadap kebutuhan klien, serta lebih efisien. seperti juga kurang berisiko dan lebih efisien. Karena alasan itu, mereka berusaha merangkum model </w:t>
      </w:r>
      <w:r w:rsidRPr="00350124">
        <w:rPr>
          <w:rFonts w:ascii="Times New Roman" w:hAnsi="Times New Roman" w:cs="Times New Roman"/>
          <w:i/>
          <w:color w:val="000000" w:themeColor="text1"/>
        </w:rPr>
        <w:t>prototyping</w:t>
      </w:r>
      <w:r w:rsidRPr="00350124">
        <w:rPr>
          <w:rFonts w:ascii="Times New Roman" w:hAnsi="Times New Roman" w:cs="Times New Roman"/>
          <w:color w:val="000000" w:themeColor="text1"/>
        </w:rPr>
        <w:t xml:space="preserve"> dalam satu kerangka kerja yang konsisten.</w:t>
      </w:r>
    </w:p>
    <w:p w:rsidR="00301AF0" w:rsidRPr="00350124" w:rsidRDefault="00301AF0" w:rsidP="00350124">
      <w:pPr>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 xml:space="preserve">Model prototyping digunakan untuk menciptakan sistem yang masih versi percontohan (sample), yang disebut prototype. Tujuannya adalah untuk membangun berbagai versi dan secara konsisten memperbaiki versi-versi tersebut hingga produk akhir tercapai, Carr dan Verner (1997). Pembuatan versi – versi sistem tersebur lebih ditekankan kepada respon atau umpan balik pengguna, hal ini </w:t>
      </w:r>
      <w:r w:rsidRPr="00350124">
        <w:rPr>
          <w:rFonts w:ascii="Times New Roman" w:hAnsi="Times New Roman" w:cs="Times New Roman"/>
          <w:color w:val="000000" w:themeColor="text1"/>
        </w:rPr>
        <w:lastRenderedPageBreak/>
        <w:t xml:space="preserve">sangat mendasar untuk mengembangkan </w:t>
      </w:r>
      <w:r w:rsidRPr="00350124">
        <w:rPr>
          <w:rFonts w:ascii="Times New Roman" w:hAnsi="Times New Roman" w:cs="Times New Roman"/>
          <w:i/>
          <w:color w:val="000000" w:themeColor="text1"/>
        </w:rPr>
        <w:t>prototype</w:t>
      </w:r>
      <w:r w:rsidRPr="00350124">
        <w:rPr>
          <w:rFonts w:ascii="Times New Roman" w:hAnsi="Times New Roman" w:cs="Times New Roman"/>
          <w:color w:val="000000" w:themeColor="text1"/>
        </w:rPr>
        <w:t xml:space="preserve"> berikutnya, hingga produk akhir.</w:t>
      </w:r>
    </w:p>
    <w:p w:rsidR="002C0087" w:rsidRPr="00350124" w:rsidRDefault="00301AF0" w:rsidP="00350124">
      <w:pPr>
        <w:spacing w:line="240" w:lineRule="auto"/>
        <w:jc w:val="both"/>
        <w:rPr>
          <w:rFonts w:ascii="Times New Roman" w:hAnsi="Times New Roman" w:cs="Times New Roman"/>
          <w:color w:val="000000" w:themeColor="text1"/>
        </w:rPr>
      </w:pPr>
      <w:r w:rsidRPr="00350124">
        <w:rPr>
          <w:rFonts w:ascii="Times New Roman" w:hAnsi="Times New Roman" w:cs="Times New Roman"/>
          <w:color w:val="000000" w:themeColor="text1"/>
        </w:rPr>
        <w:t>Berikut ini merupakan tahapan proto</w:t>
      </w:r>
      <w:r w:rsidRPr="00350124">
        <w:rPr>
          <w:rFonts w:ascii="Times New Roman" w:hAnsi="Times New Roman" w:cs="Times New Roman"/>
          <w:color w:val="000000" w:themeColor="text1"/>
        </w:rPr>
        <w:drawing>
          <wp:inline distT="0" distB="0" distL="0" distR="0">
            <wp:extent cx="2640965" cy="1846192"/>
            <wp:effectExtent l="19050" t="0" r="698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640965" cy="1846192"/>
                    </a:xfrm>
                    <a:prstGeom prst="rect">
                      <a:avLst/>
                    </a:prstGeom>
                    <a:noFill/>
                    <a:ln w="9525">
                      <a:noFill/>
                      <a:miter lim="800000"/>
                      <a:headEnd/>
                      <a:tailEnd/>
                    </a:ln>
                  </pic:spPr>
                </pic:pic>
              </a:graphicData>
            </a:graphic>
          </wp:inline>
        </w:drawing>
      </w:r>
      <w:r w:rsidR="002C0087" w:rsidRPr="00350124">
        <w:rPr>
          <w:rFonts w:ascii="Times New Roman" w:hAnsi="Times New Roman" w:cs="Times New Roman"/>
          <w:color w:val="000000" w:themeColor="text1"/>
        </w:rPr>
        <w:t>.</w:t>
      </w:r>
    </w:p>
    <w:p w:rsidR="00301AF0" w:rsidRPr="00350124" w:rsidRDefault="00301AF0" w:rsidP="00350124">
      <w:pPr>
        <w:spacing w:line="240" w:lineRule="auto"/>
        <w:jc w:val="both"/>
        <w:rPr>
          <w:rFonts w:ascii="Times New Roman" w:hAnsi="Times New Roman" w:cs="Times New Roman"/>
          <w:color w:val="000000" w:themeColor="text1"/>
        </w:rPr>
      </w:pPr>
    </w:p>
    <w:p w:rsidR="002C0087" w:rsidRPr="00350124" w:rsidRDefault="00301AF0" w:rsidP="00350124">
      <w:pPr>
        <w:spacing w:line="240" w:lineRule="auto"/>
        <w:jc w:val="both"/>
        <w:rPr>
          <w:rFonts w:ascii="Times New Roman" w:hAnsi="Times New Roman" w:cs="Times New Roman"/>
          <w:b/>
          <w:color w:val="000000" w:themeColor="text1"/>
        </w:rPr>
      </w:pPr>
      <w:r w:rsidRPr="00350124">
        <w:rPr>
          <w:rFonts w:ascii="Times New Roman" w:hAnsi="Times New Roman" w:cs="Times New Roman"/>
          <w:b/>
          <w:color w:val="000000" w:themeColor="text1"/>
        </w:rPr>
        <w:t>OPTICAL CHARACTER RECOGNITION</w:t>
      </w:r>
    </w:p>
    <w:p w:rsidR="002662ED" w:rsidRPr="00350124" w:rsidRDefault="002662ED" w:rsidP="00350124">
      <w:pPr>
        <w:pStyle w:val="Heading3"/>
        <w:ind w:firstLine="720"/>
        <w:jc w:val="both"/>
        <w:rPr>
          <w:rFonts w:ascii="Times New Roman" w:hAnsi="Times New Roman" w:cs="Times New Roman"/>
          <w:color w:val="000000" w:themeColor="text1"/>
          <w:sz w:val="22"/>
          <w:szCs w:val="22"/>
        </w:rPr>
      </w:pPr>
      <w:r w:rsidRPr="00350124">
        <w:rPr>
          <w:rFonts w:ascii="Times New Roman" w:hAnsi="Times New Roman" w:cs="Times New Roman"/>
          <w:color w:val="000000" w:themeColor="text1"/>
          <w:sz w:val="22"/>
          <w:szCs w:val="22"/>
        </w:rPr>
        <w:t xml:space="preserve">Menurut Suryo Hartanto, (2015 : 16). </w:t>
      </w:r>
      <w:r w:rsidRPr="00350124">
        <w:rPr>
          <w:rFonts w:ascii="Times New Roman" w:hAnsi="Times New Roman" w:cs="Times New Roman"/>
          <w:i/>
          <w:color w:val="000000" w:themeColor="text1"/>
          <w:sz w:val="22"/>
          <w:szCs w:val="22"/>
        </w:rPr>
        <w:t>Optical</w:t>
      </w:r>
      <w:r w:rsidRPr="00350124">
        <w:rPr>
          <w:rFonts w:ascii="Times New Roman" w:hAnsi="Times New Roman" w:cs="Times New Roman"/>
          <w:color w:val="000000" w:themeColor="text1"/>
          <w:sz w:val="22"/>
          <w:szCs w:val="22"/>
        </w:rPr>
        <w:t xml:space="preserve"> </w:t>
      </w:r>
      <w:r w:rsidRPr="00350124">
        <w:rPr>
          <w:rFonts w:ascii="Times New Roman" w:hAnsi="Times New Roman" w:cs="Times New Roman"/>
          <w:i/>
          <w:color w:val="000000" w:themeColor="text1"/>
          <w:sz w:val="22"/>
          <w:szCs w:val="22"/>
        </w:rPr>
        <w:t>Character</w:t>
      </w:r>
      <w:r w:rsidRPr="00350124">
        <w:rPr>
          <w:rFonts w:ascii="Times New Roman" w:hAnsi="Times New Roman" w:cs="Times New Roman"/>
          <w:color w:val="000000" w:themeColor="text1"/>
          <w:sz w:val="22"/>
          <w:szCs w:val="22"/>
        </w:rPr>
        <w:t xml:space="preserve"> </w:t>
      </w:r>
      <w:r w:rsidRPr="00350124">
        <w:rPr>
          <w:rFonts w:ascii="Times New Roman" w:hAnsi="Times New Roman" w:cs="Times New Roman"/>
          <w:i/>
          <w:color w:val="000000" w:themeColor="text1"/>
          <w:sz w:val="22"/>
          <w:szCs w:val="22"/>
        </w:rPr>
        <w:t>Recognition</w:t>
      </w:r>
      <w:r w:rsidRPr="00350124">
        <w:rPr>
          <w:rFonts w:ascii="Times New Roman" w:hAnsi="Times New Roman" w:cs="Times New Roman"/>
          <w:color w:val="000000" w:themeColor="text1"/>
          <w:sz w:val="22"/>
          <w:szCs w:val="22"/>
        </w:rPr>
        <w:t xml:space="preserve"> (</w:t>
      </w:r>
      <w:r w:rsidRPr="00350124">
        <w:rPr>
          <w:rFonts w:ascii="Times New Roman" w:hAnsi="Times New Roman" w:cs="Times New Roman"/>
          <w:i/>
          <w:color w:val="000000" w:themeColor="text1"/>
          <w:sz w:val="22"/>
          <w:szCs w:val="22"/>
        </w:rPr>
        <w:t>OCR</w:t>
      </w:r>
      <w:r w:rsidRPr="00350124">
        <w:rPr>
          <w:rFonts w:ascii="Times New Roman" w:hAnsi="Times New Roman" w:cs="Times New Roman"/>
          <w:color w:val="000000" w:themeColor="text1"/>
          <w:sz w:val="22"/>
          <w:szCs w:val="22"/>
        </w:rPr>
        <w:t>) adalah sebuah aplikasi komputer yang digunakan untuk mengidentifikasi citra huruf maupun angka untuk dikonversi ke dalam bentuk file tulisan. Sistem pengenal huruf ini dapat meningkatkan fleksibilitas atau kemampuan dan kecerdasan sistem komputer.</w:t>
      </w:r>
    </w:p>
    <w:p w:rsidR="002662ED" w:rsidRPr="00350124" w:rsidRDefault="002662ED" w:rsidP="00350124">
      <w:pPr>
        <w:ind w:firstLine="720"/>
        <w:jc w:val="both"/>
        <w:rPr>
          <w:rFonts w:ascii="Times New Roman" w:hAnsi="Times New Roman" w:cs="Times New Roman"/>
          <w:color w:val="000000" w:themeColor="text1"/>
        </w:rPr>
      </w:pPr>
      <w:r w:rsidRPr="00350124">
        <w:rPr>
          <w:rFonts w:ascii="Times New Roman" w:hAnsi="Times New Roman" w:cs="Times New Roman"/>
          <w:color w:val="000000" w:themeColor="text1"/>
        </w:rPr>
        <w:t xml:space="preserve">Secara umum proses </w:t>
      </w:r>
      <w:r w:rsidRPr="00350124">
        <w:rPr>
          <w:rFonts w:ascii="Times New Roman" w:hAnsi="Times New Roman" w:cs="Times New Roman"/>
          <w:i/>
          <w:color w:val="000000" w:themeColor="text1"/>
        </w:rPr>
        <w:t>OCR</w:t>
      </w:r>
      <w:r w:rsidRPr="00350124">
        <w:rPr>
          <w:rFonts w:ascii="Times New Roman" w:hAnsi="Times New Roman" w:cs="Times New Roman"/>
          <w:color w:val="000000" w:themeColor="text1"/>
        </w:rPr>
        <w:t xml:space="preserve"> memiliki beberapa tahap, berikut adalah tahap – tahapnya :</w:t>
      </w:r>
    </w:p>
    <w:p w:rsid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File</w:t>
      </w:r>
      <w:r w:rsidRPr="00350124">
        <w:rPr>
          <w:rFonts w:ascii="Times New Roman" w:hAnsi="Times New Roman" w:cs="Times New Roman"/>
          <w:i w:val="0"/>
          <w:color w:val="000000" w:themeColor="text1"/>
        </w:rPr>
        <w:t xml:space="preserve"> </w:t>
      </w:r>
      <w:r w:rsidRPr="00350124">
        <w:rPr>
          <w:rFonts w:ascii="Times New Roman" w:hAnsi="Times New Roman" w:cs="Times New Roman"/>
          <w:color w:val="000000" w:themeColor="text1"/>
        </w:rPr>
        <w:t>Input</w:t>
      </w:r>
      <w:r w:rsidRPr="00350124">
        <w:rPr>
          <w:rFonts w:ascii="Times New Roman" w:hAnsi="Times New Roman" w:cs="Times New Roman"/>
          <w:i w:val="0"/>
          <w:color w:val="000000" w:themeColor="text1"/>
        </w:rPr>
        <w:tab/>
      </w:r>
    </w:p>
    <w:p w:rsidR="002662ED" w:rsidRPr="00350124" w:rsidRDefault="002662ED" w:rsidP="00350124">
      <w:pPr>
        <w:pStyle w:val="Heading4"/>
        <w:keepNext w:val="0"/>
        <w:keepLines w:val="0"/>
        <w:spacing w:before="0" w:after="160" w:line="480" w:lineRule="auto"/>
        <w:ind w:left="720"/>
        <w:contextualSpacing/>
        <w:jc w:val="both"/>
        <w:rPr>
          <w:rFonts w:ascii="Times New Roman" w:hAnsi="Times New Roman" w:cs="Times New Roman"/>
          <w:i w:val="0"/>
          <w:color w:val="000000" w:themeColor="text1"/>
        </w:rPr>
      </w:pPr>
      <w:r w:rsidRPr="00350124">
        <w:rPr>
          <w:rFonts w:ascii="Times New Roman" w:hAnsi="Times New Roman" w:cs="Times New Roman"/>
          <w:i w:val="0"/>
          <w:color w:val="000000" w:themeColor="text1"/>
        </w:rPr>
        <w:t>Menerima inputan dari user yang merupakan foto yang akan diproses dalam format ( PDF, screenshoot, JPG)</w:t>
      </w:r>
    </w:p>
    <w:p w:rsidR="002662ED" w:rsidRP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Prepoccessing</w:t>
      </w:r>
      <w:r w:rsidRPr="00350124">
        <w:rPr>
          <w:rFonts w:ascii="Times New Roman" w:hAnsi="Times New Roman" w:cs="Times New Roman"/>
          <w:i w:val="0"/>
          <w:color w:val="000000" w:themeColor="text1"/>
        </w:rPr>
        <w:t xml:space="preserve"> </w:t>
      </w:r>
      <w:r w:rsidR="00350124">
        <w:rPr>
          <w:rFonts w:ascii="Times New Roman" w:hAnsi="Times New Roman" w:cs="Times New Roman"/>
          <w:i w:val="0"/>
          <w:color w:val="000000" w:themeColor="text1"/>
        </w:rPr>
        <w:br/>
      </w:r>
      <w:r w:rsidRPr="00350124">
        <w:rPr>
          <w:rFonts w:ascii="Times New Roman" w:hAnsi="Times New Roman" w:cs="Times New Roman"/>
          <w:color w:val="000000" w:themeColor="text1"/>
        </w:rPr>
        <w:t>Preprocessing</w:t>
      </w:r>
      <w:r w:rsidRPr="00350124">
        <w:rPr>
          <w:rFonts w:ascii="Times New Roman" w:hAnsi="Times New Roman" w:cs="Times New Roman"/>
          <w:i w:val="0"/>
          <w:color w:val="000000" w:themeColor="text1"/>
        </w:rPr>
        <w:t xml:space="preserve"> merupakan suatu proses untuk menghilangkan bagian-bagian yang tidak diperlukan pada gambar input untuk proses selanjutnya.</w:t>
      </w:r>
    </w:p>
    <w:p w:rsidR="002662ED" w:rsidRP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Segmentasi</w:t>
      </w:r>
      <w:r w:rsidRPr="00350124">
        <w:rPr>
          <w:rFonts w:ascii="Times New Roman" w:hAnsi="Times New Roman" w:cs="Times New Roman"/>
          <w:i w:val="0"/>
          <w:color w:val="000000" w:themeColor="text1"/>
        </w:rPr>
        <w:t xml:space="preserve"> </w:t>
      </w:r>
      <w:r w:rsidRPr="00350124">
        <w:rPr>
          <w:rFonts w:ascii="Times New Roman" w:hAnsi="Times New Roman" w:cs="Times New Roman"/>
          <w:i w:val="0"/>
          <w:color w:val="000000" w:themeColor="text1"/>
        </w:rPr>
        <w:br/>
      </w:r>
      <w:r w:rsidRPr="00350124">
        <w:rPr>
          <w:rFonts w:ascii="Times New Roman" w:hAnsi="Times New Roman" w:cs="Times New Roman"/>
          <w:color w:val="000000" w:themeColor="text1"/>
        </w:rPr>
        <w:t>Segmentasi</w:t>
      </w:r>
      <w:r w:rsidRPr="00350124">
        <w:rPr>
          <w:rFonts w:ascii="Times New Roman" w:hAnsi="Times New Roman" w:cs="Times New Roman"/>
          <w:i w:val="0"/>
          <w:color w:val="000000" w:themeColor="text1"/>
        </w:rPr>
        <w:t xml:space="preserve"> adalah proses memisahkan </w:t>
      </w:r>
      <w:r w:rsidRPr="00350124">
        <w:rPr>
          <w:rFonts w:ascii="Times New Roman" w:hAnsi="Times New Roman" w:cs="Times New Roman"/>
          <w:i w:val="0"/>
          <w:color w:val="000000" w:themeColor="text1"/>
        </w:rPr>
        <w:lastRenderedPageBreak/>
        <w:t>area pengamatan (region) pada tiap karakter yang dideteksi.</w:t>
      </w:r>
    </w:p>
    <w:p w:rsidR="002662ED" w:rsidRP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Normalisasi</w:t>
      </w:r>
      <w:r w:rsidRPr="00350124">
        <w:rPr>
          <w:rFonts w:ascii="Times New Roman" w:hAnsi="Times New Roman" w:cs="Times New Roman"/>
          <w:i w:val="0"/>
          <w:color w:val="000000" w:themeColor="text1"/>
        </w:rPr>
        <w:tab/>
      </w:r>
      <w:r w:rsidRPr="00350124">
        <w:rPr>
          <w:rFonts w:ascii="Times New Roman" w:hAnsi="Times New Roman" w:cs="Times New Roman"/>
          <w:i w:val="0"/>
          <w:color w:val="000000" w:themeColor="text1"/>
        </w:rPr>
        <w:br/>
      </w:r>
      <w:r w:rsidRPr="00350124">
        <w:rPr>
          <w:rFonts w:ascii="Times New Roman" w:hAnsi="Times New Roman" w:cs="Times New Roman"/>
          <w:color w:val="000000" w:themeColor="text1"/>
        </w:rPr>
        <w:t>Normalisasi</w:t>
      </w:r>
      <w:r w:rsidRPr="00350124">
        <w:rPr>
          <w:rFonts w:ascii="Times New Roman" w:hAnsi="Times New Roman" w:cs="Times New Roman"/>
          <w:i w:val="0"/>
          <w:color w:val="000000" w:themeColor="text1"/>
        </w:rPr>
        <w:t xml:space="preserve"> adalah proses merubah dimensi region tiap karakter dan ketebalan karakter.</w:t>
      </w:r>
    </w:p>
    <w:p w:rsidR="002662ED" w:rsidRP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Ekstrasi</w:t>
      </w:r>
      <w:r w:rsidRPr="00350124">
        <w:rPr>
          <w:rFonts w:ascii="Times New Roman" w:hAnsi="Times New Roman" w:cs="Times New Roman"/>
          <w:i w:val="0"/>
          <w:color w:val="000000" w:themeColor="text1"/>
        </w:rPr>
        <w:tab/>
      </w:r>
      <w:r w:rsidRPr="00350124">
        <w:rPr>
          <w:rFonts w:ascii="Times New Roman" w:hAnsi="Times New Roman" w:cs="Times New Roman"/>
          <w:i w:val="0"/>
          <w:color w:val="000000" w:themeColor="text1"/>
        </w:rPr>
        <w:br/>
      </w:r>
      <w:r w:rsidRPr="00350124">
        <w:rPr>
          <w:rFonts w:ascii="Times New Roman" w:hAnsi="Times New Roman" w:cs="Times New Roman"/>
          <w:color w:val="000000" w:themeColor="text1"/>
        </w:rPr>
        <w:t>Ekstraksi</w:t>
      </w:r>
      <w:r w:rsidRPr="00350124">
        <w:rPr>
          <w:rFonts w:ascii="Times New Roman" w:hAnsi="Times New Roman" w:cs="Times New Roman"/>
          <w:i w:val="0"/>
          <w:color w:val="000000" w:themeColor="text1"/>
        </w:rPr>
        <w:t xml:space="preserve"> ciri adalah proses untuk mengambil ciri-ciri tertentu dari karakter yang diamati.</w:t>
      </w:r>
    </w:p>
    <w:p w:rsidR="002662ED" w:rsidRPr="00350124" w:rsidRDefault="002662ED" w:rsidP="00350124">
      <w:pPr>
        <w:pStyle w:val="Heading4"/>
        <w:keepNext w:val="0"/>
        <w:keepLines w:val="0"/>
        <w:numPr>
          <w:ilvl w:val="0"/>
          <w:numId w:val="1"/>
        </w:numPr>
        <w:spacing w:before="0" w:after="160" w:line="480" w:lineRule="auto"/>
        <w:contextualSpacing/>
        <w:jc w:val="both"/>
        <w:rPr>
          <w:rFonts w:ascii="Times New Roman" w:hAnsi="Times New Roman" w:cs="Times New Roman"/>
          <w:i w:val="0"/>
          <w:color w:val="000000" w:themeColor="text1"/>
        </w:rPr>
      </w:pPr>
      <w:r w:rsidRPr="00350124">
        <w:rPr>
          <w:rFonts w:ascii="Times New Roman" w:hAnsi="Times New Roman" w:cs="Times New Roman"/>
          <w:color w:val="000000" w:themeColor="text1"/>
        </w:rPr>
        <w:t>Recognition</w:t>
      </w:r>
      <w:r w:rsidRPr="00350124">
        <w:rPr>
          <w:rFonts w:ascii="Times New Roman" w:hAnsi="Times New Roman" w:cs="Times New Roman"/>
          <w:i w:val="0"/>
          <w:color w:val="000000" w:themeColor="text1"/>
        </w:rPr>
        <w:t xml:space="preserve"> </w:t>
      </w:r>
      <w:r w:rsidRPr="00350124">
        <w:rPr>
          <w:rFonts w:ascii="Times New Roman" w:hAnsi="Times New Roman" w:cs="Times New Roman"/>
          <w:i w:val="0"/>
          <w:color w:val="000000" w:themeColor="text1"/>
        </w:rPr>
        <w:br/>
      </w:r>
      <w:r w:rsidRPr="00350124">
        <w:rPr>
          <w:rFonts w:ascii="Times New Roman" w:hAnsi="Times New Roman" w:cs="Times New Roman"/>
          <w:color w:val="000000" w:themeColor="text1"/>
        </w:rPr>
        <w:t>Recognition</w:t>
      </w:r>
      <w:r w:rsidRPr="00350124">
        <w:rPr>
          <w:rFonts w:ascii="Times New Roman" w:hAnsi="Times New Roman" w:cs="Times New Roman"/>
          <w:i w:val="0"/>
          <w:color w:val="000000" w:themeColor="text1"/>
        </w:rPr>
        <w:t xml:space="preserve"> merupakan proses untuk mengenali karakter yang diamati dengan cara membandingkan ciri-ciri karakter yang diperoleh dengan ciri-ciri karakter yang ada pada basis data.</w:t>
      </w:r>
    </w:p>
    <w:p w:rsidR="002662ED" w:rsidRPr="00350124" w:rsidRDefault="002662ED" w:rsidP="00350124">
      <w:pPr>
        <w:pStyle w:val="Caption"/>
        <w:keepNext/>
        <w:jc w:val="both"/>
        <w:rPr>
          <w:rFonts w:ascii="Times New Roman" w:hAnsi="Times New Roman" w:cs="Times New Roman"/>
        </w:rPr>
      </w:pPr>
      <w:r w:rsidRPr="00350124">
        <w:rPr>
          <w:rFonts w:ascii="Times New Roman" w:hAnsi="Times New Roman" w:cs="Times New Roman"/>
        </w:rPr>
        <w:lastRenderedPageBreak/>
        <w:t xml:space="preserve">Tahapan – tahapan dalam Optical Character Recognition: </w:t>
      </w:r>
      <w:r w:rsidRPr="00350124">
        <w:rPr>
          <w:rFonts w:ascii="Times New Roman" w:hAnsi="Times New Roman" w:cs="Times New Roman"/>
          <w:noProof/>
        </w:rPr>
        <w:drawing>
          <wp:inline distT="0" distB="0" distL="0" distR="0">
            <wp:extent cx="3589655" cy="3792855"/>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589655" cy="3792855"/>
                    </a:xfrm>
                    <a:prstGeom prst="rect">
                      <a:avLst/>
                    </a:prstGeom>
                    <a:noFill/>
                    <a:ln w="9525">
                      <a:noFill/>
                      <a:miter lim="800000"/>
                      <a:headEnd/>
                      <a:tailEnd/>
                    </a:ln>
                  </pic:spPr>
                </pic:pic>
              </a:graphicData>
            </a:graphic>
          </wp:inline>
        </w:drawing>
      </w:r>
    </w:p>
    <w:p w:rsidR="002662ED" w:rsidRPr="00350124" w:rsidRDefault="002662ED" w:rsidP="00350124">
      <w:pPr>
        <w:pStyle w:val="Caption"/>
        <w:keepNext/>
        <w:jc w:val="both"/>
        <w:rPr>
          <w:rFonts w:ascii="Times New Roman" w:hAnsi="Times New Roman" w:cs="Times New Roman"/>
        </w:rPr>
      </w:pPr>
      <w:bookmarkStart w:id="3" w:name="_Toc14715453"/>
      <w:r w:rsidRPr="00350124">
        <w:rPr>
          <w:rFonts w:ascii="Times New Roman" w:hAnsi="Times New Roman" w:cs="Times New Roman"/>
        </w:rPr>
        <w:t xml:space="preserve">Gambar </w:t>
      </w:r>
      <w:r w:rsidRPr="00350124">
        <w:rPr>
          <w:rFonts w:ascii="Times New Roman" w:hAnsi="Times New Roman" w:cs="Times New Roman"/>
        </w:rPr>
        <w:fldChar w:fldCharType="begin"/>
      </w:r>
      <w:r w:rsidRPr="00350124">
        <w:rPr>
          <w:rFonts w:ascii="Times New Roman" w:hAnsi="Times New Roman" w:cs="Times New Roman"/>
        </w:rPr>
        <w:instrText xml:space="preserve"> STYLEREF 1 \s </w:instrText>
      </w:r>
      <w:r w:rsidRPr="00350124">
        <w:rPr>
          <w:rFonts w:ascii="Times New Roman" w:hAnsi="Times New Roman" w:cs="Times New Roman"/>
        </w:rPr>
        <w:fldChar w:fldCharType="separate"/>
      </w:r>
      <w:r w:rsidRPr="00350124">
        <w:rPr>
          <w:rFonts w:ascii="Times New Roman" w:hAnsi="Times New Roman" w:cs="Times New Roman"/>
          <w:noProof/>
        </w:rPr>
        <w:t>2</w:t>
      </w:r>
      <w:r w:rsidRPr="00350124">
        <w:rPr>
          <w:rFonts w:ascii="Times New Roman" w:hAnsi="Times New Roman" w:cs="Times New Roman"/>
        </w:rPr>
        <w:fldChar w:fldCharType="end"/>
      </w:r>
      <w:r w:rsidRPr="00350124">
        <w:rPr>
          <w:rFonts w:ascii="Times New Roman" w:hAnsi="Times New Roman" w:cs="Times New Roman"/>
        </w:rPr>
        <w:noBreakHyphen/>
      </w:r>
      <w:r w:rsidRPr="00350124">
        <w:rPr>
          <w:rFonts w:ascii="Times New Roman" w:hAnsi="Times New Roman" w:cs="Times New Roman"/>
        </w:rPr>
        <w:fldChar w:fldCharType="begin"/>
      </w:r>
      <w:r w:rsidRPr="00350124">
        <w:rPr>
          <w:rFonts w:ascii="Times New Roman" w:hAnsi="Times New Roman" w:cs="Times New Roman"/>
        </w:rPr>
        <w:instrText xml:space="preserve"> SEQ Gambar \* ARABIC \s 1 </w:instrText>
      </w:r>
      <w:r w:rsidRPr="00350124">
        <w:rPr>
          <w:rFonts w:ascii="Times New Roman" w:hAnsi="Times New Roman" w:cs="Times New Roman"/>
        </w:rPr>
        <w:fldChar w:fldCharType="separate"/>
      </w:r>
      <w:r w:rsidRPr="00350124">
        <w:rPr>
          <w:rFonts w:ascii="Times New Roman" w:hAnsi="Times New Roman" w:cs="Times New Roman"/>
          <w:noProof/>
        </w:rPr>
        <w:t>1</w:t>
      </w:r>
      <w:r w:rsidRPr="00350124">
        <w:rPr>
          <w:rFonts w:ascii="Times New Roman" w:hAnsi="Times New Roman" w:cs="Times New Roman"/>
        </w:rPr>
        <w:fldChar w:fldCharType="end"/>
      </w:r>
      <w:r w:rsidRPr="00350124">
        <w:rPr>
          <w:rFonts w:ascii="Times New Roman" w:hAnsi="Times New Roman" w:cs="Times New Roman"/>
        </w:rPr>
        <w:t>:  Optical Character Recognition Architecture</w:t>
      </w:r>
      <w:bookmarkEnd w:id="3"/>
    </w:p>
    <w:p w:rsidR="002662ED" w:rsidRPr="00350124" w:rsidRDefault="002662ED" w:rsidP="00350124">
      <w:pPr>
        <w:jc w:val="both"/>
        <w:rPr>
          <w:rFonts w:ascii="Times New Roman" w:hAnsi="Times New Roman" w:cs="Times New Roman"/>
        </w:rPr>
      </w:pPr>
      <w:r w:rsidRPr="00350124">
        <w:rPr>
          <w:rFonts w:ascii="Times New Roman" w:hAnsi="Times New Roman" w:cs="Times New Roman"/>
        </w:rPr>
        <w:t>Sumber : Onyejegbu L. N. Department of Computer Science</w:t>
      </w:r>
      <w:sdt>
        <w:sdtPr>
          <w:rPr>
            <w:rFonts w:ascii="Times New Roman" w:hAnsi="Times New Roman" w:cs="Times New Roman"/>
          </w:rPr>
          <w:id w:val="13225404"/>
          <w:citation/>
        </w:sdtPr>
        <w:sdtContent>
          <w:r w:rsidRPr="00350124">
            <w:rPr>
              <w:rFonts w:ascii="Times New Roman" w:hAnsi="Times New Roman" w:cs="Times New Roman"/>
            </w:rPr>
            <w:fldChar w:fldCharType="begin"/>
          </w:r>
          <w:r w:rsidRPr="00350124">
            <w:rPr>
              <w:rFonts w:ascii="Times New Roman" w:hAnsi="Times New Roman" w:cs="Times New Roman"/>
            </w:rPr>
            <w:instrText xml:space="preserve"> CITATION Ony16 \l 1033 </w:instrText>
          </w:r>
          <w:r w:rsidRPr="00350124">
            <w:rPr>
              <w:rFonts w:ascii="Times New Roman" w:hAnsi="Times New Roman" w:cs="Times New Roman"/>
            </w:rPr>
            <w:fldChar w:fldCharType="separate"/>
          </w:r>
          <w:r w:rsidR="009F2097" w:rsidRPr="00350124">
            <w:rPr>
              <w:rFonts w:ascii="Times New Roman" w:hAnsi="Times New Roman" w:cs="Times New Roman"/>
              <w:noProof/>
            </w:rPr>
            <w:t>(N., 2016)</w:t>
          </w:r>
          <w:r w:rsidRPr="00350124">
            <w:rPr>
              <w:rFonts w:ascii="Times New Roman" w:hAnsi="Times New Roman" w:cs="Times New Roman"/>
            </w:rPr>
            <w:fldChar w:fldCharType="end"/>
          </w:r>
        </w:sdtContent>
      </w:sdt>
    </w:p>
    <w:p w:rsidR="002662ED" w:rsidRPr="00350124" w:rsidRDefault="002662ED" w:rsidP="00350124">
      <w:pPr>
        <w:pStyle w:val="ListParagraph"/>
        <w:numPr>
          <w:ilvl w:val="0"/>
          <w:numId w:val="2"/>
        </w:numPr>
        <w:spacing w:line="480" w:lineRule="auto"/>
        <w:jc w:val="both"/>
        <w:rPr>
          <w:rFonts w:ascii="Times New Roman" w:hAnsi="Times New Roman" w:cs="Times New Roman"/>
        </w:rPr>
      </w:pPr>
      <w:r w:rsidRPr="00350124">
        <w:rPr>
          <w:rFonts w:ascii="Times New Roman" w:hAnsi="Times New Roman" w:cs="Times New Roman"/>
          <w:i/>
        </w:rPr>
        <w:t>Input Image</w:t>
      </w:r>
      <w:r w:rsidRPr="00350124">
        <w:rPr>
          <w:rFonts w:ascii="Times New Roman" w:hAnsi="Times New Roman" w:cs="Times New Roman"/>
        </w:rPr>
        <w:t xml:space="preserve"> : Sistem OCR menerima input berupa gambar</w:t>
      </w:r>
    </w:p>
    <w:p w:rsidR="002662ED" w:rsidRPr="00350124" w:rsidRDefault="002662ED" w:rsidP="00350124">
      <w:pPr>
        <w:pStyle w:val="ListParagraph"/>
        <w:numPr>
          <w:ilvl w:val="0"/>
          <w:numId w:val="2"/>
        </w:numPr>
        <w:spacing w:line="480" w:lineRule="auto"/>
        <w:jc w:val="both"/>
        <w:rPr>
          <w:rFonts w:ascii="Times New Roman" w:hAnsi="Times New Roman" w:cs="Times New Roman"/>
        </w:rPr>
      </w:pPr>
      <w:r w:rsidRPr="00350124">
        <w:rPr>
          <w:rFonts w:ascii="Times New Roman" w:hAnsi="Times New Roman" w:cs="Times New Roman"/>
          <w:i/>
        </w:rPr>
        <w:t>Adaptive</w:t>
      </w:r>
      <w:r w:rsidRPr="00350124">
        <w:rPr>
          <w:rFonts w:ascii="Times New Roman" w:hAnsi="Times New Roman" w:cs="Times New Roman"/>
        </w:rPr>
        <w:t xml:space="preserve"> </w:t>
      </w:r>
      <w:r w:rsidRPr="00350124">
        <w:rPr>
          <w:rFonts w:ascii="Times New Roman" w:hAnsi="Times New Roman" w:cs="Times New Roman"/>
          <w:i/>
        </w:rPr>
        <w:t>Thresholding</w:t>
      </w:r>
      <w:r w:rsidRPr="00350124">
        <w:rPr>
          <w:rFonts w:ascii="Times New Roman" w:hAnsi="Times New Roman" w:cs="Times New Roman"/>
        </w:rPr>
        <w:t xml:space="preserve"> : meng-skalasi ulang warna dari gambar sebagai sebuah input. </w:t>
      </w:r>
    </w:p>
    <w:p w:rsidR="002662ED" w:rsidRPr="00350124" w:rsidRDefault="002662ED" w:rsidP="00350124">
      <w:pPr>
        <w:pStyle w:val="ListParagraph"/>
        <w:numPr>
          <w:ilvl w:val="0"/>
          <w:numId w:val="2"/>
        </w:numPr>
        <w:spacing w:line="480" w:lineRule="auto"/>
        <w:jc w:val="both"/>
        <w:rPr>
          <w:rFonts w:ascii="Times New Roman" w:hAnsi="Times New Roman" w:cs="Times New Roman"/>
        </w:rPr>
      </w:pPr>
      <w:r w:rsidRPr="00350124">
        <w:rPr>
          <w:rFonts w:ascii="Times New Roman" w:hAnsi="Times New Roman" w:cs="Times New Roman"/>
          <w:i/>
        </w:rPr>
        <w:t>Connected</w:t>
      </w:r>
      <w:r w:rsidRPr="00350124">
        <w:rPr>
          <w:rFonts w:ascii="Times New Roman" w:hAnsi="Times New Roman" w:cs="Times New Roman"/>
        </w:rPr>
        <w:t xml:space="preserve"> </w:t>
      </w:r>
      <w:r w:rsidRPr="00350124">
        <w:rPr>
          <w:rFonts w:ascii="Times New Roman" w:hAnsi="Times New Roman" w:cs="Times New Roman"/>
          <w:i/>
        </w:rPr>
        <w:t>component</w:t>
      </w:r>
      <w:r w:rsidRPr="00350124">
        <w:rPr>
          <w:rFonts w:ascii="Times New Roman" w:hAnsi="Times New Roman" w:cs="Times New Roman"/>
        </w:rPr>
        <w:t xml:space="preserve"> </w:t>
      </w:r>
      <w:r w:rsidRPr="00350124">
        <w:rPr>
          <w:rFonts w:ascii="Times New Roman" w:hAnsi="Times New Roman" w:cs="Times New Roman"/>
          <w:i/>
        </w:rPr>
        <w:t>Analysis</w:t>
      </w:r>
      <w:r w:rsidRPr="00350124">
        <w:rPr>
          <w:rFonts w:ascii="Times New Roman" w:hAnsi="Times New Roman" w:cs="Times New Roman"/>
        </w:rPr>
        <w:t xml:space="preserve"> :  Menghubungkan masing – masing komponen yang telah di analisis dari </w:t>
      </w:r>
      <w:r w:rsidRPr="00350124">
        <w:rPr>
          <w:rFonts w:ascii="Times New Roman" w:hAnsi="Times New Roman" w:cs="Times New Roman"/>
          <w:i/>
        </w:rPr>
        <w:t>Adaptive</w:t>
      </w:r>
      <w:r w:rsidRPr="00350124">
        <w:rPr>
          <w:rFonts w:ascii="Times New Roman" w:hAnsi="Times New Roman" w:cs="Times New Roman"/>
        </w:rPr>
        <w:t xml:space="preserve"> </w:t>
      </w:r>
      <w:r w:rsidRPr="00350124">
        <w:rPr>
          <w:rFonts w:ascii="Times New Roman" w:hAnsi="Times New Roman" w:cs="Times New Roman"/>
          <w:i/>
        </w:rPr>
        <w:t>Thresholding</w:t>
      </w:r>
      <w:r w:rsidRPr="00350124">
        <w:rPr>
          <w:rFonts w:ascii="Times New Roman" w:hAnsi="Times New Roman" w:cs="Times New Roman"/>
        </w:rPr>
        <w:t>.</w:t>
      </w:r>
    </w:p>
    <w:p w:rsidR="002662ED" w:rsidRPr="00350124" w:rsidRDefault="002662ED" w:rsidP="00350124">
      <w:pPr>
        <w:pStyle w:val="ListParagraph"/>
        <w:numPr>
          <w:ilvl w:val="0"/>
          <w:numId w:val="2"/>
        </w:numPr>
        <w:spacing w:line="480" w:lineRule="auto"/>
        <w:jc w:val="both"/>
        <w:rPr>
          <w:rFonts w:ascii="Times New Roman" w:hAnsi="Times New Roman" w:cs="Times New Roman"/>
        </w:rPr>
      </w:pPr>
      <w:r w:rsidRPr="00350124">
        <w:rPr>
          <w:rFonts w:ascii="Times New Roman" w:hAnsi="Times New Roman" w:cs="Times New Roman"/>
          <w:i/>
        </w:rPr>
        <w:t>Find</w:t>
      </w:r>
      <w:r w:rsidRPr="00350124">
        <w:rPr>
          <w:rFonts w:ascii="Times New Roman" w:hAnsi="Times New Roman" w:cs="Times New Roman"/>
        </w:rPr>
        <w:t xml:space="preserve"> </w:t>
      </w:r>
      <w:r w:rsidRPr="00350124">
        <w:rPr>
          <w:rFonts w:ascii="Times New Roman" w:hAnsi="Times New Roman" w:cs="Times New Roman"/>
          <w:i/>
        </w:rPr>
        <w:t>Lines</w:t>
      </w:r>
      <w:r w:rsidRPr="00350124">
        <w:rPr>
          <w:rFonts w:ascii="Times New Roman" w:hAnsi="Times New Roman" w:cs="Times New Roman"/>
        </w:rPr>
        <w:t xml:space="preserve"> and </w:t>
      </w:r>
      <w:r w:rsidRPr="00350124">
        <w:rPr>
          <w:rFonts w:ascii="Times New Roman" w:hAnsi="Times New Roman" w:cs="Times New Roman"/>
          <w:i/>
        </w:rPr>
        <w:t>Words</w:t>
      </w:r>
      <w:r w:rsidRPr="00350124">
        <w:rPr>
          <w:rFonts w:ascii="Times New Roman" w:hAnsi="Times New Roman" w:cs="Times New Roman"/>
        </w:rPr>
        <w:t xml:space="preserve"> : Menentukan masing – masing baris dan </w:t>
      </w:r>
      <w:r w:rsidRPr="00350124">
        <w:rPr>
          <w:rFonts w:ascii="Times New Roman" w:hAnsi="Times New Roman" w:cs="Times New Roman"/>
        </w:rPr>
        <w:lastRenderedPageBreak/>
        <w:t>menentukan dimana huruf – huruf tersebut harus diletakan.</w:t>
      </w:r>
    </w:p>
    <w:p w:rsidR="002662ED" w:rsidRPr="00350124" w:rsidRDefault="002662ED" w:rsidP="00350124">
      <w:pPr>
        <w:pStyle w:val="ListParagraph"/>
        <w:numPr>
          <w:ilvl w:val="0"/>
          <w:numId w:val="2"/>
        </w:numPr>
        <w:spacing w:line="480" w:lineRule="auto"/>
        <w:jc w:val="both"/>
        <w:rPr>
          <w:rFonts w:ascii="Times New Roman" w:hAnsi="Times New Roman" w:cs="Times New Roman"/>
        </w:rPr>
      </w:pPr>
      <w:r w:rsidRPr="00350124">
        <w:rPr>
          <w:rFonts w:ascii="Times New Roman" w:hAnsi="Times New Roman" w:cs="Times New Roman"/>
          <w:i/>
        </w:rPr>
        <w:t>Recognize</w:t>
      </w:r>
      <w:r w:rsidRPr="00350124">
        <w:rPr>
          <w:rFonts w:ascii="Times New Roman" w:hAnsi="Times New Roman" w:cs="Times New Roman"/>
        </w:rPr>
        <w:t xml:space="preserve"> </w:t>
      </w:r>
      <w:r w:rsidRPr="00350124">
        <w:rPr>
          <w:rFonts w:ascii="Times New Roman" w:hAnsi="Times New Roman" w:cs="Times New Roman"/>
          <w:i/>
        </w:rPr>
        <w:t>Word</w:t>
      </w:r>
      <w:r w:rsidRPr="00350124">
        <w:rPr>
          <w:rFonts w:ascii="Times New Roman" w:hAnsi="Times New Roman" w:cs="Times New Roman"/>
        </w:rPr>
        <w:t xml:space="preserve"> : mengidentifikasi huruf dan kata yang telah diterjemahkan dari </w:t>
      </w:r>
      <w:r w:rsidRPr="00350124">
        <w:rPr>
          <w:rFonts w:ascii="Times New Roman" w:hAnsi="Times New Roman" w:cs="Times New Roman"/>
          <w:i/>
        </w:rPr>
        <w:t>binary</w:t>
      </w:r>
      <w:r w:rsidRPr="00350124">
        <w:rPr>
          <w:rFonts w:ascii="Times New Roman" w:hAnsi="Times New Roman" w:cs="Times New Roman"/>
        </w:rPr>
        <w:t xml:space="preserve"> menjadi huruf yang dapat dikenali manusia. </w:t>
      </w:r>
    </w:p>
    <w:p w:rsidR="002662ED" w:rsidRPr="00350124" w:rsidRDefault="002662ED" w:rsidP="00350124">
      <w:pPr>
        <w:jc w:val="both"/>
        <w:rPr>
          <w:rFonts w:ascii="Times New Roman" w:hAnsi="Times New Roman" w:cs="Times New Roman"/>
          <w:b/>
        </w:rPr>
      </w:pPr>
      <w:r w:rsidRPr="00350124">
        <w:rPr>
          <w:rFonts w:ascii="Times New Roman" w:hAnsi="Times New Roman" w:cs="Times New Roman"/>
          <w:b/>
        </w:rPr>
        <w:t xml:space="preserve">TEKNIK MATRIKS MACTHING </w:t>
      </w:r>
    </w:p>
    <w:p w:rsidR="009F2097" w:rsidRPr="00350124" w:rsidRDefault="009F2097" w:rsidP="00350124">
      <w:pPr>
        <w:ind w:firstLine="720"/>
        <w:jc w:val="both"/>
        <w:rPr>
          <w:rFonts w:ascii="Times New Roman" w:hAnsi="Times New Roman" w:cs="Times New Roman"/>
        </w:rPr>
      </w:pPr>
      <w:r w:rsidRPr="00350124">
        <w:rPr>
          <w:rFonts w:ascii="Times New Roman" w:hAnsi="Times New Roman" w:cs="Times New Roman"/>
        </w:rPr>
        <w:t>matching adalah salah satu metode yang efektif untuk melakukan pengenalan pada input memiliki kesamaan bentuk. Cara kerja dari template matching adalah mengukur tingkat kesamaan antara input dengan contoh karakter yang tersimpan, kemudian mengambil nilai kesamaan tertinggi sebagai karakter yang benar. Cara ini akan mengambil karakter sesuai dengan bentuk karakter dan menggunakan prinsip penyamaan bentuk. Cara ini dilakukan dengan lebih cepat. Karakter input digambarkan sebagai fungsi f(x,y) dan karakter pencocok digambarkan sebagai fungsi F(x,y). Sedangkan hasil penyamaan sebagai output adalah fungsi T(x,y). Karakter pencocok diambilkan dari contoh karakter pada e-KTP.</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 xml:space="preserve">Berikut merupakan rumus Macthing Matriks :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Pergeseran template keatas</w:t>
      </w:r>
      <w:r w:rsidRPr="00350124">
        <w:rPr>
          <w:rFonts w:ascii="Times New Roman" w:hAnsi="Times New Roman" w:cs="Times New Roman"/>
        </w:rPr>
        <w:tab/>
        <w:t xml:space="preserve">T(x, y)=f(x, y)&amp;&amp;F(x, y+Δ y)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 xml:space="preserve">Pergeseran template kebawah </w:t>
      </w:r>
      <w:r w:rsidRPr="00350124">
        <w:rPr>
          <w:rFonts w:ascii="Times New Roman" w:hAnsi="Times New Roman" w:cs="Times New Roman"/>
        </w:rPr>
        <w:tab/>
        <w:t>: T(x, y)=f(x, y +Δy )&amp;&amp;F(x, y)</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 xml:space="preserve">Pergeseran template kekiri </w:t>
      </w:r>
      <w:r w:rsidRPr="00350124">
        <w:rPr>
          <w:rFonts w:ascii="Times New Roman" w:hAnsi="Times New Roman" w:cs="Times New Roman"/>
        </w:rPr>
        <w:tab/>
        <w:t xml:space="preserve">: T(x, y)=f(x, y)&amp;&amp;F(x+ Δ x, y)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 xml:space="preserve">Pergeseran template kekanan </w:t>
      </w:r>
      <w:r w:rsidRPr="00350124">
        <w:rPr>
          <w:rFonts w:ascii="Times New Roman" w:hAnsi="Times New Roman" w:cs="Times New Roman"/>
        </w:rPr>
        <w:tab/>
        <w:t xml:space="preserve">: T(x ,y)=f(x+ Δx ,y)&amp;&amp;F(x ,y)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 xml:space="preserve">Pergeseran template keatas kiri </w:t>
      </w:r>
      <w:r w:rsidRPr="00350124">
        <w:rPr>
          <w:rFonts w:ascii="Times New Roman" w:hAnsi="Times New Roman" w:cs="Times New Roman"/>
        </w:rPr>
        <w:tab/>
        <w:t>: T(x, y)=f(x, y)&amp;&amp;F(x+Δ x , y+ Δy)</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Pergeseran  kebawah kiri</w:t>
      </w:r>
      <w:r w:rsidRPr="00350124">
        <w:rPr>
          <w:rFonts w:ascii="Times New Roman" w:hAnsi="Times New Roman" w:cs="Times New Roman"/>
        </w:rPr>
        <w:tab/>
        <w:t xml:space="preserve">: T(x, y)=f(x, y +Δy)&amp;&amp;F(x +Δx, y)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t>Pergeseran keatas kanan</w:t>
      </w:r>
      <w:r w:rsidRPr="00350124">
        <w:rPr>
          <w:rFonts w:ascii="Times New Roman" w:hAnsi="Times New Roman" w:cs="Times New Roman"/>
        </w:rPr>
        <w:tab/>
      </w:r>
      <w:r w:rsidRPr="00350124">
        <w:rPr>
          <w:rFonts w:ascii="Times New Roman" w:hAnsi="Times New Roman" w:cs="Times New Roman"/>
        </w:rPr>
        <w:tab/>
        <w:t xml:space="preserve">: T(x, y)=f(x+ Δx , y)&amp;&amp;F(x ,y+ Δy)  </w:t>
      </w:r>
    </w:p>
    <w:p w:rsidR="009F2097" w:rsidRPr="00350124" w:rsidRDefault="009F2097" w:rsidP="00350124">
      <w:pPr>
        <w:jc w:val="both"/>
        <w:rPr>
          <w:rFonts w:ascii="Times New Roman" w:hAnsi="Times New Roman" w:cs="Times New Roman"/>
        </w:rPr>
      </w:pPr>
      <w:r w:rsidRPr="00350124">
        <w:rPr>
          <w:rFonts w:ascii="Times New Roman" w:hAnsi="Times New Roman" w:cs="Times New Roman"/>
        </w:rPr>
        <w:lastRenderedPageBreak/>
        <w:t>Pergeseran bawah kanan</w:t>
      </w:r>
      <w:r w:rsidRPr="00350124">
        <w:rPr>
          <w:rFonts w:ascii="Times New Roman" w:hAnsi="Times New Roman" w:cs="Times New Roman"/>
        </w:rPr>
        <w:tab/>
        <w:t>:T(x, y )=f(x+ Δx , y+Δ y)&amp;&amp;F(x ,y)</w:t>
      </w:r>
    </w:p>
    <w:p w:rsidR="009F2097" w:rsidRPr="00350124" w:rsidRDefault="009F2097" w:rsidP="00350124">
      <w:pPr>
        <w:pStyle w:val="Caption"/>
        <w:keepNext/>
        <w:jc w:val="both"/>
        <w:rPr>
          <w:rFonts w:ascii="Times New Roman" w:hAnsi="Times New Roman" w:cs="Times New Roman"/>
        </w:rPr>
      </w:pPr>
      <w:r w:rsidRPr="00350124">
        <w:rPr>
          <w:rFonts w:ascii="Times New Roman" w:hAnsi="Times New Roman" w:cs="Times New Roman"/>
          <w:noProof/>
        </w:rPr>
        <w:drawing>
          <wp:inline distT="0" distB="0" distL="0" distR="0">
            <wp:extent cx="3409950" cy="24574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09950" cy="2457450"/>
                    </a:xfrm>
                    <a:prstGeom prst="rect">
                      <a:avLst/>
                    </a:prstGeom>
                    <a:noFill/>
                    <a:ln w="9525">
                      <a:noFill/>
                      <a:miter lim="800000"/>
                      <a:headEnd/>
                      <a:tailEnd/>
                    </a:ln>
                  </pic:spPr>
                </pic:pic>
              </a:graphicData>
            </a:graphic>
          </wp:inline>
        </w:drawing>
      </w:r>
    </w:p>
    <w:p w:rsidR="009F2097" w:rsidRPr="00350124" w:rsidRDefault="009F2097" w:rsidP="00350124">
      <w:pPr>
        <w:pStyle w:val="Caption"/>
        <w:keepNext/>
        <w:jc w:val="both"/>
        <w:rPr>
          <w:rFonts w:ascii="Times New Roman" w:hAnsi="Times New Roman" w:cs="Times New Roman"/>
        </w:rPr>
      </w:pPr>
      <w:bookmarkStart w:id="4" w:name="_Toc14715458"/>
      <w:r w:rsidRPr="00350124">
        <w:rPr>
          <w:rFonts w:ascii="Times New Roman" w:hAnsi="Times New Roman" w:cs="Times New Roman"/>
        </w:rPr>
        <w:t xml:space="preserve">Gambar </w:t>
      </w:r>
      <w:r w:rsidRPr="00350124">
        <w:rPr>
          <w:rFonts w:ascii="Times New Roman" w:hAnsi="Times New Roman" w:cs="Times New Roman"/>
        </w:rPr>
        <w:fldChar w:fldCharType="begin"/>
      </w:r>
      <w:r w:rsidRPr="00350124">
        <w:rPr>
          <w:rFonts w:ascii="Times New Roman" w:hAnsi="Times New Roman" w:cs="Times New Roman"/>
        </w:rPr>
        <w:instrText xml:space="preserve"> STYLEREF 1 \s </w:instrText>
      </w:r>
      <w:r w:rsidRPr="00350124">
        <w:rPr>
          <w:rFonts w:ascii="Times New Roman" w:hAnsi="Times New Roman" w:cs="Times New Roman"/>
        </w:rPr>
        <w:fldChar w:fldCharType="separate"/>
      </w:r>
      <w:r w:rsidRPr="00350124">
        <w:rPr>
          <w:rFonts w:ascii="Times New Roman" w:hAnsi="Times New Roman" w:cs="Times New Roman"/>
          <w:noProof/>
        </w:rPr>
        <w:t>3</w:t>
      </w:r>
      <w:r w:rsidRPr="00350124">
        <w:rPr>
          <w:rFonts w:ascii="Times New Roman" w:hAnsi="Times New Roman" w:cs="Times New Roman"/>
        </w:rPr>
        <w:fldChar w:fldCharType="end"/>
      </w:r>
      <w:r w:rsidRPr="00350124">
        <w:rPr>
          <w:rFonts w:ascii="Times New Roman" w:hAnsi="Times New Roman" w:cs="Times New Roman"/>
        </w:rPr>
        <w:noBreakHyphen/>
      </w:r>
      <w:r w:rsidRPr="00350124">
        <w:rPr>
          <w:rFonts w:ascii="Times New Roman" w:hAnsi="Times New Roman" w:cs="Times New Roman"/>
        </w:rPr>
        <w:fldChar w:fldCharType="begin"/>
      </w:r>
      <w:r w:rsidRPr="00350124">
        <w:rPr>
          <w:rFonts w:ascii="Times New Roman" w:hAnsi="Times New Roman" w:cs="Times New Roman"/>
        </w:rPr>
        <w:instrText xml:space="preserve"> SEQ Gambar \* ARABIC \s 1 </w:instrText>
      </w:r>
      <w:r w:rsidRPr="00350124">
        <w:rPr>
          <w:rFonts w:ascii="Times New Roman" w:hAnsi="Times New Roman" w:cs="Times New Roman"/>
        </w:rPr>
        <w:fldChar w:fldCharType="separate"/>
      </w:r>
      <w:r w:rsidRPr="00350124">
        <w:rPr>
          <w:rFonts w:ascii="Times New Roman" w:hAnsi="Times New Roman" w:cs="Times New Roman"/>
          <w:noProof/>
        </w:rPr>
        <w:t>4</w:t>
      </w:r>
      <w:r w:rsidRPr="00350124">
        <w:rPr>
          <w:rFonts w:ascii="Times New Roman" w:hAnsi="Times New Roman" w:cs="Times New Roman"/>
        </w:rPr>
        <w:fldChar w:fldCharType="end"/>
      </w:r>
      <w:r w:rsidRPr="00350124">
        <w:rPr>
          <w:rFonts w:ascii="Times New Roman" w:hAnsi="Times New Roman" w:cs="Times New Roman"/>
        </w:rPr>
        <w:t xml:space="preserve"> : Matriks Macthing Output</w:t>
      </w:r>
      <w:bookmarkEnd w:id="4"/>
    </w:p>
    <w:p w:rsidR="002662ED" w:rsidRPr="00350124" w:rsidRDefault="002662ED" w:rsidP="00350124">
      <w:pPr>
        <w:jc w:val="both"/>
        <w:rPr>
          <w:rFonts w:ascii="Times New Roman" w:hAnsi="Times New Roman" w:cs="Times New Roman"/>
        </w:rPr>
      </w:pPr>
    </w:p>
    <w:p w:rsidR="002C0087" w:rsidRPr="00350124" w:rsidRDefault="002662ED" w:rsidP="00350124">
      <w:pPr>
        <w:spacing w:line="240" w:lineRule="auto"/>
        <w:jc w:val="both"/>
        <w:rPr>
          <w:rFonts w:ascii="Times New Roman" w:hAnsi="Times New Roman" w:cs="Times New Roman"/>
          <w:b/>
          <w:color w:val="000000" w:themeColor="text1"/>
        </w:rPr>
      </w:pPr>
      <w:r w:rsidRPr="00350124">
        <w:rPr>
          <w:rFonts w:ascii="Times New Roman" w:hAnsi="Times New Roman" w:cs="Times New Roman"/>
          <w:b/>
          <w:color w:val="000000" w:themeColor="text1"/>
        </w:rPr>
        <w:t xml:space="preserve">METODE </w:t>
      </w:r>
      <w:r w:rsidR="002C0087" w:rsidRPr="00350124">
        <w:rPr>
          <w:rFonts w:ascii="Times New Roman" w:hAnsi="Times New Roman" w:cs="Times New Roman"/>
          <w:b/>
          <w:color w:val="000000" w:themeColor="text1"/>
        </w:rPr>
        <w:t>PENELITIAN</w:t>
      </w:r>
      <w:r w:rsidR="009F2097" w:rsidRPr="00350124">
        <w:rPr>
          <w:rFonts w:ascii="Times New Roman" w:hAnsi="Times New Roman" w:cs="Times New Roman"/>
          <w:b/>
          <w:color w:val="000000" w:themeColor="text1"/>
        </w:rPr>
        <w:t xml:space="preserve"> ( KUALITATI )</w:t>
      </w:r>
    </w:p>
    <w:p w:rsidR="009F2097" w:rsidRPr="00350124" w:rsidRDefault="009F2097" w:rsidP="00350124">
      <w:pPr>
        <w:pStyle w:val="Heading4"/>
        <w:ind w:firstLine="720"/>
        <w:jc w:val="both"/>
        <w:rPr>
          <w:rFonts w:ascii="Times New Roman" w:hAnsi="Times New Roman" w:cs="Times New Roman"/>
          <w:i w:val="0"/>
          <w:color w:val="000000" w:themeColor="text1"/>
        </w:rPr>
      </w:pPr>
      <w:r w:rsidRPr="00350124">
        <w:rPr>
          <w:rFonts w:ascii="Times New Roman" w:hAnsi="Times New Roman" w:cs="Times New Roman"/>
          <w:i w:val="0"/>
          <w:color w:val="000000" w:themeColor="text1"/>
        </w:rPr>
        <w:t>Metode Kualitatif - Penelitian Lapangan (</w:t>
      </w:r>
      <w:r w:rsidRPr="00350124">
        <w:rPr>
          <w:rFonts w:ascii="Times New Roman" w:hAnsi="Times New Roman" w:cs="Times New Roman"/>
          <w:color w:val="000000" w:themeColor="text1"/>
        </w:rPr>
        <w:t>Field Research)</w:t>
      </w:r>
      <w:r w:rsidRPr="00350124">
        <w:rPr>
          <w:rFonts w:ascii="Times New Roman" w:hAnsi="Times New Roman" w:cs="Times New Roman"/>
          <w:i w:val="0"/>
          <w:color w:val="000000" w:themeColor="text1"/>
        </w:rPr>
        <w:t xml:space="preserve"> pada tahap ini penulis memilih metode Kualitatif, yakni Penelitian Lapangan. Hal ini dikarenakan, Penulis ingin mengamati objek penelitian secara langsung serta pengumpulan data dari objek penelitian. Dalam hal ini, yaitu cover skripsi, halaman abstrak skripsi, dan kinerja BAAK dalam menginput data mahasiswa.</w:t>
      </w:r>
    </w:p>
    <w:p w:rsidR="002C0087" w:rsidRPr="00350124" w:rsidRDefault="002C0087" w:rsidP="00350124">
      <w:pPr>
        <w:spacing w:line="240" w:lineRule="auto"/>
        <w:jc w:val="both"/>
        <w:rPr>
          <w:rFonts w:ascii="Times New Roman" w:hAnsi="Times New Roman" w:cs="Times New Roman"/>
          <w:color w:val="000000" w:themeColor="text1"/>
        </w:rPr>
      </w:pPr>
    </w:p>
    <w:p w:rsidR="002C0087" w:rsidRPr="00350124" w:rsidRDefault="002C0087" w:rsidP="00350124">
      <w:pPr>
        <w:spacing w:line="240" w:lineRule="auto"/>
        <w:jc w:val="both"/>
        <w:rPr>
          <w:rFonts w:ascii="Times New Roman" w:hAnsi="Times New Roman" w:cs="Times New Roman"/>
          <w:b/>
          <w:color w:val="000000" w:themeColor="text1"/>
        </w:rPr>
      </w:pPr>
      <w:r w:rsidRPr="00350124">
        <w:rPr>
          <w:rFonts w:ascii="Times New Roman" w:hAnsi="Times New Roman" w:cs="Times New Roman"/>
          <w:b/>
          <w:color w:val="000000" w:themeColor="text1"/>
        </w:rPr>
        <w:t>HASIL PENELITIAN DAN PEMBAHASAN</w:t>
      </w:r>
    </w:p>
    <w:p w:rsidR="009F2097" w:rsidRPr="00350124" w:rsidRDefault="009F2097" w:rsidP="00350124">
      <w:pPr>
        <w:ind w:firstLine="568"/>
        <w:jc w:val="both"/>
        <w:rPr>
          <w:rFonts w:ascii="Times New Roman" w:hAnsi="Times New Roman" w:cs="Times New Roman"/>
        </w:rPr>
      </w:pPr>
      <w:r w:rsidRPr="00350124">
        <w:rPr>
          <w:rFonts w:ascii="Times New Roman" w:hAnsi="Times New Roman" w:cs="Times New Roman"/>
        </w:rPr>
        <w:t>Berdasarkan hasil penelitian yang dilakukan oleh peneliti, maka peneliti dapat mengambil kesimpulan sebagai berikut:</w:t>
      </w:r>
    </w:p>
    <w:p w:rsidR="009F2097" w:rsidRPr="00350124" w:rsidRDefault="009F2097" w:rsidP="00350124">
      <w:pPr>
        <w:pStyle w:val="Heading3"/>
        <w:keepNext w:val="0"/>
        <w:keepLines w:val="0"/>
        <w:numPr>
          <w:ilvl w:val="0"/>
          <w:numId w:val="4"/>
        </w:numPr>
        <w:spacing w:before="0" w:after="160" w:line="480" w:lineRule="auto"/>
        <w:contextualSpacing/>
        <w:jc w:val="both"/>
        <w:rPr>
          <w:rFonts w:ascii="Times New Roman" w:hAnsi="Times New Roman" w:cs="Times New Roman"/>
          <w:sz w:val="22"/>
          <w:szCs w:val="22"/>
        </w:rPr>
      </w:pPr>
      <w:r w:rsidRPr="00350124">
        <w:rPr>
          <w:rFonts w:ascii="Times New Roman" w:hAnsi="Times New Roman" w:cs="Times New Roman"/>
          <w:sz w:val="22"/>
          <w:szCs w:val="22"/>
        </w:rPr>
        <w:t xml:space="preserve">Dengan adanya implementasi </w:t>
      </w:r>
      <w:r w:rsidRPr="00350124">
        <w:rPr>
          <w:rFonts w:ascii="Times New Roman" w:hAnsi="Times New Roman" w:cs="Times New Roman"/>
          <w:i/>
          <w:sz w:val="22"/>
          <w:szCs w:val="22"/>
        </w:rPr>
        <w:t>Optical Character Recognition</w:t>
      </w:r>
      <w:r w:rsidRPr="00350124">
        <w:rPr>
          <w:rFonts w:ascii="Times New Roman" w:hAnsi="Times New Roman" w:cs="Times New Roman"/>
          <w:sz w:val="22"/>
          <w:szCs w:val="22"/>
        </w:rPr>
        <w:t xml:space="preserve"> mahasiswa tidak perlu datang ke-kampus untuk mentranslasi data judul dan abstrak skripsi ke BAAK.</w:t>
      </w:r>
    </w:p>
    <w:p w:rsidR="009F2097" w:rsidRPr="00350124" w:rsidRDefault="009F2097" w:rsidP="00350124">
      <w:pPr>
        <w:pStyle w:val="Heading3"/>
        <w:keepNext w:val="0"/>
        <w:keepLines w:val="0"/>
        <w:numPr>
          <w:ilvl w:val="0"/>
          <w:numId w:val="4"/>
        </w:numPr>
        <w:spacing w:before="0" w:after="160" w:line="480" w:lineRule="auto"/>
        <w:contextualSpacing/>
        <w:jc w:val="both"/>
        <w:rPr>
          <w:rFonts w:ascii="Times New Roman" w:hAnsi="Times New Roman" w:cs="Times New Roman"/>
          <w:sz w:val="22"/>
          <w:szCs w:val="22"/>
        </w:rPr>
      </w:pPr>
      <w:r w:rsidRPr="00350124">
        <w:rPr>
          <w:rFonts w:ascii="Times New Roman" w:hAnsi="Times New Roman" w:cs="Times New Roman"/>
          <w:sz w:val="22"/>
          <w:szCs w:val="22"/>
        </w:rPr>
        <w:lastRenderedPageBreak/>
        <w:t>Dengan menggunakan inputan berupa JPG dan PDF (</w:t>
      </w:r>
      <w:r w:rsidRPr="00350124">
        <w:rPr>
          <w:rFonts w:ascii="Times New Roman" w:hAnsi="Times New Roman" w:cs="Times New Roman"/>
          <w:i/>
          <w:sz w:val="22"/>
          <w:szCs w:val="22"/>
        </w:rPr>
        <w:t>1 MegaBytes</w:t>
      </w:r>
      <w:r w:rsidRPr="00350124">
        <w:rPr>
          <w:rFonts w:ascii="Times New Roman" w:hAnsi="Times New Roman" w:cs="Times New Roman"/>
          <w:sz w:val="22"/>
          <w:szCs w:val="22"/>
        </w:rPr>
        <w:t xml:space="preserve">)  </w:t>
      </w:r>
      <w:r w:rsidRPr="00350124">
        <w:rPr>
          <w:rFonts w:ascii="Times New Roman" w:hAnsi="Times New Roman" w:cs="Times New Roman"/>
          <w:i/>
          <w:sz w:val="22"/>
          <w:szCs w:val="22"/>
        </w:rPr>
        <w:t>Prototipe</w:t>
      </w:r>
      <w:r w:rsidRPr="00350124">
        <w:rPr>
          <w:rFonts w:ascii="Times New Roman" w:hAnsi="Times New Roman" w:cs="Times New Roman"/>
          <w:sz w:val="22"/>
          <w:szCs w:val="22"/>
        </w:rPr>
        <w:t xml:space="preserve"> ini dapat mengurangi waktu yang dibutuhkan dalam menginput judul dan abstrak skripsi.</w:t>
      </w:r>
    </w:p>
    <w:p w:rsidR="009F2097" w:rsidRPr="00350124" w:rsidRDefault="009F2097" w:rsidP="00350124">
      <w:pPr>
        <w:spacing w:line="240" w:lineRule="auto"/>
        <w:jc w:val="both"/>
        <w:rPr>
          <w:rFonts w:ascii="Times New Roman" w:hAnsi="Times New Roman" w:cs="Times New Roman"/>
          <w:b/>
          <w:color w:val="000000" w:themeColor="text1"/>
        </w:rPr>
      </w:pPr>
    </w:p>
    <w:p w:rsidR="002C0087" w:rsidRPr="00350124" w:rsidRDefault="002C0087" w:rsidP="00350124">
      <w:pPr>
        <w:spacing w:line="240" w:lineRule="auto"/>
        <w:jc w:val="both"/>
        <w:rPr>
          <w:rFonts w:ascii="Times New Roman" w:hAnsi="Times New Roman" w:cs="Times New Roman"/>
          <w:b/>
          <w:color w:val="000000" w:themeColor="text1"/>
        </w:rPr>
      </w:pPr>
      <w:r w:rsidRPr="00350124">
        <w:rPr>
          <w:rFonts w:ascii="Times New Roman" w:hAnsi="Times New Roman" w:cs="Times New Roman"/>
          <w:b/>
          <w:color w:val="000000" w:themeColor="text1"/>
        </w:rPr>
        <w:t>REFERENSI</w:t>
      </w:r>
    </w:p>
    <w:p w:rsidR="009F2097" w:rsidRPr="00350124" w:rsidRDefault="00DF162B" w:rsidP="00350124">
      <w:pPr>
        <w:pStyle w:val="Bibliography"/>
        <w:ind w:left="567" w:hanging="567"/>
        <w:jc w:val="both"/>
        <w:rPr>
          <w:rFonts w:ascii="Times New Roman" w:hAnsi="Times New Roman" w:cs="Times New Roman"/>
          <w:noProof/>
        </w:rPr>
      </w:pPr>
      <w:r w:rsidRPr="00350124">
        <w:rPr>
          <w:rFonts w:ascii="Times New Roman" w:hAnsi="Times New Roman" w:cs="Times New Roman"/>
          <w:color w:val="000000" w:themeColor="text1"/>
        </w:rPr>
        <w:fldChar w:fldCharType="begin"/>
      </w:r>
      <w:r w:rsidR="002C0087" w:rsidRPr="00350124">
        <w:rPr>
          <w:rFonts w:ascii="Times New Roman" w:hAnsi="Times New Roman" w:cs="Times New Roman"/>
          <w:color w:val="000000" w:themeColor="text1"/>
        </w:rPr>
        <w:instrText xml:space="preserve"> BIBLIOGRAPHY </w:instrText>
      </w:r>
      <w:r w:rsidRPr="00350124">
        <w:rPr>
          <w:rFonts w:ascii="Times New Roman" w:hAnsi="Times New Roman" w:cs="Times New Roman"/>
          <w:color w:val="000000" w:themeColor="text1"/>
        </w:rPr>
        <w:fldChar w:fldCharType="separate"/>
      </w:r>
      <w:r w:rsidR="009F2097" w:rsidRPr="00350124">
        <w:rPr>
          <w:rFonts w:ascii="Times New Roman" w:hAnsi="Times New Roman" w:cs="Times New Roman"/>
          <w:noProof/>
        </w:rPr>
        <w:t xml:space="preserve">Ariefin, M. R. (2014). Sistem Real-Time Untuk Manajemen. </w:t>
      </w:r>
      <w:r w:rsidR="009F2097" w:rsidRPr="00350124">
        <w:rPr>
          <w:rFonts w:ascii="Times New Roman" w:hAnsi="Times New Roman" w:cs="Times New Roman"/>
          <w:i/>
          <w:iCs/>
          <w:noProof/>
        </w:rPr>
        <w:t>Coding Sistem Komputer Universitas Tanjungpura</w:t>
      </w:r>
      <w:r w:rsidR="009F2097" w:rsidRPr="00350124">
        <w:rPr>
          <w:rFonts w:ascii="Times New Roman" w:hAnsi="Times New Roman" w:cs="Times New Roman"/>
          <w:noProof/>
        </w:rPr>
        <w:t xml:space="preserve"> , 21-22.</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Brata, D. W. (2015). Perancangan Sistem KHS Mobile di STMIK ASIA Malang Menggunakan Android Programming dan JSON. </w:t>
      </w:r>
      <w:r w:rsidRPr="00350124">
        <w:rPr>
          <w:rFonts w:ascii="Times New Roman" w:hAnsi="Times New Roman" w:cs="Times New Roman"/>
          <w:i/>
          <w:iCs/>
          <w:noProof/>
        </w:rPr>
        <w:t>Ilmiah Teknologi dan Informasia ASIA</w:t>
      </w:r>
      <w:r w:rsidRPr="00350124">
        <w:rPr>
          <w:rFonts w:ascii="Times New Roman" w:hAnsi="Times New Roman" w:cs="Times New Roman"/>
          <w:noProof/>
        </w:rPr>
        <w:t xml:space="preserve"> , 1-10.</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Hartanto, S. (2015). Optical Character Recognition Menggunakan Algoritma Template Matching Correlation. </w:t>
      </w:r>
      <w:r w:rsidRPr="00350124">
        <w:rPr>
          <w:rFonts w:ascii="Times New Roman" w:hAnsi="Times New Roman" w:cs="Times New Roman"/>
          <w:i/>
          <w:iCs/>
          <w:noProof/>
        </w:rPr>
        <w:t>FSM Universitas Diponegoro</w:t>
      </w:r>
      <w:r w:rsidRPr="00350124">
        <w:rPr>
          <w:rFonts w:ascii="Times New Roman" w:hAnsi="Times New Roman" w:cs="Times New Roman"/>
          <w:noProof/>
        </w:rPr>
        <w:t xml:space="preserve"> , 1-18.</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Isaias, P. (2015). </w:t>
      </w:r>
      <w:r w:rsidRPr="00350124">
        <w:rPr>
          <w:rFonts w:ascii="Times New Roman" w:hAnsi="Times New Roman" w:cs="Times New Roman"/>
          <w:i/>
          <w:iCs/>
          <w:noProof/>
        </w:rPr>
        <w:t>High Level Models and Methodologies for Information Systems.</w:t>
      </w:r>
      <w:r w:rsidRPr="00350124">
        <w:rPr>
          <w:rFonts w:ascii="Times New Roman" w:hAnsi="Times New Roman" w:cs="Times New Roman"/>
          <w:noProof/>
        </w:rPr>
        <w:t xml:space="preserve"> New York, London: Springer New York Heidelberg Dordrecht.</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Jackson, W. (2017). </w:t>
      </w:r>
      <w:r w:rsidRPr="00350124">
        <w:rPr>
          <w:rFonts w:ascii="Times New Roman" w:hAnsi="Times New Roman" w:cs="Times New Roman"/>
          <w:i/>
          <w:iCs/>
          <w:noProof/>
        </w:rPr>
        <w:t>Android Apps for Absolute Beginners: Covering Android 7.</w:t>
      </w:r>
      <w:r w:rsidRPr="00350124">
        <w:rPr>
          <w:rFonts w:ascii="Times New Roman" w:hAnsi="Times New Roman" w:cs="Times New Roman"/>
          <w:noProof/>
        </w:rPr>
        <w:t xml:space="preserve"> Apress.</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Leonardo. (2018). Cara bikin Skripsi. </w:t>
      </w:r>
      <w:r w:rsidRPr="00350124">
        <w:rPr>
          <w:rFonts w:ascii="Times New Roman" w:hAnsi="Times New Roman" w:cs="Times New Roman"/>
          <w:i/>
          <w:iCs/>
          <w:noProof/>
        </w:rPr>
        <w:t>Tata Cara</w:t>
      </w:r>
      <w:r w:rsidRPr="00350124">
        <w:rPr>
          <w:rFonts w:ascii="Times New Roman" w:hAnsi="Times New Roman" w:cs="Times New Roman"/>
          <w:noProof/>
        </w:rPr>
        <w:t xml:space="preserve"> .</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Madria, S., &amp; Hara, T. (2016). </w:t>
      </w:r>
      <w:r w:rsidRPr="00350124">
        <w:rPr>
          <w:rFonts w:ascii="Times New Roman" w:hAnsi="Times New Roman" w:cs="Times New Roman"/>
          <w:i/>
          <w:iCs/>
          <w:noProof/>
        </w:rPr>
        <w:t>Big Data Analytics and Knowledge Discovery: 18th International Conference, DaWaK 2016, Porto, Portugal, September 6-8, 2016, Proceedings.</w:t>
      </w:r>
      <w:r w:rsidRPr="00350124">
        <w:rPr>
          <w:rFonts w:ascii="Times New Roman" w:hAnsi="Times New Roman" w:cs="Times New Roman"/>
          <w:noProof/>
        </w:rPr>
        <w:t xml:space="preserve"> Rolla, MO: Springer International Publishing.</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Mandal, D., Kar, R., Das, S., &amp; Panigrahi , B. K. (2015). </w:t>
      </w:r>
      <w:r w:rsidRPr="00350124">
        <w:rPr>
          <w:rFonts w:ascii="Times New Roman" w:hAnsi="Times New Roman" w:cs="Times New Roman"/>
          <w:i/>
          <w:iCs/>
          <w:noProof/>
        </w:rPr>
        <w:t>Intelligent Computing and Applications: Proceedings of the International Conference on ICA, 22-24 December 2014.</w:t>
      </w:r>
      <w:r w:rsidRPr="00350124">
        <w:rPr>
          <w:rFonts w:ascii="Times New Roman" w:hAnsi="Times New Roman" w:cs="Times New Roman"/>
          <w:noProof/>
        </w:rPr>
        <w:t xml:space="preserve"> India: Springer .</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lastRenderedPageBreak/>
        <w:t xml:space="preserve">Marakas, J. A. (New York). </w:t>
      </w:r>
      <w:r w:rsidRPr="00350124">
        <w:rPr>
          <w:rFonts w:ascii="Times New Roman" w:hAnsi="Times New Roman" w:cs="Times New Roman"/>
          <w:i/>
          <w:iCs/>
          <w:noProof/>
        </w:rPr>
        <w:t>Management Information Systems, Edisi ke-10.</w:t>
      </w:r>
      <w:r w:rsidRPr="00350124">
        <w:rPr>
          <w:rFonts w:ascii="Times New Roman" w:hAnsi="Times New Roman" w:cs="Times New Roman"/>
          <w:noProof/>
        </w:rPr>
        <w:t xml:space="preserve"> 2011: The McGraw-Hill Companies, Inc.</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Martin, K. (2017). </w:t>
      </w:r>
      <w:r w:rsidRPr="00350124">
        <w:rPr>
          <w:rFonts w:ascii="Times New Roman" w:hAnsi="Times New Roman" w:cs="Times New Roman"/>
          <w:i/>
          <w:iCs/>
          <w:noProof/>
        </w:rPr>
        <w:t>Everyday Cryptography: Fundamental Principles and Applications (2nd Edition).</w:t>
      </w:r>
      <w:r w:rsidRPr="00350124">
        <w:rPr>
          <w:rFonts w:ascii="Times New Roman" w:hAnsi="Times New Roman" w:cs="Times New Roman"/>
          <w:noProof/>
        </w:rPr>
        <w:t xml:space="preserve"> United Kingdom: Oxford University Press.</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N., O. L. (2016). Optical Character Recognition as a Cloud Service in Azure Architecture . </w:t>
      </w:r>
      <w:r w:rsidRPr="00350124">
        <w:rPr>
          <w:rFonts w:ascii="Times New Roman" w:hAnsi="Times New Roman" w:cs="Times New Roman"/>
          <w:i/>
          <w:iCs/>
          <w:noProof/>
        </w:rPr>
        <w:t>Department of Computer Science</w:t>
      </w:r>
      <w:r w:rsidRPr="00350124">
        <w:rPr>
          <w:rFonts w:ascii="Times New Roman" w:hAnsi="Times New Roman" w:cs="Times New Roman"/>
          <w:noProof/>
        </w:rPr>
        <w:t xml:space="preserve"> , 1-7.</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Rao, V. (2016). Optical Character RecognitionTechnique Algorithms. </w:t>
      </w:r>
      <w:r w:rsidRPr="00350124">
        <w:rPr>
          <w:rFonts w:ascii="Times New Roman" w:hAnsi="Times New Roman" w:cs="Times New Roman"/>
          <w:i/>
          <w:iCs/>
          <w:noProof/>
        </w:rPr>
        <w:t>Theoretical and Applied Information Technology</w:t>
      </w:r>
      <w:r w:rsidRPr="00350124">
        <w:rPr>
          <w:rFonts w:ascii="Times New Roman" w:hAnsi="Times New Roman" w:cs="Times New Roman"/>
          <w:noProof/>
        </w:rPr>
        <w:t xml:space="preserve"> , 1-8.</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ResearchGate. (2014). Optical Character Recognition for Indonesian Electronic Id-Card Image. </w:t>
      </w:r>
      <w:r w:rsidRPr="00350124">
        <w:rPr>
          <w:rFonts w:ascii="Times New Roman" w:hAnsi="Times New Roman" w:cs="Times New Roman"/>
          <w:i/>
          <w:iCs/>
          <w:noProof/>
        </w:rPr>
        <w:t>IC-TECH</w:t>
      </w:r>
      <w:r w:rsidRPr="00350124">
        <w:rPr>
          <w:rFonts w:ascii="Times New Roman" w:hAnsi="Times New Roman" w:cs="Times New Roman"/>
          <w:noProof/>
        </w:rPr>
        <w:t xml:space="preserve"> , 15-16.</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Seidl, M., Scholz, M., Huemer, C., &amp; Gerti, K. (2015). </w:t>
      </w:r>
      <w:r w:rsidRPr="00350124">
        <w:rPr>
          <w:rFonts w:ascii="Times New Roman" w:hAnsi="Times New Roman" w:cs="Times New Roman"/>
          <w:i/>
          <w:iCs/>
          <w:noProof/>
        </w:rPr>
        <w:t>UML @ Classroom: An Introduction to Object-Oriented Modeling.</w:t>
      </w:r>
      <w:r w:rsidRPr="00350124">
        <w:rPr>
          <w:rFonts w:ascii="Times New Roman" w:hAnsi="Times New Roman" w:cs="Times New Roman"/>
          <w:noProof/>
        </w:rPr>
        <w:t xml:space="preserve"> Heidelberg: Springer International Publishing.</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Sena, S. A. (2013). Perancangan dan pembuatan Application Programming Interface Server untuk Arduino. </w:t>
      </w:r>
      <w:r w:rsidRPr="00350124">
        <w:rPr>
          <w:rFonts w:ascii="Times New Roman" w:hAnsi="Times New Roman" w:cs="Times New Roman"/>
          <w:i/>
          <w:iCs/>
          <w:noProof/>
        </w:rPr>
        <w:t>Brawijaya</w:t>
      </w:r>
      <w:r w:rsidRPr="00350124">
        <w:rPr>
          <w:rFonts w:ascii="Times New Roman" w:hAnsi="Times New Roman" w:cs="Times New Roman"/>
          <w:noProof/>
        </w:rPr>
        <w:t xml:space="preserve"> , 1-2.</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Siyoto, S. (2015). </w:t>
      </w:r>
      <w:r w:rsidRPr="00350124">
        <w:rPr>
          <w:rFonts w:ascii="Times New Roman" w:hAnsi="Times New Roman" w:cs="Times New Roman"/>
          <w:i/>
          <w:iCs/>
          <w:noProof/>
        </w:rPr>
        <w:t>Dasar Metodologi Penelitian.</w:t>
      </w:r>
      <w:r w:rsidRPr="00350124">
        <w:rPr>
          <w:rFonts w:ascii="Times New Roman" w:hAnsi="Times New Roman" w:cs="Times New Roman"/>
          <w:noProof/>
        </w:rPr>
        <w:t xml:space="preserve"> Yogyakarta: Literas Media.</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Vainikka, J. (2018). Full-stack web development using Django REST framework and React. </w:t>
      </w:r>
      <w:r w:rsidRPr="00350124">
        <w:rPr>
          <w:rFonts w:ascii="Times New Roman" w:hAnsi="Times New Roman" w:cs="Times New Roman"/>
          <w:i/>
          <w:iCs/>
          <w:noProof/>
        </w:rPr>
        <w:t>Metropolia</w:t>
      </w:r>
      <w:r w:rsidRPr="00350124">
        <w:rPr>
          <w:rFonts w:ascii="Times New Roman" w:hAnsi="Times New Roman" w:cs="Times New Roman"/>
          <w:noProof/>
        </w:rPr>
        <w:t xml:space="preserve"> , 1-46.</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Yener, M., &amp; Dundar, O. (2016). </w:t>
      </w:r>
      <w:r w:rsidRPr="00350124">
        <w:rPr>
          <w:rFonts w:ascii="Times New Roman" w:hAnsi="Times New Roman" w:cs="Times New Roman"/>
          <w:i/>
          <w:iCs/>
          <w:noProof/>
        </w:rPr>
        <w:t>Expert Android Studio.</w:t>
      </w:r>
      <w:r w:rsidRPr="00350124">
        <w:rPr>
          <w:rFonts w:ascii="Times New Roman" w:hAnsi="Times New Roman" w:cs="Times New Roman"/>
          <w:noProof/>
        </w:rPr>
        <w:t xml:space="preserve"> Indianapolis: Wrox.</w:t>
      </w:r>
    </w:p>
    <w:p w:rsidR="009F2097" w:rsidRPr="00350124" w:rsidRDefault="009F2097" w:rsidP="00350124">
      <w:pPr>
        <w:pStyle w:val="Bibliography"/>
        <w:ind w:left="567" w:hanging="567"/>
        <w:jc w:val="both"/>
        <w:rPr>
          <w:rFonts w:ascii="Times New Roman" w:hAnsi="Times New Roman" w:cs="Times New Roman"/>
          <w:noProof/>
        </w:rPr>
      </w:pPr>
      <w:r w:rsidRPr="00350124">
        <w:rPr>
          <w:rFonts w:ascii="Times New Roman" w:hAnsi="Times New Roman" w:cs="Times New Roman"/>
          <w:noProof/>
        </w:rPr>
        <w:t xml:space="preserve">Zackova, J. R. (2015). </w:t>
      </w:r>
      <w:r w:rsidRPr="00350124">
        <w:rPr>
          <w:rFonts w:ascii="Times New Roman" w:hAnsi="Times New Roman" w:cs="Times New Roman"/>
          <w:i/>
          <w:iCs/>
          <w:noProof/>
        </w:rPr>
        <w:t>Beyond Artificial Intelligence : The Disappearing Human-Machine Divide Vol 9.</w:t>
      </w:r>
      <w:r w:rsidRPr="00350124">
        <w:rPr>
          <w:rFonts w:ascii="Times New Roman" w:hAnsi="Times New Roman" w:cs="Times New Roman"/>
          <w:noProof/>
        </w:rPr>
        <w:t xml:space="preserve"> New York, London: Springer Cham Heidelberg New York Dordrecht London.</w:t>
      </w:r>
    </w:p>
    <w:p w:rsidR="002C0087" w:rsidRPr="00350124" w:rsidRDefault="00DF162B" w:rsidP="00350124">
      <w:pPr>
        <w:spacing w:after="0"/>
        <w:ind w:left="567" w:hanging="567"/>
        <w:jc w:val="both"/>
        <w:rPr>
          <w:rFonts w:ascii="Times New Roman" w:hAnsi="Times New Roman" w:cs="Times New Roman"/>
          <w:color w:val="000000" w:themeColor="text1"/>
        </w:rPr>
        <w:sectPr w:rsidR="002C0087" w:rsidRPr="00350124" w:rsidSect="002C0087">
          <w:type w:val="continuous"/>
          <w:pgSz w:w="11906" w:h="16838"/>
          <w:pgMar w:top="1440" w:right="1440" w:bottom="1440" w:left="1440" w:header="708" w:footer="708" w:gutter="0"/>
          <w:cols w:num="2" w:space="708"/>
          <w:docGrid w:linePitch="360"/>
        </w:sectPr>
      </w:pPr>
      <w:r w:rsidRPr="00350124">
        <w:rPr>
          <w:rFonts w:ascii="Times New Roman" w:hAnsi="Times New Roman" w:cs="Times New Roman"/>
          <w:b/>
          <w:bCs/>
          <w:noProof/>
          <w:color w:val="000000" w:themeColor="text1"/>
        </w:rPr>
        <w:fldChar w:fldCharType="end"/>
      </w:r>
    </w:p>
    <w:p w:rsidR="00C208EF" w:rsidRPr="00350124" w:rsidRDefault="00C208EF" w:rsidP="00350124">
      <w:pPr>
        <w:jc w:val="both"/>
        <w:rPr>
          <w:rFonts w:ascii="Times New Roman" w:hAnsi="Times New Roman" w:cs="Times New Roman"/>
          <w:color w:val="000000" w:themeColor="text1"/>
        </w:rPr>
      </w:pPr>
    </w:p>
    <w:sectPr w:rsidR="00C208EF" w:rsidRPr="00350124" w:rsidSect="00DF162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86A" w:rsidRDefault="00C6586A" w:rsidP="00417E26">
      <w:pPr>
        <w:spacing w:after="0" w:line="240" w:lineRule="auto"/>
      </w:pPr>
      <w:r>
        <w:separator/>
      </w:r>
    </w:p>
  </w:endnote>
  <w:endnote w:type="continuationSeparator" w:id="1">
    <w:p w:rsidR="00C6586A" w:rsidRDefault="00C6586A" w:rsidP="00417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Light">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043"/>
      <w:docPartObj>
        <w:docPartGallery w:val="Page Numbers (Bottom of Page)"/>
        <w:docPartUnique/>
      </w:docPartObj>
    </w:sdtPr>
    <w:sdtEndPr>
      <w:rPr>
        <w:noProof/>
      </w:rPr>
    </w:sdtEndPr>
    <w:sdtContent>
      <w:p w:rsidR="00417E26" w:rsidRDefault="00DF162B">
        <w:pPr>
          <w:pStyle w:val="Footer"/>
          <w:jc w:val="center"/>
        </w:pPr>
        <w:r>
          <w:fldChar w:fldCharType="begin"/>
        </w:r>
        <w:r w:rsidR="00417E26">
          <w:instrText xml:space="preserve"> PAGE   \* MERGEFORMAT </w:instrText>
        </w:r>
        <w:r>
          <w:fldChar w:fldCharType="separate"/>
        </w:r>
        <w:r w:rsidR="00350124">
          <w:rPr>
            <w:noProof/>
          </w:rPr>
          <w:t>5</w:t>
        </w:r>
        <w:r>
          <w:rPr>
            <w:noProof/>
          </w:rPr>
          <w:fldChar w:fldCharType="end"/>
        </w:r>
      </w:p>
    </w:sdtContent>
  </w:sdt>
  <w:p w:rsidR="00417E26" w:rsidRDefault="00417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86A" w:rsidRDefault="00C6586A" w:rsidP="00417E26">
      <w:pPr>
        <w:spacing w:after="0" w:line="240" w:lineRule="auto"/>
      </w:pPr>
      <w:r>
        <w:separator/>
      </w:r>
    </w:p>
  </w:footnote>
  <w:footnote w:type="continuationSeparator" w:id="1">
    <w:p w:rsidR="00C6586A" w:rsidRDefault="00C6586A" w:rsidP="00417E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5D9B"/>
    <w:multiLevelType w:val="hybridMultilevel"/>
    <w:tmpl w:val="11508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8E3E67"/>
    <w:multiLevelType w:val="hybridMultilevel"/>
    <w:tmpl w:val="AC3E3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77B7A"/>
    <w:multiLevelType w:val="hybridMultilevel"/>
    <w:tmpl w:val="E8B86A9C"/>
    <w:lvl w:ilvl="0">
      <w:start w:val="1"/>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DE48AB"/>
    <w:multiLevelType w:val="hybridMultilevel"/>
    <w:tmpl w:val="4C38713C"/>
    <w:lvl w:ilvl="0">
      <w:start w:val="1"/>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0087"/>
    <w:rsid w:val="001C672A"/>
    <w:rsid w:val="002662ED"/>
    <w:rsid w:val="002A60AD"/>
    <w:rsid w:val="002B3A16"/>
    <w:rsid w:val="002C0087"/>
    <w:rsid w:val="00301AF0"/>
    <w:rsid w:val="00350124"/>
    <w:rsid w:val="00353780"/>
    <w:rsid w:val="00417E26"/>
    <w:rsid w:val="0073145F"/>
    <w:rsid w:val="009B5F0B"/>
    <w:rsid w:val="009F2097"/>
    <w:rsid w:val="00A9019D"/>
    <w:rsid w:val="00A9742D"/>
    <w:rsid w:val="00C208EF"/>
    <w:rsid w:val="00C6586A"/>
    <w:rsid w:val="00DF1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87"/>
  </w:style>
  <w:style w:type="paragraph" w:styleId="Heading1">
    <w:name w:val="heading 1"/>
    <w:basedOn w:val="Normal"/>
    <w:next w:val="Normal"/>
    <w:link w:val="Heading1Char"/>
    <w:uiPriority w:val="9"/>
    <w:qFormat/>
    <w:rsid w:val="002C008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C008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00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00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ListParagraph"/>
    <w:next w:val="Normal"/>
    <w:link w:val="Heading5Char"/>
    <w:uiPriority w:val="9"/>
    <w:unhideWhenUsed/>
    <w:qFormat/>
    <w:rsid w:val="002662ED"/>
    <w:pPr>
      <w:spacing w:line="480" w:lineRule="auto"/>
      <w:ind w:left="1800" w:hanging="360"/>
      <w:jc w:val="both"/>
      <w:outlineLvl w:val="4"/>
    </w:pPr>
    <w:rPr>
      <w:rFonts w:ascii="Times New Roman" w:eastAsiaTheme="minorHAnsi" w:hAnsi="Times New Roman" w:cs="Times New Roman"/>
      <w:sz w:val="24"/>
      <w:szCs w:val="24"/>
      <w:lang w:val="en-US" w:eastAsia="en-US"/>
    </w:rPr>
  </w:style>
  <w:style w:type="paragraph" w:styleId="Heading6">
    <w:name w:val="heading 6"/>
    <w:basedOn w:val="ListParagraph"/>
    <w:next w:val="Normal"/>
    <w:link w:val="Heading6Char"/>
    <w:uiPriority w:val="9"/>
    <w:unhideWhenUsed/>
    <w:qFormat/>
    <w:rsid w:val="002662ED"/>
    <w:pPr>
      <w:spacing w:line="480" w:lineRule="auto"/>
      <w:ind w:left="2160" w:hanging="360"/>
      <w:jc w:val="both"/>
      <w:outlineLvl w:val="5"/>
    </w:pPr>
    <w:rPr>
      <w:rFonts w:ascii="Times New Roman" w:eastAsiaTheme="minorHAnsi" w:hAnsi="Times New Roman" w:cs="Times New Roman"/>
      <w:sz w:val="24"/>
      <w:szCs w:val="24"/>
      <w:lang w:val="en-US" w:eastAsia="en-US"/>
    </w:rPr>
  </w:style>
  <w:style w:type="paragraph" w:styleId="Heading7">
    <w:name w:val="heading 7"/>
    <w:basedOn w:val="ListParagraph"/>
    <w:next w:val="Normal"/>
    <w:link w:val="Heading7Char"/>
    <w:uiPriority w:val="9"/>
    <w:unhideWhenUsed/>
    <w:qFormat/>
    <w:rsid w:val="002662ED"/>
    <w:pPr>
      <w:spacing w:line="480" w:lineRule="auto"/>
      <w:ind w:left="2520" w:hanging="360"/>
      <w:jc w:val="both"/>
      <w:outlineLvl w:val="6"/>
    </w:pPr>
    <w:rPr>
      <w:rFonts w:ascii="Times New Roman" w:eastAsiaTheme="minorHAnsi"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8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C00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0087"/>
    <w:rPr>
      <w:color w:val="0563C1" w:themeColor="hyperlink"/>
      <w:u w:val="single"/>
    </w:rPr>
  </w:style>
  <w:style w:type="character" w:customStyle="1" w:styleId="Heading4Char">
    <w:name w:val="Heading 4 Char"/>
    <w:basedOn w:val="DefaultParagraphFont"/>
    <w:link w:val="Heading4"/>
    <w:uiPriority w:val="9"/>
    <w:rsid w:val="002C008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C0087"/>
    <w:pPr>
      <w:ind w:left="720"/>
      <w:contextualSpacing/>
    </w:pPr>
  </w:style>
  <w:style w:type="paragraph" w:styleId="Caption">
    <w:name w:val="caption"/>
    <w:basedOn w:val="Normal"/>
    <w:next w:val="Normal"/>
    <w:uiPriority w:val="35"/>
    <w:unhideWhenUsed/>
    <w:qFormat/>
    <w:rsid w:val="002C0087"/>
    <w:pPr>
      <w:spacing w:line="240" w:lineRule="auto"/>
    </w:pPr>
    <w:rPr>
      <w:b/>
      <w:bCs/>
      <w:smallCaps/>
      <w:color w:val="44546A" w:themeColor="text2"/>
    </w:rPr>
  </w:style>
  <w:style w:type="character" w:customStyle="1" w:styleId="Heading3Char">
    <w:name w:val="Heading 3 Char"/>
    <w:basedOn w:val="DefaultParagraphFont"/>
    <w:link w:val="Heading3"/>
    <w:uiPriority w:val="9"/>
    <w:rsid w:val="002C0087"/>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2C0087"/>
  </w:style>
  <w:style w:type="table" w:styleId="TableGrid">
    <w:name w:val="Table Grid"/>
    <w:basedOn w:val="TableNormal"/>
    <w:uiPriority w:val="39"/>
    <w:rsid w:val="002C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26"/>
  </w:style>
  <w:style w:type="paragraph" w:styleId="Footer">
    <w:name w:val="footer"/>
    <w:basedOn w:val="Normal"/>
    <w:link w:val="FooterChar"/>
    <w:uiPriority w:val="99"/>
    <w:unhideWhenUsed/>
    <w:rsid w:val="00417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26"/>
  </w:style>
  <w:style w:type="paragraph" w:styleId="BalloonText">
    <w:name w:val="Balloon Text"/>
    <w:basedOn w:val="Normal"/>
    <w:link w:val="BalloonTextChar"/>
    <w:uiPriority w:val="99"/>
    <w:semiHidden/>
    <w:unhideWhenUsed/>
    <w:rsid w:val="0035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80"/>
    <w:rPr>
      <w:rFonts w:ascii="Tahoma" w:hAnsi="Tahoma" w:cs="Tahoma"/>
      <w:sz w:val="16"/>
      <w:szCs w:val="16"/>
    </w:rPr>
  </w:style>
  <w:style w:type="paragraph" w:styleId="NormalWeb">
    <w:name w:val="Normal (Web)"/>
    <w:basedOn w:val="Normal"/>
    <w:uiPriority w:val="99"/>
    <w:semiHidden/>
    <w:unhideWhenUsed/>
    <w:rsid w:val="003537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uiPriority w:val="9"/>
    <w:rsid w:val="002662ED"/>
    <w:rPr>
      <w:rFonts w:ascii="Times New Roman" w:eastAsiaTheme="minorHAnsi" w:hAnsi="Times New Roman" w:cs="Times New Roman"/>
      <w:sz w:val="24"/>
      <w:szCs w:val="24"/>
      <w:lang w:val="en-US" w:eastAsia="en-US"/>
    </w:rPr>
  </w:style>
  <w:style w:type="character" w:customStyle="1" w:styleId="Heading6Char">
    <w:name w:val="Heading 6 Char"/>
    <w:basedOn w:val="DefaultParagraphFont"/>
    <w:link w:val="Heading6"/>
    <w:uiPriority w:val="9"/>
    <w:rsid w:val="002662ED"/>
    <w:rPr>
      <w:rFonts w:ascii="Times New Roman" w:eastAsiaTheme="minorHAnsi" w:hAnsi="Times New Roman" w:cs="Times New Roman"/>
      <w:sz w:val="24"/>
      <w:szCs w:val="24"/>
      <w:lang w:val="en-US" w:eastAsia="en-US"/>
    </w:rPr>
  </w:style>
  <w:style w:type="character" w:customStyle="1" w:styleId="Heading7Char">
    <w:name w:val="Heading 7 Char"/>
    <w:basedOn w:val="DefaultParagraphFont"/>
    <w:link w:val="Heading7"/>
    <w:uiPriority w:val="9"/>
    <w:rsid w:val="002662ED"/>
    <w:rPr>
      <w:rFonts w:ascii="Times New Roman" w:eastAsiaTheme="minorHAnsi"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59150092@student.kwikkiangie.ac.i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591500922019" TargetMode="External"/><Relationship Id="rId4" Type="http://schemas.openxmlformats.org/officeDocument/2006/relationships/settings" Target="settings.xml"/><Relationship Id="rId9" Type="http://schemas.openxmlformats.org/officeDocument/2006/relationships/hyperlink" Target="mailto:joko.susilo@kwikkiangie.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Eas16</b:Tag>
    <b:SourceType>Book</b:SourceType>
    <b:Guid>{3C59EE5B-9160-425D-9A77-72AB0CFECEAA}</b:Guid>
    <b:Author>
      <b:Author>
        <b:NameList>
          <b:Person>
            <b:Last>Chuck</b:Last>
            <b:First>Easttom</b:First>
          </b:Person>
        </b:NameList>
      </b:Author>
    </b:Author>
    <b:Title>Modern cryptography : applied mathematics for encryption and information security</b:Title>
    <b:Year>2016</b:Year>
    <b:Publisher>McGraw-Hill Education</b:Publisher>
    <b:RefOrder>2</b:RefOrder>
  </b:Source>
  <b:Source>
    <b:Tag>Daw17</b:Tag>
    <b:SourceType>Book</b:SourceType>
    <b:Guid>{C67FB5C9-E5B2-4B35-A3BE-B8A9F8EDCA06}</b:Guid>
    <b:Author>
      <b:Author>
        <b:NameList>
          <b:Person>
            <b:Last>Dunkerley</b:Last>
            <b:First>Dawn</b:First>
          </b:Person>
        </b:NameList>
      </b:Author>
    </b:Author>
    <b:Title>Mike Meyers’ CompTIA security+ certification passport, (Exam SY0-501)</b:Title>
    <b:Year>2017</b:Year>
    <b:Publisher>McGraw-Hill Education</b:Publisher>
    <b:RefOrder>3</b:RefOrder>
  </b:Source>
  <b:Source>
    <b:Tag>Man151</b:Tag>
    <b:SourceType>Book</b:SourceType>
    <b:Guid>{95F3C5E6-7964-4051-8DE4-EE440CD10D99}</b:Guid>
    <b:Author>
      <b:Author>
        <b:NameList>
          <b:Person>
            <b:Last>Mandal</b:Last>
            <b:First>Durbadal </b:First>
          </b:Person>
          <b:Person>
            <b:Last>Kar</b:Last>
            <b:First>Rajib </b:First>
          </b:Person>
          <b:Person>
            <b:Last>Das</b:Last>
            <b:First>Swagatam </b:First>
          </b:Person>
          <b:Person>
            <b:Last>Panigrahi </b:Last>
            <b:Middle>Ketan </b:Middle>
            <b:First>Bijaya </b:First>
          </b:Person>
        </b:NameList>
      </b:Author>
    </b:Author>
    <b:Title>Intelligent Computing and Applications: Proceedings of the International Conference on ICA, 22-24 December 2014</b:Title>
    <b:Year>2015</b:Year>
    <b:City>India</b:City>
    <b:Publisher>Springer </b:Publisher>
    <b:RefOrder>4</b:RefOrder>
  </b:Source>
  <b:Source>
    <b:Tag>Bru15</b:Tag>
    <b:SourceType>Book</b:SourceType>
    <b:Guid>{9C3FA607-B640-47BE-9EB2-6D91CB1F304E}</b:Guid>
    <b:Author>
      <b:Author>
        <b:NameList>
          <b:Person>
            <b:Last>Schneier</b:Last>
            <b:First>Bruce</b:First>
          </b:Person>
        </b:NameList>
      </b:Author>
    </b:Author>
    <b:Title>Applied Cryptography: Protocols, Algorithms and Source Code in C</b:Title>
    <b:Year>2015</b:Year>
    <b:Publisher>Wiley</b:Publisher>
    <b:RefOrder>5</b:RefOrder>
  </b:Source>
  <b:Source>
    <b:Tag>Kei17</b:Tag>
    <b:SourceType>Book</b:SourceType>
    <b:Guid>{2EC0C549-E34E-4127-98D9-50F867615D3C}</b:Guid>
    <b:Author>
      <b:Author>
        <b:NameList>
          <b:Person>
            <b:Last>Martin</b:Last>
            <b:First>Keith</b:First>
          </b:Person>
        </b:NameList>
      </b:Author>
    </b:Author>
    <b:Title>Everyday Cryptography: Fundamental Principles and Applications (2nd Edition)</b:Title>
    <b:Year>2017</b:Year>
    <b:City>United Kingdom</b:City>
    <b:Publisher>Oxford University Press</b:Publisher>
    <b:RefOrder>6</b:RefOrder>
  </b:Source>
  <b:Source>
    <b:Tag>Chu16</b:Tag>
    <b:SourceType>Book</b:SourceType>
    <b:Guid>{E16376BD-326A-46F0-BA2A-0269FDE611D1}</b:Guid>
    <b:Author>
      <b:Author>
        <b:NameList>
          <b:Person>
            <b:Last>Easttom</b:Last>
            <b:First>Chuck</b:First>
          </b:Person>
        </b:NameList>
      </b:Author>
    </b:Author>
    <b:Title>Modern cryptography : applied mathematics for encryption and information security</b:Title>
    <b:Year>2016</b:Year>
    <b:Publisher>McGraw-Hill Education</b:Publisher>
    <b:RefOrder>7</b:RefOrder>
  </b:Source>
  <b:Source>
    <b:Tag>Wal17</b:Tag>
    <b:SourceType>Book</b:SourceType>
    <b:Guid>{12BB79B3-EFF9-4C26-B1DF-963458267B8B}</b:Guid>
    <b:Author>
      <b:Author>
        <b:NameList>
          <b:Person>
            <b:Last>Jackson</b:Last>
            <b:First>Wallace</b:First>
          </b:Person>
        </b:NameList>
      </b:Author>
    </b:Author>
    <b:Title>Android Apps for Absolute Beginners: Covering Android 7</b:Title>
    <b:Year>2017</b:Year>
    <b:Publisher>Apress</b:Publisher>
    <b:RefOrder>8</b:RefOrder>
  </b:Source>
  <b:Source>
    <b:Tag>Pau17</b:Tag>
    <b:SourceType>Book</b:SourceType>
    <b:Guid>{FA720DAB-D1F7-45DA-9F49-B53CB4746021}</b:Guid>
    <b:Author>
      <b:Author>
        <b:NameList>
          <b:Person>
            <b:Last>Cardle</b:Last>
            <b:First>Paul</b:First>
          </b:Person>
        </b:NameList>
      </b:Author>
    </b:Author>
    <b:Title>Android App Development in Android Studio - Java plus Android edition for beginners</b:Title>
    <b:Year>2017</b:Year>
    <b:Publisher>Independently published</b:Publisher>
    <b:RefOrder>9</b:RefOrder>
  </b:Source>
  <b:Source>
    <b:Tag>Hor15</b:Tag>
    <b:SourceType>Book</b:SourceType>
    <b:Guid>{B46297D5-EBE8-4D93-8490-147BE23B738C}</b:Guid>
    <b:Author>
      <b:Author>
        <b:NameList>
          <b:Person>
            <b:Last>Horton</b:Last>
            <b:First>John</b:First>
          </b:Person>
        </b:NameList>
      </b:Author>
    </b:Author>
    <b:Title>Android Programming for Beginners</b:Title>
    <b:Year>2015</b:Year>
    <b:City>Birmingham</b:City>
    <b:Publisher>Packt Publishing</b:Publisher>
    <b:RefOrder>10</b:RefOrder>
  </b:Source>
  <b:Source>
    <b:Tag>Hor151</b:Tag>
    <b:SourceType>Book</b:SourceType>
    <b:Guid>{B6C6B4B6-B885-44E1-AAA2-B84FFB277E0E}</b:Guid>
    <b:Author>
      <b:Author>
        <b:NameList>
          <b:Person>
            <b:Last>Horton</b:Last>
            <b:First>John</b:First>
          </b:Person>
        </b:NameList>
      </b:Author>
    </b:Author>
    <b:Title>Learning Java by Building Android Games</b:Title>
    <b:Year>2015</b:Year>
    <b:City>Birmingham</b:City>
    <b:Publisher>Packt Publishing</b:Publisher>
    <b:RefOrder>11</b:RefOrder>
  </b:Source>
  <b:Source>
    <b:Tag>Cos18</b:Tag>
    <b:SourceType>Book</b:SourceType>
    <b:Guid>{D0E6837A-FDEA-4882-B841-9B5D901CC714}</b:Guid>
    <b:Author>
      <b:Author>
        <b:NameList>
          <b:Person>
            <b:Last>Cosmina</b:Last>
            <b:First>Iuliana</b:First>
          </b:Person>
        </b:NameList>
      </b:Author>
    </b:Author>
    <b:Title>Java for Absolute Beginners: Learn to Program the Fundamentals the Java 9+ Way</b:Title>
    <b:Year>2018</b:Year>
    <b:City>Edinburgh</b:City>
    <b:Publisher>Apress</b:Publisher>
    <b:RefOrder>12</b:RefOrder>
  </b:Source>
  <b:Source>
    <b:Tag>Goo18</b:Tag>
    <b:SourceType>DocumentFromInternetSite</b:SourceType>
    <b:Guid>{3E3EAB96-A43E-408E-896F-05585DABAB28}</b:Guid>
    <b:Title>Mengenal Android Studio</b:Title>
    <b:Year>2018</b:Year>
    <b:InternetSiteTitle>Android Developer</b:InternetSiteTitle>
    <b:Month>Agustus </b:Month>
    <b:Day>7</b:Day>
    <b:URL>https://developer.android.com/studio/intro/?hl=id</b:URL>
    <b:Author>
      <b:Author>
        <b:Corporate>Google LLC</b:Corporate>
      </b:Author>
    </b:Author>
    <b:RefOrder>13</b:RefOrder>
  </b:Source>
  <b:Source>
    <b:Tag>Yen16</b:Tag>
    <b:SourceType>Book</b:SourceType>
    <b:Guid>{FB40AB07-BB1F-422D-AAC3-F7BF9AAAB344}</b:Guid>
    <b:Title>Expert Android Studio</b:Title>
    <b:Year>2016</b:Year>
    <b:Author>
      <b:Author>
        <b:NameList>
          <b:Person>
            <b:Last>Yener</b:Last>
            <b:First>Murat</b:First>
          </b:Person>
          <b:Person>
            <b:Last>Dundar</b:Last>
            <b:First>Onur</b:First>
          </b:Person>
        </b:NameList>
      </b:Author>
    </b:Author>
    <b:City>Indianapolis</b:City>
    <b:Publisher>Wrox</b:Publisher>
    <b:RefOrder>14</b:RefOrder>
  </b:Source>
  <b:Source>
    <b:Tag>Jer17</b:Tag>
    <b:SourceType>Book</b:SourceType>
    <b:Guid>{3C6A281B-B660-4042-B04F-6396E11378EB}</b:Guid>
    <b:Author>
      <b:Author>
        <b:NameList>
          <b:Person>
            <b:Last>DiMarzio</b:Last>
            <b:First>Jerome</b:First>
            <b:Middle>F.</b:Middle>
          </b:Person>
        </b:NameList>
      </b:Author>
    </b:Author>
    <b:Title>Beginning Android Programming with Android Studio</b:Title>
    <b:Year>2017</b:Year>
    <b:City>Indianapolis</b:City>
    <b:Publisher>Wrox</b:Publisher>
    <b:RefOrder>15</b:RefOrder>
  </b:Source>
  <b:Source>
    <b:Tag>Mad16</b:Tag>
    <b:SourceType>Book</b:SourceType>
    <b:Guid>{0CF61F1D-8F87-4531-BDD9-3CCF707535EC}</b:Guid>
    <b:Title>Big Data Analytics and Knowledge Discovery: 18th International Conference, DaWaK 2016, Porto, Portugal, September 6-8, 2016, Proceedings</b:Title>
    <b:Year>2016</b:Year>
    <b:City>Rolla, MO</b:City>
    <b:Publisher>Springer International Publishing</b:Publisher>
    <b:Author>
      <b:Author>
        <b:NameList>
          <b:Person>
            <b:Last>Madria</b:Last>
            <b:First>Sanjay</b:First>
          </b:Person>
          <b:Person>
            <b:Last>Hara</b:Last>
            <b:First>Takahiro</b:First>
          </b:Person>
        </b:NameList>
      </b:Author>
    </b:Author>
    <b:RefOrder>16</b:RefOrder>
  </b:Source>
  <b:Source>
    <b:Tag>ZuQ16</b:Tag>
    <b:SourceType>Book</b:SourceType>
    <b:Guid>{447D551D-622C-4FE8-8C05-D18C9C7CDAF3}</b:Guid>
    <b:Title>uman Centered Computing: Second International Conference, HCC 2016, Colombo, Sri Lanka, January 7-9, 2016, Revised Selected Papers</b:Title>
    <b:Year>2016</b:Year>
    <b:Publisher>Springer International Publishing</b:Publisher>
    <b:Author>
      <b:Author>
        <b:NameList>
          <b:Person>
            <b:Last>Zu</b:Last>
            <b:First>Qiaohong</b:First>
          </b:Person>
          <b:Person>
            <b:Last>Hu</b:Last>
            <b:First>Bo</b:First>
          </b:Person>
        </b:NameList>
      </b:Author>
    </b:Author>
    <b:RefOrder>17</b:RefOrder>
  </b:Source>
  <b:Source>
    <b:Tag>Com15</b:Tag>
    <b:SourceType>Book</b:SourceType>
    <b:Guid>{53BEA1FA-96B2-4F24-AFB4-BF5747AAC1C0}</b:Guid>
    <b:Author>
      <b:Author>
        <b:NameList>
          <b:Person>
            <b:Last>Ciampa</b:Last>
            <b:First>Mark</b:First>
          </b:Person>
        </b:NameList>
      </b:Author>
    </b:Author>
    <b:Title>Fundamentals, CompTIA Security+ Guide to Network Security</b:Title>
    <b:Year>2015</b:Year>
    <b:City>Boston</b:City>
    <b:Publisher>CENGAGE L</b:Publisher>
    <b:RefOrder>18</b:RefOrder>
  </b:Source>
  <b:Source>
    <b:Tag>Ste15</b:Tag>
    <b:SourceType>Book</b:SourceType>
    <b:Guid>{55B3F165-5A97-4927-B8BF-4BB4ADCDD21F}</b:Guid>
    <b:Title>Certified Information System Security Professional, 7th Edition</b:Title>
    <b:Year>2015</b:Year>
    <b:Publisher>Sybex</b:Publisher>
    <b:Author>
      <b:Author>
        <b:NameList>
          <b:Person>
            <b:Last>Stewart</b:Last>
            <b:Middle>M.</b:Middle>
            <b:First>James</b:First>
          </b:Person>
          <b:Person>
            <b:Last>Chapple</b:Last>
            <b:First>Mike</b:First>
          </b:Person>
          <b:Person>
            <b:Last>Gibson</b:Last>
            <b:First>Darril</b:First>
          </b:Person>
        </b:NameList>
      </b:Author>
    </b:Author>
    <b:RefOrder>19</b:RefOrder>
  </b:Source>
  <b:Source>
    <b:Tag>Osi17</b:Tag>
    <b:SourceType>Book</b:SourceType>
    <b:Guid>{0B457AD8-3727-4596-8555-032A70C399DE}</b:Guid>
    <b:Title>Topological UML Modeling. An Improved Approach for Domain Modeling and Software Development. A volume in Computer Science Reviews and Trends</b:Title>
    <b:Year>2017</b:Year>
    <b:City>Cambridge</b:City>
    <b:Publisher>Elsevier</b:Publisher>
    <b:Author>
      <b:Author>
        <b:NameList>
          <b:Person>
            <b:Last>Osis</b:Last>
            <b:First>Janis</b:First>
          </b:Person>
          <b:Person>
            <b:Last>Donins</b:Last>
            <b:First>Uldis</b:First>
          </b:Person>
        </b:NameList>
      </b:Author>
    </b:Author>
    <b:RefOrder>20</b:RefOrder>
  </b:Source>
  <b:Source>
    <b:Tag>Sei15</b:Tag>
    <b:SourceType>Book</b:SourceType>
    <b:Guid>{B3EB7024-0A12-4C5A-B35E-2376F4BCD410}</b:Guid>
    <b:Title>UML @ Classroom: An Introduction to Object-Oriented Modeling</b:Title>
    <b:Year>2015</b:Year>
    <b:City>Heidelberg</b:City>
    <b:Publisher>Springer International Publishing</b:Publisher>
    <b:Author>
      <b:Author>
        <b:NameList>
          <b:Person>
            <b:Last>Seidl</b:Last>
            <b:First>Martina</b:First>
          </b:Person>
          <b:Person>
            <b:Last>Scholz</b:Last>
            <b:First>Marion</b:First>
          </b:Person>
          <b:Person>
            <b:Last>Huemer</b:Last>
            <b:First>Christian</b:First>
          </b:Person>
          <b:Person>
            <b:Last>Gerti</b:Last>
            <b:First>Kappel</b:First>
          </b:Person>
        </b:NameList>
      </b:Author>
    </b:Author>
    <b:RefOrder>21</b:RefOrder>
  </b:Source>
  <b:Source>
    <b:Tag>Obj17</b:Tag>
    <b:SourceType>DocumentFromInternetSite</b:SourceType>
    <b:Guid>{7B1F794C-E824-4BFC-BF73-229CA70D408D}</b:Guid>
    <b:Title>About The Unified Modeling Language Specification Version 2.5.1</b:Title>
    <b:Year>2017</b:Year>
    <b:Author>
      <b:Author>
        <b:Corporate>Object Management Group</b:Corporate>
      </b:Author>
    </b:Author>
    <b:InternetSiteTitle>Object Management Group</b:InternetSiteTitle>
    <b:Month>December </b:Month>
    <b:URL>https://www.omg.org/spec/UML/#documents</b:URL>
    <b:RefOrder>22</b:RefOrder>
  </b:Source>
  <b:Source>
    <b:Tag>Ony16</b:Tag>
    <b:SourceType>JournalArticle</b:SourceType>
    <b:Guid>{702D7396-CF74-4D9E-8717-DC43CE29AC7C}</b:Guid>
    <b:LCID>0</b:LCID>
    <b:Author>
      <b:Author>
        <b:NameList>
          <b:Person>
            <b:Last>N.</b:Last>
            <b:First>Onyejegbu</b:First>
            <b:Middle>L.</b:Middle>
          </b:Person>
        </b:NameList>
      </b:Author>
    </b:Author>
    <b:Title>Optical Character Recognition as a Cloud Service in Azure Architecture </b:Title>
    <b:JournalName>Department of Computer Science</b:JournalName>
    <b:Year>2016</b:Year>
    <b:Pages>1-7</b:Pages>
    <b:RefOrder>1</b:RefOrder>
  </b:Source>
  <b:Source>
    <b:Tag>Leo18</b:Tag>
    <b:SourceType>JournalArticle</b:SourceType>
    <b:Guid>{59707A0A-5D0B-4399-BB7E-5AD90ED9AE4F}</b:Guid>
    <b:Title>Cara bikin Skripsi</b:Title>
    <b:Year>2018</b:Year>
    <b:Author>
      <b:Author>
        <b:NameList>
          <b:Person>
            <b:Last>Leonardo</b:Last>
          </b:Person>
        </b:NameList>
      </b:Author>
    </b:Author>
    <b:JournalName>Tata Cara</b:JournalName>
    <b:RefOrder>23</b:RefOrder>
  </b:Source>
  <b:Source>
    <b:Tag>Placeholder1</b:Tag>
    <b:SourceType>Book</b:SourceType>
    <b:Guid>{29D3F0CE-F4BE-4719-BD7D-A8CE652BF347}</b:Guid>
    <b:LCID>0</b:LCID>
    <b:RefOrder>24</b:RefOrder>
  </b:Source>
  <b:Source>
    <b:Tag>San151</b:Tag>
    <b:SourceType>Book</b:SourceType>
    <b:Guid>{51C6A5BC-E0CA-4E21-A6AD-DD0EC90D1931}</b:Guid>
    <b:LCID>0</b:LCID>
    <b:Author>
      <b:Author>
        <b:NameList>
          <b:Person>
            <b:Last>Siyoto</b:Last>
            <b:First>Sandu</b:First>
          </b:Person>
        </b:NameList>
      </b:Author>
    </b:Author>
    <b:Title>Dasar Metodologi Penelitian</b:Title>
    <b:Year>2015</b:Year>
    <b:City>Yogyakarta</b:City>
    <b:Publisher>Literas Media</b:Publisher>
    <b:RefOrder>25</b:RefOrder>
  </b:Source>
  <b:Source>
    <b:Tag>Sur151</b:Tag>
    <b:SourceType>JournalArticle</b:SourceType>
    <b:Guid>{72A58948-57C8-4047-80F9-A969DF736F81}</b:Guid>
    <b:LCID>0</b:LCID>
    <b:Author>
      <b:Author>
        <b:NameList>
          <b:Person>
            <b:Last>Suryadi</b:Last>
            <b:First>Sudi</b:First>
          </b:Person>
        </b:NameList>
      </b:Author>
    </b:Author>
    <b:Title>Prospek Sistem E-Learning Dalam Pemanfaatan Teknologi</b:Title>
    <b:Year>2015</b:Year>
    <b:JournalName>AMIK Labuhan Batu</b:JournalName>
    <b:Pages>1-11</b:Pages>
    <b:RefOrder>26</b:RefOrder>
  </b:Source>
  <b:Source>
    <b:Tag>Har15</b:Tag>
    <b:SourceType>JournalArticle</b:SourceType>
    <b:Guid>{C7ED8CBE-CA2B-46BD-A1BF-1C3B912480C6}</b:Guid>
    <b:LCID>0</b:LCID>
    <b:Author>
      <b:Author>
        <b:NameList>
          <b:Person>
            <b:Last>Hartanto</b:Last>
            <b:First>Suryo</b:First>
          </b:Person>
        </b:NameList>
      </b:Author>
    </b:Author>
    <b:Title>Optical Character Recognition Menggunakan Algoritma Template Matching Correlation</b:Title>
    <b:JournalName>FSM Universitas Diponegoro</b:JournalName>
    <b:Year>2015</b:Year>
    <b:Pages>1-18</b:Pages>
    <b:RefOrder>27</b:RefOrder>
  </b:Source>
  <b:Source>
    <b:Tag>Isa15</b:Tag>
    <b:SourceType>Book</b:SourceType>
    <b:Guid>{6DE6AA3F-6075-4039-9F37-50FD5F222C3A}</b:Guid>
    <b:LCID>0</b:LCID>
    <b:Author>
      <b:Author>
        <b:NameList>
          <b:Person>
            <b:Last>Isaias</b:Last>
            <b:First>Pedro</b:First>
          </b:Person>
        </b:NameList>
      </b:Author>
    </b:Author>
    <b:Title>High Level Models and Methodologies for Information Systems</b:Title>
    <b:Year>2015</b:Year>
    <b:City>New York, London</b:City>
    <b:Publisher>Springer New York Heidelberg Dordrecht</b:Publisher>
    <b:RefOrder>28</b:RefOrder>
  </b:Source>
  <b:Source>
    <b:Tag>Vai18</b:Tag>
    <b:SourceType>JournalArticle</b:SourceType>
    <b:Guid>{DA05E672-5AC1-4A0F-B0D6-1285182166BE}</b:Guid>
    <b:LCID>0</b:LCID>
    <b:Author>
      <b:Author>
        <b:NameList>
          <b:Person>
            <b:Last>Vainikka</b:Last>
            <b:First>Joel</b:First>
          </b:Person>
        </b:NameList>
      </b:Author>
    </b:Author>
    <b:Title>Full-stack web development using Django REST framework and React</b:Title>
    <b:Year>2018</b:Year>
    <b:Publisher>Metropolia University</b:Publisher>
    <b:JournalName>Metropolia</b:JournalName>
    <b:Pages>1-46</b:Pages>
    <b:RefOrder>29</b:RefOrder>
  </b:Source>
  <b:Source>
    <b:Tag>Ket15</b:Tag>
    <b:SourceType>JournalArticle</b:SourceType>
    <b:Guid>{75F511D9-70D3-46EB-A51D-E331011817B9}</b:Guid>
    <b:LCID>0</b:LCID>
    <b:Author>
      <b:Author>
        <b:NameList>
          <b:Person>
            <b:Last>Sudarsana</b:Last>
            <b:First>Ketut</b:First>
          </b:Person>
        </b:NameList>
      </b:Author>
    </b:Author>
    <b:Title>Peningkatan Mutu Pendidikan Luar Sekolah Dalam Upaya Pembangunan Sumber Daya Manusia</b:Title>
    <b:JournalName>Dharma Acarya</b:JournalName>
    <b:Year>2015</b:Year>
    <b:Pages>1-14</b:Pages>
    <b:RefOrder>30</b:RefOrder>
  </b:Source>
  <b:Source>
    <b:Tag>Els15</b:Tag>
    <b:SourceType>Book</b:SourceType>
    <b:Guid>{B7AAC05B-EF64-47B1-B358-A709E4F7508E}</b:Guid>
    <b:LCID>0</b:LCID>
    <b:Author>
      <b:Author>
        <b:NameList>
          <b:Person>
            <b:Last>Elston</b:Last>
            <b:First>Stephen</b:First>
            <b:Middle>F</b:Middle>
          </b:Person>
        </b:NameList>
      </b:Author>
    </b:Author>
    <b:Title>Data Science in the Cloud with Microsoft Azure Machine Learning</b:Title>
    <b:Year>2015</b:Year>
    <b:City>United States of America</b:City>
    <b:Publisher>O’Reilly Media</b:Publisher>
    <b:RefOrder>31</b:RefOrder>
  </b:Source>
  <b:Source>
    <b:Tag>Mar15</b:Tag>
    <b:SourceType>Book</b:SourceType>
    <b:Guid>{5E4EB5D8-0066-4E36-8E1D-F48DC2865CD7}</b:Guid>
    <b:LCID>0</b:LCID>
    <b:Author>
      <b:Author>
        <b:NameList>
          <b:Person>
            <b:Last>Seidl</b:Last>
            <b:First>Martina</b:First>
          </b:Person>
        </b:NameList>
      </b:Author>
    </b:Author>
    <b:Title>UML@Classroom An Introduction to Object-Oriented-Modeling</b:Title>
    <b:Year>2015</b:Year>
    <b:City>New York, London</b:City>
    <b:Publisher>Springer Cham Heidelberg New York Dordrecht London</b:Publisher>
    <b:RefOrder>32</b:RefOrder>
  </b:Source>
  <b:Source>
    <b:Tag>Jamrk</b:Tag>
    <b:SourceType>Book</b:SourceType>
    <b:Guid>{B6FFF3D1-9C54-4D52-AC34-690360B7C26D}</b:Guid>
    <b:LCID>0</b:LCID>
    <b:Author>
      <b:Author>
        <b:NameList>
          <b:Person>
            <b:Last>Marakas</b:Last>
            <b:First>James</b:First>
            <b:Middle>A. O’Brien dan George M.</b:Middle>
          </b:Person>
        </b:NameList>
      </b:Author>
    </b:Author>
    <b:Title>Management Information Systems, Edisi ke-10</b:Title>
    <b:Year>New York</b:Year>
    <b:City>2011</b:City>
    <b:Publisher>The McGraw-Hill Companies, Inc.</b:Publisher>
    <b:RefOrder>33</b:RefOrder>
  </b:Source>
  <b:Source>
    <b:Tag>Jan15</b:Tag>
    <b:SourceType>Book</b:SourceType>
    <b:Guid>{A1EEEE7B-0A7E-4F28-AB08-074D0FF827B0}</b:Guid>
    <b:LCID>0</b:LCID>
    <b:Author>
      <b:Author>
        <b:NameList>
          <b:Person>
            <b:Last>Zackova</b:Last>
            <b:First>Jan</b:First>
            <b:Middle>Romportl dan Eva</b:Middle>
          </b:Person>
        </b:NameList>
      </b:Author>
    </b:Author>
    <b:Title>Beyond Artificial Intelligence : The Disappearing Human-Machine Divide Vol 9</b:Title>
    <b:Year>2015</b:Year>
    <b:City>New York, London</b:City>
    <b:Publisher>Springer Cham Heidelberg New York Dordrecht London</b:Publisher>
    <b:RefOrder>34</b:RefOrder>
  </b:Source>
  <b:Source>
    <b:Tag>Rao16</b:Tag>
    <b:SourceType>JournalArticle</b:SourceType>
    <b:Guid>{A58908F8-D01A-4246-8D1B-D9C999D72F5A}</b:Guid>
    <b:LCID>0</b:LCID>
    <b:Author>
      <b:Author>
        <b:NameList>
          <b:Person>
            <b:Last>Rao</b:Last>
            <b:First>Venkata</b:First>
          </b:Person>
        </b:NameList>
      </b:Author>
    </b:Author>
    <b:Title>Optical Character RecognitionTechnique Algorithms</b:Title>
    <b:Year>2016</b:Year>
    <b:JournalName>Theoretical and Applied Information Technology</b:JournalName>
    <b:Pages>1-8</b:Pages>
    <b:RefOrder>35</b:RefOrder>
  </b:Source>
  <b:Source>
    <b:Tag>Sam13</b:Tag>
    <b:SourceType>JournalArticle</b:SourceType>
    <b:Guid>{583EA55D-BE28-4DE8-B034-0755912EEB5D}</b:Guid>
    <b:LCID>0</b:LCID>
    <b:Author>
      <b:Author>
        <b:NameList>
          <b:Person>
            <b:Last>Sena</b:Last>
            <b:First>Samuel</b:First>
            <b:Middle>Aji</b:Middle>
          </b:Person>
        </b:NameList>
      </b:Author>
    </b:Author>
    <b:Title>Perancangan dan pembuatan Application Programming Interface Server untuk Arduino</b:Title>
    <b:JournalName> Brawijaya</b:JournalName>
    <b:Year>2013</b:Year>
    <b:Pages>1-2</b:Pages>
    <b:RefOrder>36</b:RefOrder>
  </b:Source>
  <b:Source>
    <b:Tag>Muh14</b:Tag>
    <b:SourceType>JournalArticle</b:SourceType>
    <b:Guid>{ADBBB228-615B-42E2-BB06-CFBE2648C829}</b:Guid>
    <b:LCID>0</b:LCID>
    <b:Author>
      <b:Author>
        <b:NameList>
          <b:Person>
            <b:Last>Ariefin</b:Last>
            <b:First>Muhammad</b:First>
            <b:Middle>Rizki Samsul</b:Middle>
          </b:Person>
        </b:NameList>
      </b:Author>
    </b:Author>
    <b:Title>Sistem Real-Time Untuk Manajemen</b:Title>
    <b:JournalName> Coding Sistem Komputer Universitas Tanjungpura</b:JournalName>
    <b:Year>2014</b:Year>
    <b:Pages>21-22</b:Pages>
    <b:RefOrder>37</b:RefOrder>
  </b:Source>
  <b:Source>
    <b:Tag>Sya15</b:Tag>
    <b:SourceType>JournalArticle</b:SourceType>
    <b:Guid>{E77E384B-99E4-4C97-A1F4-8AA857C5171A}</b:Guid>
    <b:LCID>0</b:LCID>
    <b:Author>
      <b:Author>
        <b:NameList>
          <b:Person>
            <b:Last>Amri</b:Last>
            <b:First>Syaiful</b:First>
          </b:Person>
        </b:NameList>
      </b:Author>
    </b:Author>
    <b:Title>Membangun Sistem Navigasi Di Surabaya Menggunakan Google Maps API</b:Title>
    <b:JournalName>Politeknik Elektronika Negeri Surabaya</b:JournalName>
    <b:Year>2015</b:Year>
    <b:Pages>2-3</b:Pages>
    <b:RefOrder>38</b:RefOrder>
  </b:Source>
  <b:Source>
    <b:Tag>Dwi15</b:Tag>
    <b:SourceType>JournalArticle</b:SourceType>
    <b:Guid>{D71CA384-E6D5-4720-81E6-4BF1054CB084}</b:Guid>
    <b:LCID>0</b:LCID>
    <b:Author>
      <b:Author>
        <b:NameList>
          <b:Person>
            <b:Last>Brata</b:Last>
            <b:First>Dwija</b:First>
            <b:Middle>Wisnu</b:Middle>
          </b:Person>
        </b:NameList>
      </b:Author>
    </b:Author>
    <b:Title>Perancangan Sistem KHS Mobile di STMIK ASIA Malang Menggunakan Android Programming dan JSON</b:Title>
    <b:JournalName>Ilmiah Teknologi dan Informasia ASIA</b:JournalName>
    <b:Year>2015</b:Year>
    <b:Pages>1-10</b:Pages>
    <b:RefOrder>39</b:RefOrder>
  </b:Source>
  <b:Source>
    <b:Tag>Res14</b:Tag>
    <b:SourceType>JournalArticle</b:SourceType>
    <b:Guid>{4A5068F9-D8D8-4271-82D6-AD20023DCE9E}</b:Guid>
    <b:LCID>0</b:LCID>
    <b:Author>
      <b:Author>
        <b:NameList>
          <b:Person>
            <b:Last>ResearchGate</b:Last>
          </b:Person>
        </b:NameList>
      </b:Author>
    </b:Author>
    <b:Title>Optical Character Recognition for Indonesian Electronic Id-Card Image</b:Title>
    <b:JournalName>IC-TECH</b:JournalName>
    <b:Year>2014</b:Year>
    <b:Pages>15-16</b:Pages>
    <b:RefOrder>40</b:RefOrder>
  </b:Source>
  <b:Source>
    <b:Tag>Rin16</b:Tag>
    <b:SourceType>JournalArticle</b:SourceType>
    <b:Guid>{B4154F4E-2E52-4137-83CE-1B8B643493B5}</b:Guid>
    <b:LCID>0</b:LCID>
    <b:Author>
      <b:Author>
        <b:NameList>
          <b:Person>
            <b:Last>Santi</b:Last>
            <b:First>Rina</b:First>
            <b:Middle>Candra Noor</b:Middle>
          </b:Person>
        </b:NameList>
      </b:Author>
    </b:Author>
    <b:Title>Perancangan Interaksi Pengguna (User Interaction Design)</b:Title>
    <b:JournalName>JURNAL TEKNIK INFORMATIKA VOL 9 NO. 2</b:JournalName>
    <b:Year> 2016</b:Year>
    <b:Pages>109-110</b:Pages>
    <b:RefOrder>41</b:RefOrder>
  </b:Source>
  <b:Source xmlns:b="http://schemas.openxmlformats.org/officeDocument/2006/bibliography" xmlns="http://schemas.openxmlformats.org/officeDocument/2006/bibliography">
    <b:Tag>Placeholder2</b:Tag>
  </b:Source>
</b:Sources>
</file>

<file path=customXml/itemProps1.xml><?xml version="1.0" encoding="utf-8"?>
<ds:datastoreItem xmlns:ds="http://schemas.openxmlformats.org/officeDocument/2006/customXml" ds:itemID="{B9FA25AA-1A14-4485-97C4-C0012CC2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 leonardo</dc:creator>
  <cp:lastModifiedBy>Personal</cp:lastModifiedBy>
  <cp:revision>2</cp:revision>
  <cp:lastPrinted>2019-07-23T10:27:00Z</cp:lastPrinted>
  <dcterms:created xsi:type="dcterms:W3CDTF">2019-07-26T03:34:00Z</dcterms:created>
  <dcterms:modified xsi:type="dcterms:W3CDTF">2019-07-26T03:34:00Z</dcterms:modified>
</cp:coreProperties>
</file>