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22143728" w:displacedByCustomXml="next"/>
    <w:sdt>
      <w:sdtPr>
        <w:id w:val="-2093158669"/>
        <w:docPartObj>
          <w:docPartGallery w:val="Bibliographies"/>
          <w:docPartUnique/>
        </w:docPartObj>
      </w:sdtPr>
      <w:sdtContent>
        <w:p w:rsidR="0014326E" w:rsidRPr="00B2379B" w:rsidRDefault="0014326E" w:rsidP="0014326E">
          <w:pPr>
            <w:pStyle w:val="Heading1"/>
            <w:rPr>
              <w:rStyle w:val="Heading1Char"/>
              <w:b/>
            </w:rPr>
          </w:pPr>
          <w:r w:rsidRPr="00B2379B">
            <w:rPr>
              <w:rStyle w:val="Heading1Char"/>
              <w:b/>
            </w:rPr>
            <w:t>DAFTAR PUSTAKA</w:t>
          </w:r>
          <w:bookmarkEnd w:id="1"/>
        </w:p>
        <w:sdt>
          <w:sdtPr>
            <w:id w:val="-1324576891"/>
            <w:bibliography/>
          </w:sdtPr>
          <w:sdtContent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Aditya Prakasa., Yulison Herry Chrisnanto, &amp; Agus Komarudin. (2016). </w:t>
              </w:r>
              <w:r>
                <w:rPr>
                  <w:i/>
                  <w:iCs/>
                  <w:noProof/>
                </w:rPr>
                <w:t>Penentuan Penanganan Kerusakan Mesin Produksi Resleting Di PT. Hero Top Zip Menggunakan Case Based Reasoning dan Sorensen Coefficient</w:t>
              </w:r>
              <w:r>
                <w:rPr>
                  <w:noProof/>
                </w:rPr>
                <w:t>, 114-119.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Hingole, Rahulkumar Shivajirao. (2015). </w:t>
              </w:r>
              <w:r>
                <w:rPr>
                  <w:i/>
                  <w:iCs/>
                  <w:noProof/>
                </w:rPr>
                <w:t>Advances in Metal Forming Expert System for Metal Forming.</w:t>
              </w:r>
              <w:r>
                <w:rPr>
                  <w:noProof/>
                </w:rPr>
                <w:t xml:space="preserve"> india: Springer-Verlag Berlin Heidelberg.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Isaias, P</w:t>
              </w:r>
              <w:r>
                <w:rPr>
                  <w:noProof/>
                  <w:lang w:val="id-ID"/>
                </w:rPr>
                <w:t>edro</w:t>
              </w:r>
              <w:r>
                <w:rPr>
                  <w:noProof/>
                </w:rPr>
                <w:t xml:space="preserve">., &amp; </w:t>
              </w:r>
              <w:r>
                <w:rPr>
                  <w:noProof/>
                  <w:lang w:val="id-ID"/>
                </w:rPr>
                <w:t xml:space="preserve">Tomayess </w:t>
              </w:r>
              <w:r>
                <w:rPr>
                  <w:noProof/>
                </w:rPr>
                <w:t xml:space="preserve">Issa. (2015). </w:t>
              </w:r>
              <w:r>
                <w:rPr>
                  <w:i/>
                  <w:iCs/>
                  <w:noProof/>
                </w:rPr>
                <w:t>High Level Models and Methodologies for Information Systems.</w:t>
              </w:r>
              <w:r>
                <w:rPr>
                  <w:noProof/>
                </w:rPr>
                <w:t xml:space="preserve"> New York: Springer.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Jevan Nelson &amp; Septian Dicky Chandra. (2019). </w:t>
              </w:r>
              <w:r>
                <w:rPr>
                  <w:i/>
                  <w:iCs/>
                  <w:noProof/>
                </w:rPr>
                <w:t>Sistem Pendiagnosa Kerusakan Pada Motor Menggunakan Metode Case-Base Reasoning Approach</w:t>
              </w:r>
              <w:r>
                <w:rPr>
                  <w:noProof/>
                </w:rPr>
                <w:t>, 72-70.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Kendall, K</w:t>
              </w:r>
              <w:r>
                <w:rPr>
                  <w:noProof/>
                  <w:lang w:val="id-ID"/>
                </w:rPr>
                <w:t>enneth</w:t>
              </w:r>
              <w:r>
                <w:rPr>
                  <w:noProof/>
                </w:rPr>
                <w:t>., &amp;</w:t>
              </w:r>
              <w:r>
                <w:rPr>
                  <w:noProof/>
                  <w:lang w:val="id-ID"/>
                </w:rPr>
                <w:t xml:space="preserve"> Julie</w:t>
              </w:r>
              <w:r>
                <w:rPr>
                  <w:noProof/>
                </w:rPr>
                <w:t xml:space="preserve"> Kendall. (2014). </w:t>
              </w:r>
              <w:r>
                <w:rPr>
                  <w:i/>
                  <w:iCs/>
                  <w:noProof/>
                </w:rPr>
                <w:t>Systems Analysis and Design ninth edition.</w:t>
              </w:r>
              <w:r>
                <w:rPr>
                  <w:noProof/>
                </w:rPr>
                <w:t xml:space="preserve"> United States of America: Pearson Education.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Laudon, K</w:t>
              </w:r>
              <w:r>
                <w:rPr>
                  <w:noProof/>
                  <w:lang w:val="id-ID"/>
                </w:rPr>
                <w:t>enneth</w:t>
              </w:r>
              <w:r>
                <w:rPr>
                  <w:noProof/>
                </w:rPr>
                <w:t xml:space="preserve">., &amp; </w:t>
              </w:r>
              <w:r>
                <w:rPr>
                  <w:noProof/>
                  <w:lang w:val="id-ID"/>
                </w:rPr>
                <w:t xml:space="preserve">Jane </w:t>
              </w:r>
              <w:r>
                <w:rPr>
                  <w:noProof/>
                </w:rPr>
                <w:t>Laudon</w:t>
              </w:r>
              <w:r>
                <w:rPr>
                  <w:noProof/>
                  <w:lang w:val="id-ID"/>
                </w:rPr>
                <w:t>.</w:t>
              </w:r>
              <w:r>
                <w:rPr>
                  <w:noProof/>
                </w:rPr>
                <w:t xml:space="preserve"> (2018). </w:t>
              </w:r>
              <w:r>
                <w:rPr>
                  <w:i/>
                  <w:iCs/>
                  <w:noProof/>
                </w:rPr>
                <w:t>Management Information Systems: Managing The Digital Firm, fifteenth edition.</w:t>
              </w:r>
              <w:r>
                <w:rPr>
                  <w:noProof/>
                </w:rPr>
                <w:t xml:space="preserve"> New York: Pearson Education.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Lucky G</w:t>
              </w:r>
              <w:r>
                <w:rPr>
                  <w:noProof/>
                  <w:lang w:val="id-ID"/>
                </w:rPr>
                <w:t xml:space="preserve">agah </w:t>
              </w:r>
              <w:r>
                <w:rPr>
                  <w:noProof/>
                </w:rPr>
                <w:t>V</w:t>
              </w:r>
              <w:r>
                <w:rPr>
                  <w:noProof/>
                  <w:lang w:val="id-ID"/>
                </w:rPr>
                <w:t>edayoko</w:t>
              </w:r>
              <w:r>
                <w:rPr>
                  <w:noProof/>
                </w:rPr>
                <w:t xml:space="preserve">., Endang Sugiharti, &amp; Much Aziz Muslim. (2017). Expert System Diagnosis of Bowel Disease Using Case-Based Reasoning With Nearest Neighbor Algorithm. </w:t>
              </w:r>
              <w:r>
                <w:rPr>
                  <w:i/>
                  <w:iCs/>
                  <w:noProof/>
                </w:rPr>
                <w:t>Scientific Journal of Informatics</w:t>
              </w:r>
              <w:r>
                <w:rPr>
                  <w:noProof/>
                </w:rPr>
                <w:t>, 134-142.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Pramudyas Arya Aconcagua &amp; Setyawan Wibisono. (2017). </w:t>
              </w:r>
              <w:r>
                <w:rPr>
                  <w:i/>
                  <w:iCs/>
                  <w:noProof/>
                </w:rPr>
                <w:t>Case Based Reasoning Untuk Mendeteksi Hama Dan Penyakit Tanaman Anggrek Dendrobium Menggunakan Algoritma Similaritas Probabilistic Symmetric</w:t>
              </w:r>
              <w:r>
                <w:rPr>
                  <w:noProof/>
                </w:rPr>
                <w:t>, 147-154.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Richter, M</w:t>
              </w:r>
              <w:r>
                <w:rPr>
                  <w:noProof/>
                  <w:lang w:val="id-ID"/>
                </w:rPr>
                <w:t>ichael</w:t>
              </w:r>
              <w:r>
                <w:rPr>
                  <w:noProof/>
                </w:rPr>
                <w:t xml:space="preserve">., &amp; </w:t>
              </w:r>
              <w:r>
                <w:rPr>
                  <w:noProof/>
                  <w:lang w:val="id-ID"/>
                </w:rPr>
                <w:t>Rosina Weber</w:t>
              </w:r>
              <w:r>
                <w:rPr>
                  <w:noProof/>
                </w:rPr>
                <w:t xml:space="preserve">. (2013). </w:t>
              </w:r>
              <w:r>
                <w:rPr>
                  <w:i/>
                  <w:iCs/>
                  <w:noProof/>
                </w:rPr>
                <w:t>Case-Based Reasoning.</w:t>
              </w:r>
              <w:r>
                <w:rPr>
                  <w:noProof/>
                </w:rPr>
                <w:t xml:space="preserve"> Kaiserslautern, Germany, Philadelphia, USA: Springer Heidelberg New York Dordrecht London.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Risa Helilintar, Risky Aswi Ramadhani, &amp; Siti Rochana. (2017). </w:t>
              </w:r>
              <w:r>
                <w:rPr>
                  <w:i/>
                  <w:iCs/>
                  <w:noProof/>
                </w:rPr>
                <w:t>Data Mining K-Nearest neighbor.</w:t>
              </w:r>
              <w:r>
                <w:rPr>
                  <w:noProof/>
                </w:rPr>
                <w:t xml:space="preserve"> Kediri: Fakultas Teknik Universitas Nusantara PGRI.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Romney, M</w:t>
              </w:r>
              <w:r>
                <w:rPr>
                  <w:noProof/>
                  <w:lang w:val="id-ID"/>
                </w:rPr>
                <w:t>arshall</w:t>
              </w:r>
              <w:r>
                <w:rPr>
                  <w:noProof/>
                </w:rPr>
                <w:t xml:space="preserve">., &amp; </w:t>
              </w:r>
              <w:r>
                <w:rPr>
                  <w:noProof/>
                  <w:lang w:val="id-ID"/>
                </w:rPr>
                <w:t xml:space="preserve">Paul John </w:t>
              </w:r>
              <w:r>
                <w:rPr>
                  <w:noProof/>
                </w:rPr>
                <w:t xml:space="preserve">Steinbart. (2018). </w:t>
              </w:r>
              <w:r>
                <w:rPr>
                  <w:i/>
                  <w:iCs/>
                  <w:noProof/>
                </w:rPr>
                <w:t>Accounting Information Systems, Fourteenth Edition.</w:t>
              </w:r>
              <w:r>
                <w:rPr>
                  <w:noProof/>
                </w:rPr>
                <w:t xml:space="preserve"> New York: Library of Congress Cataloging in Publication Data.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Satzinger, J</w:t>
              </w:r>
              <w:r>
                <w:rPr>
                  <w:noProof/>
                  <w:lang w:val="id-ID"/>
                </w:rPr>
                <w:t>ohn</w:t>
              </w:r>
              <w:r>
                <w:rPr>
                  <w:noProof/>
                </w:rPr>
                <w:t xml:space="preserve">., </w:t>
              </w:r>
              <w:r>
                <w:rPr>
                  <w:noProof/>
                  <w:lang w:val="id-ID"/>
                </w:rPr>
                <w:t xml:space="preserve">Robert </w:t>
              </w:r>
              <w:r>
                <w:rPr>
                  <w:noProof/>
                </w:rPr>
                <w:t xml:space="preserve">Jackson, &amp; </w:t>
              </w:r>
              <w:r>
                <w:rPr>
                  <w:noProof/>
                  <w:lang w:val="id-ID"/>
                </w:rPr>
                <w:t xml:space="preserve">Stephen </w:t>
              </w:r>
              <w:r>
                <w:rPr>
                  <w:noProof/>
                </w:rPr>
                <w:t xml:space="preserve">Burd. (2016). </w:t>
              </w:r>
              <w:r>
                <w:rPr>
                  <w:i/>
                  <w:iCs/>
                  <w:noProof/>
                </w:rPr>
                <w:t>System Analysis and Design In A Changing World Sixth Edition.</w:t>
              </w:r>
              <w:r>
                <w:rPr>
                  <w:noProof/>
                </w:rPr>
                <w:t xml:space="preserve"> USA: Cengage Learning.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Stair, R</w:t>
              </w:r>
              <w:r>
                <w:rPr>
                  <w:noProof/>
                  <w:lang w:val="id-ID"/>
                </w:rPr>
                <w:t>alph</w:t>
              </w:r>
              <w:r>
                <w:rPr>
                  <w:noProof/>
                </w:rPr>
                <w:t>., &amp;</w:t>
              </w:r>
              <w:r>
                <w:rPr>
                  <w:noProof/>
                  <w:lang w:val="id-ID"/>
                </w:rPr>
                <w:t xml:space="preserve"> George</w:t>
              </w:r>
              <w:r>
                <w:rPr>
                  <w:noProof/>
                </w:rPr>
                <w:t xml:space="preserve"> Reynolds</w:t>
              </w:r>
              <w:r>
                <w:rPr>
                  <w:noProof/>
                  <w:lang w:val="id-ID"/>
                </w:rPr>
                <w:t>.</w:t>
              </w:r>
              <w:r>
                <w:rPr>
                  <w:noProof/>
                </w:rPr>
                <w:t xml:space="preserve"> (2018). </w:t>
              </w:r>
              <w:r>
                <w:rPr>
                  <w:i/>
                  <w:iCs/>
                  <w:noProof/>
                </w:rPr>
                <w:t>Principles Of Information System, thirteenth edition.</w:t>
              </w:r>
              <w:r>
                <w:rPr>
                  <w:noProof/>
                </w:rPr>
                <w:t xml:space="preserve"> USA: Cengage Learning.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Sufajar Butsianto &amp; Arief Nur Hidayat. (2019). </w:t>
              </w:r>
              <w:r>
                <w:rPr>
                  <w:i/>
                  <w:iCs/>
                  <w:noProof/>
                </w:rPr>
                <w:t>Implementasi Sistem Pakar Menggunakan Metode Case-Based Reasoning dan Nearest Neighbor Untuk Identifikasi Kerusakan Mesin Sepeda Motor Yamaha RX King</w:t>
              </w:r>
              <w:r>
                <w:rPr>
                  <w:noProof/>
                </w:rPr>
                <w:t>, 23-33.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Tilley, S</w:t>
              </w:r>
              <w:r>
                <w:rPr>
                  <w:noProof/>
                  <w:lang w:val="id-ID"/>
                </w:rPr>
                <w:t>cott</w:t>
              </w:r>
              <w:r>
                <w:rPr>
                  <w:noProof/>
                </w:rPr>
                <w:t xml:space="preserve">., &amp; </w:t>
              </w:r>
              <w:r>
                <w:rPr>
                  <w:noProof/>
                  <w:lang w:val="id-ID"/>
                </w:rPr>
                <w:t xml:space="preserve">Harry </w:t>
              </w:r>
              <w:r>
                <w:rPr>
                  <w:noProof/>
                </w:rPr>
                <w:t xml:space="preserve">Rosenblatt. (2017). </w:t>
              </w:r>
              <w:r>
                <w:rPr>
                  <w:i/>
                  <w:iCs/>
                  <w:noProof/>
                </w:rPr>
                <w:t>System Analysis and Design, Elevent Edition.</w:t>
              </w:r>
              <w:r>
                <w:rPr>
                  <w:noProof/>
                </w:rPr>
                <w:t xml:space="preserve"> USA: Cengage Learning.</w:t>
              </w:r>
            </w:p>
            <w:p w:rsidR="0014326E" w:rsidRDefault="0014326E" w:rsidP="0014326E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>Vogt, P</w:t>
              </w:r>
              <w:r>
                <w:rPr>
                  <w:noProof/>
                  <w:lang w:val="id-ID"/>
                </w:rPr>
                <w:t>aul</w:t>
              </w:r>
              <w:r>
                <w:rPr>
                  <w:noProof/>
                </w:rPr>
                <w:t xml:space="preserve">., </w:t>
              </w:r>
              <w:r>
                <w:rPr>
                  <w:noProof/>
                  <w:lang w:val="id-ID"/>
                </w:rPr>
                <w:t>Elaine Vogt</w:t>
              </w:r>
              <w:r>
                <w:rPr>
                  <w:noProof/>
                </w:rPr>
                <w:t>.</w:t>
              </w:r>
              <w:r>
                <w:rPr>
                  <w:noProof/>
                  <w:lang w:val="id-ID"/>
                </w:rPr>
                <w:t>,</w:t>
              </w:r>
              <w:r>
                <w:rPr>
                  <w:noProof/>
                </w:rPr>
                <w:t xml:space="preserve"> </w:t>
              </w:r>
              <w:r>
                <w:rPr>
                  <w:noProof/>
                  <w:lang w:val="id-ID"/>
                </w:rPr>
                <w:t>Dianne G</w:t>
              </w:r>
              <w:r>
                <w:rPr>
                  <w:noProof/>
                </w:rPr>
                <w:t xml:space="preserve">ardner, &amp; </w:t>
              </w:r>
              <w:r>
                <w:rPr>
                  <w:noProof/>
                  <w:lang w:val="id-ID"/>
                </w:rPr>
                <w:t xml:space="preserve">Lynne </w:t>
              </w:r>
              <w:r>
                <w:rPr>
                  <w:noProof/>
                </w:rPr>
                <w:t xml:space="preserve">Haeffele. (2014). </w:t>
              </w:r>
              <w:r>
                <w:rPr>
                  <w:i/>
                  <w:iCs/>
                  <w:noProof/>
                </w:rPr>
                <w:t>selection the right analyses for your data quantative, qualitative and mixed methods.</w:t>
              </w:r>
              <w:r>
                <w:rPr>
                  <w:noProof/>
                </w:rPr>
                <w:t xml:space="preserve"> 72 Spring Street, New York: A division of guilford publications, inc.</w:t>
              </w:r>
            </w:p>
            <w:p w:rsidR="0014326E" w:rsidRDefault="0014326E" w:rsidP="0014326E">
              <w:pPr>
                <w:spacing w:after="240" w:line="240" w:lineRule="auto"/>
                <w:ind w:right="332"/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542366" w:rsidRPr="0014326E" w:rsidRDefault="00542366" w:rsidP="0014326E"/>
    <w:sectPr w:rsidR="00542366" w:rsidRPr="00143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4326E"/>
    <w:rsid w:val="0019175A"/>
    <w:rsid w:val="003377CC"/>
    <w:rsid w:val="00376E80"/>
    <w:rsid w:val="003C69DC"/>
    <w:rsid w:val="003D5AB2"/>
    <w:rsid w:val="00542366"/>
    <w:rsid w:val="005C0AFE"/>
    <w:rsid w:val="005D70F7"/>
    <w:rsid w:val="007704D4"/>
    <w:rsid w:val="007E478B"/>
    <w:rsid w:val="008D3EE2"/>
    <w:rsid w:val="00933940"/>
    <w:rsid w:val="00A20BD1"/>
    <w:rsid w:val="00A709E0"/>
    <w:rsid w:val="00BA6F53"/>
    <w:rsid w:val="00D25E7A"/>
    <w:rsid w:val="00DB7AAE"/>
    <w:rsid w:val="00E227F7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9E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E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33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E23DD2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23D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09E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E0"/>
    <w:rPr>
      <w:rFonts w:ascii="Times New Roman" w:eastAsiaTheme="majorEastAsia" w:hAnsi="Times New Roman" w:cstheme="majorBidi"/>
      <w:b/>
      <w:iCs/>
      <w:color w:val="000000" w:themeColor="text1"/>
      <w:sz w:val="24"/>
      <w:lang w:val="en-US" w:eastAsia="ja-JP"/>
    </w:rPr>
  </w:style>
  <w:style w:type="paragraph" w:styleId="NoSpacing">
    <w:name w:val="No Spacing"/>
    <w:uiPriority w:val="1"/>
    <w:qFormat/>
    <w:rsid w:val="00A709E0"/>
    <w:pPr>
      <w:spacing w:after="0" w:line="240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709E0"/>
    <w:pPr>
      <w:outlineLvl w:val="9"/>
    </w:pPr>
    <w:rPr>
      <w:rFonts w:asciiTheme="majorHAnsi" w:hAnsiTheme="majorHAnsi"/>
      <w:b/>
      <w:color w:val="365F91" w:themeColor="accent1" w:themeShade="BF"/>
      <w:sz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09E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9E0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09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09E0"/>
    <w:pPr>
      <w:tabs>
        <w:tab w:val="left" w:pos="851"/>
        <w:tab w:val="right" w:leader="dot" w:pos="9111"/>
      </w:tabs>
      <w:spacing w:after="100"/>
      <w:ind w:left="1276" w:hanging="426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9E0"/>
  </w:style>
  <w:style w:type="character" w:customStyle="1" w:styleId="DateChar">
    <w:name w:val="Date Char"/>
    <w:basedOn w:val="DefaultParagraphFont"/>
    <w:link w:val="Date"/>
    <w:uiPriority w:val="99"/>
    <w:semiHidden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709E0"/>
  </w:style>
  <w:style w:type="paragraph" w:styleId="EndnoteText">
    <w:name w:val="endnote text"/>
    <w:basedOn w:val="Normal"/>
    <w:link w:val="EndnoteTextChar"/>
    <w:uiPriority w:val="99"/>
    <w:semiHidden/>
    <w:unhideWhenUsed/>
    <w:rsid w:val="00A709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9E0"/>
    <w:rPr>
      <w:rFonts w:ascii="Times New Roman" w:eastAsiaTheme="minorEastAsia" w:hAnsi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70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9E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9E0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337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E23DD2"/>
    <w:pPr>
      <w:spacing w:after="0" w:line="240" w:lineRule="auto"/>
    </w:pPr>
    <w:rPr>
      <w:rFonts w:eastAsiaTheme="minorEastAsia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23DD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709E0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E0"/>
    <w:rPr>
      <w:rFonts w:ascii="Times New Roman" w:eastAsiaTheme="majorEastAsia" w:hAnsi="Times New Roman" w:cstheme="majorBidi"/>
      <w:b/>
      <w:iCs/>
      <w:color w:val="000000" w:themeColor="text1"/>
      <w:sz w:val="24"/>
      <w:lang w:val="en-US" w:eastAsia="ja-JP"/>
    </w:rPr>
  </w:style>
  <w:style w:type="paragraph" w:styleId="NoSpacing">
    <w:name w:val="No Spacing"/>
    <w:uiPriority w:val="1"/>
    <w:qFormat/>
    <w:rsid w:val="00A709E0"/>
    <w:pPr>
      <w:spacing w:after="0" w:line="240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70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709E0"/>
    <w:pPr>
      <w:outlineLvl w:val="9"/>
    </w:pPr>
    <w:rPr>
      <w:rFonts w:asciiTheme="majorHAnsi" w:hAnsiTheme="majorHAnsi"/>
      <w:b/>
      <w:color w:val="365F91" w:themeColor="accent1" w:themeShade="BF"/>
      <w:sz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09E0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9E0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09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09E0"/>
    <w:pPr>
      <w:tabs>
        <w:tab w:val="left" w:pos="851"/>
        <w:tab w:val="right" w:leader="dot" w:pos="9111"/>
      </w:tabs>
      <w:spacing w:after="100"/>
      <w:ind w:left="1276" w:hanging="426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09E0"/>
  </w:style>
  <w:style w:type="character" w:customStyle="1" w:styleId="DateChar">
    <w:name w:val="Date Char"/>
    <w:basedOn w:val="DefaultParagraphFont"/>
    <w:link w:val="Date"/>
    <w:uiPriority w:val="99"/>
    <w:semiHidden/>
    <w:rsid w:val="00A709E0"/>
    <w:rPr>
      <w:rFonts w:ascii="Times New Roman" w:eastAsiaTheme="minorEastAsia" w:hAnsi="Times New Roman"/>
      <w:sz w:val="24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A709E0"/>
  </w:style>
  <w:style w:type="paragraph" w:styleId="EndnoteText">
    <w:name w:val="endnote text"/>
    <w:basedOn w:val="Normal"/>
    <w:link w:val="EndnoteTextChar"/>
    <w:uiPriority w:val="99"/>
    <w:semiHidden/>
    <w:unhideWhenUsed/>
    <w:rsid w:val="00A709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09E0"/>
    <w:rPr>
      <w:rFonts w:ascii="Times New Roman" w:eastAsiaTheme="minorEastAsia" w:hAnsi="Times New Roman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70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Sco17</b:Tag>
    <b:SourceType>Book</b:SourceType>
    <b:Guid>{FE4B0C37-02C9-4FE0-A2A1-E5413229BBC7}</b:Guid>
    <b:Author>
      <b:Author>
        <b:NameList>
          <b:Person>
            <b:Last>Tilley</b:Last>
            <b:First>Scott</b:First>
          </b:Person>
          <b:Person>
            <b:Last>Rosenblatt</b:Last>
            <b:First>Harry</b:First>
          </b:Person>
        </b:NameList>
      </b:Author>
    </b:Author>
    <b:Title>System Analysis and Design, Elevent Edition</b:Title>
    <b:Year>2017</b:Year>
    <b:City>USA</b:City>
    <b:Publisher>Cengage Learning</b:Publisher>
    <b:RefOrder>1</b:RefOrder>
  </b:Source>
  <b:Source>
    <b:Tag>Placeholder1</b:Tag>
    <b:SourceType>Book</b:SourceType>
    <b:Guid>{F4008718-0BE8-4AF3-9C94-7FD5FCB18060}</b:Guid>
    <b:Author>
      <b:Author>
        <b:NameList>
          <b:Person>
            <b:Last>Richter</b:Last>
            <b:First>Michael</b:First>
          </b:Person>
          <b:Person>
            <b:Last>Weber</b:Last>
            <b:First>Rosina</b:First>
          </b:Person>
        </b:NameList>
      </b:Author>
    </b:Author>
    <b:Title>Case-Based Reasoning</b:Title>
    <b:Year>2013</b:Year>
    <b:City>Kaiserslautern, Germany, Philadelphia, USA</b:City>
    <b:Publisher>Springer Heidelberg New York Dordrecht London</b:Publisher>
    <b:RefOrder>2</b:RefOrder>
  </b:Source>
  <b:Source>
    <b:Tag>Jev19</b:Tag>
    <b:SourceType>JournalArticle</b:SourceType>
    <b:Guid>{B132EFCB-6C5E-4BCE-BC76-BE6CE4D1B6A2}</b:Guid>
    <b:Year>2019</b:Year>
    <b:Author>
      <b:Author>
        <b:Corporate>Jevan Nelson &amp; Septian Dicky Chandra</b:Corporate>
      </b:Author>
    </b:Author>
    <b:JournalName>Sistem Pendiagnosa Kerusakan Pada Motor Menggunakan  Metode Case-Base Reasoning Approach</b:JournalName>
    <b:Pages>72-70</b:Pages>
    <b:RefOrder>3</b:RefOrder>
  </b:Source>
  <b:Source>
    <b:Tag>WPa14</b:Tag>
    <b:SourceType>Book</b:SourceType>
    <b:Guid>{64506E76-7C9A-4F98-8137-FF255B1A00F8}</b:Guid>
    <b:Author>
      <b:Author>
        <b:NameList>
          <b:Person>
            <b:Last>Vogt</b:Last>
            <b:First>W.</b:First>
            <b:Middle>Paul</b:Middle>
          </b:Person>
          <b:Person>
            <b:Last>Vogt</b:Last>
            <b:First>Elaine</b:First>
            <b:Middle>R.</b:Middle>
          </b:Person>
          <b:Person>
            <b:Last>gardner</b:Last>
            <b:First>Dianne</b:First>
            <b:Middle>C.</b:Middle>
          </b:Person>
          <b:Person>
            <b:Last>M.Haeffele</b:Last>
            <b:First>Lynne</b:First>
          </b:Person>
        </b:NameList>
      </b:Author>
    </b:Author>
    <b:Title>selection the right analyses for your data quantative, qualitative and mixed methods</b:Title>
    <b:Year>2014</b:Year>
    <b:City>72 Spring Street, New York</b:City>
    <b:Publisher>A division of guilford publications, inc</b:Publisher>
    <b:RefOrder>4</b:RefOrder>
  </b:Source>
  <b:Source>
    <b:Tag>Ken18</b:Tag>
    <b:SourceType>Book</b:SourceType>
    <b:Guid>{5E54A7CC-2CCE-4399-9365-EBF3536BA3F8}</b:Guid>
    <b:Author>
      <b:Author>
        <b:NameList>
          <b:Person>
            <b:Last>Laudon</b:Last>
            <b:First>Kenneth</b:First>
          </b:Person>
          <b:Person>
            <b:Last>Laudon</b:Last>
            <b:First>Jane</b:First>
          </b:Person>
        </b:NameList>
      </b:Author>
    </b:Author>
    <b:Title>Management Information Systems: Managing The Digital Firm, fifteenth edition</b:Title>
    <b:Year>2018</b:Year>
    <b:City>New York</b:City>
    <b:Publisher>Pearson Education</b:Publisher>
    <b:RefOrder>5</b:RefOrder>
  </b:Source>
  <b:Source>
    <b:Tag>Mar18</b:Tag>
    <b:SourceType>Book</b:SourceType>
    <b:Guid>{5749EAB9-0B46-456C-8845-134A371288E6}</b:Guid>
    <b:Author>
      <b:Author>
        <b:NameList>
          <b:Person>
            <b:Last>Romney</b:Last>
            <b:First>Marshall</b:First>
          </b:Person>
          <b:Person>
            <b:Last>Steinbart</b:Last>
            <b:First>Paul</b:First>
            <b:Middle>John</b:Middle>
          </b:Person>
        </b:NameList>
      </b:Author>
    </b:Author>
    <b:Title>Accounting Information Systems, Fourteenth Edition</b:Title>
    <b:Year>2018</b:Year>
    <b:City>New York</b:City>
    <b:Publisher>Library of Congress Cataloging in Publication Data</b:Publisher>
    <b:RefOrder>6</b:RefOrder>
  </b:Source>
  <b:Source>
    <b:Tag>Ral18</b:Tag>
    <b:SourceType>Book</b:SourceType>
    <b:Guid>{67996CC0-AA16-468B-920E-B5FC3E8A49BB}</b:Guid>
    <b:Author>
      <b:Author>
        <b:NameList>
          <b:Person>
            <b:Last>Stair</b:Last>
            <b:First>Ralph</b:First>
          </b:Person>
          <b:Person>
            <b:Last>Reynolds</b:Last>
            <b:First>George</b:First>
          </b:Person>
        </b:NameList>
      </b:Author>
    </b:Author>
    <b:Title>Principles Of Information System, thirteenth edition</b:Title>
    <b:Year>2018</b:Year>
    <b:City>USA</b:City>
    <b:Publisher>Cengage Learning</b:Publisher>
    <b:RefOrder>7</b:RefOrder>
  </b:Source>
  <b:Source>
    <b:Tag>Pra17</b:Tag>
    <b:SourceType>JournalArticle</b:SourceType>
    <b:Guid>{09585957-947C-488B-9B08-A743526DF39B}</b:Guid>
    <b:Author>
      <b:Author>
        <b:Corporate>Pramudyas Arya Aconcagua &amp; Setyawan Wibisono</b:Corporate>
      </b:Author>
    </b:Author>
    <b:JournalName>Case Based Reasoning Untuk Mendeteksi Hama Dan Penyakit Tanaman Anggrek Dendrobium Menggunakan Algoritma Similaritas Probabilistic Symmetric</b:JournalName>
    <b:Year>2017</b:Year>
    <b:Pages>147-154</b:Pages>
    <b:RefOrder>8</b:RefOrder>
  </b:Source>
  <b:Source>
    <b:Tag>Isa15</b:Tag>
    <b:SourceType>Book</b:SourceType>
    <b:Guid>{307FC837-7377-4484-94AF-370FBA70854A}</b:Guid>
    <b:Title>High Level Models and Methodologies for Information Systems</b:Title>
    <b:Year>2015</b:Year>
    <b:City>New York</b:City>
    <b:Publisher>Springer</b:Publisher>
    <b:Author>
      <b:Author>
        <b:NameList>
          <b:Person>
            <b:Last>Isaias</b:Last>
            <b:First>Pedro</b:First>
          </b:Person>
          <b:Person>
            <b:Last>Issa</b:Last>
            <b:First>Tomayess</b:First>
          </b:Person>
        </b:NameList>
      </b:Author>
    </b:Author>
    <b:RefOrder>9</b:RefOrder>
  </b:Source>
  <b:Source>
    <b:Tag>Ris17</b:Tag>
    <b:SourceType>Book</b:SourceType>
    <b:Guid>{C8D3C3E7-485D-48AA-8E58-BEE9DC441712}</b:Guid>
    <b:Title>Data Mining K-Nearest neighbor</b:Title>
    <b:Year>2017</b:Year>
    <b:Author>
      <b:Author>
        <b:Corporate>Risa Helilintar, Risky Aswi Ramadhani, &amp; Siti Rochana</b:Corporate>
      </b:Author>
    </b:Author>
    <b:City>Kediri</b:City>
    <b:Publisher>Fakultas Teknik Universitas Nusantara PGRI</b:Publisher>
    <b:RefOrder>10</b:RefOrder>
  </b:Source>
  <b:Source>
    <b:Tag>Adi16</b:Tag>
    <b:SourceType>JournalArticle</b:SourceType>
    <b:Guid>{E3F37199-28BC-4185-A745-27FD8A4FE5FB}</b:Guid>
    <b:Author>
      <b:Author>
        <b:Corporate>Aditya Prakasa., Yulison Herry Chrisnanto, &amp; Agus Komarudin</b:Corporate>
      </b:Author>
    </b:Author>
    <b:JournalName>Penentuan Penanganan Kerusakan Mesin Produksi Resleting Di PT. Hero Top Zip Menggunakan Case Based Reasoning dan Sorensen Coefficient</b:JournalName>
    <b:Year>2016</b:Year>
    <b:Pages>114-119</b:Pages>
    <b:RefOrder>11</b:RefOrder>
  </b:Source>
  <b:Source>
    <b:Tag>Ken14</b:Tag>
    <b:SourceType>Book</b:SourceType>
    <b:Guid>{BBDD54AC-1594-417D-83CC-0F41D05D34CC}</b:Guid>
    <b:Author>
      <b:Author>
        <b:NameList>
          <b:Person>
            <b:Last>Kendall</b:Last>
            <b:First>Kenneth</b:First>
          </b:Person>
          <b:Person>
            <b:Last>Kendall</b:Last>
            <b:First>Julie</b:First>
          </b:Person>
        </b:NameList>
      </b:Author>
    </b:Author>
    <b:Title>Systems Analysis and Design ninth edition</b:Title>
    <b:Year>2014</b:Year>
    <b:City>United States of America</b:City>
    <b:Publisher>Pearson Education</b:Publisher>
    <b:RefOrder>12</b:RefOrder>
  </b:Source>
  <b:Source>
    <b:Tag>Luc17</b:Tag>
    <b:SourceType>JournalArticle</b:SourceType>
    <b:Guid>{080A74EB-3605-4E31-9377-54C5C1289903}</b:Guid>
    <b:Title>Expert System Diagnosis of Bowel Disease Using Case-Based Reasoning With Nearest Neighbor Algorithm</b:Title>
    <b:Year>2017</b:Year>
    <b:Author>
      <b:Author>
        <b:Corporate>Lucky, G.V., Endang Sugiharti, &amp; Much Aziz Muslim</b:Corporate>
      </b:Author>
    </b:Author>
    <b:JournalName>Scientific Journal of Informatics</b:JournalName>
    <b:Pages>134-142</b:Pages>
    <b:RefOrder>13</b:RefOrder>
  </b:Source>
  <b:Source>
    <b:Tag>Joh12</b:Tag>
    <b:SourceType>Book</b:SourceType>
    <b:Guid>{CD11CAFA-85D2-413C-A95F-F3DAD11BEBF7}</b:Guid>
    <b:Author>
      <b:Author>
        <b:NameList>
          <b:Person>
            <b:Last>Satzinger</b:Last>
            <b:First>John</b:First>
          </b:Person>
          <b:Person>
            <b:Last>Jackson</b:Last>
            <b:First>Robert</b:First>
          </b:Person>
          <b:Person>
            <b:Last>Burd</b:Last>
            <b:First>Stephen</b:First>
          </b:Person>
        </b:NameList>
      </b:Author>
    </b:Author>
    <b:Title>System Analysis and Design In A Changing  World Sixth Edition</b:Title>
    <b:Year>2016</b:Year>
    <b:City>USA</b:City>
    <b:Publisher>Cengage Learning</b:Publisher>
    <b:RefOrder>14</b:RefOrder>
  </b:Source>
  <b:Source>
    <b:Tag>Rah15</b:Tag>
    <b:SourceType>Book</b:SourceType>
    <b:Guid>{BB210ADE-35CD-4ED8-A93D-A8121FC58967}</b:Guid>
    <b:Title>Advances in Metal Forming Expert System for Metal Forming</b:Title>
    <b:Year>2015</b:Year>
    <b:Author>
      <b:Author>
        <b:Corporate>Hingole, Rahulkumar Shivajirao</b:Corporate>
      </b:Author>
    </b:Author>
    <b:City>india</b:City>
    <b:Publisher>Springer-Verlag Berlin Heidelberg</b:Publisher>
    <b:RefOrder>15</b:RefOrder>
  </b:Source>
  <b:Source>
    <b:Tag>Suf19</b:Tag>
    <b:SourceType>JournalArticle</b:SourceType>
    <b:Guid>{5D86F4E3-6C62-4713-BB56-D936CAA31A93}</b:Guid>
    <b:Author>
      <b:Author>
        <b:Corporate>Sufajar Butsianto &amp; Arief Nur Hidayat</b:Corporate>
      </b:Author>
    </b:Author>
    <b:JournalName>Implementasi Sistem Pakar Menggunakan Metode Case-Based Reasoning dan Nearest Neighbor Untuk Identifikasi Kerusakan Mesin Sepeda Motor Yamaha RX King</b:JournalName>
    <b:Year>2019</b:Year>
    <b:Pages>23-33</b:Pages>
    <b:RefOrder>16</b:RefOrder>
  </b:Source>
</b:Sources>
</file>

<file path=customXml/itemProps1.xml><?xml version="1.0" encoding="utf-8"?>
<ds:datastoreItem xmlns:ds="http://schemas.openxmlformats.org/officeDocument/2006/customXml" ds:itemID="{454FBA5A-C551-4A2E-B78D-BDA61ED4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2019-10-16T14:10:00Z</dcterms:created>
  <dcterms:modified xsi:type="dcterms:W3CDTF">2019-10-16T14:10:00Z</dcterms:modified>
</cp:coreProperties>
</file>